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for SXM-1782734</w:t>
      </w:r>
    </w:p>
    <w:p>
      <w:pPr>
        <w:pStyle w:val="Heading1"/>
      </w:pPr>
      <w:r>
        <w:t>Affected Tests:</w:t>
      </w:r>
    </w:p>
    <w:p>
      <w:r>
        <w:t>SXM-1782734</w:t>
      </w:r>
      <w:r>
        <w:t xml:space="preserve"> (192 high severity errors found)</w:t>
      </w:r>
    </w:p>
    <w:p>
      <w:pPr>
        <w:pStyle w:val="Heading1"/>
      </w:pPr>
      <w:r>
        <w:t>Details:</w:t>
      </w:r>
    </w:p>
    <w:p>
      <w:r>
        <w:t>The fundamental issue causing the test failure lies within the SOA component, specifically due to a high volume of high and medium severity errors related to various processes and threads.</w:t>
        <w:br/>
        <w:br/>
      </w:r>
      <w:r>
        <w:t>Impact: The test failure indicates potential instability and errors within the SOA component, which may affect the overall reliability and performance of the software.</w:t>
      </w:r>
    </w:p>
    <w:p>
      <w:pPr>
        <w:pStyle w:val="Heading1"/>
      </w:pPr>
      <w:r>
        <w:t>Component Analysis:</w:t>
      </w:r>
    </w:p>
    <w:p>
      <w:r>
        <w:rPr>
          <w:b/>
        </w:rPr>
        <w:t xml:space="preserve">Root Cause Component: </w:t>
      </w:r>
      <w:r>
        <w:t>SOA</w:t>
      </w:r>
    </w:p>
    <w:p>
      <w:pPr>
        <w:pStyle w:val="Heading1"/>
      </w:pPr>
      <w:r>
        <w:t>Log Snippet:</w:t>
      </w:r>
    </w:p>
    <w:p>
      <w:r>
        <w:t>[2025-03-31T15:27:28Z] [All] 03-31 11:27:28.212  2924  3354 E AutoSaveManager: InstantiationException when new SoaAdapterManager (Vehicle profile service) : java.lang.InstantiationException: Failed to find SoaSentry service.</w:t>
      </w:r>
    </w:p>
    <w:p>
      <w:r>
        <w:t>[2025-03-31T15:27:28Z] [All] 03-31 11:27:28.228  2924  3077 E AutoSaveManager: InstantiationException when new SoaAdapterManager (Vehicle profile service) : java.lang.InstantiationException: Failed to find SoaSentry service.</w:t>
      </w:r>
    </w:p>
    <w:p>
      <w:r>
        <w:t>[2025-03-31T15:27:29Z] [All] 03-31 11:27:28.600   626  1114 E OMXNodeInstance: getConfig(0xeb841040:google.aac.decoder, ConfigAndroidVendorExtension(0x6f100004)) ERROR: Undefined(0x80001001)</w:t>
      </w:r>
    </w:p>
    <w:p>
      <w:pPr>
        <w:pStyle w:val="Heading1"/>
      </w:pPr>
      <w:r>
        <w:t>Expected Behavior:</w:t>
      </w:r>
    </w:p>
    <w:p>
      <w:r>
        <w:t>The test should complete successfully with all assertions passing.</w:t>
      </w:r>
    </w:p>
    <w:p>
      <w:pPr>
        <w:pStyle w:val="Heading1"/>
      </w:pPr>
      <w:r>
        <w:t>Actual Behavior:</w:t>
      </w:r>
    </w:p>
    <w:p>
      <w:r>
        <w:t xml:space="preserve">Test failed with errors. </w:t>
      </w:r>
      <w:r>
        <w:t>See log snippets and details sections for more information.</w:t>
      </w:r>
    </w:p>
    <w:p>
      <w:pPr>
        <w:pStyle w:val="Heading1"/>
      </w:pPr>
      <w:r>
        <w:t>Scenario:</w:t>
      </w:r>
    </w:p>
    <w:p>
      <w:r>
        <w:t>Scenario: Channel number is displayed as 4 digits</w:t>
        <w:br/>
        <w:t>Given the IP channels are created</w:t>
        <w:br/>
        <w:t>| channelId | channelNumber | category |</w:t>
        <w:br/>
        <w:t>| Ch_999 | 999 | Rock |</w:t>
        <w:br/>
        <w:t>| Ch_1002 | 1002 | Rock |</w:t>
        <w:br/>
        <w:t>And the application is tuned to channel 999</w:t>
        <w:br/>
        <w:t>And the application is displaying the linear tuner screen with the channel 1002 tile in focus</w:t>
        <w:br/>
        <w:t>Then the channel number shall be displayed as "1002"</w:t>
        <w:br/>
      </w:r>
    </w:p>
    <w:p>
      <w:pPr>
        <w:pStyle w:val="Heading1"/>
      </w:pPr>
      <w:r>
        <w:t>Recommended Actions:</w:t>
      </w:r>
    </w:p>
    <w:p>
      <w:pPr>
        <w:pStyle w:val="ListBullet"/>
      </w:pPr>
      <w:r>
        <w:t>Investigate and address the root causes of the high severity errors related to OMXNodeInstance, NowPlayingCommonDataProcessor, and Bluetooth processes to prevent critical failures.</w:t>
        <w:br/>
        <w:t xml:space="preserve">   - Analyze and resolve the medium severity errors related to the diagnostics.agent process to improve system stability and error handling.</w:t>
        <w:br/>
        <w:t xml:space="preserve">   - Conduct thorough regression testing after implementing fixes to ensure the SOA component functions correctly and the test scenario related to channel number display is validated successfully.</w:t>
      </w:r>
    </w:p>
    <w:p>
      <w:pPr>
        <w:pStyle w:val="Heading1"/>
      </w:pPr>
      <w:r>
        <w:t>Additional Information (OCR from Screenshots):</w:t>
      </w:r>
    </w:p>
    <w:p>
      <w:r>
        <w:t>Screenshot 1: 11:24 pa) Direct Tune Xx a.</w:t>
        <w:br/>
        <w:br/>
        <w:t>ra |</w:t>
        <w:br/>
        <w:t>1 2 3 SiRiusxm</w:t>
        <w:br/>
        <w:t>s3° 5 : 5 Ch2...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