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2383" w:rsidRDefault="005C2383">
      <w:pPr>
        <w:rPr>
          <w:sz w:val="24"/>
          <w:szCs w:val="24"/>
        </w:rPr>
      </w:pPr>
    </w:p>
    <w:p w:rsidR="005C2383" w:rsidRDefault="005C2383">
      <w:pPr>
        <w:jc w:val="center"/>
        <w:rPr>
          <w:sz w:val="24"/>
          <w:szCs w:val="24"/>
        </w:rPr>
      </w:pPr>
    </w:p>
    <w:p w:rsidR="005C2383" w:rsidRDefault="005C2383">
      <w:pPr>
        <w:jc w:val="center"/>
        <w:rPr>
          <w:sz w:val="24"/>
          <w:szCs w:val="24"/>
        </w:rPr>
      </w:pPr>
    </w:p>
    <w:p w:rsidR="005C2383" w:rsidRDefault="005C2383">
      <w:pPr>
        <w:jc w:val="center"/>
        <w:rPr>
          <w:sz w:val="24"/>
          <w:szCs w:val="24"/>
        </w:rPr>
      </w:pPr>
    </w:p>
    <w:p w:rsidR="005C2383" w:rsidRDefault="005C2383">
      <w:pPr>
        <w:jc w:val="center"/>
        <w:rPr>
          <w:sz w:val="24"/>
          <w:szCs w:val="24"/>
        </w:rPr>
      </w:pPr>
    </w:p>
    <w:p w:rsidR="005C2383" w:rsidRDefault="005C2383">
      <w:pPr>
        <w:jc w:val="center"/>
        <w:rPr>
          <w:sz w:val="24"/>
          <w:szCs w:val="24"/>
        </w:rPr>
      </w:pPr>
    </w:p>
    <w:p w:rsidR="005C2383" w:rsidRDefault="005C2383">
      <w:pPr>
        <w:jc w:val="center"/>
        <w:rPr>
          <w:sz w:val="24"/>
          <w:szCs w:val="24"/>
        </w:rPr>
      </w:pPr>
    </w:p>
    <w:p w:rsidR="005C2383" w:rsidRDefault="005C2383">
      <w:pPr>
        <w:jc w:val="center"/>
        <w:rPr>
          <w:sz w:val="24"/>
          <w:szCs w:val="24"/>
        </w:rPr>
      </w:pPr>
    </w:p>
    <w:p w:rsidR="005C2383" w:rsidRDefault="00740FEC">
      <w:pPr>
        <w:jc w:val="center"/>
        <w:rPr>
          <w:sz w:val="24"/>
          <w:szCs w:val="24"/>
        </w:rPr>
      </w:pPr>
      <w:r>
        <w:rPr>
          <w:sz w:val="24"/>
          <w:szCs w:val="24"/>
        </w:rPr>
        <w:t>HOGESCHOOL ROTTERDAM / CMI</w:t>
      </w:r>
    </w:p>
    <w:p w:rsidR="005C2383" w:rsidRDefault="005C2383">
      <w:pPr>
        <w:jc w:val="center"/>
        <w:rPr>
          <w:sz w:val="24"/>
          <w:szCs w:val="24"/>
        </w:rPr>
      </w:pPr>
    </w:p>
    <w:p w:rsidR="005C2383" w:rsidRDefault="005C2383">
      <w:pPr>
        <w:jc w:val="center"/>
        <w:rPr>
          <w:sz w:val="24"/>
          <w:szCs w:val="24"/>
        </w:rPr>
      </w:pPr>
    </w:p>
    <w:p w:rsidR="00A4114B" w:rsidRDefault="00A4114B">
      <w:pPr>
        <w:jc w:val="center"/>
        <w:rPr>
          <w:sz w:val="24"/>
          <w:szCs w:val="24"/>
        </w:rPr>
      </w:pPr>
    </w:p>
    <w:p w:rsidR="00A4114B" w:rsidRDefault="00A4114B">
      <w:pPr>
        <w:jc w:val="center"/>
        <w:rPr>
          <w:sz w:val="24"/>
          <w:szCs w:val="24"/>
        </w:rPr>
      </w:pPr>
    </w:p>
    <w:p w:rsidR="00A4114B" w:rsidRDefault="00A4114B">
      <w:pPr>
        <w:jc w:val="center"/>
        <w:rPr>
          <w:sz w:val="24"/>
          <w:szCs w:val="24"/>
        </w:rPr>
      </w:pPr>
    </w:p>
    <w:p w:rsidR="00A4114B" w:rsidRDefault="00A4114B">
      <w:pPr>
        <w:jc w:val="center"/>
        <w:rPr>
          <w:sz w:val="24"/>
          <w:szCs w:val="24"/>
        </w:rPr>
      </w:pPr>
    </w:p>
    <w:p w:rsidR="005C2383" w:rsidRDefault="00494389">
      <w:pPr>
        <w:jc w:val="center"/>
        <w:rPr>
          <w:sz w:val="24"/>
          <w:szCs w:val="24"/>
        </w:rPr>
      </w:pPr>
      <w:r>
        <w:rPr>
          <w:b/>
          <w:sz w:val="36"/>
          <w:szCs w:val="36"/>
        </w:rPr>
        <w:t>Project 4</w:t>
      </w:r>
    </w:p>
    <w:p w:rsidR="005C2383" w:rsidRDefault="00494389">
      <w:pPr>
        <w:jc w:val="center"/>
        <w:rPr>
          <w:sz w:val="24"/>
          <w:szCs w:val="24"/>
        </w:rPr>
      </w:pPr>
      <w:r>
        <w:rPr>
          <w:b/>
          <w:sz w:val="36"/>
          <w:szCs w:val="36"/>
        </w:rPr>
        <w:t>Plan individuele bijdrage</w:t>
      </w:r>
    </w:p>
    <w:p w:rsidR="005C2383" w:rsidRDefault="005C2383">
      <w:pPr>
        <w:jc w:val="center"/>
        <w:rPr>
          <w:sz w:val="24"/>
          <w:szCs w:val="24"/>
        </w:rPr>
      </w:pPr>
    </w:p>
    <w:p w:rsidR="005C2383" w:rsidRDefault="005C2383">
      <w:pPr>
        <w:jc w:val="center"/>
        <w:rPr>
          <w:sz w:val="28"/>
          <w:szCs w:val="28"/>
        </w:rPr>
      </w:pPr>
    </w:p>
    <w:p w:rsidR="005C2383" w:rsidRDefault="00740FEC">
      <w:pPr>
        <w:jc w:val="center"/>
        <w:rPr>
          <w:sz w:val="28"/>
          <w:szCs w:val="28"/>
        </w:rPr>
      </w:pPr>
      <w:r>
        <w:rPr>
          <w:sz w:val="28"/>
          <w:szCs w:val="28"/>
        </w:rPr>
        <w:t>Stan Boer</w:t>
      </w:r>
    </w:p>
    <w:p w:rsidR="005C2383" w:rsidRDefault="00740FEC">
      <w:pPr>
        <w:jc w:val="center"/>
        <w:rPr>
          <w:sz w:val="28"/>
          <w:szCs w:val="28"/>
        </w:rPr>
      </w:pPr>
      <w:r>
        <w:rPr>
          <w:sz w:val="28"/>
          <w:szCs w:val="28"/>
        </w:rPr>
        <w:t>0931006</w:t>
      </w:r>
    </w:p>
    <w:p w:rsidR="005C2383" w:rsidRDefault="005C2383">
      <w:pPr>
        <w:jc w:val="center"/>
        <w:rPr>
          <w:sz w:val="24"/>
          <w:szCs w:val="24"/>
        </w:rPr>
      </w:pPr>
    </w:p>
    <w:p w:rsidR="005C2383" w:rsidRDefault="005C2383">
      <w:pPr>
        <w:jc w:val="center"/>
        <w:rPr>
          <w:sz w:val="24"/>
          <w:szCs w:val="24"/>
        </w:rPr>
      </w:pPr>
    </w:p>
    <w:p w:rsidR="005C2383" w:rsidRDefault="005C2383">
      <w:pPr>
        <w:jc w:val="center"/>
        <w:rPr>
          <w:sz w:val="24"/>
          <w:szCs w:val="24"/>
        </w:rPr>
      </w:pPr>
    </w:p>
    <w:p w:rsidR="005C2383" w:rsidRDefault="005C2383">
      <w:pPr>
        <w:jc w:val="center"/>
        <w:rPr>
          <w:sz w:val="24"/>
          <w:szCs w:val="24"/>
        </w:rPr>
      </w:pPr>
    </w:p>
    <w:p w:rsidR="005C2383" w:rsidRDefault="005C2383">
      <w:pPr>
        <w:jc w:val="center"/>
        <w:rPr>
          <w:sz w:val="24"/>
          <w:szCs w:val="24"/>
        </w:rPr>
      </w:pPr>
    </w:p>
    <w:p w:rsidR="005C2383" w:rsidRDefault="005C2383">
      <w:pPr>
        <w:tabs>
          <w:tab w:val="left" w:pos="1980"/>
        </w:tabs>
        <w:jc w:val="center"/>
        <w:rPr>
          <w:sz w:val="24"/>
          <w:szCs w:val="24"/>
        </w:rPr>
      </w:pPr>
    </w:p>
    <w:p w:rsidR="00A4114B" w:rsidRDefault="00A4114B">
      <w:pPr>
        <w:tabs>
          <w:tab w:val="left" w:pos="1980"/>
        </w:tabs>
        <w:jc w:val="center"/>
        <w:rPr>
          <w:sz w:val="24"/>
          <w:szCs w:val="24"/>
        </w:rPr>
      </w:pPr>
    </w:p>
    <w:p w:rsidR="00A4114B" w:rsidRDefault="00A4114B">
      <w:pPr>
        <w:tabs>
          <w:tab w:val="left" w:pos="1980"/>
        </w:tabs>
        <w:jc w:val="center"/>
        <w:rPr>
          <w:sz w:val="24"/>
          <w:szCs w:val="24"/>
        </w:rPr>
      </w:pPr>
    </w:p>
    <w:p w:rsidR="005C2383" w:rsidRDefault="005C2383">
      <w:pPr>
        <w:tabs>
          <w:tab w:val="left" w:pos="1980"/>
        </w:tabs>
        <w:jc w:val="center"/>
        <w:rPr>
          <w:sz w:val="24"/>
          <w:szCs w:val="24"/>
        </w:rPr>
      </w:pPr>
    </w:p>
    <w:p w:rsidR="005C2383" w:rsidRDefault="00740FEC" w:rsidP="00494389">
      <w:pPr>
        <w:tabs>
          <w:tab w:val="left" w:pos="1980"/>
        </w:tabs>
        <w:jc w:val="center"/>
        <w:rPr>
          <w:sz w:val="24"/>
          <w:szCs w:val="24"/>
        </w:rPr>
      </w:pPr>
      <w:r>
        <w:rPr>
          <w:sz w:val="24"/>
          <w:szCs w:val="24"/>
        </w:rPr>
        <w:t xml:space="preserve">Vakcode: </w:t>
      </w:r>
      <w:r w:rsidR="00494389">
        <w:rPr>
          <w:sz w:val="24"/>
          <w:szCs w:val="24"/>
        </w:rPr>
        <w:t>TINPRJ014</w:t>
      </w:r>
    </w:p>
    <w:p w:rsidR="005C2383" w:rsidRDefault="00494389">
      <w:pPr>
        <w:tabs>
          <w:tab w:val="left" w:pos="1980"/>
        </w:tabs>
        <w:jc w:val="center"/>
        <w:rPr>
          <w:sz w:val="24"/>
          <w:szCs w:val="24"/>
        </w:rPr>
      </w:pPr>
      <w:r>
        <w:rPr>
          <w:sz w:val="24"/>
          <w:szCs w:val="24"/>
        </w:rPr>
        <w:t>Periode: 4</w:t>
      </w:r>
    </w:p>
    <w:p w:rsidR="005C2383" w:rsidRDefault="00494389">
      <w:pPr>
        <w:tabs>
          <w:tab w:val="left" w:pos="1980"/>
        </w:tabs>
        <w:jc w:val="center"/>
        <w:rPr>
          <w:sz w:val="24"/>
          <w:szCs w:val="24"/>
        </w:rPr>
      </w:pPr>
      <w:r>
        <w:rPr>
          <w:sz w:val="24"/>
          <w:szCs w:val="24"/>
        </w:rPr>
        <w:t>Inleverdatum: 8</w:t>
      </w:r>
      <w:r w:rsidR="00740FEC">
        <w:rPr>
          <w:sz w:val="24"/>
          <w:szCs w:val="24"/>
        </w:rPr>
        <w:t xml:space="preserve"> </w:t>
      </w:r>
      <w:r>
        <w:rPr>
          <w:sz w:val="24"/>
          <w:szCs w:val="24"/>
        </w:rPr>
        <w:t xml:space="preserve">mei </w:t>
      </w:r>
      <w:r w:rsidR="00740FEC">
        <w:rPr>
          <w:sz w:val="24"/>
          <w:szCs w:val="24"/>
        </w:rPr>
        <w:t>2018</w:t>
      </w:r>
    </w:p>
    <w:p w:rsidR="005C2383" w:rsidRDefault="00740FEC">
      <w:pPr>
        <w:tabs>
          <w:tab w:val="left" w:pos="1980"/>
        </w:tabs>
        <w:jc w:val="center"/>
        <w:rPr>
          <w:sz w:val="24"/>
          <w:szCs w:val="24"/>
        </w:rPr>
      </w:pPr>
      <w:r>
        <w:rPr>
          <w:sz w:val="24"/>
          <w:szCs w:val="24"/>
        </w:rPr>
        <w:t>Inlevermoment: Eerste gelegenheid</w:t>
      </w:r>
    </w:p>
    <w:p w:rsidR="005C2383" w:rsidRDefault="005C2383">
      <w:pPr>
        <w:tabs>
          <w:tab w:val="left" w:pos="1980"/>
        </w:tabs>
        <w:jc w:val="center"/>
        <w:rPr>
          <w:sz w:val="24"/>
          <w:szCs w:val="24"/>
        </w:rPr>
      </w:pPr>
    </w:p>
    <w:p w:rsidR="005C2383" w:rsidRDefault="005C2383">
      <w:pPr>
        <w:tabs>
          <w:tab w:val="left" w:pos="1980"/>
        </w:tabs>
        <w:jc w:val="center"/>
        <w:rPr>
          <w:sz w:val="24"/>
          <w:szCs w:val="24"/>
        </w:rPr>
      </w:pPr>
    </w:p>
    <w:p w:rsidR="005C2383" w:rsidRDefault="005C2383">
      <w:pPr>
        <w:jc w:val="center"/>
        <w:rPr>
          <w:sz w:val="24"/>
          <w:szCs w:val="24"/>
        </w:rPr>
      </w:pPr>
    </w:p>
    <w:p w:rsidR="005C2383" w:rsidRDefault="005C2383">
      <w:pPr>
        <w:jc w:val="center"/>
        <w:rPr>
          <w:sz w:val="24"/>
          <w:szCs w:val="24"/>
        </w:rPr>
      </w:pPr>
    </w:p>
    <w:p w:rsidR="005C2383" w:rsidRDefault="005C2383">
      <w:pPr>
        <w:jc w:val="center"/>
        <w:rPr>
          <w:sz w:val="24"/>
          <w:szCs w:val="24"/>
        </w:rPr>
      </w:pPr>
    </w:p>
    <w:p w:rsidR="005C2383" w:rsidRDefault="005C2383">
      <w:pPr>
        <w:jc w:val="center"/>
        <w:rPr>
          <w:sz w:val="24"/>
          <w:szCs w:val="24"/>
        </w:rPr>
      </w:pPr>
    </w:p>
    <w:p w:rsidR="005C2383" w:rsidRDefault="005C2383">
      <w:pPr>
        <w:jc w:val="center"/>
        <w:rPr>
          <w:sz w:val="24"/>
          <w:szCs w:val="24"/>
        </w:rPr>
      </w:pPr>
    </w:p>
    <w:p w:rsidR="005C2383" w:rsidRDefault="005C2383">
      <w:pPr>
        <w:jc w:val="center"/>
        <w:rPr>
          <w:sz w:val="24"/>
          <w:szCs w:val="24"/>
        </w:rPr>
      </w:pPr>
    </w:p>
    <w:p w:rsidR="005C2383" w:rsidRDefault="005C2383">
      <w:pPr>
        <w:jc w:val="center"/>
        <w:rPr>
          <w:sz w:val="24"/>
          <w:szCs w:val="24"/>
        </w:rPr>
      </w:pPr>
    </w:p>
    <w:p w:rsidR="005C2383" w:rsidRDefault="005C2383">
      <w:pPr>
        <w:jc w:val="center"/>
        <w:rPr>
          <w:sz w:val="24"/>
          <w:szCs w:val="24"/>
        </w:rPr>
      </w:pPr>
    </w:p>
    <w:p w:rsidR="005C2383" w:rsidRDefault="005C2383">
      <w:pPr>
        <w:jc w:val="center"/>
        <w:rPr>
          <w:sz w:val="24"/>
          <w:szCs w:val="24"/>
        </w:rPr>
      </w:pPr>
    </w:p>
    <w:p w:rsidR="005C2383" w:rsidRDefault="005C2383">
      <w:pPr>
        <w:jc w:val="center"/>
        <w:rPr>
          <w:sz w:val="24"/>
          <w:szCs w:val="24"/>
        </w:rPr>
      </w:pPr>
    </w:p>
    <w:p w:rsidR="005C2383" w:rsidRDefault="005C2383">
      <w:pPr>
        <w:jc w:val="center"/>
        <w:rPr>
          <w:sz w:val="24"/>
          <w:szCs w:val="24"/>
        </w:rPr>
      </w:pPr>
    </w:p>
    <w:p w:rsidR="005C2383" w:rsidRDefault="005C2383">
      <w:pPr>
        <w:jc w:val="center"/>
        <w:rPr>
          <w:sz w:val="24"/>
          <w:szCs w:val="24"/>
        </w:rPr>
      </w:pPr>
    </w:p>
    <w:p w:rsidR="005C2383" w:rsidRDefault="005C2383">
      <w:pPr>
        <w:jc w:val="center"/>
        <w:rPr>
          <w:sz w:val="24"/>
          <w:szCs w:val="24"/>
        </w:rPr>
      </w:pPr>
    </w:p>
    <w:p w:rsidR="005C2383" w:rsidRDefault="005C2383">
      <w:pPr>
        <w:jc w:val="center"/>
        <w:rPr>
          <w:sz w:val="24"/>
          <w:szCs w:val="24"/>
        </w:rPr>
      </w:pPr>
    </w:p>
    <w:p w:rsidR="00494389" w:rsidRDefault="00494389">
      <w:pPr>
        <w:jc w:val="center"/>
        <w:rPr>
          <w:sz w:val="24"/>
          <w:szCs w:val="24"/>
        </w:rPr>
      </w:pPr>
    </w:p>
    <w:p w:rsidR="00494389" w:rsidRPr="00A4114B" w:rsidRDefault="00494389" w:rsidP="00494389">
      <w:pPr>
        <w:spacing w:after="240"/>
        <w:rPr>
          <w:rFonts w:eastAsia="Times New Roman"/>
          <w:b/>
          <w:szCs w:val="24"/>
        </w:rPr>
      </w:pPr>
      <w:r w:rsidRPr="00A4114B">
        <w:rPr>
          <w:rFonts w:eastAsia="Times New Roman"/>
          <w:b/>
          <w:szCs w:val="24"/>
        </w:rPr>
        <w:lastRenderedPageBreak/>
        <w:t>Team SWOT analyse</w:t>
      </w:r>
    </w:p>
    <w:tbl>
      <w:tblPr>
        <w:tblW w:w="0" w:type="auto"/>
        <w:tblCellMar>
          <w:top w:w="15" w:type="dxa"/>
          <w:left w:w="15" w:type="dxa"/>
          <w:bottom w:w="15" w:type="dxa"/>
          <w:right w:w="15" w:type="dxa"/>
        </w:tblCellMar>
        <w:tblLook w:val="04A0" w:firstRow="1" w:lastRow="0" w:firstColumn="1" w:lastColumn="0" w:noHBand="0" w:noVBand="1"/>
      </w:tblPr>
      <w:tblGrid>
        <w:gridCol w:w="823"/>
        <w:gridCol w:w="4097"/>
        <w:gridCol w:w="4536"/>
      </w:tblGrid>
      <w:tr w:rsidR="00494389" w:rsidRPr="00AE67D5" w:rsidTr="00A411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389" w:rsidRPr="00A4114B" w:rsidRDefault="00494389" w:rsidP="004A166A">
            <w:pPr>
              <w:rPr>
                <w:rFonts w:eastAsia="Times New Roman"/>
                <w:szCs w:val="24"/>
              </w:rPr>
            </w:pPr>
          </w:p>
        </w:tc>
        <w:tc>
          <w:tcPr>
            <w:tcW w:w="4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389" w:rsidRPr="00AE67D5" w:rsidRDefault="00494389" w:rsidP="004A166A">
            <w:pPr>
              <w:rPr>
                <w:rFonts w:eastAsia="Times New Roman"/>
                <w:szCs w:val="24"/>
                <w:lang w:val="en-GB"/>
              </w:rPr>
            </w:pPr>
            <w:r w:rsidRPr="00AE67D5">
              <w:rPr>
                <w:rFonts w:eastAsia="Times New Roman"/>
                <w:b/>
                <w:bCs/>
                <w:color w:val="000000"/>
                <w:szCs w:val="24"/>
                <w:lang w:val="en-GB"/>
              </w:rPr>
              <w:t>Positief</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389" w:rsidRPr="00AE67D5" w:rsidRDefault="00494389" w:rsidP="004A166A">
            <w:pPr>
              <w:rPr>
                <w:rFonts w:eastAsia="Times New Roman"/>
                <w:szCs w:val="24"/>
                <w:lang w:val="en-GB"/>
              </w:rPr>
            </w:pPr>
            <w:r w:rsidRPr="00AE67D5">
              <w:rPr>
                <w:rFonts w:eastAsia="Times New Roman"/>
                <w:b/>
                <w:bCs/>
                <w:color w:val="000000"/>
                <w:szCs w:val="24"/>
                <w:lang w:val="en-GB"/>
              </w:rPr>
              <w:t>Negatief</w:t>
            </w:r>
          </w:p>
        </w:tc>
      </w:tr>
      <w:tr w:rsidR="00494389" w:rsidRPr="00AE67D5" w:rsidTr="00A411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389" w:rsidRPr="00AE67D5" w:rsidRDefault="00494389" w:rsidP="004A166A">
            <w:pPr>
              <w:rPr>
                <w:rFonts w:eastAsia="Times New Roman"/>
                <w:szCs w:val="24"/>
                <w:lang w:val="en-GB"/>
              </w:rPr>
            </w:pPr>
            <w:r w:rsidRPr="00AE67D5">
              <w:rPr>
                <w:rFonts w:eastAsia="Times New Roman"/>
                <w:b/>
                <w:bCs/>
                <w:color w:val="000000"/>
                <w:szCs w:val="24"/>
                <w:lang w:val="en-GB"/>
              </w:rPr>
              <w:t>Intern</w:t>
            </w:r>
          </w:p>
        </w:tc>
        <w:tc>
          <w:tcPr>
            <w:tcW w:w="4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389" w:rsidRPr="00AE67D5" w:rsidRDefault="00494389" w:rsidP="004A166A">
            <w:pPr>
              <w:rPr>
                <w:rFonts w:eastAsia="Times New Roman"/>
                <w:szCs w:val="24"/>
                <w:lang w:val="en-GB"/>
              </w:rPr>
            </w:pPr>
            <w:r w:rsidRPr="00AE67D5">
              <w:rPr>
                <w:rFonts w:eastAsia="Times New Roman"/>
                <w:i/>
                <w:iCs/>
                <w:color w:val="222222"/>
                <w:szCs w:val="24"/>
                <w:lang w:val="en-GB"/>
              </w:rPr>
              <w:t>Strengths</w:t>
            </w:r>
          </w:p>
          <w:p w:rsidR="00494389" w:rsidRPr="00AE67D5" w:rsidRDefault="00494389" w:rsidP="004A166A">
            <w:pPr>
              <w:numPr>
                <w:ilvl w:val="0"/>
                <w:numId w:val="1"/>
              </w:numPr>
              <w:textAlignment w:val="baseline"/>
              <w:rPr>
                <w:rFonts w:eastAsia="Times New Roman"/>
                <w:color w:val="000000"/>
                <w:szCs w:val="24"/>
              </w:rPr>
            </w:pPr>
            <w:r w:rsidRPr="00AE67D5">
              <w:rPr>
                <w:rFonts w:eastAsia="Times New Roman"/>
                <w:color w:val="000000"/>
                <w:szCs w:val="24"/>
              </w:rPr>
              <w:t>Het team is goed in het plannen van bijeenkomsten.</w:t>
            </w:r>
          </w:p>
          <w:p w:rsidR="00494389" w:rsidRPr="00AE67D5" w:rsidRDefault="00494389" w:rsidP="004A166A">
            <w:pPr>
              <w:numPr>
                <w:ilvl w:val="0"/>
                <w:numId w:val="1"/>
              </w:numPr>
              <w:textAlignment w:val="baseline"/>
              <w:rPr>
                <w:rFonts w:eastAsia="Times New Roman"/>
                <w:color w:val="000000"/>
                <w:szCs w:val="24"/>
              </w:rPr>
            </w:pPr>
            <w:r w:rsidRPr="00AE67D5">
              <w:rPr>
                <w:rFonts w:eastAsia="Times New Roman"/>
                <w:color w:val="000000"/>
                <w:szCs w:val="24"/>
              </w:rPr>
              <w:t>We zijn met genoeg mensen dat niemand overwerkt hoeft te worden</w:t>
            </w:r>
          </w:p>
          <w:p w:rsidR="00494389" w:rsidRPr="00AE67D5" w:rsidRDefault="00494389" w:rsidP="004A166A">
            <w:pPr>
              <w:numPr>
                <w:ilvl w:val="0"/>
                <w:numId w:val="1"/>
              </w:numPr>
              <w:textAlignment w:val="baseline"/>
              <w:rPr>
                <w:rFonts w:eastAsia="Times New Roman"/>
                <w:color w:val="000000"/>
                <w:szCs w:val="24"/>
              </w:rPr>
            </w:pPr>
            <w:r w:rsidRPr="00AE67D5">
              <w:rPr>
                <w:rFonts w:eastAsia="Times New Roman"/>
                <w:color w:val="000000"/>
                <w:szCs w:val="24"/>
              </w:rPr>
              <w:t>Elk projectlid is een 2e jaars student. Iedereen heeft dus genoeg ervaring</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389" w:rsidRPr="00AE67D5" w:rsidRDefault="00494389" w:rsidP="004A166A">
            <w:pPr>
              <w:rPr>
                <w:rFonts w:eastAsia="Times New Roman"/>
                <w:szCs w:val="24"/>
                <w:lang w:val="en-GB"/>
              </w:rPr>
            </w:pPr>
            <w:r w:rsidRPr="00AE67D5">
              <w:rPr>
                <w:rFonts w:eastAsia="Times New Roman"/>
                <w:i/>
                <w:iCs/>
                <w:color w:val="222222"/>
                <w:szCs w:val="24"/>
                <w:lang w:val="en-GB"/>
              </w:rPr>
              <w:t>Weaknesses</w:t>
            </w:r>
          </w:p>
          <w:p w:rsidR="00494389" w:rsidRPr="00AE67D5" w:rsidRDefault="00494389" w:rsidP="004A166A">
            <w:pPr>
              <w:numPr>
                <w:ilvl w:val="0"/>
                <w:numId w:val="2"/>
              </w:numPr>
              <w:textAlignment w:val="baseline"/>
              <w:rPr>
                <w:rFonts w:eastAsia="Times New Roman"/>
                <w:color w:val="000000"/>
                <w:szCs w:val="24"/>
                <w:lang w:val="en-GB"/>
              </w:rPr>
            </w:pPr>
            <w:r w:rsidRPr="00AE67D5">
              <w:rPr>
                <w:rFonts w:eastAsia="Times New Roman"/>
                <w:color w:val="000000"/>
                <w:szCs w:val="24"/>
                <w:lang w:val="en-GB"/>
              </w:rPr>
              <w:t>Nooit aan planningen houden</w:t>
            </w:r>
          </w:p>
          <w:p w:rsidR="00494389" w:rsidRPr="00AE67D5" w:rsidRDefault="00494389" w:rsidP="004A166A">
            <w:pPr>
              <w:numPr>
                <w:ilvl w:val="0"/>
                <w:numId w:val="2"/>
              </w:numPr>
              <w:textAlignment w:val="baseline"/>
              <w:rPr>
                <w:rFonts w:eastAsia="Times New Roman"/>
                <w:color w:val="000000"/>
                <w:szCs w:val="24"/>
              </w:rPr>
            </w:pPr>
            <w:r w:rsidRPr="00AE67D5">
              <w:rPr>
                <w:rFonts w:eastAsia="Times New Roman"/>
                <w:color w:val="000000"/>
                <w:szCs w:val="24"/>
              </w:rPr>
              <w:t>Teveel mensen wat samenwerking lastig maakt.</w:t>
            </w:r>
          </w:p>
          <w:p w:rsidR="00494389" w:rsidRPr="00AE67D5" w:rsidRDefault="00494389" w:rsidP="004A166A">
            <w:pPr>
              <w:numPr>
                <w:ilvl w:val="0"/>
                <w:numId w:val="2"/>
              </w:numPr>
              <w:textAlignment w:val="baseline"/>
              <w:rPr>
                <w:rFonts w:eastAsia="Times New Roman"/>
                <w:color w:val="000000"/>
                <w:szCs w:val="24"/>
                <w:lang w:val="en-GB"/>
              </w:rPr>
            </w:pPr>
            <w:r w:rsidRPr="00AE67D5">
              <w:rPr>
                <w:rFonts w:eastAsia="Times New Roman"/>
                <w:color w:val="000000"/>
                <w:szCs w:val="24"/>
                <w:lang w:val="en-GB"/>
              </w:rPr>
              <w:t>Vroeg opstaan</w:t>
            </w:r>
          </w:p>
        </w:tc>
      </w:tr>
      <w:tr w:rsidR="00494389" w:rsidRPr="00AE67D5" w:rsidTr="00A411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389" w:rsidRPr="00AE67D5" w:rsidRDefault="00494389" w:rsidP="004A166A">
            <w:pPr>
              <w:rPr>
                <w:rFonts w:eastAsia="Times New Roman"/>
                <w:szCs w:val="24"/>
                <w:lang w:val="en-GB"/>
              </w:rPr>
            </w:pPr>
            <w:r w:rsidRPr="00AE67D5">
              <w:rPr>
                <w:rFonts w:eastAsia="Times New Roman"/>
                <w:b/>
                <w:bCs/>
                <w:color w:val="000000"/>
                <w:szCs w:val="24"/>
                <w:lang w:val="en-GB"/>
              </w:rPr>
              <w:t>Extern</w:t>
            </w:r>
          </w:p>
        </w:tc>
        <w:tc>
          <w:tcPr>
            <w:tcW w:w="4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389" w:rsidRPr="00AE67D5" w:rsidRDefault="00494389" w:rsidP="004A166A">
            <w:pPr>
              <w:rPr>
                <w:rFonts w:eastAsia="Times New Roman"/>
                <w:szCs w:val="24"/>
                <w:lang w:val="en-GB"/>
              </w:rPr>
            </w:pPr>
            <w:r w:rsidRPr="00AE67D5">
              <w:rPr>
                <w:rFonts w:eastAsia="Times New Roman"/>
                <w:i/>
                <w:iCs/>
                <w:color w:val="222222"/>
                <w:szCs w:val="24"/>
                <w:lang w:val="en-GB"/>
              </w:rPr>
              <w:t>Opportunities</w:t>
            </w:r>
          </w:p>
          <w:p w:rsidR="00494389" w:rsidRPr="00AE67D5" w:rsidRDefault="00494389" w:rsidP="004A166A">
            <w:pPr>
              <w:numPr>
                <w:ilvl w:val="0"/>
                <w:numId w:val="3"/>
              </w:numPr>
              <w:textAlignment w:val="baseline"/>
              <w:rPr>
                <w:rFonts w:eastAsia="Times New Roman"/>
                <w:color w:val="222222"/>
                <w:szCs w:val="24"/>
              </w:rPr>
            </w:pPr>
            <w:r w:rsidRPr="00AE67D5">
              <w:rPr>
                <w:rFonts w:eastAsia="Times New Roman"/>
                <w:color w:val="222222"/>
                <w:szCs w:val="24"/>
              </w:rPr>
              <w:t>Project houd niet veel aspecten in</w:t>
            </w:r>
          </w:p>
          <w:p w:rsidR="00494389" w:rsidRPr="00AE67D5" w:rsidRDefault="00494389" w:rsidP="004A166A">
            <w:pPr>
              <w:numPr>
                <w:ilvl w:val="0"/>
                <w:numId w:val="3"/>
              </w:numPr>
              <w:textAlignment w:val="baseline"/>
              <w:rPr>
                <w:rFonts w:eastAsia="Times New Roman"/>
                <w:color w:val="222222"/>
                <w:szCs w:val="24"/>
              </w:rPr>
            </w:pPr>
            <w:r w:rsidRPr="00AE67D5">
              <w:rPr>
                <w:rFonts w:eastAsia="Times New Roman"/>
                <w:color w:val="222222"/>
                <w:szCs w:val="24"/>
              </w:rPr>
              <w:t>Werken met een nieuwe groep ( samenwerken)</w:t>
            </w:r>
          </w:p>
          <w:p w:rsidR="00494389" w:rsidRPr="00AE67D5" w:rsidRDefault="00494389" w:rsidP="004A166A">
            <w:pPr>
              <w:rPr>
                <w:rFonts w:eastAsia="Times New Roman"/>
                <w:szCs w:val="24"/>
              </w:rPr>
            </w:pP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389" w:rsidRPr="00AE67D5" w:rsidRDefault="00494389" w:rsidP="004A166A">
            <w:pPr>
              <w:rPr>
                <w:rFonts w:eastAsia="Times New Roman"/>
                <w:szCs w:val="24"/>
                <w:lang w:val="en-GB"/>
              </w:rPr>
            </w:pPr>
            <w:r w:rsidRPr="00AE67D5">
              <w:rPr>
                <w:rFonts w:eastAsia="Times New Roman"/>
                <w:i/>
                <w:iCs/>
                <w:color w:val="222222"/>
                <w:szCs w:val="24"/>
                <w:lang w:val="en-GB"/>
              </w:rPr>
              <w:t>Threats</w:t>
            </w:r>
          </w:p>
          <w:p w:rsidR="00494389" w:rsidRPr="00AE67D5" w:rsidRDefault="00494389" w:rsidP="004A166A">
            <w:pPr>
              <w:numPr>
                <w:ilvl w:val="0"/>
                <w:numId w:val="4"/>
              </w:numPr>
              <w:textAlignment w:val="baseline"/>
              <w:rPr>
                <w:rFonts w:eastAsia="Times New Roman"/>
                <w:color w:val="222222"/>
                <w:szCs w:val="24"/>
              </w:rPr>
            </w:pPr>
            <w:r w:rsidRPr="00AE67D5">
              <w:rPr>
                <w:rFonts w:eastAsia="Times New Roman"/>
                <w:color w:val="222222"/>
                <w:szCs w:val="24"/>
              </w:rPr>
              <w:t>Het lijkt weinig waardoor er een kans is dat er niet genoeg werk geleverd wordt</w:t>
            </w:r>
          </w:p>
          <w:p w:rsidR="00494389" w:rsidRPr="00AE67D5" w:rsidRDefault="00494389" w:rsidP="004A166A">
            <w:pPr>
              <w:numPr>
                <w:ilvl w:val="0"/>
                <w:numId w:val="4"/>
              </w:numPr>
              <w:textAlignment w:val="baseline"/>
              <w:rPr>
                <w:rFonts w:eastAsia="Times New Roman"/>
                <w:color w:val="222222"/>
                <w:szCs w:val="24"/>
              </w:rPr>
            </w:pPr>
            <w:r w:rsidRPr="00AE67D5">
              <w:rPr>
                <w:rFonts w:eastAsia="Times New Roman"/>
                <w:color w:val="222222"/>
                <w:szCs w:val="24"/>
              </w:rPr>
              <w:t>De aangeleverde bank code werkt niet.</w:t>
            </w:r>
          </w:p>
          <w:p w:rsidR="00494389" w:rsidRPr="00AE67D5" w:rsidRDefault="00494389" w:rsidP="004A166A">
            <w:pPr>
              <w:numPr>
                <w:ilvl w:val="0"/>
                <w:numId w:val="4"/>
              </w:numPr>
              <w:textAlignment w:val="baseline"/>
              <w:rPr>
                <w:rFonts w:eastAsia="Times New Roman"/>
                <w:color w:val="222222"/>
                <w:szCs w:val="24"/>
                <w:lang w:val="en-GB"/>
              </w:rPr>
            </w:pPr>
            <w:r w:rsidRPr="00AE67D5">
              <w:rPr>
                <w:rFonts w:eastAsia="Times New Roman"/>
                <w:color w:val="222222"/>
                <w:szCs w:val="24"/>
                <w:lang w:val="en-GB"/>
              </w:rPr>
              <w:t>Miscommunicaties</w:t>
            </w:r>
          </w:p>
          <w:p w:rsidR="00494389" w:rsidRPr="00AE67D5" w:rsidRDefault="00494389" w:rsidP="004A166A">
            <w:pPr>
              <w:numPr>
                <w:ilvl w:val="0"/>
                <w:numId w:val="5"/>
              </w:numPr>
              <w:textAlignment w:val="baseline"/>
              <w:rPr>
                <w:rFonts w:eastAsia="Times New Roman"/>
                <w:color w:val="000000"/>
                <w:szCs w:val="24"/>
                <w:lang w:val="en-GB"/>
              </w:rPr>
            </w:pPr>
            <w:r w:rsidRPr="00AE67D5">
              <w:rPr>
                <w:rFonts w:eastAsia="Times New Roman"/>
                <w:color w:val="000000"/>
                <w:szCs w:val="24"/>
                <w:lang w:val="en-GB"/>
              </w:rPr>
              <w:t>Onderschatten van het project</w:t>
            </w:r>
          </w:p>
        </w:tc>
      </w:tr>
    </w:tbl>
    <w:p w:rsidR="00494389" w:rsidRDefault="00494389" w:rsidP="00494389"/>
    <w:p w:rsidR="00494389" w:rsidRDefault="00494389" w:rsidP="00494389">
      <w:pPr>
        <w:rPr>
          <w:b/>
        </w:rPr>
      </w:pPr>
      <w:r>
        <w:rPr>
          <w:b/>
        </w:rPr>
        <w:t>Persoonlijke SWOT</w:t>
      </w:r>
    </w:p>
    <w:p w:rsidR="00494389" w:rsidRPr="00663B58" w:rsidRDefault="00494389" w:rsidP="00494389">
      <w:pPr>
        <w:rPr>
          <w:b/>
        </w:rPr>
      </w:pPr>
    </w:p>
    <w:tbl>
      <w:tblPr>
        <w:tblW w:w="0" w:type="auto"/>
        <w:tblCellMar>
          <w:top w:w="15" w:type="dxa"/>
          <w:left w:w="15" w:type="dxa"/>
          <w:bottom w:w="15" w:type="dxa"/>
          <w:right w:w="15" w:type="dxa"/>
        </w:tblCellMar>
        <w:tblLook w:val="04A0" w:firstRow="1" w:lastRow="0" w:firstColumn="1" w:lastColumn="0" w:noHBand="0" w:noVBand="1"/>
      </w:tblPr>
      <w:tblGrid>
        <w:gridCol w:w="823"/>
        <w:gridCol w:w="4097"/>
        <w:gridCol w:w="4536"/>
      </w:tblGrid>
      <w:tr w:rsidR="00494389" w:rsidRPr="00663B58" w:rsidTr="00A411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389" w:rsidRPr="00AE67D5" w:rsidRDefault="00494389" w:rsidP="004A166A">
            <w:pPr>
              <w:rPr>
                <w:rFonts w:eastAsia="Times New Roman"/>
                <w:szCs w:val="24"/>
                <w:lang w:val="en-GB"/>
              </w:rPr>
            </w:pPr>
          </w:p>
        </w:tc>
        <w:tc>
          <w:tcPr>
            <w:tcW w:w="4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389" w:rsidRPr="00AE67D5" w:rsidRDefault="00494389" w:rsidP="004A166A">
            <w:pPr>
              <w:rPr>
                <w:rFonts w:eastAsia="Times New Roman"/>
                <w:szCs w:val="24"/>
                <w:lang w:val="en-GB"/>
              </w:rPr>
            </w:pPr>
            <w:r w:rsidRPr="00AE67D5">
              <w:rPr>
                <w:rFonts w:eastAsia="Times New Roman"/>
                <w:b/>
                <w:bCs/>
                <w:color w:val="000000"/>
                <w:szCs w:val="24"/>
                <w:lang w:val="en-GB"/>
              </w:rPr>
              <w:t>Positief</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389" w:rsidRPr="00AE67D5" w:rsidRDefault="00494389" w:rsidP="004A166A">
            <w:pPr>
              <w:rPr>
                <w:rFonts w:eastAsia="Times New Roman"/>
                <w:szCs w:val="24"/>
                <w:lang w:val="en-GB"/>
              </w:rPr>
            </w:pPr>
            <w:r w:rsidRPr="00AE67D5">
              <w:rPr>
                <w:rFonts w:eastAsia="Times New Roman"/>
                <w:b/>
                <w:bCs/>
                <w:color w:val="000000"/>
                <w:szCs w:val="24"/>
                <w:lang w:val="en-GB"/>
              </w:rPr>
              <w:t>Negatief</w:t>
            </w:r>
          </w:p>
        </w:tc>
      </w:tr>
      <w:tr w:rsidR="00494389" w:rsidRPr="00663B58" w:rsidTr="00A411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389" w:rsidRPr="00AE67D5" w:rsidRDefault="00494389" w:rsidP="004A166A">
            <w:pPr>
              <w:rPr>
                <w:rFonts w:eastAsia="Times New Roman"/>
                <w:szCs w:val="24"/>
                <w:lang w:val="en-GB"/>
              </w:rPr>
            </w:pPr>
            <w:r w:rsidRPr="00AE67D5">
              <w:rPr>
                <w:rFonts w:eastAsia="Times New Roman"/>
                <w:b/>
                <w:bCs/>
                <w:color w:val="000000"/>
                <w:szCs w:val="24"/>
                <w:lang w:val="en-GB"/>
              </w:rPr>
              <w:t>Intern</w:t>
            </w:r>
          </w:p>
        </w:tc>
        <w:tc>
          <w:tcPr>
            <w:tcW w:w="4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389" w:rsidRPr="00AE67D5" w:rsidRDefault="00494389" w:rsidP="004A166A">
            <w:pPr>
              <w:rPr>
                <w:rFonts w:eastAsia="Times New Roman"/>
                <w:szCs w:val="24"/>
                <w:lang w:val="en-GB"/>
              </w:rPr>
            </w:pPr>
            <w:r w:rsidRPr="00AE67D5">
              <w:rPr>
                <w:rFonts w:eastAsia="Times New Roman"/>
                <w:i/>
                <w:iCs/>
                <w:color w:val="222222"/>
                <w:szCs w:val="24"/>
                <w:lang w:val="en-GB"/>
              </w:rPr>
              <w:t>Strengths</w:t>
            </w:r>
          </w:p>
          <w:p w:rsidR="00494389" w:rsidRPr="00663B58" w:rsidRDefault="00494389" w:rsidP="004A166A">
            <w:pPr>
              <w:numPr>
                <w:ilvl w:val="0"/>
                <w:numId w:val="1"/>
              </w:numPr>
              <w:textAlignment w:val="baseline"/>
              <w:rPr>
                <w:rFonts w:eastAsia="Times New Roman"/>
                <w:color w:val="000000"/>
                <w:szCs w:val="24"/>
              </w:rPr>
            </w:pPr>
            <w:r w:rsidRPr="00663B58">
              <w:rPr>
                <w:rFonts w:eastAsia="Times New Roman"/>
                <w:color w:val="000000"/>
                <w:szCs w:val="24"/>
              </w:rPr>
              <w:t>Ik ben goed in het schrijven van documentatie en het overzicht houden bij zowel opdrachten als mijn dagelijks leven</w:t>
            </w:r>
          </w:p>
          <w:p w:rsidR="00494389" w:rsidRPr="00663B58" w:rsidRDefault="00494389" w:rsidP="004A166A">
            <w:pPr>
              <w:pStyle w:val="ListParagraph"/>
              <w:numPr>
                <w:ilvl w:val="0"/>
                <w:numId w:val="6"/>
              </w:numPr>
              <w:spacing w:after="0" w:line="240" w:lineRule="auto"/>
              <w:textAlignment w:val="baseline"/>
              <w:rPr>
                <w:rFonts w:ascii="Arial" w:eastAsia="Times New Roman" w:hAnsi="Arial" w:cs="Arial"/>
                <w:color w:val="000000"/>
                <w:szCs w:val="24"/>
                <w:lang w:eastAsia="en-GB"/>
              </w:rPr>
            </w:pPr>
            <w:r w:rsidRPr="00663B58">
              <w:rPr>
                <w:rFonts w:ascii="Arial" w:eastAsia="Times New Roman" w:hAnsi="Arial" w:cs="Arial"/>
                <w:color w:val="000000"/>
                <w:szCs w:val="24"/>
                <w:lang w:eastAsia="en-GB"/>
              </w:rPr>
              <w:t>Mijn eigenschappen om gestructureerd en zeer geconcentreerd te kunnen dragen bij aan mijn succes</w:t>
            </w:r>
          </w:p>
          <w:p w:rsidR="00494389" w:rsidRPr="00663B58" w:rsidRDefault="00494389" w:rsidP="004A166A">
            <w:pPr>
              <w:ind w:left="360"/>
              <w:textAlignment w:val="baseline"/>
              <w:rPr>
                <w:rFonts w:eastAsia="Times New Roman"/>
                <w:color w:val="000000"/>
                <w:szCs w:val="24"/>
              </w:rPr>
            </w:pP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389" w:rsidRPr="00AE67D5" w:rsidRDefault="00494389" w:rsidP="004A166A">
            <w:pPr>
              <w:rPr>
                <w:rFonts w:eastAsia="Times New Roman"/>
                <w:szCs w:val="24"/>
                <w:lang w:val="en-GB"/>
              </w:rPr>
            </w:pPr>
            <w:r w:rsidRPr="00AE67D5">
              <w:rPr>
                <w:rFonts w:eastAsia="Times New Roman"/>
                <w:i/>
                <w:iCs/>
                <w:color w:val="222222"/>
                <w:szCs w:val="24"/>
                <w:lang w:val="en-GB"/>
              </w:rPr>
              <w:t>Weaknesses</w:t>
            </w:r>
          </w:p>
          <w:p w:rsidR="00494389" w:rsidRPr="00663B58" w:rsidRDefault="00494389" w:rsidP="004A166A">
            <w:pPr>
              <w:numPr>
                <w:ilvl w:val="0"/>
                <w:numId w:val="2"/>
              </w:numPr>
              <w:textAlignment w:val="baseline"/>
              <w:rPr>
                <w:rFonts w:eastAsia="Times New Roman"/>
                <w:color w:val="000000"/>
                <w:szCs w:val="24"/>
              </w:rPr>
            </w:pPr>
            <w:r w:rsidRPr="00663B58">
              <w:rPr>
                <w:rFonts w:eastAsia="Times New Roman"/>
                <w:color w:val="000000"/>
                <w:szCs w:val="24"/>
              </w:rPr>
              <w:t>Ik heb vaak moeite met communiceren richting anderen en met programmeren</w:t>
            </w:r>
          </w:p>
          <w:p w:rsidR="00494389" w:rsidRPr="00663B58" w:rsidRDefault="00494389" w:rsidP="004A166A">
            <w:pPr>
              <w:numPr>
                <w:ilvl w:val="0"/>
                <w:numId w:val="2"/>
              </w:numPr>
              <w:textAlignment w:val="baseline"/>
              <w:rPr>
                <w:rFonts w:eastAsia="Times New Roman"/>
                <w:color w:val="000000"/>
                <w:szCs w:val="24"/>
              </w:rPr>
            </w:pPr>
            <w:r w:rsidRPr="00663B58">
              <w:rPr>
                <w:rFonts w:eastAsia="Times New Roman"/>
                <w:color w:val="000000"/>
                <w:szCs w:val="24"/>
              </w:rPr>
              <w:t>Omdat ik moeite heb met programmeren, lukt het vaak niet om op niveau met anderen mee te draaien</w:t>
            </w:r>
          </w:p>
          <w:p w:rsidR="00494389" w:rsidRPr="00AE67D5" w:rsidRDefault="00494389" w:rsidP="004A166A">
            <w:pPr>
              <w:numPr>
                <w:ilvl w:val="0"/>
                <w:numId w:val="2"/>
              </w:numPr>
              <w:textAlignment w:val="baseline"/>
              <w:rPr>
                <w:rFonts w:eastAsia="Times New Roman"/>
                <w:color w:val="000000"/>
                <w:szCs w:val="24"/>
              </w:rPr>
            </w:pPr>
            <w:r w:rsidRPr="00663B58">
              <w:rPr>
                <w:rFonts w:eastAsia="Times New Roman"/>
                <w:color w:val="000000"/>
                <w:szCs w:val="24"/>
              </w:rPr>
              <w:t>Ik zou graag communicatief vaardiger willen zijn</w:t>
            </w:r>
          </w:p>
        </w:tc>
      </w:tr>
      <w:tr w:rsidR="00494389" w:rsidRPr="00663B58" w:rsidTr="00A411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389" w:rsidRPr="00AE67D5" w:rsidRDefault="00494389" w:rsidP="004A166A">
            <w:pPr>
              <w:rPr>
                <w:rFonts w:eastAsia="Times New Roman"/>
                <w:szCs w:val="24"/>
                <w:lang w:val="en-GB"/>
              </w:rPr>
            </w:pPr>
            <w:r w:rsidRPr="00AE67D5">
              <w:rPr>
                <w:rFonts w:eastAsia="Times New Roman"/>
                <w:b/>
                <w:bCs/>
                <w:color w:val="000000"/>
                <w:szCs w:val="24"/>
                <w:lang w:val="en-GB"/>
              </w:rPr>
              <w:t>Extern</w:t>
            </w:r>
          </w:p>
        </w:tc>
        <w:tc>
          <w:tcPr>
            <w:tcW w:w="4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389" w:rsidRPr="00AE67D5" w:rsidRDefault="00494389" w:rsidP="004A166A">
            <w:pPr>
              <w:rPr>
                <w:rFonts w:eastAsia="Times New Roman"/>
                <w:szCs w:val="24"/>
                <w:lang w:val="en-GB"/>
              </w:rPr>
            </w:pPr>
            <w:r w:rsidRPr="00AE67D5">
              <w:rPr>
                <w:rFonts w:eastAsia="Times New Roman"/>
                <w:i/>
                <w:iCs/>
                <w:color w:val="222222"/>
                <w:szCs w:val="24"/>
                <w:lang w:val="en-GB"/>
              </w:rPr>
              <w:t>Opportunities</w:t>
            </w:r>
          </w:p>
          <w:p w:rsidR="00494389" w:rsidRPr="00AE67D5" w:rsidRDefault="00494389" w:rsidP="004A166A">
            <w:pPr>
              <w:numPr>
                <w:ilvl w:val="0"/>
                <w:numId w:val="3"/>
              </w:numPr>
              <w:textAlignment w:val="baseline"/>
              <w:rPr>
                <w:rFonts w:eastAsia="Times New Roman"/>
                <w:szCs w:val="24"/>
              </w:rPr>
            </w:pPr>
            <w:r w:rsidRPr="00663B58">
              <w:rPr>
                <w:rFonts w:eastAsia="Times New Roman"/>
                <w:color w:val="000000"/>
                <w:szCs w:val="24"/>
              </w:rPr>
              <w:t>De uitdaging die ik momenteel in project 4 zie is om het geheel slimmer en beter aan te pakken dan vorig jaar, voornamelijk het communiceren wat toen volledig fout is gelopen</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389" w:rsidRPr="00AE67D5" w:rsidRDefault="00494389" w:rsidP="004A166A">
            <w:pPr>
              <w:rPr>
                <w:rFonts w:eastAsia="Times New Roman"/>
                <w:szCs w:val="24"/>
                <w:lang w:val="en-GB"/>
              </w:rPr>
            </w:pPr>
            <w:r w:rsidRPr="00AE67D5">
              <w:rPr>
                <w:rFonts w:eastAsia="Times New Roman"/>
                <w:i/>
                <w:iCs/>
                <w:color w:val="222222"/>
                <w:szCs w:val="24"/>
                <w:lang w:val="en-GB"/>
              </w:rPr>
              <w:t>Threats</w:t>
            </w:r>
          </w:p>
          <w:p w:rsidR="00494389" w:rsidRPr="00AE67D5" w:rsidRDefault="00494389" w:rsidP="004A166A">
            <w:pPr>
              <w:numPr>
                <w:ilvl w:val="0"/>
                <w:numId w:val="4"/>
              </w:numPr>
              <w:textAlignment w:val="baseline"/>
              <w:rPr>
                <w:rFonts w:eastAsia="Times New Roman"/>
                <w:color w:val="000000"/>
                <w:szCs w:val="24"/>
              </w:rPr>
            </w:pPr>
            <w:r w:rsidRPr="00663B58">
              <w:rPr>
                <w:rFonts w:eastAsia="Times New Roman"/>
                <w:color w:val="000000"/>
                <w:szCs w:val="24"/>
              </w:rPr>
              <w:t>Ik zie geen hindernissen voor het verloop van het project</w:t>
            </w:r>
          </w:p>
        </w:tc>
      </w:tr>
    </w:tbl>
    <w:p w:rsidR="00494389" w:rsidRDefault="00494389" w:rsidP="00494389"/>
    <w:p w:rsidR="00494389" w:rsidRPr="00663B58" w:rsidRDefault="00494389" w:rsidP="00494389">
      <w:r>
        <w:t>Ik ga voor project 4 de rollen van kwaliteitsbewaker en onderzoeker op mij nemen. Bij dit project ligt ten opzichte van vorig jaar veel focus op het opleveren van documentatie. Omdat ik vaak gemerkt heb bij vorige projecten dat niet iedereen zeer vaardig is in het schrijven van documentatie en voornamelijk niet erg naar de kwaliteit kijkt, ben ik van mening dat het projectteam behoefte heeft aan deze rollen. Vanwege mijn overzichtelijkheid en het goed kunnen schrijven van documentatie, denk ik dat mijn vaardigheden goed van pas komen bij deze rollen.</w:t>
      </w:r>
      <w:r w:rsidR="00A4114B">
        <w:t xml:space="preserve"> Deze rollen zal ik toepassen op het maken en controleren van het document met kwaliteitseisen van de code, het document v</w:t>
      </w:r>
      <w:r w:rsidR="00D00074">
        <w:t>oor de inrichting van de bank, de analyseresultaten en de volledigheid van de website.</w:t>
      </w:r>
      <w:bookmarkStart w:id="0" w:name="_GoBack"/>
      <w:bookmarkEnd w:id="0"/>
    </w:p>
    <w:p w:rsidR="005C2383" w:rsidRDefault="005C2383" w:rsidP="00494389">
      <w:pPr>
        <w:spacing w:line="276" w:lineRule="auto"/>
        <w:rPr>
          <w:sz w:val="24"/>
          <w:szCs w:val="24"/>
        </w:rPr>
      </w:pPr>
    </w:p>
    <w:sectPr w:rsidR="005C2383">
      <w:headerReference w:type="default" r:id="rId7"/>
      <w:footerReference w:type="default" r:id="rId8"/>
      <w:headerReference w:type="first" r:id="rId9"/>
      <w:pgSz w:w="11906" w:h="16838"/>
      <w:pgMar w:top="720" w:right="1009" w:bottom="720" w:left="1440" w:header="36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1FB5" w:rsidRDefault="00D11FB5">
      <w:r>
        <w:separator/>
      </w:r>
    </w:p>
  </w:endnote>
  <w:endnote w:type="continuationSeparator" w:id="0">
    <w:p w:rsidR="00D11FB5" w:rsidRDefault="00D11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2383" w:rsidRDefault="00494389">
    <w:pPr>
      <w:pBdr>
        <w:top w:val="single" w:sz="6" w:space="5" w:color="000000"/>
      </w:pBdr>
      <w:tabs>
        <w:tab w:val="right" w:pos="9356"/>
      </w:tabs>
      <w:spacing w:after="1428"/>
      <w:rPr>
        <w:rFonts w:ascii="Arial Narrow" w:eastAsia="Arial Narrow" w:hAnsi="Arial Narrow" w:cs="Arial Narrow"/>
        <w:smallCaps/>
        <w:sz w:val="14"/>
        <w:szCs w:val="14"/>
      </w:rPr>
    </w:pPr>
    <w:r>
      <w:rPr>
        <w:rFonts w:ascii="Arial Narrow" w:eastAsia="Arial Narrow" w:hAnsi="Arial Narrow" w:cs="Arial Narrow"/>
        <w:smallCaps/>
        <w:sz w:val="14"/>
        <w:szCs w:val="14"/>
      </w:rPr>
      <w:t xml:space="preserve">   Mei</w:t>
    </w:r>
    <w:r w:rsidR="00740FEC">
      <w:rPr>
        <w:rFonts w:ascii="Arial Narrow" w:eastAsia="Arial Narrow" w:hAnsi="Arial Narrow" w:cs="Arial Narrow"/>
        <w:smallCaps/>
        <w:sz w:val="14"/>
        <w:szCs w:val="14"/>
      </w:rPr>
      <w:t xml:space="preserve"> 2018  Versie 1</w:t>
    </w:r>
    <w:r w:rsidR="00740FEC">
      <w:rPr>
        <w:rFonts w:ascii="Arial Narrow" w:eastAsia="Arial Narrow" w:hAnsi="Arial Narrow" w:cs="Arial Narrow"/>
        <w:smallCaps/>
        <w:sz w:val="14"/>
        <w:szCs w:val="14"/>
      </w:rPr>
      <w:tab/>
    </w:r>
    <w:r w:rsidR="00740FEC">
      <w:rPr>
        <w:b/>
        <w:smallCaps/>
        <w:sz w:val="18"/>
        <w:szCs w:val="18"/>
      </w:rPr>
      <w:fldChar w:fldCharType="begin"/>
    </w:r>
    <w:r w:rsidR="00740FEC">
      <w:rPr>
        <w:b/>
        <w:smallCaps/>
        <w:sz w:val="18"/>
        <w:szCs w:val="18"/>
      </w:rPr>
      <w:instrText>PAGE</w:instrText>
    </w:r>
    <w:r w:rsidR="00740FEC">
      <w:rPr>
        <w:b/>
        <w:smallCaps/>
        <w:sz w:val="18"/>
        <w:szCs w:val="18"/>
      </w:rPr>
      <w:fldChar w:fldCharType="separate"/>
    </w:r>
    <w:r w:rsidR="00D00074">
      <w:rPr>
        <w:b/>
        <w:smallCaps/>
        <w:noProof/>
        <w:sz w:val="18"/>
        <w:szCs w:val="18"/>
      </w:rPr>
      <w:t>1</w:t>
    </w:r>
    <w:r w:rsidR="00740FEC">
      <w:rPr>
        <w:b/>
        <w:smallCap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1FB5" w:rsidRDefault="00D11FB5">
      <w:r>
        <w:separator/>
      </w:r>
    </w:p>
  </w:footnote>
  <w:footnote w:type="continuationSeparator" w:id="0">
    <w:p w:rsidR="00D11FB5" w:rsidRDefault="00D11F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2383" w:rsidRDefault="00740FEC">
    <w:pPr>
      <w:pBdr>
        <w:top w:val="single" w:sz="6" w:space="1" w:color="000000"/>
      </w:pBdr>
      <w:tabs>
        <w:tab w:val="right" w:pos="7797"/>
      </w:tabs>
      <w:spacing w:before="708"/>
      <w:rPr>
        <w:rFonts w:ascii="Arial Narrow" w:eastAsia="Arial Narrow" w:hAnsi="Arial Narrow" w:cs="Arial Narrow"/>
        <w:b/>
        <w:smallCaps/>
        <w:sz w:val="16"/>
        <w:szCs w:val="16"/>
      </w:rPr>
    </w:pPr>
    <w:r>
      <w:rPr>
        <w:noProof/>
      </w:rPr>
      <w:drawing>
        <wp:anchor distT="0" distB="0" distL="114300" distR="114300" simplePos="0" relativeHeight="251658240" behindDoc="0" locked="0" layoutInCell="1" hidden="0" allowOverlap="1">
          <wp:simplePos x="0" y="0"/>
          <wp:positionH relativeFrom="margin">
            <wp:posOffset>5675630</wp:posOffset>
          </wp:positionH>
          <wp:positionV relativeFrom="paragraph">
            <wp:posOffset>36195</wp:posOffset>
          </wp:positionV>
          <wp:extent cx="329565" cy="329565"/>
          <wp:effectExtent l="0" t="0" r="0" b="0"/>
          <wp:wrapNone/>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329565" cy="329565"/>
                  </a:xfrm>
                  <a:prstGeom prst="rect">
                    <a:avLst/>
                  </a:prstGeom>
                  <a:ln/>
                </pic:spPr>
              </pic:pic>
            </a:graphicData>
          </a:graphic>
        </wp:anchor>
      </w:drawing>
    </w:r>
    <w:r w:rsidR="00494389">
      <w:rPr>
        <w:rFonts w:ascii="Arial Narrow" w:eastAsia="Arial Narrow" w:hAnsi="Arial Narrow" w:cs="Arial Narrow"/>
        <w:smallCaps/>
        <w:sz w:val="16"/>
        <w:szCs w:val="16"/>
      </w:rPr>
      <w:t>Plan individuele bijdrage</w:t>
    </w:r>
  </w:p>
  <w:p w:rsidR="005C2383" w:rsidRDefault="005C2383">
    <w:pPr>
      <w:rPr>
        <w:rFonts w:ascii="Arial Narrow" w:eastAsia="Arial Narrow" w:hAnsi="Arial Narrow" w:cs="Arial Narrow"/>
        <w:smallCaps/>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2383" w:rsidRDefault="00494389">
    <w:pPr>
      <w:pBdr>
        <w:top w:val="single" w:sz="6" w:space="1" w:color="000000"/>
      </w:pBdr>
      <w:tabs>
        <w:tab w:val="right" w:pos="7797"/>
      </w:tabs>
      <w:spacing w:before="708"/>
      <w:rPr>
        <w:sz w:val="28"/>
        <w:szCs w:val="28"/>
      </w:rPr>
    </w:pPr>
    <w:r>
      <w:rPr>
        <w:rFonts w:ascii="Arial Narrow" w:eastAsia="Arial Narrow" w:hAnsi="Arial Narrow" w:cs="Arial Narrow"/>
        <w:smallCaps/>
        <w:sz w:val="16"/>
        <w:szCs w:val="16"/>
      </w:rPr>
      <w:t>Plan individuele bijdrage</w:t>
    </w:r>
    <w:r w:rsidR="00740FEC">
      <w:rPr>
        <w:rFonts w:ascii="Arial Narrow" w:eastAsia="Arial Narrow" w:hAnsi="Arial Narrow" w:cs="Arial Narrow"/>
        <w:smallCaps/>
        <w:sz w:val="16"/>
        <w:szCs w:val="16"/>
      </w:rPr>
      <w:tab/>
      <w:t>Hogeschool Rotterdam/CMI</w:t>
    </w:r>
    <w:r w:rsidR="00740FEC">
      <w:rPr>
        <w:noProof/>
      </w:rPr>
      <w:drawing>
        <wp:anchor distT="0" distB="0" distL="114300" distR="114300" simplePos="0" relativeHeight="251659264" behindDoc="0" locked="0" layoutInCell="1" hidden="0" allowOverlap="1">
          <wp:simplePos x="0" y="0"/>
          <wp:positionH relativeFrom="margin">
            <wp:posOffset>5675630</wp:posOffset>
          </wp:positionH>
          <wp:positionV relativeFrom="paragraph">
            <wp:posOffset>36195</wp:posOffset>
          </wp:positionV>
          <wp:extent cx="329565" cy="329565"/>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29565" cy="329565"/>
                  </a:xfrm>
                  <a:prstGeom prst="rect">
                    <a:avLst/>
                  </a:prstGeom>
                  <a:ln/>
                </pic:spPr>
              </pic:pic>
            </a:graphicData>
          </a:graphic>
        </wp:anchor>
      </w:drawing>
    </w:r>
  </w:p>
  <w:p w:rsidR="005C2383" w:rsidRDefault="005C238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218EA"/>
    <w:multiLevelType w:val="multilevel"/>
    <w:tmpl w:val="0864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F7F77"/>
    <w:multiLevelType w:val="multilevel"/>
    <w:tmpl w:val="9B4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8B2BE2"/>
    <w:multiLevelType w:val="multilevel"/>
    <w:tmpl w:val="89D6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0111FE"/>
    <w:multiLevelType w:val="multilevel"/>
    <w:tmpl w:val="D282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984050"/>
    <w:multiLevelType w:val="hybridMultilevel"/>
    <w:tmpl w:val="E3D2A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6C07F37"/>
    <w:multiLevelType w:val="multilevel"/>
    <w:tmpl w:val="821E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C2383"/>
    <w:rsid w:val="000C6252"/>
    <w:rsid w:val="00494389"/>
    <w:rsid w:val="005C2383"/>
    <w:rsid w:val="00740FEC"/>
    <w:rsid w:val="00A4114B"/>
    <w:rsid w:val="00D00074"/>
    <w:rsid w:val="00D11FB5"/>
    <w:rsid w:val="00EB0F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FC345"/>
  <w15:docId w15:val="{B7E12BD0-A326-4FE1-BABC-055BE4D39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nl-NL"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pPr>
      <w:keepNext/>
      <w:keepLines/>
      <w:spacing w:before="40"/>
      <w:outlineLvl w:val="1"/>
    </w:pPr>
    <w:rPr>
      <w:rFonts w:ascii="Calibri" w:eastAsia="Calibri" w:hAnsi="Calibri" w:cs="Calibri"/>
      <w:color w:val="2F5496"/>
      <w:sz w:val="26"/>
      <w:szCs w:val="26"/>
    </w:rPr>
  </w:style>
  <w:style w:type="paragraph" w:styleId="Heading3">
    <w:name w:val="heading 3"/>
    <w:basedOn w:val="Normal"/>
    <w:next w:val="Normal"/>
    <w:pPr>
      <w:keepNext/>
      <w:keepLines/>
      <w:spacing w:before="40"/>
      <w:outlineLvl w:val="2"/>
    </w:pPr>
    <w:rPr>
      <w:rFonts w:ascii="Calibri" w:eastAsia="Calibri" w:hAnsi="Calibri" w:cs="Calibri"/>
      <w:color w:val="1F386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94389"/>
    <w:pPr>
      <w:spacing w:after="160" w:line="259" w:lineRule="auto"/>
      <w:ind w:left="720"/>
      <w:contextualSpacing/>
    </w:pPr>
    <w:rPr>
      <w:rFonts w:ascii="Segoe UI" w:eastAsiaTheme="minorHAnsi" w:hAnsi="Segoe UI" w:cstheme="minorBidi"/>
      <w:sz w:val="24"/>
      <w:szCs w:val="22"/>
      <w:lang w:eastAsia="en-US"/>
    </w:rPr>
  </w:style>
  <w:style w:type="paragraph" w:styleId="Header">
    <w:name w:val="header"/>
    <w:basedOn w:val="Normal"/>
    <w:link w:val="HeaderChar"/>
    <w:uiPriority w:val="99"/>
    <w:unhideWhenUsed/>
    <w:rsid w:val="00494389"/>
    <w:pPr>
      <w:tabs>
        <w:tab w:val="center" w:pos="4513"/>
        <w:tab w:val="right" w:pos="9026"/>
      </w:tabs>
    </w:pPr>
  </w:style>
  <w:style w:type="character" w:customStyle="1" w:styleId="HeaderChar">
    <w:name w:val="Header Char"/>
    <w:basedOn w:val="DefaultParagraphFont"/>
    <w:link w:val="Header"/>
    <w:uiPriority w:val="99"/>
    <w:rsid w:val="00494389"/>
  </w:style>
  <w:style w:type="paragraph" w:styleId="Footer">
    <w:name w:val="footer"/>
    <w:basedOn w:val="Normal"/>
    <w:link w:val="FooterChar"/>
    <w:uiPriority w:val="99"/>
    <w:unhideWhenUsed/>
    <w:rsid w:val="00494389"/>
    <w:pPr>
      <w:tabs>
        <w:tab w:val="center" w:pos="4513"/>
        <w:tab w:val="right" w:pos="9026"/>
      </w:tabs>
    </w:pPr>
  </w:style>
  <w:style w:type="character" w:customStyle="1" w:styleId="FooterChar">
    <w:name w:val="Footer Char"/>
    <w:basedOn w:val="DefaultParagraphFont"/>
    <w:link w:val="Footer"/>
    <w:uiPriority w:val="99"/>
    <w:rsid w:val="004943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Stan Boer</cp:lastModifiedBy>
  <cp:revision>5</cp:revision>
  <dcterms:created xsi:type="dcterms:W3CDTF">2018-05-08T20:33:00Z</dcterms:created>
  <dcterms:modified xsi:type="dcterms:W3CDTF">2018-05-08T20:44:00Z</dcterms:modified>
</cp:coreProperties>
</file>