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9339C" w14:textId="27B803DF" w:rsidR="00FC0628" w:rsidRPr="002134BE" w:rsidRDefault="00FC0628" w:rsidP="00307C86">
      <w:pPr>
        <w:jc w:val="center"/>
        <w:rPr>
          <w:rFonts w:ascii="Times New Roman" w:hAnsi="Times New Roman" w:cs="Times New Roman"/>
          <w:sz w:val="24"/>
          <w:szCs w:val="24"/>
        </w:rPr>
      </w:pPr>
      <w:bookmarkStart w:id="0" w:name="_Hlk11606796"/>
      <w:bookmarkEnd w:id="0"/>
      <w:r w:rsidRPr="002134BE">
        <w:rPr>
          <w:rFonts w:ascii="Times New Roman" w:hAnsi="Times New Roman" w:cs="Times New Roman"/>
          <w:sz w:val="24"/>
          <w:szCs w:val="24"/>
        </w:rPr>
        <w:t>UNIVERSITATEA BABEȘ-BOLYAI CLUJ-NAPOCA</w:t>
      </w:r>
    </w:p>
    <w:p w14:paraId="59794A51" w14:textId="11C46ED7" w:rsidR="00FC0628" w:rsidRPr="002134BE" w:rsidRDefault="00FC0628" w:rsidP="00307C86">
      <w:pPr>
        <w:jc w:val="center"/>
        <w:rPr>
          <w:rFonts w:ascii="Times New Roman" w:hAnsi="Times New Roman" w:cs="Times New Roman"/>
          <w:sz w:val="24"/>
          <w:szCs w:val="24"/>
        </w:rPr>
      </w:pPr>
      <w:r w:rsidRPr="002134BE">
        <w:rPr>
          <w:rFonts w:ascii="Times New Roman" w:hAnsi="Times New Roman" w:cs="Times New Roman"/>
          <w:sz w:val="24"/>
          <w:szCs w:val="24"/>
        </w:rPr>
        <w:t>FACULTATEA DE MATEMATICĂ ȘI  INFORMATICĂ</w:t>
      </w:r>
    </w:p>
    <w:p w14:paraId="5298E0DA" w14:textId="133EE1A3" w:rsidR="00FC0628" w:rsidRPr="002134BE" w:rsidRDefault="00FC0628" w:rsidP="00307C86">
      <w:pPr>
        <w:jc w:val="center"/>
        <w:rPr>
          <w:rFonts w:ascii="Times New Roman" w:hAnsi="Times New Roman" w:cs="Times New Roman"/>
          <w:sz w:val="24"/>
          <w:szCs w:val="24"/>
        </w:rPr>
      </w:pPr>
      <w:r w:rsidRPr="002134BE">
        <w:rPr>
          <w:rFonts w:ascii="Times New Roman" w:hAnsi="Times New Roman" w:cs="Times New Roman"/>
          <w:sz w:val="24"/>
          <w:szCs w:val="24"/>
        </w:rPr>
        <w:t>SPECIALIZAREA MATEMATICĂ ȘI INFORMATICĂ</w:t>
      </w:r>
    </w:p>
    <w:p w14:paraId="6E62D2C0" w14:textId="603BF3DA" w:rsidR="00FC0628" w:rsidRPr="002134BE" w:rsidRDefault="00FC0628" w:rsidP="002134BE">
      <w:pPr>
        <w:jc w:val="both"/>
        <w:rPr>
          <w:rFonts w:ascii="Times New Roman" w:hAnsi="Times New Roman" w:cs="Times New Roman"/>
          <w:sz w:val="24"/>
          <w:szCs w:val="24"/>
        </w:rPr>
      </w:pPr>
    </w:p>
    <w:p w14:paraId="7706E5CE" w14:textId="3EC339AA" w:rsidR="00FC0628" w:rsidRPr="002134BE" w:rsidRDefault="00FC0628" w:rsidP="002134BE">
      <w:pPr>
        <w:jc w:val="both"/>
        <w:rPr>
          <w:rFonts w:ascii="Times New Roman" w:hAnsi="Times New Roman" w:cs="Times New Roman"/>
          <w:sz w:val="24"/>
          <w:szCs w:val="24"/>
        </w:rPr>
      </w:pPr>
    </w:p>
    <w:p w14:paraId="628805F9" w14:textId="175A0BC8" w:rsidR="00225D4F" w:rsidRPr="002134BE" w:rsidRDefault="00225D4F" w:rsidP="002134BE">
      <w:pPr>
        <w:jc w:val="both"/>
        <w:rPr>
          <w:rFonts w:ascii="Times New Roman" w:hAnsi="Times New Roman" w:cs="Times New Roman"/>
          <w:sz w:val="24"/>
          <w:szCs w:val="24"/>
        </w:rPr>
      </w:pPr>
    </w:p>
    <w:p w14:paraId="7482C7D4" w14:textId="5838F77E" w:rsidR="00225D4F" w:rsidRPr="002134BE" w:rsidRDefault="00225D4F" w:rsidP="002134BE">
      <w:pPr>
        <w:jc w:val="both"/>
        <w:rPr>
          <w:rFonts w:ascii="Times New Roman" w:hAnsi="Times New Roman" w:cs="Times New Roman"/>
          <w:sz w:val="24"/>
          <w:szCs w:val="24"/>
        </w:rPr>
      </w:pPr>
    </w:p>
    <w:p w14:paraId="1C7B70C5" w14:textId="77777777" w:rsidR="00225D4F" w:rsidRPr="002134BE" w:rsidRDefault="00225D4F" w:rsidP="002134BE">
      <w:pPr>
        <w:jc w:val="both"/>
        <w:rPr>
          <w:rFonts w:ascii="Times New Roman" w:hAnsi="Times New Roman" w:cs="Times New Roman"/>
          <w:sz w:val="24"/>
          <w:szCs w:val="24"/>
        </w:rPr>
      </w:pPr>
    </w:p>
    <w:p w14:paraId="6522AF7A" w14:textId="7EB2C544" w:rsidR="00FC0628" w:rsidRPr="002134BE" w:rsidRDefault="00FC0628" w:rsidP="002134BE">
      <w:pPr>
        <w:jc w:val="both"/>
        <w:rPr>
          <w:rFonts w:ascii="Times New Roman" w:hAnsi="Times New Roman" w:cs="Times New Roman"/>
          <w:sz w:val="24"/>
          <w:szCs w:val="24"/>
        </w:rPr>
      </w:pPr>
    </w:p>
    <w:p w14:paraId="2B46BBC3" w14:textId="33C61528" w:rsidR="00FC0628" w:rsidRPr="002134BE" w:rsidRDefault="00FC0628" w:rsidP="00307C86">
      <w:pPr>
        <w:jc w:val="center"/>
        <w:rPr>
          <w:rFonts w:ascii="Times New Roman" w:hAnsi="Times New Roman" w:cs="Times New Roman"/>
          <w:sz w:val="36"/>
          <w:szCs w:val="36"/>
        </w:rPr>
      </w:pPr>
      <w:r w:rsidRPr="002134BE">
        <w:rPr>
          <w:rFonts w:ascii="Times New Roman" w:hAnsi="Times New Roman" w:cs="Times New Roman"/>
          <w:sz w:val="36"/>
          <w:szCs w:val="36"/>
        </w:rPr>
        <w:t>LUCRARE DE LICENȚĂ</w:t>
      </w:r>
    </w:p>
    <w:p w14:paraId="512666DD" w14:textId="49451A21" w:rsidR="00FC0628" w:rsidRPr="002134BE" w:rsidRDefault="00FC0628" w:rsidP="00307C86">
      <w:pPr>
        <w:jc w:val="center"/>
        <w:rPr>
          <w:rFonts w:ascii="Times New Roman" w:hAnsi="Times New Roman" w:cs="Times New Roman"/>
          <w:sz w:val="36"/>
          <w:szCs w:val="36"/>
        </w:rPr>
      </w:pPr>
    </w:p>
    <w:p w14:paraId="7B0848C3" w14:textId="643630E2" w:rsidR="00FC0628" w:rsidRPr="002134BE" w:rsidRDefault="00FC0628" w:rsidP="00307C86">
      <w:pPr>
        <w:jc w:val="center"/>
        <w:rPr>
          <w:rFonts w:ascii="Times New Roman" w:hAnsi="Times New Roman" w:cs="Times New Roman"/>
          <w:sz w:val="36"/>
          <w:szCs w:val="36"/>
        </w:rPr>
      </w:pPr>
      <w:r w:rsidRPr="002134BE">
        <w:rPr>
          <w:rFonts w:ascii="Times New Roman" w:hAnsi="Times New Roman" w:cs="Times New Roman"/>
          <w:sz w:val="36"/>
          <w:szCs w:val="36"/>
        </w:rPr>
        <w:t>GENERAREA UNOR PIESE MUZICALE FOLOSIND</w:t>
      </w:r>
    </w:p>
    <w:p w14:paraId="0DFE32E2" w14:textId="1C6ED32A" w:rsidR="00FC0628" w:rsidRPr="002134BE" w:rsidRDefault="00FC0628" w:rsidP="00307C86">
      <w:pPr>
        <w:jc w:val="center"/>
        <w:rPr>
          <w:rFonts w:ascii="Times New Roman" w:hAnsi="Times New Roman" w:cs="Times New Roman"/>
          <w:sz w:val="36"/>
          <w:szCs w:val="36"/>
        </w:rPr>
      </w:pPr>
      <w:r w:rsidRPr="002134BE">
        <w:rPr>
          <w:rFonts w:ascii="Times New Roman" w:hAnsi="Times New Roman" w:cs="Times New Roman"/>
          <w:sz w:val="36"/>
          <w:szCs w:val="36"/>
        </w:rPr>
        <w:t>GENERATIVE ADVERSARIAL NETWORKS</w:t>
      </w:r>
    </w:p>
    <w:p w14:paraId="62A7B9D0" w14:textId="443E573E" w:rsidR="00FC0628" w:rsidRPr="002134BE" w:rsidRDefault="00FC0628" w:rsidP="002134BE">
      <w:pPr>
        <w:jc w:val="both"/>
        <w:rPr>
          <w:rFonts w:ascii="Times New Roman" w:hAnsi="Times New Roman" w:cs="Times New Roman"/>
          <w:sz w:val="24"/>
          <w:szCs w:val="24"/>
        </w:rPr>
      </w:pPr>
    </w:p>
    <w:p w14:paraId="26A5CA74" w14:textId="41549151" w:rsidR="00225D4F" w:rsidRPr="002134BE" w:rsidRDefault="00225D4F" w:rsidP="002134BE">
      <w:pPr>
        <w:jc w:val="both"/>
        <w:rPr>
          <w:rFonts w:ascii="Times New Roman" w:hAnsi="Times New Roman" w:cs="Times New Roman"/>
          <w:sz w:val="24"/>
          <w:szCs w:val="24"/>
        </w:rPr>
      </w:pPr>
    </w:p>
    <w:p w14:paraId="4CCE5F30" w14:textId="24268BA8" w:rsidR="00225D4F" w:rsidRPr="002134BE" w:rsidRDefault="00225D4F" w:rsidP="002134BE">
      <w:pPr>
        <w:jc w:val="both"/>
        <w:rPr>
          <w:rFonts w:ascii="Times New Roman" w:hAnsi="Times New Roman" w:cs="Times New Roman"/>
          <w:sz w:val="24"/>
          <w:szCs w:val="24"/>
        </w:rPr>
      </w:pPr>
    </w:p>
    <w:p w14:paraId="75C86FFD" w14:textId="257D3373" w:rsidR="00225D4F" w:rsidRPr="002134BE" w:rsidRDefault="00225D4F" w:rsidP="002134BE">
      <w:pPr>
        <w:jc w:val="both"/>
        <w:rPr>
          <w:rFonts w:ascii="Times New Roman" w:hAnsi="Times New Roman" w:cs="Times New Roman"/>
          <w:sz w:val="24"/>
          <w:szCs w:val="24"/>
        </w:rPr>
      </w:pPr>
    </w:p>
    <w:p w14:paraId="69D58103" w14:textId="77777777" w:rsidR="00225D4F" w:rsidRPr="002134BE" w:rsidRDefault="00225D4F" w:rsidP="002134BE">
      <w:pPr>
        <w:jc w:val="both"/>
        <w:rPr>
          <w:rFonts w:ascii="Times New Roman" w:hAnsi="Times New Roman" w:cs="Times New Roman"/>
          <w:sz w:val="24"/>
          <w:szCs w:val="24"/>
        </w:rPr>
      </w:pPr>
    </w:p>
    <w:p w14:paraId="55CC542E" w14:textId="0F7CDEFD" w:rsidR="00FC0628" w:rsidRPr="002134BE" w:rsidRDefault="00FC0628" w:rsidP="00307C86">
      <w:pPr>
        <w:rPr>
          <w:rFonts w:ascii="Times New Roman" w:hAnsi="Times New Roman" w:cs="Times New Roman"/>
          <w:sz w:val="24"/>
          <w:szCs w:val="24"/>
        </w:rPr>
      </w:pPr>
      <w:r w:rsidRPr="002134BE">
        <w:rPr>
          <w:rFonts w:ascii="Times New Roman" w:hAnsi="Times New Roman" w:cs="Times New Roman"/>
          <w:sz w:val="24"/>
          <w:szCs w:val="24"/>
        </w:rPr>
        <w:t>COORDONATOR ȘTIINȚIFIC:</w:t>
      </w:r>
    </w:p>
    <w:p w14:paraId="73AF978E" w14:textId="1800D40C" w:rsidR="00AC3959" w:rsidRPr="002134BE" w:rsidRDefault="00FC0628" w:rsidP="00307C86">
      <w:pPr>
        <w:rPr>
          <w:rFonts w:ascii="Times New Roman" w:hAnsi="Times New Roman" w:cs="Times New Roman"/>
          <w:sz w:val="24"/>
          <w:szCs w:val="24"/>
        </w:rPr>
      </w:pPr>
      <w:r w:rsidRPr="002134BE">
        <w:rPr>
          <w:rFonts w:ascii="Times New Roman" w:hAnsi="Times New Roman" w:cs="Times New Roman"/>
          <w:sz w:val="24"/>
          <w:szCs w:val="24"/>
        </w:rPr>
        <w:t>Prof. dr. DIOSAN LAURA</w:t>
      </w:r>
    </w:p>
    <w:p w14:paraId="3BD3A81B" w14:textId="77777777" w:rsidR="00526ADA" w:rsidRPr="002134BE" w:rsidRDefault="00526ADA" w:rsidP="002134BE">
      <w:pPr>
        <w:jc w:val="both"/>
        <w:rPr>
          <w:rFonts w:ascii="Times New Roman" w:hAnsi="Times New Roman" w:cs="Times New Roman"/>
          <w:sz w:val="24"/>
          <w:szCs w:val="24"/>
        </w:rPr>
      </w:pPr>
    </w:p>
    <w:p w14:paraId="782224ED" w14:textId="77777777" w:rsidR="00526ADA" w:rsidRPr="002134BE" w:rsidRDefault="00526ADA" w:rsidP="002134BE">
      <w:pPr>
        <w:jc w:val="both"/>
        <w:rPr>
          <w:rFonts w:ascii="Times New Roman" w:hAnsi="Times New Roman" w:cs="Times New Roman"/>
          <w:sz w:val="24"/>
          <w:szCs w:val="24"/>
        </w:rPr>
      </w:pPr>
    </w:p>
    <w:p w14:paraId="2ACC642D" w14:textId="6F7BB6D6" w:rsidR="00AC3959" w:rsidRPr="002134BE" w:rsidRDefault="00AC3959" w:rsidP="00307C86">
      <w:pPr>
        <w:jc w:val="right"/>
        <w:rPr>
          <w:rFonts w:ascii="Times New Roman" w:hAnsi="Times New Roman" w:cs="Times New Roman"/>
          <w:sz w:val="24"/>
          <w:szCs w:val="24"/>
        </w:rPr>
      </w:pPr>
      <w:r w:rsidRPr="002134BE">
        <w:rPr>
          <w:rFonts w:ascii="Times New Roman" w:hAnsi="Times New Roman" w:cs="Times New Roman"/>
          <w:sz w:val="24"/>
          <w:szCs w:val="24"/>
        </w:rPr>
        <w:t>Absolvent: REBEGEA DRAGOȘ-ALEXANDRU</w:t>
      </w:r>
    </w:p>
    <w:p w14:paraId="13310E08" w14:textId="2947F500" w:rsidR="00526ADA" w:rsidRPr="002134BE" w:rsidRDefault="00526ADA" w:rsidP="002134BE">
      <w:pPr>
        <w:jc w:val="both"/>
        <w:rPr>
          <w:rFonts w:ascii="Times New Roman" w:hAnsi="Times New Roman" w:cs="Times New Roman"/>
          <w:sz w:val="24"/>
          <w:szCs w:val="24"/>
        </w:rPr>
      </w:pPr>
    </w:p>
    <w:p w14:paraId="488ED78B" w14:textId="77777777" w:rsidR="00526ADA" w:rsidRPr="002134BE" w:rsidRDefault="00526ADA" w:rsidP="002134BE">
      <w:pPr>
        <w:jc w:val="both"/>
        <w:rPr>
          <w:rFonts w:ascii="Times New Roman" w:hAnsi="Times New Roman" w:cs="Times New Roman"/>
          <w:sz w:val="24"/>
          <w:szCs w:val="24"/>
        </w:rPr>
      </w:pPr>
    </w:p>
    <w:p w14:paraId="38589D12" w14:textId="5BF40D64" w:rsidR="00FC0628" w:rsidRPr="002134BE" w:rsidRDefault="00AC3959" w:rsidP="00307C86">
      <w:pPr>
        <w:jc w:val="center"/>
        <w:rPr>
          <w:rFonts w:ascii="Times New Roman" w:hAnsi="Times New Roman" w:cs="Times New Roman"/>
          <w:sz w:val="24"/>
          <w:szCs w:val="24"/>
        </w:rPr>
      </w:pPr>
      <w:r w:rsidRPr="002134BE">
        <w:rPr>
          <w:rFonts w:ascii="Times New Roman" w:hAnsi="Times New Roman" w:cs="Times New Roman"/>
          <w:sz w:val="24"/>
          <w:szCs w:val="24"/>
        </w:rPr>
        <w:t>CLUJ-NAPOCA</w:t>
      </w:r>
    </w:p>
    <w:p w14:paraId="04A90F66" w14:textId="4DF85EC9" w:rsidR="00AC3959" w:rsidRPr="002134BE" w:rsidRDefault="00AC3959" w:rsidP="00307C86">
      <w:pPr>
        <w:jc w:val="center"/>
        <w:rPr>
          <w:rFonts w:ascii="Times New Roman" w:hAnsi="Times New Roman" w:cs="Times New Roman"/>
          <w:sz w:val="24"/>
          <w:szCs w:val="24"/>
        </w:rPr>
      </w:pPr>
      <w:r w:rsidRPr="002134BE">
        <w:rPr>
          <w:rFonts w:ascii="Times New Roman" w:hAnsi="Times New Roman" w:cs="Times New Roman"/>
          <w:sz w:val="24"/>
          <w:szCs w:val="24"/>
        </w:rPr>
        <w:t>2019</w:t>
      </w:r>
    </w:p>
    <w:p w14:paraId="4C5931BD" w14:textId="0397909E" w:rsidR="00F3088A" w:rsidRPr="002134BE" w:rsidRDefault="00F3088A" w:rsidP="002134BE">
      <w:pPr>
        <w:jc w:val="both"/>
        <w:rPr>
          <w:rFonts w:ascii="Times New Roman" w:hAnsi="Times New Roman" w:cs="Times New Roman"/>
          <w:sz w:val="24"/>
          <w:szCs w:val="24"/>
        </w:rPr>
      </w:pPr>
    </w:p>
    <w:p w14:paraId="6893BCDC" w14:textId="06C13E5C" w:rsidR="00225D4F" w:rsidRPr="002134BE" w:rsidRDefault="00225D4F" w:rsidP="002134BE">
      <w:pPr>
        <w:jc w:val="both"/>
        <w:rPr>
          <w:rFonts w:ascii="Times New Roman" w:hAnsi="Times New Roman" w:cs="Times New Roman"/>
          <w:sz w:val="24"/>
          <w:szCs w:val="24"/>
        </w:rPr>
      </w:pPr>
    </w:p>
    <w:p w14:paraId="3E81FB41" w14:textId="1B90D06C" w:rsidR="00225D4F" w:rsidRPr="002134BE" w:rsidRDefault="00225D4F" w:rsidP="002134BE">
      <w:pPr>
        <w:jc w:val="both"/>
        <w:rPr>
          <w:rFonts w:ascii="Times New Roman" w:hAnsi="Times New Roman" w:cs="Times New Roman"/>
          <w:sz w:val="24"/>
          <w:szCs w:val="24"/>
        </w:rPr>
      </w:pPr>
    </w:p>
    <w:p w14:paraId="7F38D6BB" w14:textId="4292C004" w:rsidR="00225D4F" w:rsidRPr="002134BE" w:rsidRDefault="00225D4F" w:rsidP="002134BE">
      <w:pPr>
        <w:jc w:val="both"/>
        <w:rPr>
          <w:rFonts w:ascii="Times New Roman" w:hAnsi="Times New Roman" w:cs="Times New Roman"/>
          <w:sz w:val="24"/>
          <w:szCs w:val="24"/>
        </w:rPr>
      </w:pPr>
    </w:p>
    <w:p w14:paraId="6C16DD8D" w14:textId="77777777" w:rsidR="00225D4F" w:rsidRPr="002134BE" w:rsidRDefault="00225D4F" w:rsidP="002134BE">
      <w:pPr>
        <w:jc w:val="both"/>
        <w:rPr>
          <w:rFonts w:ascii="Times New Roman" w:hAnsi="Times New Roman" w:cs="Times New Roman"/>
          <w:sz w:val="24"/>
          <w:szCs w:val="24"/>
        </w:rPr>
      </w:pPr>
    </w:p>
    <w:sdt>
      <w:sdtPr>
        <w:rPr>
          <w:rFonts w:asciiTheme="minorHAnsi" w:eastAsiaTheme="minorHAnsi" w:hAnsiTheme="minorHAnsi" w:cs="Times New Roman"/>
          <w:b w:val="0"/>
          <w:color w:val="auto"/>
          <w:sz w:val="24"/>
          <w:szCs w:val="24"/>
        </w:rPr>
        <w:id w:val="348461882"/>
        <w:docPartObj>
          <w:docPartGallery w:val="Table of Contents"/>
          <w:docPartUnique/>
        </w:docPartObj>
      </w:sdtPr>
      <w:sdtEndPr>
        <w:rPr>
          <w:bCs/>
          <w:noProof/>
        </w:rPr>
      </w:sdtEndPr>
      <w:sdtContent>
        <w:p w14:paraId="028DDAD0" w14:textId="7260779B" w:rsidR="00F3088A" w:rsidRPr="002134BE" w:rsidRDefault="002746BB" w:rsidP="002134BE">
          <w:pPr>
            <w:pStyle w:val="TOCHeading"/>
            <w:jc w:val="both"/>
            <w:rPr>
              <w:rFonts w:cs="Times New Roman"/>
              <w:sz w:val="24"/>
              <w:szCs w:val="24"/>
            </w:rPr>
          </w:pPr>
          <w:r w:rsidRPr="002134BE">
            <w:rPr>
              <w:rFonts w:cs="Times New Roman"/>
              <w:sz w:val="24"/>
              <w:szCs w:val="24"/>
            </w:rPr>
            <w:t>Cuprins</w:t>
          </w:r>
        </w:p>
        <w:p w14:paraId="52A49311" w14:textId="465434AB" w:rsidR="005E2C2A" w:rsidRDefault="00F3088A">
          <w:pPr>
            <w:pStyle w:val="TOC1"/>
            <w:tabs>
              <w:tab w:val="right" w:leader="dot" w:pos="9350"/>
            </w:tabs>
            <w:rPr>
              <w:rFonts w:eastAsiaTheme="minorEastAsia"/>
              <w:noProof/>
              <w:lang w:val="en-US"/>
            </w:rPr>
          </w:pPr>
          <w:r w:rsidRPr="002134BE">
            <w:rPr>
              <w:rFonts w:ascii="Times New Roman" w:hAnsi="Times New Roman" w:cs="Times New Roman"/>
              <w:sz w:val="24"/>
              <w:szCs w:val="24"/>
            </w:rPr>
            <w:fldChar w:fldCharType="begin"/>
          </w:r>
          <w:r w:rsidRPr="002134BE">
            <w:rPr>
              <w:rFonts w:ascii="Times New Roman" w:hAnsi="Times New Roman" w:cs="Times New Roman"/>
              <w:sz w:val="24"/>
              <w:szCs w:val="24"/>
            </w:rPr>
            <w:instrText xml:space="preserve"> TOC \o "1-3" \h \z \u </w:instrText>
          </w:r>
          <w:r w:rsidRPr="002134BE">
            <w:rPr>
              <w:rFonts w:ascii="Times New Roman" w:hAnsi="Times New Roman" w:cs="Times New Roman"/>
              <w:sz w:val="24"/>
              <w:szCs w:val="24"/>
            </w:rPr>
            <w:fldChar w:fldCharType="separate"/>
          </w:r>
          <w:hyperlink w:anchor="_Toc11755249" w:history="1">
            <w:r w:rsidR="005E2C2A" w:rsidRPr="009343BA">
              <w:rPr>
                <w:rStyle w:val="Hyperlink"/>
                <w:noProof/>
              </w:rPr>
              <w:t>1.Introducere</w:t>
            </w:r>
            <w:r w:rsidR="005E2C2A">
              <w:rPr>
                <w:noProof/>
                <w:webHidden/>
              </w:rPr>
              <w:tab/>
            </w:r>
            <w:r w:rsidR="005E2C2A">
              <w:rPr>
                <w:noProof/>
                <w:webHidden/>
              </w:rPr>
              <w:fldChar w:fldCharType="begin"/>
            </w:r>
            <w:r w:rsidR="005E2C2A">
              <w:rPr>
                <w:noProof/>
                <w:webHidden/>
              </w:rPr>
              <w:instrText xml:space="preserve"> PAGEREF _Toc11755249 \h </w:instrText>
            </w:r>
            <w:r w:rsidR="005E2C2A">
              <w:rPr>
                <w:noProof/>
                <w:webHidden/>
              </w:rPr>
            </w:r>
            <w:r w:rsidR="005E2C2A">
              <w:rPr>
                <w:noProof/>
                <w:webHidden/>
              </w:rPr>
              <w:fldChar w:fldCharType="separate"/>
            </w:r>
            <w:r w:rsidR="005E2C2A">
              <w:rPr>
                <w:noProof/>
                <w:webHidden/>
              </w:rPr>
              <w:t>3</w:t>
            </w:r>
            <w:r w:rsidR="005E2C2A">
              <w:rPr>
                <w:noProof/>
                <w:webHidden/>
              </w:rPr>
              <w:fldChar w:fldCharType="end"/>
            </w:r>
          </w:hyperlink>
        </w:p>
        <w:p w14:paraId="0EAADD34" w14:textId="00BB68F8" w:rsidR="005E2C2A" w:rsidRDefault="005E2C2A">
          <w:pPr>
            <w:pStyle w:val="TOC1"/>
            <w:tabs>
              <w:tab w:val="right" w:leader="dot" w:pos="9350"/>
            </w:tabs>
            <w:rPr>
              <w:rFonts w:eastAsiaTheme="minorEastAsia"/>
              <w:noProof/>
              <w:lang w:val="en-US"/>
            </w:rPr>
          </w:pPr>
          <w:hyperlink w:anchor="_Toc11755250" w:history="1">
            <w:r w:rsidRPr="009343BA">
              <w:rPr>
                <w:rStyle w:val="Hyperlink"/>
                <w:noProof/>
              </w:rPr>
              <w:t>2.Problema abordata</w:t>
            </w:r>
            <w:r>
              <w:rPr>
                <w:noProof/>
                <w:webHidden/>
              </w:rPr>
              <w:tab/>
            </w:r>
            <w:r>
              <w:rPr>
                <w:noProof/>
                <w:webHidden/>
              </w:rPr>
              <w:fldChar w:fldCharType="begin"/>
            </w:r>
            <w:r>
              <w:rPr>
                <w:noProof/>
                <w:webHidden/>
              </w:rPr>
              <w:instrText xml:space="preserve"> PAGEREF _Toc11755250 \h </w:instrText>
            </w:r>
            <w:r>
              <w:rPr>
                <w:noProof/>
                <w:webHidden/>
              </w:rPr>
            </w:r>
            <w:r>
              <w:rPr>
                <w:noProof/>
                <w:webHidden/>
              </w:rPr>
              <w:fldChar w:fldCharType="separate"/>
            </w:r>
            <w:r>
              <w:rPr>
                <w:noProof/>
                <w:webHidden/>
              </w:rPr>
              <w:t>4</w:t>
            </w:r>
            <w:r>
              <w:rPr>
                <w:noProof/>
                <w:webHidden/>
              </w:rPr>
              <w:fldChar w:fldCharType="end"/>
            </w:r>
          </w:hyperlink>
        </w:p>
        <w:p w14:paraId="4BF4C831" w14:textId="695F268D" w:rsidR="005E2C2A" w:rsidRDefault="005E2C2A">
          <w:pPr>
            <w:pStyle w:val="TOC2"/>
            <w:tabs>
              <w:tab w:val="right" w:leader="dot" w:pos="9350"/>
            </w:tabs>
            <w:rPr>
              <w:rFonts w:eastAsiaTheme="minorEastAsia"/>
              <w:noProof/>
              <w:lang w:val="en-US"/>
            </w:rPr>
          </w:pPr>
          <w:hyperlink w:anchor="_Toc11755251" w:history="1">
            <w:r w:rsidRPr="009343BA">
              <w:rPr>
                <w:rStyle w:val="Hyperlink"/>
                <w:noProof/>
              </w:rPr>
              <w:t>3.Elemente teoretice</w:t>
            </w:r>
            <w:r>
              <w:rPr>
                <w:noProof/>
                <w:webHidden/>
              </w:rPr>
              <w:tab/>
            </w:r>
            <w:r>
              <w:rPr>
                <w:noProof/>
                <w:webHidden/>
              </w:rPr>
              <w:fldChar w:fldCharType="begin"/>
            </w:r>
            <w:r>
              <w:rPr>
                <w:noProof/>
                <w:webHidden/>
              </w:rPr>
              <w:instrText xml:space="preserve"> PAGEREF _Toc11755251 \h </w:instrText>
            </w:r>
            <w:r>
              <w:rPr>
                <w:noProof/>
                <w:webHidden/>
              </w:rPr>
            </w:r>
            <w:r>
              <w:rPr>
                <w:noProof/>
                <w:webHidden/>
              </w:rPr>
              <w:fldChar w:fldCharType="separate"/>
            </w:r>
            <w:r>
              <w:rPr>
                <w:noProof/>
                <w:webHidden/>
              </w:rPr>
              <w:t>4</w:t>
            </w:r>
            <w:r>
              <w:rPr>
                <w:noProof/>
                <w:webHidden/>
              </w:rPr>
              <w:fldChar w:fldCharType="end"/>
            </w:r>
          </w:hyperlink>
        </w:p>
        <w:p w14:paraId="08B0D167" w14:textId="13164123" w:rsidR="005E2C2A" w:rsidRDefault="005E2C2A">
          <w:pPr>
            <w:pStyle w:val="TOC2"/>
            <w:tabs>
              <w:tab w:val="right" w:leader="dot" w:pos="9350"/>
            </w:tabs>
            <w:rPr>
              <w:rFonts w:eastAsiaTheme="minorEastAsia"/>
              <w:noProof/>
              <w:lang w:val="en-US"/>
            </w:rPr>
          </w:pPr>
          <w:hyperlink w:anchor="_Toc11755252" w:history="1">
            <w:r w:rsidRPr="009343BA">
              <w:rPr>
                <w:rStyle w:val="Hyperlink"/>
                <w:noProof/>
              </w:rPr>
              <w:t>3.1 Inteligenta artificiala</w:t>
            </w:r>
            <w:r>
              <w:rPr>
                <w:noProof/>
                <w:webHidden/>
              </w:rPr>
              <w:tab/>
            </w:r>
            <w:r>
              <w:rPr>
                <w:noProof/>
                <w:webHidden/>
              </w:rPr>
              <w:fldChar w:fldCharType="begin"/>
            </w:r>
            <w:r>
              <w:rPr>
                <w:noProof/>
                <w:webHidden/>
              </w:rPr>
              <w:instrText xml:space="preserve"> PAGEREF _Toc11755252 \h </w:instrText>
            </w:r>
            <w:r>
              <w:rPr>
                <w:noProof/>
                <w:webHidden/>
              </w:rPr>
            </w:r>
            <w:r>
              <w:rPr>
                <w:noProof/>
                <w:webHidden/>
              </w:rPr>
              <w:fldChar w:fldCharType="separate"/>
            </w:r>
            <w:r>
              <w:rPr>
                <w:noProof/>
                <w:webHidden/>
              </w:rPr>
              <w:t>4</w:t>
            </w:r>
            <w:r>
              <w:rPr>
                <w:noProof/>
                <w:webHidden/>
              </w:rPr>
              <w:fldChar w:fldCharType="end"/>
            </w:r>
          </w:hyperlink>
        </w:p>
        <w:p w14:paraId="025E087B" w14:textId="14A3AC24" w:rsidR="005E2C2A" w:rsidRDefault="005E2C2A">
          <w:pPr>
            <w:pStyle w:val="TOC2"/>
            <w:tabs>
              <w:tab w:val="right" w:leader="dot" w:pos="9350"/>
            </w:tabs>
            <w:rPr>
              <w:rFonts w:eastAsiaTheme="minorEastAsia"/>
              <w:noProof/>
              <w:lang w:val="en-US"/>
            </w:rPr>
          </w:pPr>
          <w:hyperlink w:anchor="_Toc11755253" w:history="1">
            <w:r w:rsidRPr="009343BA">
              <w:rPr>
                <w:rStyle w:val="Hyperlink"/>
                <w:noProof/>
              </w:rPr>
              <w:t>3.2 Invatarea automata</w:t>
            </w:r>
            <w:r>
              <w:rPr>
                <w:noProof/>
                <w:webHidden/>
              </w:rPr>
              <w:tab/>
            </w:r>
            <w:r>
              <w:rPr>
                <w:noProof/>
                <w:webHidden/>
              </w:rPr>
              <w:fldChar w:fldCharType="begin"/>
            </w:r>
            <w:r>
              <w:rPr>
                <w:noProof/>
                <w:webHidden/>
              </w:rPr>
              <w:instrText xml:space="preserve"> PAGEREF _Toc11755253 \h </w:instrText>
            </w:r>
            <w:r>
              <w:rPr>
                <w:noProof/>
                <w:webHidden/>
              </w:rPr>
            </w:r>
            <w:r>
              <w:rPr>
                <w:noProof/>
                <w:webHidden/>
              </w:rPr>
              <w:fldChar w:fldCharType="separate"/>
            </w:r>
            <w:r>
              <w:rPr>
                <w:noProof/>
                <w:webHidden/>
              </w:rPr>
              <w:t>5</w:t>
            </w:r>
            <w:r>
              <w:rPr>
                <w:noProof/>
                <w:webHidden/>
              </w:rPr>
              <w:fldChar w:fldCharType="end"/>
            </w:r>
          </w:hyperlink>
        </w:p>
        <w:p w14:paraId="6C7802AA" w14:textId="385EC0E3" w:rsidR="005E2C2A" w:rsidRDefault="005E2C2A">
          <w:pPr>
            <w:pStyle w:val="TOC3"/>
            <w:tabs>
              <w:tab w:val="right" w:leader="dot" w:pos="9350"/>
            </w:tabs>
            <w:rPr>
              <w:rFonts w:eastAsiaTheme="minorEastAsia"/>
              <w:noProof/>
              <w:lang w:val="en-US"/>
            </w:rPr>
          </w:pPr>
          <w:hyperlink w:anchor="_Toc11755254" w:history="1">
            <w:r w:rsidRPr="009343BA">
              <w:rPr>
                <w:rStyle w:val="Hyperlink"/>
                <w:rFonts w:cs="Times New Roman"/>
                <w:noProof/>
              </w:rPr>
              <w:t>3.2.1 Tipurile de invatare automata</w:t>
            </w:r>
            <w:r>
              <w:rPr>
                <w:noProof/>
                <w:webHidden/>
              </w:rPr>
              <w:tab/>
            </w:r>
            <w:r>
              <w:rPr>
                <w:noProof/>
                <w:webHidden/>
              </w:rPr>
              <w:fldChar w:fldCharType="begin"/>
            </w:r>
            <w:r>
              <w:rPr>
                <w:noProof/>
                <w:webHidden/>
              </w:rPr>
              <w:instrText xml:space="preserve"> PAGEREF _Toc11755254 \h </w:instrText>
            </w:r>
            <w:r>
              <w:rPr>
                <w:noProof/>
                <w:webHidden/>
              </w:rPr>
            </w:r>
            <w:r>
              <w:rPr>
                <w:noProof/>
                <w:webHidden/>
              </w:rPr>
              <w:fldChar w:fldCharType="separate"/>
            </w:r>
            <w:r>
              <w:rPr>
                <w:noProof/>
                <w:webHidden/>
              </w:rPr>
              <w:t>6</w:t>
            </w:r>
            <w:r>
              <w:rPr>
                <w:noProof/>
                <w:webHidden/>
              </w:rPr>
              <w:fldChar w:fldCharType="end"/>
            </w:r>
          </w:hyperlink>
        </w:p>
        <w:p w14:paraId="530B2580" w14:textId="258C1606" w:rsidR="005E2C2A" w:rsidRDefault="005E2C2A">
          <w:pPr>
            <w:pStyle w:val="TOC3"/>
            <w:tabs>
              <w:tab w:val="right" w:leader="dot" w:pos="9350"/>
            </w:tabs>
            <w:rPr>
              <w:rFonts w:eastAsiaTheme="minorEastAsia"/>
              <w:noProof/>
              <w:lang w:val="en-US"/>
            </w:rPr>
          </w:pPr>
          <w:hyperlink w:anchor="_Toc11755255" w:history="1">
            <w:r w:rsidRPr="009343BA">
              <w:rPr>
                <w:rStyle w:val="Hyperlink"/>
                <w:rFonts w:cs="Times New Roman"/>
                <w:noProof/>
              </w:rPr>
              <w:t>Invatare supervizata</w:t>
            </w:r>
            <w:r>
              <w:rPr>
                <w:noProof/>
                <w:webHidden/>
              </w:rPr>
              <w:tab/>
            </w:r>
            <w:r>
              <w:rPr>
                <w:noProof/>
                <w:webHidden/>
              </w:rPr>
              <w:fldChar w:fldCharType="begin"/>
            </w:r>
            <w:r>
              <w:rPr>
                <w:noProof/>
                <w:webHidden/>
              </w:rPr>
              <w:instrText xml:space="preserve"> PAGEREF _Toc11755255 \h </w:instrText>
            </w:r>
            <w:r>
              <w:rPr>
                <w:noProof/>
                <w:webHidden/>
              </w:rPr>
            </w:r>
            <w:r>
              <w:rPr>
                <w:noProof/>
                <w:webHidden/>
              </w:rPr>
              <w:fldChar w:fldCharType="separate"/>
            </w:r>
            <w:r>
              <w:rPr>
                <w:noProof/>
                <w:webHidden/>
              </w:rPr>
              <w:t>6</w:t>
            </w:r>
            <w:r>
              <w:rPr>
                <w:noProof/>
                <w:webHidden/>
              </w:rPr>
              <w:fldChar w:fldCharType="end"/>
            </w:r>
          </w:hyperlink>
        </w:p>
        <w:p w14:paraId="6DAA8613" w14:textId="0CBCDC7D" w:rsidR="005E2C2A" w:rsidRDefault="005E2C2A">
          <w:pPr>
            <w:pStyle w:val="TOC3"/>
            <w:tabs>
              <w:tab w:val="right" w:leader="dot" w:pos="9350"/>
            </w:tabs>
            <w:rPr>
              <w:rFonts w:eastAsiaTheme="minorEastAsia"/>
              <w:noProof/>
              <w:lang w:val="en-US"/>
            </w:rPr>
          </w:pPr>
          <w:hyperlink w:anchor="_Toc11755256" w:history="1">
            <w:r w:rsidRPr="009343BA">
              <w:rPr>
                <w:rStyle w:val="Hyperlink"/>
                <w:rFonts w:cs="Times New Roman"/>
                <w:noProof/>
              </w:rPr>
              <w:t>Invatarea nesupervizata</w:t>
            </w:r>
            <w:r>
              <w:rPr>
                <w:noProof/>
                <w:webHidden/>
              </w:rPr>
              <w:tab/>
            </w:r>
            <w:r>
              <w:rPr>
                <w:noProof/>
                <w:webHidden/>
              </w:rPr>
              <w:fldChar w:fldCharType="begin"/>
            </w:r>
            <w:r>
              <w:rPr>
                <w:noProof/>
                <w:webHidden/>
              </w:rPr>
              <w:instrText xml:space="preserve"> PAGEREF _Toc11755256 \h </w:instrText>
            </w:r>
            <w:r>
              <w:rPr>
                <w:noProof/>
                <w:webHidden/>
              </w:rPr>
            </w:r>
            <w:r>
              <w:rPr>
                <w:noProof/>
                <w:webHidden/>
              </w:rPr>
              <w:fldChar w:fldCharType="separate"/>
            </w:r>
            <w:r>
              <w:rPr>
                <w:noProof/>
                <w:webHidden/>
              </w:rPr>
              <w:t>7</w:t>
            </w:r>
            <w:r>
              <w:rPr>
                <w:noProof/>
                <w:webHidden/>
              </w:rPr>
              <w:fldChar w:fldCharType="end"/>
            </w:r>
          </w:hyperlink>
        </w:p>
        <w:p w14:paraId="41E67A4B" w14:textId="785ECA11" w:rsidR="005E2C2A" w:rsidRDefault="005E2C2A">
          <w:pPr>
            <w:pStyle w:val="TOC3"/>
            <w:tabs>
              <w:tab w:val="right" w:leader="dot" w:pos="9350"/>
            </w:tabs>
            <w:rPr>
              <w:rFonts w:eastAsiaTheme="minorEastAsia"/>
              <w:noProof/>
              <w:lang w:val="en-US"/>
            </w:rPr>
          </w:pPr>
          <w:hyperlink w:anchor="_Toc11755257" w:history="1">
            <w:r w:rsidRPr="009343BA">
              <w:rPr>
                <w:rStyle w:val="Hyperlink"/>
                <w:rFonts w:cs="Times New Roman"/>
                <w:noProof/>
              </w:rPr>
              <w:t>Invatarea prin intarire</w:t>
            </w:r>
            <w:r>
              <w:rPr>
                <w:noProof/>
                <w:webHidden/>
              </w:rPr>
              <w:tab/>
            </w:r>
            <w:r>
              <w:rPr>
                <w:noProof/>
                <w:webHidden/>
              </w:rPr>
              <w:fldChar w:fldCharType="begin"/>
            </w:r>
            <w:r>
              <w:rPr>
                <w:noProof/>
                <w:webHidden/>
              </w:rPr>
              <w:instrText xml:space="preserve"> PAGEREF _Toc11755257 \h </w:instrText>
            </w:r>
            <w:r>
              <w:rPr>
                <w:noProof/>
                <w:webHidden/>
              </w:rPr>
            </w:r>
            <w:r>
              <w:rPr>
                <w:noProof/>
                <w:webHidden/>
              </w:rPr>
              <w:fldChar w:fldCharType="separate"/>
            </w:r>
            <w:r>
              <w:rPr>
                <w:noProof/>
                <w:webHidden/>
              </w:rPr>
              <w:t>8</w:t>
            </w:r>
            <w:r>
              <w:rPr>
                <w:noProof/>
                <w:webHidden/>
              </w:rPr>
              <w:fldChar w:fldCharType="end"/>
            </w:r>
          </w:hyperlink>
        </w:p>
        <w:p w14:paraId="41EE5E98" w14:textId="607ECCC1" w:rsidR="005E2C2A" w:rsidRDefault="005E2C2A">
          <w:pPr>
            <w:pStyle w:val="TOC3"/>
            <w:tabs>
              <w:tab w:val="right" w:leader="dot" w:pos="9350"/>
            </w:tabs>
            <w:rPr>
              <w:rFonts w:eastAsiaTheme="minorEastAsia"/>
              <w:noProof/>
              <w:lang w:val="en-US"/>
            </w:rPr>
          </w:pPr>
          <w:hyperlink w:anchor="_Toc11755258" w:history="1">
            <w:r w:rsidRPr="009343BA">
              <w:rPr>
                <w:rStyle w:val="Hyperlink"/>
                <w:rFonts w:cs="Times New Roman"/>
                <w:noProof/>
              </w:rPr>
              <w:t>Retelele neuronale</w:t>
            </w:r>
            <w:r>
              <w:rPr>
                <w:noProof/>
                <w:webHidden/>
              </w:rPr>
              <w:tab/>
            </w:r>
            <w:r>
              <w:rPr>
                <w:noProof/>
                <w:webHidden/>
              </w:rPr>
              <w:fldChar w:fldCharType="begin"/>
            </w:r>
            <w:r>
              <w:rPr>
                <w:noProof/>
                <w:webHidden/>
              </w:rPr>
              <w:instrText xml:space="preserve"> PAGEREF _Toc11755258 \h </w:instrText>
            </w:r>
            <w:r>
              <w:rPr>
                <w:noProof/>
                <w:webHidden/>
              </w:rPr>
            </w:r>
            <w:r>
              <w:rPr>
                <w:noProof/>
                <w:webHidden/>
              </w:rPr>
              <w:fldChar w:fldCharType="separate"/>
            </w:r>
            <w:r>
              <w:rPr>
                <w:noProof/>
                <w:webHidden/>
              </w:rPr>
              <w:t>9</w:t>
            </w:r>
            <w:r>
              <w:rPr>
                <w:noProof/>
                <w:webHidden/>
              </w:rPr>
              <w:fldChar w:fldCharType="end"/>
            </w:r>
          </w:hyperlink>
        </w:p>
        <w:p w14:paraId="70AFD4C4" w14:textId="0E602005" w:rsidR="005E2C2A" w:rsidRDefault="005E2C2A">
          <w:pPr>
            <w:pStyle w:val="TOC3"/>
            <w:tabs>
              <w:tab w:val="right" w:leader="dot" w:pos="9350"/>
            </w:tabs>
            <w:rPr>
              <w:rFonts w:eastAsiaTheme="minorEastAsia"/>
              <w:noProof/>
              <w:lang w:val="en-US"/>
            </w:rPr>
          </w:pPr>
          <w:hyperlink w:anchor="_Toc11755259" w:history="1">
            <w:r w:rsidRPr="009343BA">
              <w:rPr>
                <w:rStyle w:val="Hyperlink"/>
                <w:rFonts w:cs="Times New Roman"/>
                <w:noProof/>
              </w:rPr>
              <w:t>Modelul unui neuron</w:t>
            </w:r>
            <w:r>
              <w:rPr>
                <w:noProof/>
                <w:webHidden/>
              </w:rPr>
              <w:tab/>
            </w:r>
            <w:r>
              <w:rPr>
                <w:noProof/>
                <w:webHidden/>
              </w:rPr>
              <w:fldChar w:fldCharType="begin"/>
            </w:r>
            <w:r>
              <w:rPr>
                <w:noProof/>
                <w:webHidden/>
              </w:rPr>
              <w:instrText xml:space="preserve"> PAGEREF _Toc11755259 \h </w:instrText>
            </w:r>
            <w:r>
              <w:rPr>
                <w:noProof/>
                <w:webHidden/>
              </w:rPr>
            </w:r>
            <w:r>
              <w:rPr>
                <w:noProof/>
                <w:webHidden/>
              </w:rPr>
              <w:fldChar w:fldCharType="separate"/>
            </w:r>
            <w:r>
              <w:rPr>
                <w:noProof/>
                <w:webHidden/>
              </w:rPr>
              <w:t>14</w:t>
            </w:r>
            <w:r>
              <w:rPr>
                <w:noProof/>
                <w:webHidden/>
              </w:rPr>
              <w:fldChar w:fldCharType="end"/>
            </w:r>
          </w:hyperlink>
        </w:p>
        <w:p w14:paraId="24826475" w14:textId="74313335" w:rsidR="005E2C2A" w:rsidRDefault="005E2C2A">
          <w:pPr>
            <w:pStyle w:val="TOC3"/>
            <w:tabs>
              <w:tab w:val="right" w:leader="dot" w:pos="9350"/>
            </w:tabs>
            <w:rPr>
              <w:rFonts w:eastAsiaTheme="minorEastAsia"/>
              <w:noProof/>
              <w:lang w:val="en-US"/>
            </w:rPr>
          </w:pPr>
          <w:hyperlink w:anchor="_Toc11755260" w:history="1">
            <w:r w:rsidRPr="009343BA">
              <w:rPr>
                <w:rStyle w:val="Hyperlink"/>
                <w:rFonts w:cs="Times New Roman"/>
                <w:noProof/>
              </w:rPr>
              <w:t>Modelul deep learning</w:t>
            </w:r>
            <w:r>
              <w:rPr>
                <w:noProof/>
                <w:webHidden/>
              </w:rPr>
              <w:tab/>
            </w:r>
            <w:r>
              <w:rPr>
                <w:noProof/>
                <w:webHidden/>
              </w:rPr>
              <w:fldChar w:fldCharType="begin"/>
            </w:r>
            <w:r>
              <w:rPr>
                <w:noProof/>
                <w:webHidden/>
              </w:rPr>
              <w:instrText xml:space="preserve"> PAGEREF _Toc11755260 \h </w:instrText>
            </w:r>
            <w:r>
              <w:rPr>
                <w:noProof/>
                <w:webHidden/>
              </w:rPr>
            </w:r>
            <w:r>
              <w:rPr>
                <w:noProof/>
                <w:webHidden/>
              </w:rPr>
              <w:fldChar w:fldCharType="separate"/>
            </w:r>
            <w:r>
              <w:rPr>
                <w:noProof/>
                <w:webHidden/>
              </w:rPr>
              <w:t>15</w:t>
            </w:r>
            <w:r>
              <w:rPr>
                <w:noProof/>
                <w:webHidden/>
              </w:rPr>
              <w:fldChar w:fldCharType="end"/>
            </w:r>
          </w:hyperlink>
        </w:p>
        <w:p w14:paraId="39549CB8" w14:textId="0010FCB8" w:rsidR="005E2C2A" w:rsidRDefault="005E2C2A">
          <w:pPr>
            <w:pStyle w:val="TOC3"/>
            <w:tabs>
              <w:tab w:val="right" w:leader="dot" w:pos="9350"/>
            </w:tabs>
            <w:rPr>
              <w:rFonts w:eastAsiaTheme="minorEastAsia"/>
              <w:noProof/>
              <w:lang w:val="en-US"/>
            </w:rPr>
          </w:pPr>
          <w:hyperlink w:anchor="_Toc11755261" w:history="1">
            <w:r w:rsidRPr="009343BA">
              <w:rPr>
                <w:rStyle w:val="Hyperlink"/>
                <w:noProof/>
              </w:rPr>
              <w:t>Gradient Descent</w:t>
            </w:r>
            <w:r>
              <w:rPr>
                <w:noProof/>
                <w:webHidden/>
              </w:rPr>
              <w:tab/>
            </w:r>
            <w:r>
              <w:rPr>
                <w:noProof/>
                <w:webHidden/>
              </w:rPr>
              <w:fldChar w:fldCharType="begin"/>
            </w:r>
            <w:r>
              <w:rPr>
                <w:noProof/>
                <w:webHidden/>
              </w:rPr>
              <w:instrText xml:space="preserve"> PAGEREF _Toc11755261 \h </w:instrText>
            </w:r>
            <w:r>
              <w:rPr>
                <w:noProof/>
                <w:webHidden/>
              </w:rPr>
            </w:r>
            <w:r>
              <w:rPr>
                <w:noProof/>
                <w:webHidden/>
              </w:rPr>
              <w:fldChar w:fldCharType="separate"/>
            </w:r>
            <w:r>
              <w:rPr>
                <w:noProof/>
                <w:webHidden/>
              </w:rPr>
              <w:t>15</w:t>
            </w:r>
            <w:r>
              <w:rPr>
                <w:noProof/>
                <w:webHidden/>
              </w:rPr>
              <w:fldChar w:fldCharType="end"/>
            </w:r>
          </w:hyperlink>
        </w:p>
        <w:p w14:paraId="7E0D0BDE" w14:textId="002A5CF4" w:rsidR="005E2C2A" w:rsidRDefault="005E2C2A">
          <w:pPr>
            <w:pStyle w:val="TOC1"/>
            <w:tabs>
              <w:tab w:val="right" w:leader="dot" w:pos="9350"/>
            </w:tabs>
            <w:rPr>
              <w:rFonts w:eastAsiaTheme="minorEastAsia"/>
              <w:noProof/>
              <w:lang w:val="en-US"/>
            </w:rPr>
          </w:pPr>
          <w:hyperlink w:anchor="_Toc11755262" w:history="1">
            <w:r w:rsidRPr="009343BA">
              <w:rPr>
                <w:rStyle w:val="Hyperlink"/>
                <w:noProof/>
              </w:rPr>
              <w:t>4.Studiu de caz</w:t>
            </w:r>
            <w:r>
              <w:rPr>
                <w:noProof/>
                <w:webHidden/>
              </w:rPr>
              <w:tab/>
            </w:r>
            <w:r>
              <w:rPr>
                <w:noProof/>
                <w:webHidden/>
              </w:rPr>
              <w:fldChar w:fldCharType="begin"/>
            </w:r>
            <w:r>
              <w:rPr>
                <w:noProof/>
                <w:webHidden/>
              </w:rPr>
              <w:instrText xml:space="preserve"> PAGEREF _Toc11755262 \h </w:instrText>
            </w:r>
            <w:r>
              <w:rPr>
                <w:noProof/>
                <w:webHidden/>
              </w:rPr>
            </w:r>
            <w:r>
              <w:rPr>
                <w:noProof/>
                <w:webHidden/>
              </w:rPr>
              <w:fldChar w:fldCharType="separate"/>
            </w:r>
            <w:r>
              <w:rPr>
                <w:noProof/>
                <w:webHidden/>
              </w:rPr>
              <w:t>21</w:t>
            </w:r>
            <w:r>
              <w:rPr>
                <w:noProof/>
                <w:webHidden/>
              </w:rPr>
              <w:fldChar w:fldCharType="end"/>
            </w:r>
          </w:hyperlink>
        </w:p>
        <w:p w14:paraId="558D395C" w14:textId="5E1EA4C0" w:rsidR="005E2C2A" w:rsidRDefault="005E2C2A">
          <w:pPr>
            <w:pStyle w:val="TOC2"/>
            <w:tabs>
              <w:tab w:val="right" w:leader="dot" w:pos="9350"/>
            </w:tabs>
            <w:rPr>
              <w:rFonts w:eastAsiaTheme="minorEastAsia"/>
              <w:noProof/>
              <w:lang w:val="en-US"/>
            </w:rPr>
          </w:pPr>
          <w:hyperlink w:anchor="_Toc11755263" w:history="1">
            <w:r w:rsidRPr="009343BA">
              <w:rPr>
                <w:rStyle w:val="Hyperlink"/>
                <w:noProof/>
              </w:rPr>
              <w:t>4.1 Functionalitati</w:t>
            </w:r>
            <w:r>
              <w:rPr>
                <w:noProof/>
                <w:webHidden/>
              </w:rPr>
              <w:tab/>
            </w:r>
            <w:r>
              <w:rPr>
                <w:noProof/>
                <w:webHidden/>
              </w:rPr>
              <w:fldChar w:fldCharType="begin"/>
            </w:r>
            <w:r>
              <w:rPr>
                <w:noProof/>
                <w:webHidden/>
              </w:rPr>
              <w:instrText xml:space="preserve"> PAGEREF _Toc11755263 \h </w:instrText>
            </w:r>
            <w:r>
              <w:rPr>
                <w:noProof/>
                <w:webHidden/>
              </w:rPr>
            </w:r>
            <w:r>
              <w:rPr>
                <w:noProof/>
                <w:webHidden/>
              </w:rPr>
              <w:fldChar w:fldCharType="separate"/>
            </w:r>
            <w:r>
              <w:rPr>
                <w:noProof/>
                <w:webHidden/>
              </w:rPr>
              <w:t>21</w:t>
            </w:r>
            <w:r>
              <w:rPr>
                <w:noProof/>
                <w:webHidden/>
              </w:rPr>
              <w:fldChar w:fldCharType="end"/>
            </w:r>
          </w:hyperlink>
        </w:p>
        <w:p w14:paraId="25DE660D" w14:textId="3CFAA85D" w:rsidR="005E2C2A" w:rsidRDefault="005E2C2A">
          <w:pPr>
            <w:pStyle w:val="TOC2"/>
            <w:tabs>
              <w:tab w:val="right" w:leader="dot" w:pos="9350"/>
            </w:tabs>
            <w:rPr>
              <w:rFonts w:eastAsiaTheme="minorEastAsia"/>
              <w:noProof/>
              <w:lang w:val="en-US"/>
            </w:rPr>
          </w:pPr>
          <w:hyperlink w:anchor="_Toc11755264" w:history="1">
            <w:r w:rsidRPr="009343BA">
              <w:rPr>
                <w:rStyle w:val="Hyperlink"/>
                <w:noProof/>
              </w:rPr>
              <w:t>4.2 Analiza si proiectare</w:t>
            </w:r>
            <w:r>
              <w:rPr>
                <w:noProof/>
                <w:webHidden/>
              </w:rPr>
              <w:tab/>
            </w:r>
            <w:r>
              <w:rPr>
                <w:noProof/>
                <w:webHidden/>
              </w:rPr>
              <w:fldChar w:fldCharType="begin"/>
            </w:r>
            <w:r>
              <w:rPr>
                <w:noProof/>
                <w:webHidden/>
              </w:rPr>
              <w:instrText xml:space="preserve"> PAGEREF _Toc11755264 \h </w:instrText>
            </w:r>
            <w:r>
              <w:rPr>
                <w:noProof/>
                <w:webHidden/>
              </w:rPr>
            </w:r>
            <w:r>
              <w:rPr>
                <w:noProof/>
                <w:webHidden/>
              </w:rPr>
              <w:fldChar w:fldCharType="separate"/>
            </w:r>
            <w:r>
              <w:rPr>
                <w:noProof/>
                <w:webHidden/>
              </w:rPr>
              <w:t>21</w:t>
            </w:r>
            <w:r>
              <w:rPr>
                <w:noProof/>
                <w:webHidden/>
              </w:rPr>
              <w:fldChar w:fldCharType="end"/>
            </w:r>
          </w:hyperlink>
        </w:p>
        <w:p w14:paraId="5FFDBC37" w14:textId="1EC86BE2" w:rsidR="005E2C2A" w:rsidRDefault="005E2C2A">
          <w:pPr>
            <w:pStyle w:val="TOC3"/>
            <w:tabs>
              <w:tab w:val="right" w:leader="dot" w:pos="9350"/>
            </w:tabs>
            <w:rPr>
              <w:rFonts w:eastAsiaTheme="minorEastAsia"/>
              <w:noProof/>
              <w:lang w:val="en-US"/>
            </w:rPr>
          </w:pPr>
          <w:hyperlink w:anchor="_Toc11755265" w:history="1">
            <w:r w:rsidRPr="009343BA">
              <w:rPr>
                <w:rStyle w:val="Hyperlink"/>
                <w:noProof/>
              </w:rPr>
              <w:t>4.2.1 Diagrama cazurilor de utilizare</w:t>
            </w:r>
            <w:r>
              <w:rPr>
                <w:noProof/>
                <w:webHidden/>
              </w:rPr>
              <w:tab/>
            </w:r>
            <w:r>
              <w:rPr>
                <w:noProof/>
                <w:webHidden/>
              </w:rPr>
              <w:fldChar w:fldCharType="begin"/>
            </w:r>
            <w:r>
              <w:rPr>
                <w:noProof/>
                <w:webHidden/>
              </w:rPr>
              <w:instrText xml:space="preserve"> PAGEREF _Toc11755265 \h </w:instrText>
            </w:r>
            <w:r>
              <w:rPr>
                <w:noProof/>
                <w:webHidden/>
              </w:rPr>
            </w:r>
            <w:r>
              <w:rPr>
                <w:noProof/>
                <w:webHidden/>
              </w:rPr>
              <w:fldChar w:fldCharType="separate"/>
            </w:r>
            <w:r>
              <w:rPr>
                <w:noProof/>
                <w:webHidden/>
              </w:rPr>
              <w:t>21</w:t>
            </w:r>
            <w:r>
              <w:rPr>
                <w:noProof/>
                <w:webHidden/>
              </w:rPr>
              <w:fldChar w:fldCharType="end"/>
            </w:r>
          </w:hyperlink>
        </w:p>
        <w:p w14:paraId="242A6C5D" w14:textId="7AE49028" w:rsidR="005E2C2A" w:rsidRDefault="005E2C2A">
          <w:pPr>
            <w:pStyle w:val="TOC3"/>
            <w:tabs>
              <w:tab w:val="right" w:leader="dot" w:pos="9350"/>
            </w:tabs>
            <w:rPr>
              <w:rFonts w:eastAsiaTheme="minorEastAsia"/>
              <w:noProof/>
              <w:lang w:val="en-US"/>
            </w:rPr>
          </w:pPr>
          <w:hyperlink w:anchor="_Toc11755266" w:history="1">
            <w:r w:rsidRPr="009343BA">
              <w:rPr>
                <w:rStyle w:val="Hyperlink"/>
                <w:noProof/>
              </w:rPr>
              <w:t>4.2.2 Diagramele cazurilor de interacțiune</w:t>
            </w:r>
            <w:r>
              <w:rPr>
                <w:noProof/>
                <w:webHidden/>
              </w:rPr>
              <w:tab/>
            </w:r>
            <w:r>
              <w:rPr>
                <w:noProof/>
                <w:webHidden/>
              </w:rPr>
              <w:fldChar w:fldCharType="begin"/>
            </w:r>
            <w:r>
              <w:rPr>
                <w:noProof/>
                <w:webHidden/>
              </w:rPr>
              <w:instrText xml:space="preserve"> PAGEREF _Toc11755266 \h </w:instrText>
            </w:r>
            <w:r>
              <w:rPr>
                <w:noProof/>
                <w:webHidden/>
              </w:rPr>
            </w:r>
            <w:r>
              <w:rPr>
                <w:noProof/>
                <w:webHidden/>
              </w:rPr>
              <w:fldChar w:fldCharType="separate"/>
            </w:r>
            <w:r>
              <w:rPr>
                <w:noProof/>
                <w:webHidden/>
              </w:rPr>
              <w:t>22</w:t>
            </w:r>
            <w:r>
              <w:rPr>
                <w:noProof/>
                <w:webHidden/>
              </w:rPr>
              <w:fldChar w:fldCharType="end"/>
            </w:r>
          </w:hyperlink>
        </w:p>
        <w:p w14:paraId="0A8BF239" w14:textId="26FF2A4A" w:rsidR="005E2C2A" w:rsidRDefault="005E2C2A">
          <w:pPr>
            <w:pStyle w:val="TOC2"/>
            <w:tabs>
              <w:tab w:val="right" w:leader="dot" w:pos="9350"/>
            </w:tabs>
            <w:rPr>
              <w:rFonts w:eastAsiaTheme="minorEastAsia"/>
              <w:noProof/>
              <w:lang w:val="en-US"/>
            </w:rPr>
          </w:pPr>
          <w:hyperlink w:anchor="_Toc11755267" w:history="1">
            <w:r w:rsidRPr="009343BA">
              <w:rPr>
                <w:rStyle w:val="Hyperlink"/>
                <w:rFonts w:cs="Times New Roman"/>
                <w:noProof/>
              </w:rPr>
              <w:t>4.3 Implementare</w:t>
            </w:r>
            <w:r>
              <w:rPr>
                <w:noProof/>
                <w:webHidden/>
              </w:rPr>
              <w:tab/>
            </w:r>
            <w:r>
              <w:rPr>
                <w:noProof/>
                <w:webHidden/>
              </w:rPr>
              <w:fldChar w:fldCharType="begin"/>
            </w:r>
            <w:r>
              <w:rPr>
                <w:noProof/>
                <w:webHidden/>
              </w:rPr>
              <w:instrText xml:space="preserve"> PAGEREF _Toc11755267 \h </w:instrText>
            </w:r>
            <w:r>
              <w:rPr>
                <w:noProof/>
                <w:webHidden/>
              </w:rPr>
            </w:r>
            <w:r>
              <w:rPr>
                <w:noProof/>
                <w:webHidden/>
              </w:rPr>
              <w:fldChar w:fldCharType="separate"/>
            </w:r>
            <w:r>
              <w:rPr>
                <w:noProof/>
                <w:webHidden/>
              </w:rPr>
              <w:t>24</w:t>
            </w:r>
            <w:r>
              <w:rPr>
                <w:noProof/>
                <w:webHidden/>
              </w:rPr>
              <w:fldChar w:fldCharType="end"/>
            </w:r>
          </w:hyperlink>
        </w:p>
        <w:p w14:paraId="35D81E4B" w14:textId="069577C1" w:rsidR="005E2C2A" w:rsidRDefault="005E2C2A">
          <w:pPr>
            <w:pStyle w:val="TOC3"/>
            <w:tabs>
              <w:tab w:val="right" w:leader="dot" w:pos="9350"/>
            </w:tabs>
            <w:rPr>
              <w:rFonts w:eastAsiaTheme="minorEastAsia"/>
              <w:noProof/>
              <w:lang w:val="en-US"/>
            </w:rPr>
          </w:pPr>
          <w:hyperlink w:anchor="_Toc11755268" w:history="1">
            <w:r w:rsidRPr="009343BA">
              <w:rPr>
                <w:rStyle w:val="Hyperlink"/>
                <w:rFonts w:cs="Times New Roman"/>
                <w:noProof/>
              </w:rPr>
              <w:t>Python</w:t>
            </w:r>
            <w:r>
              <w:rPr>
                <w:noProof/>
                <w:webHidden/>
              </w:rPr>
              <w:tab/>
            </w:r>
            <w:r>
              <w:rPr>
                <w:noProof/>
                <w:webHidden/>
              </w:rPr>
              <w:fldChar w:fldCharType="begin"/>
            </w:r>
            <w:r>
              <w:rPr>
                <w:noProof/>
                <w:webHidden/>
              </w:rPr>
              <w:instrText xml:space="preserve"> PAGEREF _Toc11755268 \h </w:instrText>
            </w:r>
            <w:r>
              <w:rPr>
                <w:noProof/>
                <w:webHidden/>
              </w:rPr>
            </w:r>
            <w:r>
              <w:rPr>
                <w:noProof/>
                <w:webHidden/>
              </w:rPr>
              <w:fldChar w:fldCharType="separate"/>
            </w:r>
            <w:r>
              <w:rPr>
                <w:noProof/>
                <w:webHidden/>
              </w:rPr>
              <w:t>24</w:t>
            </w:r>
            <w:r>
              <w:rPr>
                <w:noProof/>
                <w:webHidden/>
              </w:rPr>
              <w:fldChar w:fldCharType="end"/>
            </w:r>
          </w:hyperlink>
        </w:p>
        <w:p w14:paraId="3F0EF5D1" w14:textId="3C29E5FA" w:rsidR="005E2C2A" w:rsidRDefault="005E2C2A">
          <w:pPr>
            <w:pStyle w:val="TOC2"/>
            <w:tabs>
              <w:tab w:val="right" w:leader="dot" w:pos="9350"/>
            </w:tabs>
            <w:rPr>
              <w:rFonts w:eastAsiaTheme="minorEastAsia"/>
              <w:noProof/>
              <w:lang w:val="en-US"/>
            </w:rPr>
          </w:pPr>
          <w:hyperlink w:anchor="_Toc11755269" w:history="1">
            <w:r w:rsidRPr="009343BA">
              <w:rPr>
                <w:rStyle w:val="Hyperlink"/>
                <w:noProof/>
              </w:rPr>
              <w:t>4.4 Validare si testare</w:t>
            </w:r>
            <w:r>
              <w:rPr>
                <w:noProof/>
                <w:webHidden/>
              </w:rPr>
              <w:tab/>
            </w:r>
            <w:r>
              <w:rPr>
                <w:noProof/>
                <w:webHidden/>
              </w:rPr>
              <w:fldChar w:fldCharType="begin"/>
            </w:r>
            <w:r>
              <w:rPr>
                <w:noProof/>
                <w:webHidden/>
              </w:rPr>
              <w:instrText xml:space="preserve"> PAGEREF _Toc11755269 \h </w:instrText>
            </w:r>
            <w:r>
              <w:rPr>
                <w:noProof/>
                <w:webHidden/>
              </w:rPr>
            </w:r>
            <w:r>
              <w:rPr>
                <w:noProof/>
                <w:webHidden/>
              </w:rPr>
              <w:fldChar w:fldCharType="separate"/>
            </w:r>
            <w:r>
              <w:rPr>
                <w:noProof/>
                <w:webHidden/>
              </w:rPr>
              <w:t>25</w:t>
            </w:r>
            <w:r>
              <w:rPr>
                <w:noProof/>
                <w:webHidden/>
              </w:rPr>
              <w:fldChar w:fldCharType="end"/>
            </w:r>
          </w:hyperlink>
        </w:p>
        <w:p w14:paraId="3BF93336" w14:textId="601251E6" w:rsidR="005E2C2A" w:rsidRDefault="005E2C2A">
          <w:pPr>
            <w:pStyle w:val="TOC2"/>
            <w:tabs>
              <w:tab w:val="right" w:leader="dot" w:pos="9350"/>
            </w:tabs>
            <w:rPr>
              <w:rFonts w:eastAsiaTheme="minorEastAsia"/>
              <w:noProof/>
              <w:lang w:val="en-US"/>
            </w:rPr>
          </w:pPr>
          <w:hyperlink w:anchor="_Toc11755270" w:history="1">
            <w:r w:rsidRPr="009343BA">
              <w:rPr>
                <w:rStyle w:val="Hyperlink"/>
                <w:noProof/>
              </w:rPr>
              <w:t>4.5 Validare experimentala</w:t>
            </w:r>
            <w:r>
              <w:rPr>
                <w:noProof/>
                <w:webHidden/>
              </w:rPr>
              <w:tab/>
            </w:r>
            <w:r>
              <w:rPr>
                <w:noProof/>
                <w:webHidden/>
              </w:rPr>
              <w:fldChar w:fldCharType="begin"/>
            </w:r>
            <w:r>
              <w:rPr>
                <w:noProof/>
                <w:webHidden/>
              </w:rPr>
              <w:instrText xml:space="preserve"> PAGEREF _Toc11755270 \h </w:instrText>
            </w:r>
            <w:r>
              <w:rPr>
                <w:noProof/>
                <w:webHidden/>
              </w:rPr>
            </w:r>
            <w:r>
              <w:rPr>
                <w:noProof/>
                <w:webHidden/>
              </w:rPr>
              <w:fldChar w:fldCharType="separate"/>
            </w:r>
            <w:r>
              <w:rPr>
                <w:noProof/>
                <w:webHidden/>
              </w:rPr>
              <w:t>25</w:t>
            </w:r>
            <w:r>
              <w:rPr>
                <w:noProof/>
                <w:webHidden/>
              </w:rPr>
              <w:fldChar w:fldCharType="end"/>
            </w:r>
          </w:hyperlink>
        </w:p>
        <w:p w14:paraId="622E61C0" w14:textId="2488C05F" w:rsidR="005E2C2A" w:rsidRDefault="005E2C2A">
          <w:pPr>
            <w:pStyle w:val="TOC1"/>
            <w:tabs>
              <w:tab w:val="right" w:leader="dot" w:pos="9350"/>
            </w:tabs>
            <w:rPr>
              <w:rFonts w:eastAsiaTheme="minorEastAsia"/>
              <w:noProof/>
              <w:lang w:val="en-US"/>
            </w:rPr>
          </w:pPr>
          <w:hyperlink w:anchor="_Toc11755271" w:history="1">
            <w:r w:rsidRPr="009343BA">
              <w:rPr>
                <w:rStyle w:val="Hyperlink"/>
                <w:rFonts w:cs="Times New Roman"/>
                <w:noProof/>
              </w:rPr>
              <w:t>5.Bibliografie</w:t>
            </w:r>
            <w:r>
              <w:rPr>
                <w:noProof/>
                <w:webHidden/>
              </w:rPr>
              <w:tab/>
            </w:r>
            <w:r>
              <w:rPr>
                <w:noProof/>
                <w:webHidden/>
              </w:rPr>
              <w:fldChar w:fldCharType="begin"/>
            </w:r>
            <w:r>
              <w:rPr>
                <w:noProof/>
                <w:webHidden/>
              </w:rPr>
              <w:instrText xml:space="preserve"> PAGEREF _Toc11755271 \h </w:instrText>
            </w:r>
            <w:r>
              <w:rPr>
                <w:noProof/>
                <w:webHidden/>
              </w:rPr>
            </w:r>
            <w:r>
              <w:rPr>
                <w:noProof/>
                <w:webHidden/>
              </w:rPr>
              <w:fldChar w:fldCharType="separate"/>
            </w:r>
            <w:r>
              <w:rPr>
                <w:noProof/>
                <w:webHidden/>
              </w:rPr>
              <w:t>28</w:t>
            </w:r>
            <w:r>
              <w:rPr>
                <w:noProof/>
                <w:webHidden/>
              </w:rPr>
              <w:fldChar w:fldCharType="end"/>
            </w:r>
          </w:hyperlink>
        </w:p>
        <w:p w14:paraId="17100F9E" w14:textId="6D5435E5" w:rsidR="00F3088A" w:rsidRPr="002134BE" w:rsidRDefault="00F3088A" w:rsidP="002134BE">
          <w:pPr>
            <w:jc w:val="both"/>
            <w:rPr>
              <w:rFonts w:ascii="Times New Roman" w:hAnsi="Times New Roman" w:cs="Times New Roman"/>
              <w:sz w:val="24"/>
              <w:szCs w:val="24"/>
            </w:rPr>
          </w:pPr>
          <w:r w:rsidRPr="002134BE">
            <w:rPr>
              <w:rFonts w:ascii="Times New Roman" w:hAnsi="Times New Roman" w:cs="Times New Roman"/>
              <w:b/>
              <w:bCs/>
              <w:noProof/>
              <w:sz w:val="24"/>
              <w:szCs w:val="24"/>
            </w:rPr>
            <w:fldChar w:fldCharType="end"/>
          </w:r>
        </w:p>
      </w:sdtContent>
    </w:sdt>
    <w:p w14:paraId="4055054B" w14:textId="18B8F32D" w:rsidR="00F3088A" w:rsidRPr="002134BE" w:rsidRDefault="00F3088A" w:rsidP="002134BE">
      <w:pPr>
        <w:jc w:val="both"/>
        <w:rPr>
          <w:rFonts w:ascii="Times New Roman" w:hAnsi="Times New Roman" w:cs="Times New Roman"/>
          <w:sz w:val="24"/>
          <w:szCs w:val="24"/>
        </w:rPr>
      </w:pPr>
    </w:p>
    <w:p w14:paraId="0A55D287" w14:textId="197A3BF8" w:rsidR="00F3088A" w:rsidRPr="002134BE" w:rsidRDefault="00F3088A" w:rsidP="002134BE">
      <w:pPr>
        <w:jc w:val="both"/>
        <w:rPr>
          <w:rFonts w:ascii="Times New Roman" w:hAnsi="Times New Roman" w:cs="Times New Roman"/>
          <w:sz w:val="24"/>
          <w:szCs w:val="24"/>
        </w:rPr>
      </w:pPr>
    </w:p>
    <w:p w14:paraId="015B520B" w14:textId="27672546" w:rsidR="00F3088A" w:rsidRPr="002134BE" w:rsidRDefault="00F3088A" w:rsidP="002134BE">
      <w:pPr>
        <w:jc w:val="both"/>
        <w:rPr>
          <w:rFonts w:ascii="Times New Roman" w:hAnsi="Times New Roman" w:cs="Times New Roman"/>
          <w:sz w:val="24"/>
          <w:szCs w:val="24"/>
        </w:rPr>
      </w:pPr>
    </w:p>
    <w:p w14:paraId="3B0DA787" w14:textId="15E0B4C2" w:rsidR="00F3088A" w:rsidRPr="002134BE" w:rsidRDefault="00F3088A" w:rsidP="002134BE">
      <w:pPr>
        <w:jc w:val="both"/>
        <w:rPr>
          <w:rFonts w:ascii="Times New Roman" w:hAnsi="Times New Roman" w:cs="Times New Roman"/>
          <w:sz w:val="24"/>
          <w:szCs w:val="24"/>
        </w:rPr>
      </w:pPr>
    </w:p>
    <w:p w14:paraId="68833603" w14:textId="0CBC127F" w:rsidR="00F3088A" w:rsidRPr="002134BE" w:rsidRDefault="00F3088A" w:rsidP="002134BE">
      <w:pPr>
        <w:jc w:val="both"/>
        <w:rPr>
          <w:rFonts w:ascii="Times New Roman" w:hAnsi="Times New Roman" w:cs="Times New Roman"/>
          <w:sz w:val="24"/>
          <w:szCs w:val="24"/>
        </w:rPr>
      </w:pPr>
    </w:p>
    <w:p w14:paraId="261E39DA" w14:textId="709E1E02" w:rsidR="00F3088A" w:rsidRPr="002134BE" w:rsidRDefault="00F3088A" w:rsidP="002134BE">
      <w:pPr>
        <w:jc w:val="both"/>
        <w:rPr>
          <w:rFonts w:ascii="Times New Roman" w:hAnsi="Times New Roman" w:cs="Times New Roman"/>
          <w:sz w:val="24"/>
          <w:szCs w:val="24"/>
        </w:rPr>
      </w:pPr>
    </w:p>
    <w:p w14:paraId="7CF22D4E" w14:textId="71C10FD4" w:rsidR="00F3088A" w:rsidRPr="002134BE" w:rsidRDefault="00F3088A" w:rsidP="002134BE">
      <w:pPr>
        <w:jc w:val="both"/>
        <w:rPr>
          <w:rFonts w:ascii="Times New Roman" w:hAnsi="Times New Roman" w:cs="Times New Roman"/>
          <w:sz w:val="24"/>
          <w:szCs w:val="24"/>
        </w:rPr>
      </w:pPr>
    </w:p>
    <w:p w14:paraId="702A06FB" w14:textId="54BF99BF" w:rsidR="00F3088A" w:rsidRPr="002134BE" w:rsidRDefault="00F3088A" w:rsidP="002134BE">
      <w:pPr>
        <w:pStyle w:val="Heading1"/>
        <w:jc w:val="both"/>
      </w:pPr>
    </w:p>
    <w:p w14:paraId="557A24B4" w14:textId="5623A2A3" w:rsidR="00F3088A" w:rsidRPr="002134BE" w:rsidRDefault="00F3088A" w:rsidP="002134BE">
      <w:pPr>
        <w:pStyle w:val="Heading1"/>
        <w:jc w:val="both"/>
      </w:pPr>
      <w:bookmarkStart w:id="1" w:name="_Toc11755249"/>
      <w:r w:rsidRPr="002134BE">
        <w:t>1.Introducere</w:t>
      </w:r>
      <w:bookmarkEnd w:id="1"/>
    </w:p>
    <w:p w14:paraId="30232FBE" w14:textId="77777777" w:rsidR="004E69AC" w:rsidRPr="002134BE" w:rsidRDefault="004E69AC" w:rsidP="002134BE">
      <w:pPr>
        <w:jc w:val="both"/>
      </w:pPr>
    </w:p>
    <w:p w14:paraId="20C0A3C6" w14:textId="68C85B49" w:rsidR="00F3088A" w:rsidRDefault="00692529"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De la ascensiunea si popularitatea de care s-a bucurat domeniul </w:t>
      </w:r>
      <w:r w:rsidR="00F74DF3">
        <w:rPr>
          <w:rFonts w:ascii="Times New Roman" w:hAnsi="Times New Roman" w:cs="Times New Roman"/>
          <w:sz w:val="24"/>
          <w:szCs w:val="24"/>
        </w:rPr>
        <w:t>învățării automate</w:t>
      </w:r>
      <w:r w:rsidRPr="002134BE">
        <w:rPr>
          <w:rFonts w:ascii="Times New Roman" w:hAnsi="Times New Roman" w:cs="Times New Roman"/>
          <w:sz w:val="24"/>
          <w:szCs w:val="24"/>
        </w:rPr>
        <w:t xml:space="preserve"> care a adus rezolvarea numeroase probleme din diferite domeniile: </w:t>
      </w:r>
      <w:r w:rsidR="00F74DF3">
        <w:rPr>
          <w:rFonts w:ascii="Times New Roman" w:hAnsi="Times New Roman" w:cs="Times New Roman"/>
          <w:sz w:val="24"/>
          <w:szCs w:val="24"/>
        </w:rPr>
        <w:t>m</w:t>
      </w:r>
      <w:r w:rsidRPr="002134BE">
        <w:rPr>
          <w:rFonts w:ascii="Times New Roman" w:hAnsi="Times New Roman" w:cs="Times New Roman"/>
          <w:sz w:val="24"/>
          <w:szCs w:val="24"/>
        </w:rPr>
        <w:t>edicina</w:t>
      </w:r>
      <w:r w:rsidR="00F74DF3">
        <w:rPr>
          <w:rFonts w:ascii="Times New Roman" w:hAnsi="Times New Roman" w:cs="Times New Roman"/>
          <w:sz w:val="24"/>
          <w:szCs w:val="24"/>
        </w:rPr>
        <w:t xml:space="preserve"> </w:t>
      </w:r>
      <w:r w:rsidRPr="002134BE">
        <w:rPr>
          <w:rFonts w:ascii="Times New Roman" w:hAnsi="Times New Roman" w:cs="Times New Roman"/>
          <w:sz w:val="24"/>
          <w:szCs w:val="24"/>
        </w:rPr>
        <w:t xml:space="preserve">(depistarea bolilor, anomaliilor umane), </w:t>
      </w:r>
      <w:r w:rsidR="00F74DF3">
        <w:rPr>
          <w:rFonts w:ascii="Times New Roman" w:hAnsi="Times New Roman" w:cs="Times New Roman"/>
          <w:sz w:val="24"/>
          <w:szCs w:val="24"/>
        </w:rPr>
        <w:t>s</w:t>
      </w:r>
      <w:r w:rsidRPr="002134BE">
        <w:rPr>
          <w:rFonts w:ascii="Times New Roman" w:hAnsi="Times New Roman" w:cs="Times New Roman"/>
          <w:sz w:val="24"/>
          <w:szCs w:val="24"/>
        </w:rPr>
        <w:t>ecuritate cibernetica(depistarea virusilor si malware-urilor, atacurilor cibernetice),</w:t>
      </w:r>
      <w:r w:rsidR="00F74DF3">
        <w:rPr>
          <w:rFonts w:ascii="Times New Roman" w:hAnsi="Times New Roman" w:cs="Times New Roman"/>
          <w:sz w:val="24"/>
          <w:szCs w:val="24"/>
        </w:rPr>
        <w:t xml:space="preserve"> t</w:t>
      </w:r>
      <w:r w:rsidRPr="002134BE">
        <w:rPr>
          <w:rFonts w:ascii="Times New Roman" w:hAnsi="Times New Roman" w:cs="Times New Roman"/>
          <w:sz w:val="24"/>
          <w:szCs w:val="24"/>
        </w:rPr>
        <w:t>ehnologie ( masini autonome, roboti umanoizi)</w:t>
      </w:r>
      <w:r w:rsidR="00C40B14" w:rsidRPr="002134BE">
        <w:rPr>
          <w:rFonts w:ascii="Times New Roman" w:hAnsi="Times New Roman" w:cs="Times New Roman"/>
          <w:sz w:val="24"/>
          <w:szCs w:val="24"/>
        </w:rPr>
        <w:t>,</w:t>
      </w:r>
      <w:r w:rsidR="00F74DF3">
        <w:rPr>
          <w:rFonts w:ascii="Times New Roman" w:hAnsi="Times New Roman" w:cs="Times New Roman"/>
          <w:sz w:val="24"/>
          <w:szCs w:val="24"/>
        </w:rPr>
        <w:t xml:space="preserve"> </w:t>
      </w:r>
      <w:r w:rsidR="00C40B14" w:rsidRPr="002134BE">
        <w:rPr>
          <w:rFonts w:ascii="Times New Roman" w:hAnsi="Times New Roman" w:cs="Times New Roman"/>
          <w:sz w:val="24"/>
          <w:szCs w:val="24"/>
        </w:rPr>
        <w:t xml:space="preserve">generarea de orice tip a devenit si el un subiect de interes in lumea informaticii. In aceasta conjunctura, pornind de la generare de text dupa anumiti autori, cu stiluri unice, si incercarea de a replica aceste stiluri creand totusi opera noi, care sunt doar inspirate de aceste personalitati si nu copiaza nici macar partial operele acestea, voi incerca sa creez o aplicatie care poate face acest lucru, doar ca scopul </w:t>
      </w:r>
      <w:r w:rsidR="00F74DF3">
        <w:rPr>
          <w:rFonts w:ascii="Times New Roman" w:hAnsi="Times New Roman" w:cs="Times New Roman"/>
          <w:sz w:val="24"/>
          <w:szCs w:val="24"/>
        </w:rPr>
        <w:t xml:space="preserve">aceste </w:t>
      </w:r>
      <w:r w:rsidR="00C40B14" w:rsidRPr="002134BE">
        <w:rPr>
          <w:rFonts w:ascii="Times New Roman" w:hAnsi="Times New Roman" w:cs="Times New Roman"/>
          <w:sz w:val="24"/>
          <w:szCs w:val="24"/>
        </w:rPr>
        <w:t xml:space="preserve">lucrari nu este acela de a genera </w:t>
      </w:r>
      <w:r w:rsidR="00E07451" w:rsidRPr="002134BE">
        <w:rPr>
          <w:rFonts w:ascii="Times New Roman" w:hAnsi="Times New Roman" w:cs="Times New Roman"/>
          <w:sz w:val="24"/>
          <w:szCs w:val="24"/>
        </w:rPr>
        <w:t xml:space="preserve">o </w:t>
      </w:r>
      <w:r w:rsidR="00C40B14" w:rsidRPr="002134BE">
        <w:rPr>
          <w:rFonts w:ascii="Times New Roman" w:hAnsi="Times New Roman" w:cs="Times New Roman"/>
          <w:sz w:val="24"/>
          <w:szCs w:val="24"/>
        </w:rPr>
        <w:t>oper</w:t>
      </w:r>
      <w:r w:rsidR="00E07451" w:rsidRPr="002134BE">
        <w:rPr>
          <w:rFonts w:ascii="Times New Roman" w:hAnsi="Times New Roman" w:cs="Times New Roman"/>
          <w:sz w:val="24"/>
          <w:szCs w:val="24"/>
        </w:rPr>
        <w:t>a literara, ci una muzicala</w:t>
      </w:r>
      <w:r w:rsidR="00F74DF3">
        <w:rPr>
          <w:rFonts w:ascii="Times New Roman" w:hAnsi="Times New Roman" w:cs="Times New Roman"/>
          <w:sz w:val="24"/>
          <w:szCs w:val="24"/>
        </w:rPr>
        <w:t>.</w:t>
      </w:r>
    </w:p>
    <w:p w14:paraId="24E84DBC" w14:textId="41F98CA1" w:rsidR="001A1EF8" w:rsidRDefault="001A1EF8" w:rsidP="002134BE">
      <w:pPr>
        <w:ind w:firstLine="720"/>
        <w:jc w:val="both"/>
        <w:rPr>
          <w:rFonts w:ascii="Times New Roman" w:hAnsi="Times New Roman" w:cs="Times New Roman"/>
          <w:sz w:val="24"/>
          <w:szCs w:val="24"/>
        </w:rPr>
      </w:pPr>
    </w:p>
    <w:p w14:paraId="1D94C3BF" w14:textId="6F264642" w:rsidR="001A1EF8" w:rsidRDefault="001A1EF8" w:rsidP="002134BE">
      <w:pPr>
        <w:ind w:firstLine="720"/>
        <w:jc w:val="both"/>
        <w:rPr>
          <w:rFonts w:ascii="Times New Roman" w:hAnsi="Times New Roman" w:cs="Times New Roman"/>
          <w:sz w:val="24"/>
          <w:szCs w:val="24"/>
        </w:rPr>
      </w:pPr>
    </w:p>
    <w:p w14:paraId="2A6243F2" w14:textId="33149456" w:rsidR="001A1EF8" w:rsidRPr="002134BE" w:rsidRDefault="001A1EF8" w:rsidP="001A1EF8">
      <w:pPr>
        <w:pStyle w:val="Heading2"/>
      </w:pPr>
      <w:r>
        <w:t>Boom-ul invătării automate</w:t>
      </w:r>
    </w:p>
    <w:p w14:paraId="26A1BC37" w14:textId="77777777" w:rsidR="001A1EF8" w:rsidRDefault="001A1EF8" w:rsidP="001A1EF8">
      <w:pPr>
        <w:jc w:val="both"/>
        <w:rPr>
          <w:rFonts w:ascii="Times New Roman" w:hAnsi="Times New Roman" w:cs="Times New Roman"/>
          <w:sz w:val="24"/>
          <w:szCs w:val="24"/>
        </w:rPr>
      </w:pPr>
    </w:p>
    <w:p w14:paraId="34FB3F65" w14:textId="5AF73F67" w:rsidR="001A1EF8" w:rsidRPr="001A1EF8" w:rsidRDefault="001A1EF8" w:rsidP="001A1EF8">
      <w:pPr>
        <w:ind w:firstLine="720"/>
        <w:jc w:val="both"/>
        <w:rPr>
          <w:rFonts w:ascii="Times New Roman" w:hAnsi="Times New Roman" w:cs="Times New Roman"/>
          <w:sz w:val="24"/>
          <w:szCs w:val="24"/>
        </w:rPr>
      </w:pPr>
      <w:r w:rsidRPr="001A1EF8">
        <w:rPr>
          <w:rFonts w:ascii="Times New Roman" w:hAnsi="Times New Roman" w:cs="Times New Roman"/>
          <w:sz w:val="24"/>
          <w:szCs w:val="24"/>
        </w:rPr>
        <w:t>În 2006, Geoffrey Hinton et al. a publicat un document</w:t>
      </w:r>
      <w:r>
        <w:rPr>
          <w:rFonts w:ascii="Times New Roman" w:hAnsi="Times New Roman" w:cs="Times New Roman"/>
          <w:sz w:val="24"/>
          <w:szCs w:val="24"/>
        </w:rPr>
        <w:t xml:space="preserve"> </w:t>
      </w:r>
      <w:r w:rsidRPr="001A1EF8">
        <w:rPr>
          <w:rFonts w:ascii="Times New Roman" w:hAnsi="Times New Roman" w:cs="Times New Roman"/>
          <w:sz w:val="24"/>
          <w:szCs w:val="24"/>
        </w:rPr>
        <w:t>care ar</w:t>
      </w:r>
      <w:r>
        <w:rPr>
          <w:rFonts w:ascii="Times New Roman" w:hAnsi="Times New Roman" w:cs="Times New Roman"/>
          <w:sz w:val="24"/>
          <w:szCs w:val="24"/>
        </w:rPr>
        <w:t>ă</w:t>
      </w:r>
      <w:r w:rsidRPr="001A1EF8">
        <w:rPr>
          <w:rFonts w:ascii="Times New Roman" w:hAnsi="Times New Roman" w:cs="Times New Roman"/>
          <w:sz w:val="24"/>
          <w:szCs w:val="24"/>
        </w:rPr>
        <w:t>t</w:t>
      </w:r>
      <w:r>
        <w:rPr>
          <w:rFonts w:ascii="Times New Roman" w:hAnsi="Times New Roman" w:cs="Times New Roman"/>
          <w:sz w:val="24"/>
          <w:szCs w:val="24"/>
        </w:rPr>
        <w:t>a</w:t>
      </w:r>
      <w:r w:rsidRPr="001A1EF8">
        <w:rPr>
          <w:rFonts w:ascii="Times New Roman" w:hAnsi="Times New Roman" w:cs="Times New Roman"/>
          <w:sz w:val="24"/>
          <w:szCs w:val="24"/>
        </w:rPr>
        <w:t xml:space="preserve"> cum </w:t>
      </w:r>
      <w:r>
        <w:rPr>
          <w:rFonts w:ascii="Times New Roman" w:hAnsi="Times New Roman" w:cs="Times New Roman"/>
          <w:sz w:val="24"/>
          <w:szCs w:val="24"/>
        </w:rPr>
        <w:t>o</w:t>
      </w:r>
      <w:r w:rsidRPr="001A1EF8">
        <w:rPr>
          <w:rFonts w:ascii="Times New Roman" w:hAnsi="Times New Roman" w:cs="Times New Roman"/>
          <w:sz w:val="24"/>
          <w:szCs w:val="24"/>
        </w:rPr>
        <w:t xml:space="preserve"> </w:t>
      </w:r>
      <w:r>
        <w:rPr>
          <w:rFonts w:ascii="Times New Roman" w:hAnsi="Times New Roman" w:cs="Times New Roman"/>
          <w:sz w:val="24"/>
          <w:szCs w:val="24"/>
        </w:rPr>
        <w:t>rețea</w:t>
      </w:r>
      <w:r w:rsidRPr="001A1EF8">
        <w:rPr>
          <w:rFonts w:ascii="Times New Roman" w:hAnsi="Times New Roman" w:cs="Times New Roman"/>
          <w:sz w:val="24"/>
          <w:szCs w:val="24"/>
        </w:rPr>
        <w:t xml:space="preserve"> neur</w:t>
      </w:r>
      <w:r>
        <w:rPr>
          <w:rFonts w:ascii="Times New Roman" w:hAnsi="Times New Roman" w:cs="Times New Roman"/>
          <w:sz w:val="24"/>
          <w:szCs w:val="24"/>
        </w:rPr>
        <w:t>onală</w:t>
      </w:r>
      <w:r w:rsidRPr="001A1EF8">
        <w:rPr>
          <w:rFonts w:ascii="Times New Roman" w:hAnsi="Times New Roman" w:cs="Times New Roman"/>
          <w:sz w:val="24"/>
          <w:szCs w:val="24"/>
        </w:rPr>
        <w:t xml:space="preserve"> </w:t>
      </w:r>
      <w:r>
        <w:rPr>
          <w:rFonts w:ascii="Times New Roman" w:hAnsi="Times New Roman" w:cs="Times New Roman"/>
          <w:sz w:val="24"/>
          <w:szCs w:val="24"/>
        </w:rPr>
        <w:t>este</w:t>
      </w:r>
      <w:r w:rsidRPr="001A1EF8">
        <w:rPr>
          <w:rFonts w:ascii="Times New Roman" w:hAnsi="Times New Roman" w:cs="Times New Roman"/>
          <w:sz w:val="24"/>
          <w:szCs w:val="24"/>
        </w:rPr>
        <w:t xml:space="preserve"> capabilă să recunoască cifre scrise de mână cu o precizie </w:t>
      </w:r>
      <w:r>
        <w:rPr>
          <w:rFonts w:ascii="Times New Roman" w:hAnsi="Times New Roman" w:cs="Times New Roman"/>
          <w:sz w:val="24"/>
          <w:szCs w:val="24"/>
        </w:rPr>
        <w:t>uimitoare</w:t>
      </w:r>
      <w:r w:rsidRPr="001A1EF8">
        <w:rPr>
          <w:rFonts w:ascii="Times New Roman" w:hAnsi="Times New Roman" w:cs="Times New Roman"/>
          <w:sz w:val="24"/>
          <w:szCs w:val="24"/>
        </w:rPr>
        <w:t xml:space="preserve">(&gt; 98%). Ei au </w:t>
      </w:r>
      <w:r>
        <w:rPr>
          <w:rFonts w:ascii="Times New Roman" w:hAnsi="Times New Roman" w:cs="Times New Roman"/>
          <w:sz w:val="24"/>
          <w:szCs w:val="24"/>
        </w:rPr>
        <w:t>numit</w:t>
      </w:r>
      <w:r w:rsidRPr="001A1EF8">
        <w:rPr>
          <w:rFonts w:ascii="Times New Roman" w:hAnsi="Times New Roman" w:cs="Times New Roman"/>
          <w:sz w:val="24"/>
          <w:szCs w:val="24"/>
        </w:rPr>
        <w:t xml:space="preserve"> această tehnică "Deep Learning". Formarea unei rețele neuronale fost în general considerat imposibil la acel moment, și majoritatea cercetătorilor au abandonat</w:t>
      </w:r>
      <w:r>
        <w:rPr>
          <w:rFonts w:ascii="Times New Roman" w:hAnsi="Times New Roman" w:cs="Times New Roman"/>
          <w:sz w:val="24"/>
          <w:szCs w:val="24"/>
        </w:rPr>
        <w:t xml:space="preserve"> </w:t>
      </w:r>
      <w:r w:rsidRPr="001A1EF8">
        <w:rPr>
          <w:rFonts w:ascii="Times New Roman" w:hAnsi="Times New Roman" w:cs="Times New Roman"/>
          <w:sz w:val="24"/>
          <w:szCs w:val="24"/>
        </w:rPr>
        <w:t>ideea din anii '90. Această lucrare a reînviat interesul comunității științifice</w:t>
      </w:r>
      <w:r>
        <w:rPr>
          <w:rFonts w:ascii="Times New Roman" w:hAnsi="Times New Roman" w:cs="Times New Roman"/>
          <w:sz w:val="24"/>
          <w:szCs w:val="24"/>
        </w:rPr>
        <w:t xml:space="preserve"> </w:t>
      </w:r>
      <w:r w:rsidRPr="001A1EF8">
        <w:rPr>
          <w:rFonts w:ascii="Times New Roman" w:hAnsi="Times New Roman" w:cs="Times New Roman"/>
          <w:sz w:val="24"/>
          <w:szCs w:val="24"/>
        </w:rPr>
        <w:t xml:space="preserve">și </w:t>
      </w:r>
      <w:r>
        <w:rPr>
          <w:rFonts w:ascii="Times New Roman" w:hAnsi="Times New Roman" w:cs="Times New Roman"/>
          <w:sz w:val="24"/>
          <w:szCs w:val="24"/>
        </w:rPr>
        <w:t>au urmat</w:t>
      </w:r>
      <w:r w:rsidRPr="001A1EF8">
        <w:rPr>
          <w:rFonts w:ascii="Times New Roman" w:hAnsi="Times New Roman" w:cs="Times New Roman"/>
          <w:sz w:val="24"/>
          <w:szCs w:val="24"/>
        </w:rPr>
        <w:t xml:space="preserve"> multe lucrări noi </w:t>
      </w:r>
      <w:r>
        <w:rPr>
          <w:rFonts w:ascii="Times New Roman" w:hAnsi="Times New Roman" w:cs="Times New Roman"/>
          <w:sz w:val="24"/>
          <w:szCs w:val="24"/>
        </w:rPr>
        <w:t>ce</w:t>
      </w:r>
      <w:r w:rsidRPr="001A1EF8">
        <w:rPr>
          <w:rFonts w:ascii="Times New Roman" w:hAnsi="Times New Roman" w:cs="Times New Roman"/>
          <w:sz w:val="24"/>
          <w:szCs w:val="24"/>
        </w:rPr>
        <w:t xml:space="preserve"> demonstrat că Deep Learning nu a fost numai</w:t>
      </w:r>
      <w:r>
        <w:rPr>
          <w:rFonts w:ascii="Times New Roman" w:hAnsi="Times New Roman" w:cs="Times New Roman"/>
          <w:sz w:val="24"/>
          <w:szCs w:val="24"/>
        </w:rPr>
        <w:t xml:space="preserve"> </w:t>
      </w:r>
      <w:r w:rsidRPr="001A1EF8">
        <w:rPr>
          <w:rFonts w:ascii="Times New Roman" w:hAnsi="Times New Roman" w:cs="Times New Roman"/>
          <w:sz w:val="24"/>
          <w:szCs w:val="24"/>
        </w:rPr>
        <w:t xml:space="preserve">posibil, dar capabil să realizeze </w:t>
      </w:r>
      <w:r>
        <w:rPr>
          <w:rFonts w:ascii="Times New Roman" w:hAnsi="Times New Roman" w:cs="Times New Roman"/>
          <w:sz w:val="24"/>
          <w:szCs w:val="24"/>
        </w:rPr>
        <w:t>lucruri uimitoare</w:t>
      </w:r>
      <w:r w:rsidRPr="001A1EF8">
        <w:rPr>
          <w:rFonts w:ascii="Times New Roman" w:hAnsi="Times New Roman" w:cs="Times New Roman"/>
          <w:sz w:val="24"/>
          <w:szCs w:val="24"/>
        </w:rPr>
        <w:t xml:space="preserve">, pe care nici o altă </w:t>
      </w:r>
      <w:r>
        <w:rPr>
          <w:rFonts w:ascii="Times New Roman" w:hAnsi="Times New Roman" w:cs="Times New Roman"/>
          <w:sz w:val="24"/>
          <w:szCs w:val="24"/>
        </w:rPr>
        <w:t xml:space="preserve">tehnică de invățare automată nici </w:t>
      </w:r>
      <w:r w:rsidR="00545C31">
        <w:rPr>
          <w:rFonts w:ascii="Times New Roman" w:hAnsi="Times New Roman" w:cs="Times New Roman"/>
          <w:sz w:val="24"/>
          <w:szCs w:val="24"/>
        </w:rPr>
        <w:t xml:space="preserve">nu </w:t>
      </w:r>
      <w:r w:rsidRPr="001A1EF8">
        <w:rPr>
          <w:rFonts w:ascii="Times New Roman" w:hAnsi="Times New Roman" w:cs="Times New Roman"/>
          <w:sz w:val="24"/>
          <w:szCs w:val="24"/>
        </w:rPr>
        <w:t xml:space="preserve">ar putea spera să </w:t>
      </w:r>
      <w:r w:rsidR="00545C31">
        <w:rPr>
          <w:rFonts w:ascii="Times New Roman" w:hAnsi="Times New Roman" w:cs="Times New Roman"/>
          <w:sz w:val="24"/>
          <w:szCs w:val="24"/>
        </w:rPr>
        <w:t xml:space="preserve">le atingă. </w:t>
      </w:r>
      <w:r w:rsidRPr="001A1EF8">
        <w:rPr>
          <w:rFonts w:ascii="Times New Roman" w:hAnsi="Times New Roman" w:cs="Times New Roman"/>
          <w:sz w:val="24"/>
          <w:szCs w:val="24"/>
        </w:rPr>
        <w:t>Acest entuziasm sa extins în curând în multe alte domenii</w:t>
      </w:r>
      <w:r>
        <w:rPr>
          <w:rFonts w:ascii="Times New Roman" w:hAnsi="Times New Roman" w:cs="Times New Roman"/>
          <w:sz w:val="24"/>
          <w:szCs w:val="24"/>
        </w:rPr>
        <w:t xml:space="preserve"> </w:t>
      </w:r>
      <w:r w:rsidR="00545C31">
        <w:rPr>
          <w:rFonts w:ascii="Times New Roman" w:hAnsi="Times New Roman" w:cs="Times New Roman"/>
          <w:sz w:val="24"/>
          <w:szCs w:val="24"/>
        </w:rPr>
        <w:t>ale î</w:t>
      </w:r>
      <w:r w:rsidRPr="001A1EF8">
        <w:rPr>
          <w:rFonts w:ascii="Times New Roman" w:hAnsi="Times New Roman" w:cs="Times New Roman"/>
          <w:sz w:val="24"/>
          <w:szCs w:val="24"/>
        </w:rPr>
        <w:t>nv</w:t>
      </w:r>
      <w:r w:rsidR="00545C31">
        <w:rPr>
          <w:rFonts w:ascii="Times New Roman" w:hAnsi="Times New Roman" w:cs="Times New Roman"/>
          <w:sz w:val="24"/>
          <w:szCs w:val="24"/>
        </w:rPr>
        <w:t>ă</w:t>
      </w:r>
      <w:r w:rsidRPr="001A1EF8">
        <w:rPr>
          <w:rFonts w:ascii="Times New Roman" w:hAnsi="Times New Roman" w:cs="Times New Roman"/>
          <w:sz w:val="24"/>
          <w:szCs w:val="24"/>
        </w:rPr>
        <w:t>t</w:t>
      </w:r>
      <w:r w:rsidR="00545C31">
        <w:rPr>
          <w:rFonts w:ascii="Times New Roman" w:hAnsi="Times New Roman" w:cs="Times New Roman"/>
          <w:sz w:val="24"/>
          <w:szCs w:val="24"/>
        </w:rPr>
        <w:t>ă</w:t>
      </w:r>
      <w:r w:rsidRPr="001A1EF8">
        <w:rPr>
          <w:rFonts w:ascii="Times New Roman" w:hAnsi="Times New Roman" w:cs="Times New Roman"/>
          <w:sz w:val="24"/>
          <w:szCs w:val="24"/>
        </w:rPr>
        <w:t>r</w:t>
      </w:r>
      <w:r w:rsidR="00545C31">
        <w:rPr>
          <w:rFonts w:ascii="Times New Roman" w:hAnsi="Times New Roman" w:cs="Times New Roman"/>
          <w:sz w:val="24"/>
          <w:szCs w:val="24"/>
        </w:rPr>
        <w:t>ii</w:t>
      </w:r>
      <w:r w:rsidRPr="001A1EF8">
        <w:rPr>
          <w:rFonts w:ascii="Times New Roman" w:hAnsi="Times New Roman" w:cs="Times New Roman"/>
          <w:sz w:val="24"/>
          <w:szCs w:val="24"/>
        </w:rPr>
        <w:t xml:space="preserve"> </w:t>
      </w:r>
      <w:r w:rsidR="00545C31">
        <w:rPr>
          <w:rFonts w:ascii="Times New Roman" w:hAnsi="Times New Roman" w:cs="Times New Roman"/>
          <w:sz w:val="24"/>
          <w:szCs w:val="24"/>
        </w:rPr>
        <w:t>automate</w:t>
      </w:r>
      <w:r w:rsidRPr="001A1EF8">
        <w:rPr>
          <w:rFonts w:ascii="Times New Roman" w:hAnsi="Times New Roman" w:cs="Times New Roman"/>
          <w:sz w:val="24"/>
          <w:szCs w:val="24"/>
        </w:rPr>
        <w:t>.</w:t>
      </w:r>
    </w:p>
    <w:p w14:paraId="1C875B5C" w14:textId="2ACB84E4" w:rsidR="001A1EF8" w:rsidRPr="001A1EF8" w:rsidRDefault="00545C31" w:rsidP="001A1EF8">
      <w:pPr>
        <w:jc w:val="both"/>
        <w:rPr>
          <w:rFonts w:ascii="Times New Roman" w:hAnsi="Times New Roman" w:cs="Times New Roman"/>
          <w:sz w:val="24"/>
          <w:szCs w:val="24"/>
        </w:rPr>
      </w:pPr>
      <w:r>
        <w:rPr>
          <w:rFonts w:ascii="Times New Roman" w:hAnsi="Times New Roman" w:cs="Times New Roman"/>
          <w:sz w:val="24"/>
          <w:szCs w:val="24"/>
        </w:rPr>
        <w:t>După doar</w:t>
      </w:r>
      <w:r w:rsidR="001A1EF8" w:rsidRPr="001A1EF8">
        <w:rPr>
          <w:rFonts w:ascii="Times New Roman" w:hAnsi="Times New Roman" w:cs="Times New Roman"/>
          <w:sz w:val="24"/>
          <w:szCs w:val="24"/>
        </w:rPr>
        <w:t xml:space="preserve"> 10 ani </w:t>
      </w:r>
      <w:r>
        <w:rPr>
          <w:rFonts w:ascii="Times New Roman" w:hAnsi="Times New Roman" w:cs="Times New Roman"/>
          <w:sz w:val="24"/>
          <w:szCs w:val="24"/>
        </w:rPr>
        <w:t xml:space="preserve">acest domeniu </w:t>
      </w:r>
      <w:r w:rsidR="001A1EF8" w:rsidRPr="001A1EF8">
        <w:rPr>
          <w:rFonts w:ascii="Times New Roman" w:hAnsi="Times New Roman" w:cs="Times New Roman"/>
          <w:sz w:val="24"/>
          <w:szCs w:val="24"/>
        </w:rPr>
        <w:t xml:space="preserve">a cucerit industria: este acum </w:t>
      </w:r>
      <w:r>
        <w:rPr>
          <w:rFonts w:ascii="Times New Roman" w:hAnsi="Times New Roman" w:cs="Times New Roman"/>
          <w:sz w:val="24"/>
          <w:szCs w:val="24"/>
        </w:rPr>
        <w:t xml:space="preserve">in aproape toate </w:t>
      </w:r>
      <w:r w:rsidR="001A1EF8" w:rsidRPr="001A1EF8">
        <w:rPr>
          <w:rFonts w:ascii="Times New Roman" w:hAnsi="Times New Roman" w:cs="Times New Roman"/>
          <w:sz w:val="24"/>
          <w:szCs w:val="24"/>
        </w:rPr>
        <w:t>produsele high-tech de astăzi, clasifica</w:t>
      </w:r>
      <w:r>
        <w:rPr>
          <w:rFonts w:ascii="Times New Roman" w:hAnsi="Times New Roman" w:cs="Times New Roman"/>
          <w:sz w:val="24"/>
          <w:szCs w:val="24"/>
        </w:rPr>
        <w:t>tori</w:t>
      </w:r>
      <w:r w:rsidR="001A1EF8" w:rsidRPr="001A1EF8">
        <w:rPr>
          <w:rFonts w:ascii="Times New Roman" w:hAnsi="Times New Roman" w:cs="Times New Roman"/>
          <w:sz w:val="24"/>
          <w:szCs w:val="24"/>
        </w:rPr>
        <w:t xml:space="preserve"> web</w:t>
      </w:r>
      <w:r>
        <w:rPr>
          <w:rFonts w:ascii="Times New Roman" w:hAnsi="Times New Roman" w:cs="Times New Roman"/>
          <w:sz w:val="24"/>
          <w:szCs w:val="24"/>
        </w:rPr>
        <w:t xml:space="preserve"> pentru</w:t>
      </w:r>
      <w:r w:rsidR="001A1EF8">
        <w:rPr>
          <w:rFonts w:ascii="Times New Roman" w:hAnsi="Times New Roman" w:cs="Times New Roman"/>
          <w:sz w:val="24"/>
          <w:szCs w:val="24"/>
        </w:rPr>
        <w:t xml:space="preserve"> </w:t>
      </w:r>
      <w:r w:rsidR="001A1EF8" w:rsidRPr="001A1EF8">
        <w:rPr>
          <w:rFonts w:ascii="Times New Roman" w:hAnsi="Times New Roman" w:cs="Times New Roman"/>
          <w:sz w:val="24"/>
          <w:szCs w:val="24"/>
        </w:rPr>
        <w:t xml:space="preserve">rezultatele căutării, </w:t>
      </w:r>
      <w:r>
        <w:rPr>
          <w:rFonts w:ascii="Times New Roman" w:hAnsi="Times New Roman" w:cs="Times New Roman"/>
          <w:sz w:val="24"/>
          <w:szCs w:val="24"/>
        </w:rPr>
        <w:t>înbunătățirea</w:t>
      </w:r>
      <w:r w:rsidR="001A1EF8" w:rsidRPr="001A1EF8">
        <w:rPr>
          <w:rFonts w:ascii="Times New Roman" w:hAnsi="Times New Roman" w:cs="Times New Roman"/>
          <w:sz w:val="24"/>
          <w:szCs w:val="24"/>
        </w:rPr>
        <w:t xml:space="preserve"> recunoașterii vocale </w:t>
      </w:r>
      <w:r>
        <w:rPr>
          <w:rFonts w:ascii="Times New Roman" w:hAnsi="Times New Roman" w:cs="Times New Roman"/>
          <w:sz w:val="24"/>
          <w:szCs w:val="24"/>
        </w:rPr>
        <w:t xml:space="preserve">de pe orice dispozitiv, </w:t>
      </w:r>
      <w:r w:rsidR="001A1EF8" w:rsidRPr="001A1EF8">
        <w:rPr>
          <w:rFonts w:ascii="Times New Roman" w:hAnsi="Times New Roman" w:cs="Times New Roman"/>
          <w:sz w:val="24"/>
          <w:szCs w:val="24"/>
        </w:rPr>
        <w:t>recomand</w:t>
      </w:r>
      <w:r>
        <w:rPr>
          <w:rFonts w:ascii="Times New Roman" w:hAnsi="Times New Roman" w:cs="Times New Roman"/>
          <w:sz w:val="24"/>
          <w:szCs w:val="24"/>
        </w:rPr>
        <w:t xml:space="preserve">ări </w:t>
      </w:r>
      <w:r w:rsidR="001A1EF8" w:rsidRPr="001A1EF8">
        <w:rPr>
          <w:rFonts w:ascii="Times New Roman" w:hAnsi="Times New Roman" w:cs="Times New Roman"/>
          <w:sz w:val="24"/>
          <w:szCs w:val="24"/>
        </w:rPr>
        <w:t>video, bate campionul mondial la jocul Go</w:t>
      </w:r>
      <w:r>
        <w:rPr>
          <w:rFonts w:ascii="Times New Roman" w:hAnsi="Times New Roman" w:cs="Times New Roman"/>
          <w:sz w:val="24"/>
          <w:szCs w:val="24"/>
        </w:rPr>
        <w:t>. Toate acestea sunt doar o mică parte din potențialul uriaș pe care continuă sa il ofere.</w:t>
      </w:r>
    </w:p>
    <w:p w14:paraId="30B787C7" w14:textId="77777777" w:rsidR="001A1EF8" w:rsidRPr="002134BE" w:rsidRDefault="001A1EF8" w:rsidP="002134BE">
      <w:pPr>
        <w:jc w:val="both"/>
        <w:rPr>
          <w:rFonts w:ascii="Times New Roman" w:hAnsi="Times New Roman" w:cs="Times New Roman"/>
          <w:sz w:val="24"/>
          <w:szCs w:val="24"/>
        </w:rPr>
      </w:pPr>
    </w:p>
    <w:p w14:paraId="40B984D5" w14:textId="449AABE6" w:rsidR="00F3088A" w:rsidRPr="002134BE" w:rsidRDefault="00545C31" w:rsidP="00F74DF3">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M</w:t>
      </w:r>
      <w:r w:rsidRPr="00545C31">
        <w:rPr>
          <w:rFonts w:ascii="Times New Roman" w:hAnsi="Times New Roman" w:cs="Times New Roman"/>
          <w:sz w:val="24"/>
          <w:szCs w:val="24"/>
        </w:rPr>
        <w:t xml:space="preserve">ajoritatea oamenilor </w:t>
      </w:r>
      <w:r>
        <w:rPr>
          <w:rFonts w:ascii="Times New Roman" w:hAnsi="Times New Roman" w:cs="Times New Roman"/>
          <w:sz w:val="24"/>
          <w:szCs w:val="24"/>
        </w:rPr>
        <w:t>cand au</w:t>
      </w:r>
      <w:r w:rsidR="00F74DF3">
        <w:rPr>
          <w:rFonts w:ascii="Times New Roman" w:hAnsi="Times New Roman" w:cs="Times New Roman"/>
          <w:sz w:val="24"/>
          <w:szCs w:val="24"/>
        </w:rPr>
        <w:t>d</w:t>
      </w:r>
      <w:r>
        <w:rPr>
          <w:rFonts w:ascii="Times New Roman" w:hAnsi="Times New Roman" w:cs="Times New Roman"/>
          <w:sz w:val="24"/>
          <w:szCs w:val="24"/>
        </w:rPr>
        <w:t xml:space="preserve"> „</w:t>
      </w:r>
      <w:r w:rsidR="00F74DF3">
        <w:rPr>
          <w:rFonts w:ascii="Times New Roman" w:hAnsi="Times New Roman" w:cs="Times New Roman"/>
          <w:sz w:val="24"/>
          <w:szCs w:val="24"/>
        </w:rPr>
        <w:t>i</w:t>
      </w:r>
      <w:r>
        <w:rPr>
          <w:rFonts w:ascii="Times New Roman" w:hAnsi="Times New Roman" w:cs="Times New Roman"/>
          <w:sz w:val="24"/>
          <w:szCs w:val="24"/>
        </w:rPr>
        <w:t xml:space="preserve">nteligentă artificială” își </w:t>
      </w:r>
      <w:r w:rsidRPr="00545C31">
        <w:rPr>
          <w:rFonts w:ascii="Times New Roman" w:hAnsi="Times New Roman" w:cs="Times New Roman"/>
          <w:sz w:val="24"/>
          <w:szCs w:val="24"/>
        </w:rPr>
        <w:t>imaginează un robot: un majordom de încredere</w:t>
      </w:r>
      <w:r w:rsidR="00F74DF3">
        <w:rPr>
          <w:rFonts w:ascii="Times New Roman" w:hAnsi="Times New Roman" w:cs="Times New Roman"/>
          <w:sz w:val="24"/>
          <w:szCs w:val="24"/>
        </w:rPr>
        <w:t>, un asistent de orice tip</w:t>
      </w:r>
      <w:r w:rsidRPr="00545C31">
        <w:rPr>
          <w:rFonts w:ascii="Times New Roman" w:hAnsi="Times New Roman" w:cs="Times New Roman"/>
          <w:sz w:val="24"/>
          <w:szCs w:val="24"/>
        </w:rPr>
        <w:t xml:space="preserve">. Dar </w:t>
      </w:r>
      <w:r w:rsidR="00F74DF3">
        <w:rPr>
          <w:rFonts w:ascii="Times New Roman" w:hAnsi="Times New Roman" w:cs="Times New Roman"/>
          <w:sz w:val="24"/>
          <w:szCs w:val="24"/>
        </w:rPr>
        <w:t xml:space="preserve">acest lucru </w:t>
      </w:r>
      <w:r w:rsidRPr="00545C31">
        <w:rPr>
          <w:rFonts w:ascii="Times New Roman" w:hAnsi="Times New Roman" w:cs="Times New Roman"/>
          <w:sz w:val="24"/>
          <w:szCs w:val="24"/>
        </w:rPr>
        <w:t xml:space="preserve"> nu este doar o fantezie futuristă, este deja aici. De fapt, a fost în jur de zeci de ani în unele aplicații specializate, cum ar fi </w:t>
      </w:r>
      <w:r w:rsidR="00F74DF3">
        <w:rPr>
          <w:rFonts w:ascii="Times New Roman" w:hAnsi="Times New Roman" w:cs="Times New Roman"/>
          <w:sz w:val="24"/>
          <w:szCs w:val="24"/>
        </w:rPr>
        <w:t>r</w:t>
      </w:r>
      <w:r w:rsidR="00F74DF3" w:rsidRPr="00F74DF3">
        <w:rPr>
          <w:rFonts w:ascii="Times New Roman" w:hAnsi="Times New Roman" w:cs="Times New Roman"/>
          <w:sz w:val="24"/>
          <w:szCs w:val="24"/>
        </w:rPr>
        <w:t>ecunoaștere optică a caracterelor</w:t>
      </w:r>
      <w:r w:rsidR="00F74DF3" w:rsidRPr="00F74DF3">
        <w:rPr>
          <w:rFonts w:ascii="Times New Roman" w:hAnsi="Times New Roman" w:cs="Times New Roman"/>
          <w:sz w:val="24"/>
          <w:szCs w:val="24"/>
        </w:rPr>
        <w:t xml:space="preserve"> </w:t>
      </w:r>
      <w:r w:rsidR="00F74DF3">
        <w:rPr>
          <w:rFonts w:ascii="Times New Roman" w:hAnsi="Times New Roman" w:cs="Times New Roman"/>
          <w:sz w:val="24"/>
          <w:szCs w:val="24"/>
        </w:rPr>
        <w:t>.</w:t>
      </w:r>
      <w:r>
        <w:rPr>
          <w:rFonts w:ascii="Times New Roman" w:hAnsi="Times New Roman" w:cs="Times New Roman"/>
          <w:sz w:val="24"/>
          <w:szCs w:val="24"/>
        </w:rPr>
        <w:t xml:space="preserve">Totuși, </w:t>
      </w:r>
      <w:r w:rsidRPr="00545C31">
        <w:rPr>
          <w:rFonts w:ascii="Times New Roman" w:hAnsi="Times New Roman" w:cs="Times New Roman"/>
          <w:sz w:val="24"/>
          <w:szCs w:val="24"/>
        </w:rPr>
        <w:t xml:space="preserve">prima aplicație </w:t>
      </w:r>
      <w:r>
        <w:rPr>
          <w:rFonts w:ascii="Times New Roman" w:hAnsi="Times New Roman" w:cs="Times New Roman"/>
          <w:sz w:val="24"/>
          <w:szCs w:val="24"/>
        </w:rPr>
        <w:t>din acest domeniu</w:t>
      </w:r>
      <w:r w:rsidRPr="00545C31">
        <w:rPr>
          <w:rFonts w:ascii="Times New Roman" w:hAnsi="Times New Roman" w:cs="Times New Roman"/>
          <w:sz w:val="24"/>
          <w:szCs w:val="24"/>
        </w:rPr>
        <w:t xml:space="preserve"> care a </w:t>
      </w:r>
      <w:r w:rsidR="00F74DF3">
        <w:rPr>
          <w:rFonts w:ascii="Times New Roman" w:hAnsi="Times New Roman" w:cs="Times New Roman"/>
          <w:sz w:val="24"/>
          <w:szCs w:val="24"/>
        </w:rPr>
        <w:t>fost</w:t>
      </w:r>
      <w:r w:rsidRPr="00545C31">
        <w:rPr>
          <w:rFonts w:ascii="Times New Roman" w:hAnsi="Times New Roman" w:cs="Times New Roman"/>
          <w:sz w:val="24"/>
          <w:szCs w:val="24"/>
        </w:rPr>
        <w:t xml:space="preserve"> într-adevăr </w:t>
      </w:r>
      <w:r w:rsidR="00F74DF3">
        <w:rPr>
          <w:rFonts w:ascii="Times New Roman" w:hAnsi="Times New Roman" w:cs="Times New Roman"/>
          <w:sz w:val="24"/>
          <w:szCs w:val="24"/>
        </w:rPr>
        <w:t>folosită de întreaga populație</w:t>
      </w:r>
      <w:r w:rsidRPr="00545C31">
        <w:rPr>
          <w:rFonts w:ascii="Times New Roman" w:hAnsi="Times New Roman" w:cs="Times New Roman"/>
          <w:sz w:val="24"/>
          <w:szCs w:val="24"/>
        </w:rPr>
        <w:t xml:space="preserve">, îmbunătățind viața a sute de milioane de oameni, a </w:t>
      </w:r>
      <w:r w:rsidR="00F74DF3">
        <w:rPr>
          <w:rFonts w:ascii="Times New Roman" w:hAnsi="Times New Roman" w:cs="Times New Roman"/>
          <w:sz w:val="24"/>
          <w:szCs w:val="24"/>
        </w:rPr>
        <w:t>fost creată tocmai</w:t>
      </w:r>
      <w:r w:rsidRPr="00545C31">
        <w:rPr>
          <w:rFonts w:ascii="Times New Roman" w:hAnsi="Times New Roman" w:cs="Times New Roman"/>
          <w:sz w:val="24"/>
          <w:szCs w:val="24"/>
        </w:rPr>
        <w:t xml:space="preserve"> </w:t>
      </w:r>
      <w:r w:rsidR="00F74DF3">
        <w:rPr>
          <w:rFonts w:ascii="Times New Roman" w:hAnsi="Times New Roman" w:cs="Times New Roman"/>
          <w:sz w:val="24"/>
          <w:szCs w:val="24"/>
        </w:rPr>
        <w:t>în</w:t>
      </w:r>
      <w:r w:rsidRPr="00545C31">
        <w:rPr>
          <w:rFonts w:ascii="Times New Roman" w:hAnsi="Times New Roman" w:cs="Times New Roman"/>
          <w:sz w:val="24"/>
          <w:szCs w:val="24"/>
        </w:rPr>
        <w:t xml:space="preserve"> anii 1990: filtrul de spam</w:t>
      </w:r>
      <w:r w:rsidR="00F74DF3">
        <w:rPr>
          <w:rFonts w:ascii="Times New Roman" w:hAnsi="Times New Roman" w:cs="Times New Roman"/>
          <w:sz w:val="24"/>
          <w:szCs w:val="24"/>
        </w:rPr>
        <w:t>-uri</w:t>
      </w:r>
      <w:r w:rsidRPr="00545C31">
        <w:rPr>
          <w:rFonts w:ascii="Times New Roman" w:hAnsi="Times New Roman" w:cs="Times New Roman"/>
          <w:sz w:val="24"/>
          <w:szCs w:val="24"/>
        </w:rPr>
        <w:t xml:space="preserve">. Nu este chiar </w:t>
      </w:r>
      <w:r w:rsidR="00F74DF3">
        <w:rPr>
          <w:rFonts w:ascii="Times New Roman" w:hAnsi="Times New Roman" w:cs="Times New Roman"/>
          <w:sz w:val="24"/>
          <w:szCs w:val="24"/>
        </w:rPr>
        <w:t xml:space="preserve">o aplicație </w:t>
      </w:r>
      <w:r w:rsidRPr="00545C31">
        <w:rPr>
          <w:rFonts w:ascii="Times New Roman" w:hAnsi="Times New Roman" w:cs="Times New Roman"/>
          <w:sz w:val="24"/>
          <w:szCs w:val="24"/>
        </w:rPr>
        <w:t xml:space="preserve">de sine stătătoare, dar se califică din punct de vedere tehnic ca </w:t>
      </w:r>
      <w:r w:rsidR="00124288">
        <w:rPr>
          <w:rFonts w:ascii="Times New Roman" w:hAnsi="Times New Roman" w:cs="Times New Roman"/>
          <w:sz w:val="24"/>
          <w:szCs w:val="24"/>
        </w:rPr>
        <w:t xml:space="preserve">învățare automată </w:t>
      </w:r>
      <w:r w:rsidRPr="00545C31">
        <w:rPr>
          <w:rFonts w:ascii="Times New Roman" w:hAnsi="Times New Roman" w:cs="Times New Roman"/>
          <w:sz w:val="24"/>
          <w:szCs w:val="24"/>
        </w:rPr>
        <w:t xml:space="preserve">(de fapt a învățat atât de bine încât rareori trebuie să semnalizați un e-mail ca spam). </w:t>
      </w:r>
      <w:r w:rsidR="00F74DF3">
        <w:rPr>
          <w:rFonts w:ascii="Times New Roman" w:hAnsi="Times New Roman" w:cs="Times New Roman"/>
          <w:sz w:val="24"/>
          <w:szCs w:val="24"/>
        </w:rPr>
        <w:t xml:space="preserve">A fost </w:t>
      </w:r>
      <w:r w:rsidRPr="00545C31">
        <w:rPr>
          <w:rFonts w:ascii="Times New Roman" w:hAnsi="Times New Roman" w:cs="Times New Roman"/>
          <w:sz w:val="24"/>
          <w:szCs w:val="24"/>
        </w:rPr>
        <w:t>urmat</w:t>
      </w:r>
      <w:r w:rsidR="00F74DF3">
        <w:rPr>
          <w:rFonts w:ascii="Times New Roman" w:hAnsi="Times New Roman" w:cs="Times New Roman"/>
          <w:sz w:val="24"/>
          <w:szCs w:val="24"/>
        </w:rPr>
        <w:t>ă</w:t>
      </w:r>
      <w:r w:rsidRPr="00545C31">
        <w:rPr>
          <w:rFonts w:ascii="Times New Roman" w:hAnsi="Times New Roman" w:cs="Times New Roman"/>
          <w:sz w:val="24"/>
          <w:szCs w:val="24"/>
        </w:rPr>
        <w:t xml:space="preserve"> de sute de aplicații care </w:t>
      </w:r>
      <w:r w:rsidR="00F74DF3">
        <w:rPr>
          <w:rFonts w:ascii="Times New Roman" w:hAnsi="Times New Roman" w:cs="Times New Roman"/>
          <w:sz w:val="24"/>
          <w:szCs w:val="24"/>
        </w:rPr>
        <w:t xml:space="preserve">sunt încorporate in </w:t>
      </w:r>
      <w:r w:rsidRPr="00545C31">
        <w:rPr>
          <w:rFonts w:ascii="Times New Roman" w:hAnsi="Times New Roman" w:cs="Times New Roman"/>
          <w:sz w:val="24"/>
          <w:szCs w:val="24"/>
        </w:rPr>
        <w:t>produse și caracteristici pe care le utilizați în mod regulat, de la recomandări mai bune</w:t>
      </w:r>
      <w:r w:rsidR="00124288">
        <w:rPr>
          <w:rFonts w:ascii="Times New Roman" w:hAnsi="Times New Roman" w:cs="Times New Roman"/>
          <w:sz w:val="24"/>
          <w:szCs w:val="24"/>
        </w:rPr>
        <w:t xml:space="preserve"> de filme, videoclipuri, muzica</w:t>
      </w:r>
      <w:r w:rsidRPr="00545C31">
        <w:rPr>
          <w:rFonts w:ascii="Times New Roman" w:hAnsi="Times New Roman" w:cs="Times New Roman"/>
          <w:sz w:val="24"/>
          <w:szCs w:val="24"/>
        </w:rPr>
        <w:t xml:space="preserve"> la căutarea vocală</w:t>
      </w:r>
      <w:r w:rsidR="00124288">
        <w:rPr>
          <w:rFonts w:ascii="Times New Roman" w:hAnsi="Times New Roman" w:cs="Times New Roman"/>
          <w:sz w:val="24"/>
          <w:szCs w:val="24"/>
        </w:rPr>
        <w:t>,asistenți vocali</w:t>
      </w:r>
      <w:r w:rsidRPr="00545C31">
        <w:rPr>
          <w:rFonts w:ascii="Times New Roman" w:hAnsi="Times New Roman" w:cs="Times New Roman"/>
          <w:sz w:val="24"/>
          <w:szCs w:val="24"/>
        </w:rPr>
        <w:t>.</w:t>
      </w:r>
    </w:p>
    <w:p w14:paraId="6ED37767" w14:textId="419897AA" w:rsidR="00F3088A" w:rsidRPr="002134BE" w:rsidRDefault="00F3088A" w:rsidP="002134BE">
      <w:pPr>
        <w:jc w:val="both"/>
        <w:rPr>
          <w:rFonts w:ascii="Times New Roman" w:hAnsi="Times New Roman" w:cs="Times New Roman"/>
          <w:sz w:val="24"/>
          <w:szCs w:val="24"/>
        </w:rPr>
      </w:pPr>
    </w:p>
    <w:p w14:paraId="33A360F1" w14:textId="1DCADAFD" w:rsidR="00F3088A" w:rsidRPr="002134BE" w:rsidRDefault="00F3088A" w:rsidP="002134BE">
      <w:pPr>
        <w:jc w:val="both"/>
        <w:rPr>
          <w:rFonts w:ascii="Times New Roman" w:hAnsi="Times New Roman" w:cs="Times New Roman"/>
          <w:sz w:val="24"/>
          <w:szCs w:val="24"/>
        </w:rPr>
      </w:pPr>
    </w:p>
    <w:p w14:paraId="0A3FE2CC" w14:textId="06B10C3E" w:rsidR="00F3088A" w:rsidRPr="002134BE" w:rsidRDefault="00F3088A" w:rsidP="002134BE">
      <w:pPr>
        <w:pStyle w:val="Heading1"/>
        <w:jc w:val="both"/>
      </w:pPr>
      <w:bookmarkStart w:id="2" w:name="_Toc11755250"/>
      <w:r w:rsidRPr="002134BE">
        <w:t>2.Problema abordata</w:t>
      </w:r>
      <w:bookmarkEnd w:id="2"/>
    </w:p>
    <w:p w14:paraId="512F57FA" w14:textId="204EE72A" w:rsidR="002746BB" w:rsidRPr="002134BE" w:rsidRDefault="002746BB" w:rsidP="002134BE">
      <w:pPr>
        <w:jc w:val="both"/>
        <w:rPr>
          <w:rFonts w:ascii="Times New Roman" w:hAnsi="Times New Roman" w:cs="Times New Roman"/>
          <w:sz w:val="24"/>
          <w:szCs w:val="24"/>
        </w:rPr>
      </w:pPr>
    </w:p>
    <w:p w14:paraId="0E070BD4" w14:textId="3745B76F" w:rsidR="002746BB" w:rsidRPr="002134BE" w:rsidRDefault="002746BB" w:rsidP="002134BE">
      <w:pPr>
        <w:pStyle w:val="Heading2"/>
        <w:jc w:val="both"/>
      </w:pPr>
      <w:bookmarkStart w:id="3" w:name="_Toc11755251"/>
      <w:r w:rsidRPr="002134BE">
        <w:t>3.Elemente teoretice</w:t>
      </w:r>
      <w:bookmarkEnd w:id="3"/>
    </w:p>
    <w:p w14:paraId="089AFF7C" w14:textId="3FA7CFB9" w:rsidR="005B5C5A" w:rsidRPr="002134BE" w:rsidRDefault="005B5C5A" w:rsidP="002134BE">
      <w:pPr>
        <w:pStyle w:val="Heading2"/>
        <w:jc w:val="both"/>
      </w:pPr>
      <w:bookmarkStart w:id="4" w:name="_Toc11755252"/>
      <w:r w:rsidRPr="002134BE">
        <w:t>3.1 Inteligenta artificiala</w:t>
      </w:r>
      <w:bookmarkEnd w:id="4"/>
    </w:p>
    <w:p w14:paraId="23D8B08B" w14:textId="4AF99126" w:rsidR="005B5C5A" w:rsidRPr="002134BE" w:rsidRDefault="005B5C5A" w:rsidP="002134BE">
      <w:pPr>
        <w:jc w:val="both"/>
        <w:rPr>
          <w:rFonts w:ascii="Times New Roman" w:hAnsi="Times New Roman" w:cs="Times New Roman"/>
          <w:sz w:val="24"/>
          <w:szCs w:val="24"/>
        </w:rPr>
      </w:pPr>
    </w:p>
    <w:p w14:paraId="755A4732" w14:textId="77777777"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Inteligența artificială sa născut în anii 1950, când o mână de pionieri din</w:t>
      </w:r>
    </w:p>
    <w:p w14:paraId="236A32F7" w14:textId="173C1639"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domeniul informaticii au început să se întrebe dacă computerele ar putea fi făcute sa</w:t>
      </w:r>
    </w:p>
    <w:p w14:paraId="3C31F37D" w14:textId="2E66C7CA"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"gândeasca" - o întrebare a cărei ramificații încă o explorăm astăzi. O definire concisă a domeniului ar fi după cum urmează: efortul de automatizare a sarcinilor intelectuale efectuate în mod normal de către oameni. Ca atare, AI este un domeniu general care cuprinde învățarea mașinilor și</w:t>
      </w:r>
    </w:p>
    <w:p w14:paraId="6356E05E" w14:textId="77777777"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învățare profundă, dar care include și mai multe abordări care nu implică nici una</w:t>
      </w:r>
    </w:p>
    <w:p w14:paraId="16EA6DD0" w14:textId="77E980CC"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învăţare.Primele programele de șah, de exemplu, au implicat doar regulile brute elaborate de</w:t>
      </w:r>
    </w:p>
    <w:p w14:paraId="3A837B1C" w14:textId="77777777"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programatori, și nu s-au calificat drept mașini de învățare. Timp destul de lung, mulți</w:t>
      </w:r>
    </w:p>
    <w:p w14:paraId="4E66256D" w14:textId="48820D57"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experții credeau că inteligența artificială la nivel uman ar putea fi atinsă programarea unui set suficient de mare de reguli explicite pentru manipulare cunoştinţe. Această abordare este cunoscută sub numele de IA simbolic, și a fost paradigma dominantă în IA din anii 1950 până la sfârșitul anilor 1980. Ea a atins popularitatea maximă în timpul boom-ul sistemelor experte din anii '80.</w:t>
      </w:r>
    </w:p>
    <w:p w14:paraId="3FB6A78E" w14:textId="33CC5A2B"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 Deși IA simbolic s-a dovedit a fi adecvata pentru a rezolva probleme bine definite, logice, cum ar fi</w:t>
      </w:r>
    </w:p>
    <w:p w14:paraId="5D46CE12" w14:textId="401D7F2B" w:rsidR="005B5C5A"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Jucul de  șah, sa dovedit a fi dificil de găsit reguli explicite pentru rezolvarea unor probleme mult mai</w:t>
      </w:r>
    </w:p>
    <w:p w14:paraId="4E61931D" w14:textId="7768F677" w:rsidR="006B5551" w:rsidRPr="002134BE" w:rsidRDefault="005B5C5A"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lastRenderedPageBreak/>
        <w:t>complexe, probleme</w:t>
      </w:r>
      <w:r w:rsidR="004117D9" w:rsidRPr="002134BE">
        <w:rPr>
          <w:rFonts w:ascii="Times New Roman" w:eastAsia="Times New Roman" w:hAnsi="Times New Roman" w:cs="Times New Roman"/>
          <w:color w:val="222222"/>
          <w:sz w:val="24"/>
          <w:szCs w:val="24"/>
        </w:rPr>
        <w:t>lor mai neclare</w:t>
      </w:r>
      <w:r w:rsidRPr="002134BE">
        <w:rPr>
          <w:rFonts w:ascii="Times New Roman" w:eastAsia="Times New Roman" w:hAnsi="Times New Roman" w:cs="Times New Roman"/>
          <w:color w:val="222222"/>
          <w:sz w:val="24"/>
          <w:szCs w:val="24"/>
        </w:rPr>
        <w:t xml:space="preserve">, cum ar fi clasificarea imaginilor, recunoașterea vorbirii și traducerea limbilor. O nouă abordare a apărut pentru a lua locul simbolic al </w:t>
      </w:r>
      <w:r w:rsidR="004117D9" w:rsidRPr="002134BE">
        <w:rPr>
          <w:rFonts w:ascii="Times New Roman" w:eastAsia="Times New Roman" w:hAnsi="Times New Roman" w:cs="Times New Roman"/>
          <w:color w:val="222222"/>
          <w:sz w:val="24"/>
          <w:szCs w:val="24"/>
        </w:rPr>
        <w:t>Ia</w:t>
      </w:r>
      <w:r w:rsidRPr="002134BE">
        <w:rPr>
          <w:rFonts w:ascii="Times New Roman" w:eastAsia="Times New Roman" w:hAnsi="Times New Roman" w:cs="Times New Roman"/>
          <w:color w:val="222222"/>
          <w:sz w:val="24"/>
          <w:szCs w:val="24"/>
        </w:rPr>
        <w:t xml:space="preserve">: </w:t>
      </w:r>
      <w:r w:rsidR="006B5551" w:rsidRPr="002134BE">
        <w:rPr>
          <w:rFonts w:ascii="Times New Roman" w:eastAsia="Times New Roman" w:hAnsi="Times New Roman" w:cs="Times New Roman"/>
          <w:color w:val="222222"/>
          <w:sz w:val="24"/>
          <w:szCs w:val="24"/>
        </w:rPr>
        <w:t>invatarea automata</w:t>
      </w:r>
      <w:r w:rsidR="004117D9" w:rsidRPr="002134BE">
        <w:rPr>
          <w:rFonts w:ascii="Times New Roman" w:eastAsia="Times New Roman" w:hAnsi="Times New Roman" w:cs="Times New Roman"/>
          <w:color w:val="222222"/>
          <w:sz w:val="24"/>
          <w:szCs w:val="24"/>
        </w:rPr>
        <w:t>.</w:t>
      </w:r>
      <w:r w:rsidR="006B5551" w:rsidRPr="002134BE">
        <w:rPr>
          <w:rFonts w:ascii="Times New Roman" w:eastAsia="Times New Roman" w:hAnsi="Times New Roman" w:cs="Times New Roman"/>
          <w:color w:val="222222"/>
          <w:sz w:val="24"/>
          <w:szCs w:val="24"/>
        </w:rPr>
        <w:tab/>
      </w:r>
    </w:p>
    <w:p w14:paraId="084A6E4A" w14:textId="6EDA2AA0" w:rsidR="008F752E"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ab/>
      </w:r>
      <w:r w:rsidR="008F752E" w:rsidRPr="002134BE">
        <w:rPr>
          <w:rFonts w:ascii="Times New Roman" w:eastAsia="Times New Roman" w:hAnsi="Times New Roman" w:cs="Times New Roman"/>
          <w:color w:val="222222"/>
          <w:sz w:val="24"/>
          <w:szCs w:val="24"/>
        </w:rPr>
        <w:t xml:space="preserve">Charles Babbage, inventatorul motorului analitic: primul calculator mecanic  cu scop general cunoscut. Deși vizionar și cu mult înainte de timpul său, motorul analitic nu a fost conceput ca un calculator de uz general când a fost proiectat în Anii 1830 și 1840, deoarece conceptul de calcul general era încă inventat. A fost vorba doar de o modalitate de a utiliza operații mecanice pentru a automatiza anumite calcule din domeniul analizei matematice - de aici, denumirea de motor analitic. În 1843, </w:t>
      </w:r>
      <w:r w:rsidR="00124288" w:rsidRPr="002134BE">
        <w:rPr>
          <w:rFonts w:ascii="Times New Roman" w:eastAsia="Times New Roman" w:hAnsi="Times New Roman" w:cs="Times New Roman"/>
          <w:color w:val="222222"/>
          <w:sz w:val="24"/>
          <w:szCs w:val="24"/>
        </w:rPr>
        <w:t xml:space="preserve">Ada Lovelace, un prieten și colaborator al lui </w:t>
      </w:r>
      <w:r w:rsidR="008F752E" w:rsidRPr="002134BE">
        <w:rPr>
          <w:rFonts w:ascii="Times New Roman" w:eastAsia="Times New Roman" w:hAnsi="Times New Roman" w:cs="Times New Roman"/>
          <w:color w:val="222222"/>
          <w:sz w:val="24"/>
          <w:szCs w:val="24"/>
        </w:rPr>
        <w:t>a adus o remarca cu privire la invenție: "Motorul analitic nu are pretenții indiferent de originea vreunui lucru. Poate face orice știm cum să să-i dăm ordin să facă ... Scopul lui este să ne ajute să punem la dispoziție cu ceea ce suntem deja familiarizat. "</w:t>
      </w:r>
    </w:p>
    <w:p w14:paraId="2A75B618" w14:textId="022C1CBA" w:rsidR="008F752E" w:rsidRPr="002134BE" w:rsidRDefault="008F752E"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 </w:t>
      </w:r>
      <w:r w:rsidRPr="002134BE">
        <w:rPr>
          <w:rFonts w:ascii="Times New Roman" w:eastAsia="Times New Roman" w:hAnsi="Times New Roman" w:cs="Times New Roman"/>
          <w:color w:val="222222"/>
          <w:sz w:val="24"/>
          <w:szCs w:val="24"/>
        </w:rPr>
        <w:tab/>
        <w:t>Această remarcă a fost ulterior citată de pionierul inteligentei artificiale</w:t>
      </w:r>
      <w:r w:rsidR="00124288">
        <w:rPr>
          <w:rFonts w:ascii="Times New Roman" w:eastAsia="Times New Roman" w:hAnsi="Times New Roman" w:cs="Times New Roman"/>
          <w:color w:val="222222"/>
          <w:sz w:val="24"/>
          <w:szCs w:val="24"/>
        </w:rPr>
        <w:t>,</w:t>
      </w:r>
      <w:r w:rsidRPr="002134BE">
        <w:rPr>
          <w:rFonts w:ascii="Times New Roman" w:eastAsia="Times New Roman" w:hAnsi="Times New Roman" w:cs="Times New Roman"/>
          <w:color w:val="222222"/>
          <w:sz w:val="24"/>
          <w:szCs w:val="24"/>
        </w:rPr>
        <w:t>Alan Turing ca "obiecția doamnei Lovelace" în cartea sa de referință din 1950 “Computing Machinery and Intelligence,” in care a introdus testul Turing, precum și concepte-cheie care au dat o forma inteligen</w:t>
      </w:r>
      <w:r w:rsidR="00124288">
        <w:rPr>
          <w:rFonts w:ascii="Times New Roman" w:eastAsia="Times New Roman" w:hAnsi="Times New Roman" w:cs="Times New Roman"/>
          <w:color w:val="222222"/>
          <w:sz w:val="24"/>
          <w:szCs w:val="24"/>
        </w:rPr>
        <w:t>ț</w:t>
      </w:r>
      <w:r w:rsidRPr="002134BE">
        <w:rPr>
          <w:rFonts w:ascii="Times New Roman" w:eastAsia="Times New Roman" w:hAnsi="Times New Roman" w:cs="Times New Roman"/>
          <w:color w:val="222222"/>
          <w:sz w:val="24"/>
          <w:szCs w:val="24"/>
        </w:rPr>
        <w:t>ei artificiale. Turing a citat-o ​​pe Ada Lovelace în timp ce se gândea dacă computerele cu scop general ar putea să fie capabil de învățare și originalitate și a ajuns la concluzia că ar putea.</w:t>
      </w:r>
    </w:p>
    <w:p w14:paraId="43032047" w14:textId="06043766" w:rsidR="004117D9" w:rsidRPr="002134BE" w:rsidRDefault="008F752E"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 </w:t>
      </w:r>
      <w:r w:rsidRPr="002134BE">
        <w:rPr>
          <w:rFonts w:ascii="Times New Roman" w:eastAsia="Times New Roman" w:hAnsi="Times New Roman" w:cs="Times New Roman"/>
          <w:color w:val="222222"/>
          <w:sz w:val="24"/>
          <w:szCs w:val="24"/>
        </w:rPr>
        <w:tab/>
      </w:r>
    </w:p>
    <w:p w14:paraId="50D7A86D" w14:textId="319BC2DB" w:rsidR="004117D9" w:rsidRPr="002134BE" w:rsidRDefault="004117D9" w:rsidP="002134BE">
      <w:pPr>
        <w:pStyle w:val="Heading2"/>
        <w:jc w:val="both"/>
      </w:pPr>
      <w:bookmarkStart w:id="5" w:name="_Toc11755253"/>
      <w:r w:rsidRPr="002134BE">
        <w:t xml:space="preserve">3.2 </w:t>
      </w:r>
      <w:r w:rsidR="006B5551" w:rsidRPr="002134BE">
        <w:t>Invatarea automata</w:t>
      </w:r>
      <w:bookmarkEnd w:id="5"/>
    </w:p>
    <w:p w14:paraId="6D5EDC7B" w14:textId="77777777" w:rsidR="001A0413"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ab/>
      </w:r>
    </w:p>
    <w:p w14:paraId="3F23602F" w14:textId="6B3D472D" w:rsidR="006B5551" w:rsidRPr="002134BE" w:rsidRDefault="001A0413"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ab/>
      </w:r>
      <w:r w:rsidR="006B5551" w:rsidRPr="002134BE">
        <w:rPr>
          <w:rFonts w:ascii="Times New Roman" w:eastAsia="Times New Roman" w:hAnsi="Times New Roman" w:cs="Times New Roman"/>
          <w:color w:val="222222"/>
          <w:sz w:val="24"/>
          <w:szCs w:val="24"/>
        </w:rPr>
        <w:t>Invatarea automata rezultă din întrebarea: ar putea un computer să depășească "ceea ce noi știm să-l programam să efectueze " și să înveți singur cum să efectueze o sarcină specificată?</w:t>
      </w:r>
    </w:p>
    <w:p w14:paraId="4B2DC237" w14:textId="736A9FA7" w:rsidR="006B5551"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Ne-ar putea surprinde un computer? Mai degrabă decât programele care realizează prelucrarea de mana a datelor, ar putea un calculator să învețe automat aceste reguli prin analizarea datelor?</w:t>
      </w:r>
    </w:p>
    <w:p w14:paraId="35809B56" w14:textId="482CA82C" w:rsidR="006B5551"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 </w:t>
      </w:r>
      <w:r w:rsidRPr="002134BE">
        <w:rPr>
          <w:rFonts w:ascii="Times New Roman" w:eastAsia="Times New Roman" w:hAnsi="Times New Roman" w:cs="Times New Roman"/>
          <w:color w:val="222222"/>
          <w:sz w:val="24"/>
          <w:szCs w:val="24"/>
        </w:rPr>
        <w:tab/>
        <w:t>Această întrebare deschide ușa unei noi paradigme de programare. În programarea clasică, paradigma AI simbolică, oamenii introduc reguli (un program) și date care să fie prelucrate în conformitate cu aceste reguli, ca date de iesire rezultand raspunsurile (a se vedea figura de mai jos). Cu</w:t>
      </w:r>
    </w:p>
    <w:p w14:paraId="21D4068A" w14:textId="261CF8C6" w:rsidR="006B5551"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Machine learning, oamenii introduc datele de intrare,precum și răspunsurile așteptate din date,</w:t>
      </w:r>
    </w:p>
    <w:p w14:paraId="5E0B9CDF" w14:textId="50A97D59" w:rsidR="006B5551"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color w:val="222222"/>
          <w:sz w:val="24"/>
          <w:szCs w:val="24"/>
        </w:rPr>
        <w:t>și reies regulile ca rezultat al rularii. Aceste reguli pot fi apoi aplicate la date noi pentru a produce răspunsuri originale.</w:t>
      </w:r>
    </w:p>
    <w:p w14:paraId="7E8DEE73" w14:textId="4A157B11" w:rsidR="006B5551" w:rsidRPr="002134BE" w:rsidRDefault="006B5551" w:rsidP="002134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rPr>
          <w:rFonts w:ascii="Times New Roman" w:eastAsia="Times New Roman" w:hAnsi="Times New Roman" w:cs="Times New Roman"/>
          <w:color w:val="222222"/>
          <w:sz w:val="24"/>
          <w:szCs w:val="24"/>
        </w:rPr>
      </w:pPr>
      <w:r w:rsidRPr="002134BE">
        <w:rPr>
          <w:rFonts w:ascii="Times New Roman" w:eastAsia="Times New Roman" w:hAnsi="Times New Roman" w:cs="Times New Roman"/>
          <w:noProof/>
          <w:color w:val="222222"/>
          <w:sz w:val="24"/>
          <w:szCs w:val="24"/>
        </w:rPr>
        <w:lastRenderedPageBreak/>
        <w:drawing>
          <wp:anchor distT="0" distB="0" distL="114300" distR="114300" simplePos="0" relativeHeight="251659264" behindDoc="1" locked="0" layoutInCell="1" allowOverlap="1" wp14:anchorId="5D133B94" wp14:editId="03061CAF">
            <wp:simplePos x="0" y="0"/>
            <wp:positionH relativeFrom="column">
              <wp:posOffset>464067</wp:posOffset>
            </wp:positionH>
            <wp:positionV relativeFrom="paragraph">
              <wp:posOffset>248748</wp:posOffset>
            </wp:positionV>
            <wp:extent cx="4486275" cy="21526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86275" cy="2152650"/>
                    </a:xfrm>
                    <a:prstGeom prst="rect">
                      <a:avLst/>
                    </a:prstGeom>
                    <a:noFill/>
                    <a:ln>
                      <a:noFill/>
                    </a:ln>
                  </pic:spPr>
                </pic:pic>
              </a:graphicData>
            </a:graphic>
          </wp:anchor>
        </w:drawing>
      </w:r>
    </w:p>
    <w:p w14:paraId="7AAC4D6E" w14:textId="0F062D6D" w:rsidR="006B5551" w:rsidRPr="002134BE" w:rsidRDefault="006B5551" w:rsidP="002134BE">
      <w:pPr>
        <w:jc w:val="both"/>
        <w:rPr>
          <w:rFonts w:ascii="Times New Roman" w:hAnsi="Times New Roman" w:cs="Times New Roman"/>
          <w:sz w:val="24"/>
          <w:szCs w:val="24"/>
        </w:rPr>
      </w:pPr>
    </w:p>
    <w:p w14:paraId="5FAF2538" w14:textId="598D3809" w:rsidR="008F752E" w:rsidRPr="002134BE" w:rsidRDefault="008F752E" w:rsidP="002134BE">
      <w:pPr>
        <w:jc w:val="both"/>
        <w:rPr>
          <w:rFonts w:ascii="Times New Roman" w:hAnsi="Times New Roman" w:cs="Times New Roman"/>
          <w:sz w:val="24"/>
          <w:szCs w:val="24"/>
        </w:rPr>
      </w:pPr>
      <w:r w:rsidRPr="002134BE">
        <w:rPr>
          <w:rFonts w:ascii="Times New Roman" w:hAnsi="Times New Roman" w:cs="Times New Roman"/>
          <w:sz w:val="24"/>
          <w:szCs w:val="24"/>
        </w:rPr>
        <w:br/>
        <w:t>Un sistem de tip de învățare a mașinilor este instruit mai degrabă decât programat explicit. Este prezentat cu multe exemple relevante pentru o sarcină, și găsește structură statistică în aceste exemple care permit în cele din urmă sistemului să vină cu reguli pentru automatizarea sarcinii. De exemplu, dacă doriți să automatizați sarcina de a eticheta fotografiile de vacanță, vă ar putea prezenta un sistem de învățare a mașinilor cu multe exemple de imagini deja etichetate de oameni, iar sistemul ar învăța reguli statistice pentru asocierea anumitor imagini la etichete specifice.</w:t>
      </w:r>
    </w:p>
    <w:p w14:paraId="3159E294" w14:textId="7F32F93E" w:rsidR="006B5551" w:rsidRPr="002134BE" w:rsidRDefault="006B5551" w:rsidP="002134BE">
      <w:pPr>
        <w:pStyle w:val="Heading3"/>
        <w:jc w:val="both"/>
        <w:rPr>
          <w:rFonts w:cs="Times New Roman"/>
        </w:rPr>
      </w:pPr>
      <w:bookmarkStart w:id="6" w:name="_Toc11755254"/>
      <w:r w:rsidRPr="002134BE">
        <w:rPr>
          <w:rFonts w:cs="Times New Roman"/>
        </w:rPr>
        <w:t>3.2.1 Tipurile de invatare automata</w:t>
      </w:r>
      <w:bookmarkEnd w:id="6"/>
    </w:p>
    <w:p w14:paraId="51FA7485" w14:textId="27632579" w:rsidR="006B5551" w:rsidRPr="002134BE" w:rsidRDefault="006B5551" w:rsidP="002134BE">
      <w:pPr>
        <w:jc w:val="both"/>
        <w:rPr>
          <w:rFonts w:ascii="Times New Roman" w:hAnsi="Times New Roman" w:cs="Times New Roman"/>
          <w:sz w:val="24"/>
          <w:szCs w:val="24"/>
        </w:rPr>
      </w:pPr>
      <w:r w:rsidRPr="002134BE">
        <w:rPr>
          <w:rFonts w:ascii="Times New Roman" w:hAnsi="Times New Roman" w:cs="Times New Roman"/>
          <w:sz w:val="24"/>
          <w:szCs w:val="24"/>
        </w:rPr>
        <w:t>Acest domeniu poate fi impartit in 3 mari categorii:</w:t>
      </w:r>
    </w:p>
    <w:p w14:paraId="059C44F9" w14:textId="73FCDB1A" w:rsidR="006B5551" w:rsidRPr="002134BE" w:rsidRDefault="006B5551" w:rsidP="002134BE">
      <w:pPr>
        <w:pStyle w:val="ListParagraph"/>
        <w:numPr>
          <w:ilvl w:val="0"/>
          <w:numId w:val="4"/>
        </w:numPr>
        <w:jc w:val="both"/>
        <w:rPr>
          <w:rFonts w:ascii="Times New Roman" w:hAnsi="Times New Roman" w:cs="Times New Roman"/>
          <w:sz w:val="24"/>
          <w:szCs w:val="24"/>
        </w:rPr>
      </w:pPr>
      <w:r w:rsidRPr="002134BE">
        <w:rPr>
          <w:rFonts w:ascii="Times New Roman" w:hAnsi="Times New Roman" w:cs="Times New Roman"/>
          <w:sz w:val="24"/>
          <w:szCs w:val="24"/>
        </w:rPr>
        <w:t>Invatare supervizata</w:t>
      </w:r>
    </w:p>
    <w:p w14:paraId="347CE7D3" w14:textId="4BC786EE" w:rsidR="006B5551" w:rsidRPr="002134BE" w:rsidRDefault="006B5551" w:rsidP="002134BE">
      <w:pPr>
        <w:pStyle w:val="ListParagraph"/>
        <w:numPr>
          <w:ilvl w:val="0"/>
          <w:numId w:val="4"/>
        </w:numPr>
        <w:jc w:val="both"/>
        <w:rPr>
          <w:rFonts w:ascii="Times New Roman" w:hAnsi="Times New Roman" w:cs="Times New Roman"/>
          <w:sz w:val="24"/>
          <w:szCs w:val="24"/>
        </w:rPr>
      </w:pPr>
      <w:r w:rsidRPr="002134BE">
        <w:rPr>
          <w:rFonts w:ascii="Times New Roman" w:hAnsi="Times New Roman" w:cs="Times New Roman"/>
          <w:sz w:val="24"/>
          <w:szCs w:val="24"/>
        </w:rPr>
        <w:t>Invatare nesupervizata</w:t>
      </w:r>
    </w:p>
    <w:p w14:paraId="19BB1401" w14:textId="376C6170" w:rsidR="00B70EF3" w:rsidRPr="002134BE" w:rsidRDefault="00B70EF3" w:rsidP="002134BE">
      <w:pPr>
        <w:pStyle w:val="ListParagraph"/>
        <w:numPr>
          <w:ilvl w:val="0"/>
          <w:numId w:val="4"/>
        </w:numPr>
        <w:jc w:val="both"/>
        <w:rPr>
          <w:rFonts w:ascii="Times New Roman" w:hAnsi="Times New Roman" w:cs="Times New Roman"/>
          <w:sz w:val="24"/>
          <w:szCs w:val="24"/>
        </w:rPr>
      </w:pPr>
      <w:r w:rsidRPr="002134BE">
        <w:rPr>
          <w:rFonts w:ascii="Times New Roman" w:hAnsi="Times New Roman" w:cs="Times New Roman"/>
          <w:sz w:val="24"/>
          <w:szCs w:val="24"/>
        </w:rPr>
        <w:t>Invatare semi-supervizata</w:t>
      </w:r>
    </w:p>
    <w:p w14:paraId="2651B143" w14:textId="0CAAE8AD" w:rsidR="006B5551" w:rsidRPr="002134BE" w:rsidRDefault="006B5551" w:rsidP="002134BE">
      <w:pPr>
        <w:pStyle w:val="ListParagraph"/>
        <w:numPr>
          <w:ilvl w:val="0"/>
          <w:numId w:val="4"/>
        </w:numPr>
        <w:jc w:val="both"/>
        <w:rPr>
          <w:rFonts w:ascii="Times New Roman" w:hAnsi="Times New Roman" w:cs="Times New Roman"/>
          <w:sz w:val="24"/>
          <w:szCs w:val="24"/>
        </w:rPr>
      </w:pPr>
      <w:r w:rsidRPr="002134BE">
        <w:rPr>
          <w:rFonts w:ascii="Times New Roman" w:hAnsi="Times New Roman" w:cs="Times New Roman"/>
          <w:sz w:val="24"/>
          <w:szCs w:val="24"/>
        </w:rPr>
        <w:t>Invatare prin intarire</w:t>
      </w:r>
    </w:p>
    <w:p w14:paraId="1C72B2FE" w14:textId="62ECE3FA" w:rsidR="00287754" w:rsidRPr="002134BE" w:rsidRDefault="00287754" w:rsidP="002134BE">
      <w:pPr>
        <w:pStyle w:val="Heading3"/>
        <w:jc w:val="both"/>
        <w:rPr>
          <w:rFonts w:cs="Times New Roman"/>
        </w:rPr>
      </w:pPr>
      <w:bookmarkStart w:id="7" w:name="_Toc11755255"/>
      <w:r w:rsidRPr="002134BE">
        <w:rPr>
          <w:rFonts w:cs="Times New Roman"/>
        </w:rPr>
        <w:t>Invatare supervizata</w:t>
      </w:r>
      <w:bookmarkEnd w:id="7"/>
    </w:p>
    <w:p w14:paraId="774972D7" w14:textId="4DE47742" w:rsidR="00287754" w:rsidRPr="002134BE" w:rsidRDefault="00287754" w:rsidP="002134BE">
      <w:pPr>
        <w:jc w:val="both"/>
        <w:rPr>
          <w:rFonts w:ascii="Times New Roman" w:hAnsi="Times New Roman" w:cs="Times New Roman"/>
          <w:sz w:val="24"/>
          <w:szCs w:val="24"/>
        </w:rPr>
      </w:pPr>
      <w:r w:rsidRPr="002134BE">
        <w:rPr>
          <w:rFonts w:ascii="Times New Roman" w:hAnsi="Times New Roman" w:cs="Times New Roman"/>
          <w:sz w:val="24"/>
          <w:szCs w:val="24"/>
        </w:rPr>
        <w:tab/>
      </w:r>
    </w:p>
    <w:p w14:paraId="57C7A7A0" w14:textId="1AA6BEA3" w:rsidR="00287754" w:rsidRPr="002134BE" w:rsidRDefault="00287754"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În învățarea supervizata, un sistem AI este prezentat cu date care sunt etichetate, ceea ce înseamnă că fiecare data este etichetată cu eticheta corectă. Scopul este de a aproxima funcția de mapare atât de bine încât atunci când avem noi date de intrare (x), le putem prezice variabilele de ieșire (Y) pentru respectivele date.</w:t>
      </w:r>
      <w:r w:rsidRPr="002134BE">
        <w:rPr>
          <w:rFonts w:ascii="Times New Roman" w:hAnsi="Times New Roman" w:cs="Times New Roman"/>
          <w:noProof/>
          <w:sz w:val="24"/>
          <w:szCs w:val="24"/>
        </w:rPr>
        <w:t xml:space="preserve"> </w:t>
      </w:r>
    </w:p>
    <w:p w14:paraId="0B8B3EED" w14:textId="2743C6C2" w:rsidR="00D90818" w:rsidRPr="002134BE" w:rsidRDefault="00D90818" w:rsidP="002134BE">
      <w:pPr>
        <w:jc w:val="both"/>
        <w:rPr>
          <w:rFonts w:ascii="Times New Roman" w:hAnsi="Times New Roman" w:cs="Times New Roman"/>
          <w:sz w:val="24"/>
          <w:szCs w:val="24"/>
        </w:rPr>
      </w:pPr>
    </w:p>
    <w:p w14:paraId="13DFA404" w14:textId="77777777" w:rsidR="005E2C2A" w:rsidRDefault="005E2C2A" w:rsidP="002134BE">
      <w:pPr>
        <w:ind w:firstLine="720"/>
        <w:jc w:val="both"/>
        <w:rPr>
          <w:rFonts w:ascii="Times New Roman" w:hAnsi="Times New Roman" w:cs="Times New Roman"/>
          <w:sz w:val="24"/>
          <w:szCs w:val="24"/>
        </w:rPr>
      </w:pPr>
    </w:p>
    <w:p w14:paraId="2EC8E14F" w14:textId="574B12F5" w:rsidR="00351CBC" w:rsidRPr="005E2C2A" w:rsidRDefault="00351CBC" w:rsidP="005E2C2A">
      <w:pPr>
        <w:ind w:firstLine="720"/>
        <w:jc w:val="center"/>
        <w:rPr>
          <w:rFonts w:ascii="Times New Roman" w:hAnsi="Times New Roman" w:cs="Times New Roman"/>
          <w:i/>
          <w:iCs/>
          <w:sz w:val="24"/>
          <w:szCs w:val="24"/>
        </w:rPr>
      </w:pPr>
      <w:r w:rsidRPr="005E2C2A">
        <w:rPr>
          <w:rFonts w:ascii="Times New Roman" w:hAnsi="Times New Roman" w:cs="Times New Roman"/>
          <w:i/>
          <w:iCs/>
          <w:noProof/>
        </w:rPr>
        <w:lastRenderedPageBreak/>
        <w:drawing>
          <wp:anchor distT="0" distB="0" distL="114300" distR="114300" simplePos="0" relativeHeight="251662336" behindDoc="0" locked="0" layoutInCell="1" allowOverlap="1" wp14:anchorId="1558F7F4" wp14:editId="7F4F3CE4">
            <wp:simplePos x="0" y="0"/>
            <wp:positionH relativeFrom="margin">
              <wp:align>center</wp:align>
            </wp:positionH>
            <wp:positionV relativeFrom="paragraph">
              <wp:posOffset>420</wp:posOffset>
            </wp:positionV>
            <wp:extent cx="5292090" cy="2471420"/>
            <wp:effectExtent l="0" t="0" r="381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2090" cy="2471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2C2A" w:rsidRPr="005E2C2A">
        <w:rPr>
          <w:rFonts w:ascii="Times New Roman" w:hAnsi="Times New Roman" w:cs="Times New Roman"/>
          <w:i/>
          <w:iCs/>
        </w:rPr>
        <w:t>Exemplu învățare supervizată</w:t>
      </w:r>
    </w:p>
    <w:p w14:paraId="287FB9A9" w14:textId="33BE8389" w:rsidR="00DD3499" w:rsidRPr="002134BE" w:rsidRDefault="00B70EF3"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Așa cum am arătat în exemplul de mai sus, am luat câteva date și le-am marcat ca "Spam" sau "Nu este spam". Aceste date sunt utilizate de modelul </w:t>
      </w:r>
      <w:r w:rsidR="00574338" w:rsidRPr="002134BE">
        <w:rPr>
          <w:rFonts w:ascii="Times New Roman" w:hAnsi="Times New Roman" w:cs="Times New Roman"/>
          <w:sz w:val="24"/>
          <w:szCs w:val="24"/>
        </w:rPr>
        <w:t>de invatare supervizata</w:t>
      </w:r>
      <w:r w:rsidRPr="002134BE">
        <w:rPr>
          <w:rFonts w:ascii="Times New Roman" w:hAnsi="Times New Roman" w:cs="Times New Roman"/>
          <w:sz w:val="24"/>
          <w:szCs w:val="24"/>
        </w:rPr>
        <w:t>, aceste date fiind folosite pentru formarea modelului. Odată ce este pregătit, putem testa modelul nostru prin testarea acestuia cu câteva e-mailuri de test și verificând că modelul este capabil să prezică rezultatul potrivit.</w:t>
      </w:r>
    </w:p>
    <w:p w14:paraId="1AF9FA2F" w14:textId="289809EC" w:rsidR="00B70EF3" w:rsidRPr="002134BE" w:rsidRDefault="00B70EF3" w:rsidP="002134BE">
      <w:pPr>
        <w:jc w:val="both"/>
        <w:rPr>
          <w:rFonts w:ascii="Times New Roman" w:hAnsi="Times New Roman" w:cs="Times New Roman"/>
          <w:sz w:val="24"/>
          <w:szCs w:val="24"/>
        </w:rPr>
      </w:pPr>
    </w:p>
    <w:p w14:paraId="5C4D2FCE" w14:textId="6F2BA90F" w:rsidR="00287754" w:rsidRPr="002134BE" w:rsidRDefault="00287754"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Se numește învățare supervizata deoarece procesul de învățare a algoritmului din setul de date de formare poate fi considerat ca un profesor care supraveghează procesul de învățare. Cunoaștem răspunsurile corecte, algoritmul face iterații cu privire la datele de antrenament și este corectat de către profesor. Învățarea se oprește atunci când algoritmul atinge un nivel acceptabil de performanță.</w:t>
      </w:r>
    </w:p>
    <w:p w14:paraId="6E1E5E68" w14:textId="7CBD98FD" w:rsidR="00B70EF3" w:rsidRPr="002134BE" w:rsidRDefault="00287754" w:rsidP="002134BE">
      <w:pPr>
        <w:jc w:val="both"/>
        <w:rPr>
          <w:rFonts w:ascii="Times New Roman" w:hAnsi="Times New Roman" w:cs="Times New Roman"/>
          <w:sz w:val="24"/>
          <w:szCs w:val="24"/>
        </w:rPr>
      </w:pPr>
      <w:r w:rsidRPr="002134BE">
        <w:rPr>
          <w:rFonts w:ascii="Times New Roman" w:hAnsi="Times New Roman" w:cs="Times New Roman"/>
          <w:sz w:val="24"/>
          <w:szCs w:val="24"/>
        </w:rPr>
        <w:br/>
        <w:t xml:space="preserve">Problemele de învățare </w:t>
      </w:r>
      <w:r w:rsidR="00B70EF3" w:rsidRPr="002134BE">
        <w:rPr>
          <w:rFonts w:ascii="Times New Roman" w:hAnsi="Times New Roman" w:cs="Times New Roman"/>
          <w:sz w:val="24"/>
          <w:szCs w:val="24"/>
        </w:rPr>
        <w:t xml:space="preserve">supervizata </w:t>
      </w:r>
      <w:r w:rsidRPr="002134BE">
        <w:rPr>
          <w:rFonts w:ascii="Times New Roman" w:hAnsi="Times New Roman" w:cs="Times New Roman"/>
          <w:sz w:val="24"/>
          <w:szCs w:val="24"/>
        </w:rPr>
        <w:t xml:space="preserve">pot fi grupate în continuare în probleme de regresie și clasificare. </w:t>
      </w:r>
    </w:p>
    <w:p w14:paraId="6B1C91BE" w14:textId="0B615AE5" w:rsidR="00B70EF3" w:rsidRPr="002134BE" w:rsidRDefault="00287754" w:rsidP="002134BE">
      <w:pPr>
        <w:pStyle w:val="ListParagraph"/>
        <w:numPr>
          <w:ilvl w:val="0"/>
          <w:numId w:val="5"/>
        </w:numPr>
        <w:jc w:val="both"/>
        <w:rPr>
          <w:rFonts w:ascii="Times New Roman" w:hAnsi="Times New Roman" w:cs="Times New Roman"/>
          <w:sz w:val="24"/>
          <w:szCs w:val="24"/>
        </w:rPr>
      </w:pPr>
      <w:r w:rsidRPr="002134BE">
        <w:rPr>
          <w:rFonts w:ascii="Times New Roman" w:hAnsi="Times New Roman" w:cs="Times New Roman"/>
          <w:sz w:val="24"/>
          <w:szCs w:val="24"/>
        </w:rPr>
        <w:t xml:space="preserve">Clasificare: O problemă de clasificare este atunci când variabila de ieșire este o categorie, cum ar fi "roșu" sau "albastru" sau "boală" și "fără boală". </w:t>
      </w:r>
    </w:p>
    <w:p w14:paraId="76133EB1" w14:textId="0D1B02EF" w:rsidR="00287754" w:rsidRPr="002134BE" w:rsidRDefault="00287754" w:rsidP="002134BE">
      <w:pPr>
        <w:pStyle w:val="ListParagraph"/>
        <w:numPr>
          <w:ilvl w:val="0"/>
          <w:numId w:val="5"/>
        </w:numPr>
        <w:jc w:val="both"/>
        <w:rPr>
          <w:rFonts w:ascii="Times New Roman" w:hAnsi="Times New Roman" w:cs="Times New Roman"/>
          <w:sz w:val="24"/>
          <w:szCs w:val="24"/>
        </w:rPr>
      </w:pPr>
      <w:r w:rsidRPr="002134BE">
        <w:rPr>
          <w:rFonts w:ascii="Times New Roman" w:hAnsi="Times New Roman" w:cs="Times New Roman"/>
          <w:sz w:val="24"/>
          <w:szCs w:val="24"/>
        </w:rPr>
        <w:t>Regresie: O problemă de regresie este atunci când variabila de ieșire este o valoare reală, cum ar fi "dolari" sau "greutate". Unele tipuri de probleme comune, construite pe baza clasificării și a regresiei, includ recomandarea și predicția seriei de timp.</w:t>
      </w:r>
    </w:p>
    <w:p w14:paraId="49B98C84" w14:textId="4158FDB3" w:rsidR="00287754" w:rsidRPr="002134BE" w:rsidRDefault="00287754" w:rsidP="002134BE">
      <w:pPr>
        <w:jc w:val="both"/>
        <w:rPr>
          <w:rFonts w:ascii="Times New Roman" w:hAnsi="Times New Roman" w:cs="Times New Roman"/>
          <w:sz w:val="24"/>
          <w:szCs w:val="24"/>
        </w:rPr>
      </w:pPr>
    </w:p>
    <w:p w14:paraId="12C2FAAC" w14:textId="5EBDF1FD" w:rsidR="00574338" w:rsidRPr="002134BE" w:rsidRDefault="00574338" w:rsidP="002134BE">
      <w:pPr>
        <w:pStyle w:val="Heading3"/>
        <w:jc w:val="both"/>
        <w:rPr>
          <w:rFonts w:cs="Times New Roman"/>
        </w:rPr>
      </w:pPr>
      <w:bookmarkStart w:id="8" w:name="_Toc11755256"/>
      <w:r w:rsidRPr="002134BE">
        <w:rPr>
          <w:rFonts w:cs="Times New Roman"/>
        </w:rPr>
        <w:t>Invatarea nesupervizata</w:t>
      </w:r>
      <w:bookmarkEnd w:id="8"/>
    </w:p>
    <w:p w14:paraId="140F390A" w14:textId="2593D069" w:rsidR="00574338" w:rsidRPr="002134BE" w:rsidRDefault="00574338" w:rsidP="002134BE">
      <w:pPr>
        <w:jc w:val="both"/>
        <w:rPr>
          <w:rFonts w:ascii="Times New Roman" w:hAnsi="Times New Roman" w:cs="Times New Roman"/>
          <w:sz w:val="24"/>
          <w:szCs w:val="24"/>
        </w:rPr>
      </w:pPr>
    </w:p>
    <w:p w14:paraId="61C9367C" w14:textId="6875535B" w:rsidR="00574338" w:rsidRPr="002134BE" w:rsidRDefault="00574338"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În învățarea nesupervizata, un sistem AI este prezentat cu date neetichetate și neclasificate, iar algoritmii sistemului acționează asupra datelor fără o pregătire prealabilă. Ieșirea depinde de </w:t>
      </w:r>
      <w:r w:rsidRPr="002134BE">
        <w:rPr>
          <w:rFonts w:ascii="Times New Roman" w:hAnsi="Times New Roman" w:cs="Times New Roman"/>
          <w:sz w:val="24"/>
          <w:szCs w:val="24"/>
        </w:rPr>
        <w:lastRenderedPageBreak/>
        <w:t>algoritmii codați. Impunerea unui sistem la învățarea nesupravegheată este o modalitate de a testa AI.</w:t>
      </w:r>
    </w:p>
    <w:p w14:paraId="24615733" w14:textId="07F1382B" w:rsidR="00574338" w:rsidRPr="002134BE" w:rsidRDefault="00574338" w:rsidP="002134BE">
      <w:pPr>
        <w:pStyle w:val="Heading3"/>
        <w:jc w:val="both"/>
        <w:rPr>
          <w:rFonts w:cs="Times New Roman"/>
        </w:rPr>
      </w:pPr>
    </w:p>
    <w:p w14:paraId="3294903D" w14:textId="77777777" w:rsidR="00351CBC" w:rsidRPr="002134BE" w:rsidRDefault="00351CBC" w:rsidP="002134BE">
      <w:pPr>
        <w:jc w:val="both"/>
        <w:rPr>
          <w:rFonts w:ascii="Times New Roman" w:hAnsi="Times New Roman" w:cs="Times New Roman"/>
          <w:sz w:val="24"/>
          <w:szCs w:val="24"/>
        </w:rPr>
      </w:pPr>
    </w:p>
    <w:p w14:paraId="7AE5E169" w14:textId="7949A683" w:rsidR="00574338" w:rsidRPr="002134BE" w:rsidRDefault="00351CBC" w:rsidP="005E2C2A">
      <w:pPr>
        <w:jc w:val="center"/>
        <w:rPr>
          <w:rFonts w:ascii="Times New Roman" w:hAnsi="Times New Roman" w:cs="Times New Roman"/>
          <w:i/>
          <w:iCs/>
        </w:rPr>
      </w:pPr>
      <w:r w:rsidRPr="002134BE">
        <w:rPr>
          <w:rFonts w:ascii="Times New Roman" w:hAnsi="Times New Roman" w:cs="Times New Roman"/>
          <w:i/>
          <w:iCs/>
          <w:noProof/>
        </w:rPr>
        <w:drawing>
          <wp:anchor distT="0" distB="0" distL="114300" distR="114300" simplePos="0" relativeHeight="251665408" behindDoc="0" locked="0" layoutInCell="1" allowOverlap="1" wp14:anchorId="3482F682" wp14:editId="3D156828">
            <wp:simplePos x="0" y="0"/>
            <wp:positionH relativeFrom="margin">
              <wp:align>right</wp:align>
            </wp:positionH>
            <wp:positionV relativeFrom="paragraph">
              <wp:posOffset>581</wp:posOffset>
            </wp:positionV>
            <wp:extent cx="5943600" cy="2315210"/>
            <wp:effectExtent l="0" t="0" r="0" b="8890"/>
            <wp:wrapTopAndBottom/>
            <wp:docPr id="7" name="Picture 7" descr="https://cdn-images-1.medium.com/max/1200/1*af-tNiqd-3_ResjoDOFm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1200/1*af-tNiqd-3_ResjoDOFm5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15210"/>
                    </a:xfrm>
                    <a:prstGeom prst="rect">
                      <a:avLst/>
                    </a:prstGeom>
                    <a:noFill/>
                    <a:ln>
                      <a:noFill/>
                    </a:ln>
                  </pic:spPr>
                </pic:pic>
              </a:graphicData>
            </a:graphic>
          </wp:anchor>
        </w:drawing>
      </w:r>
      <w:r w:rsidR="00574338" w:rsidRPr="002134BE">
        <w:rPr>
          <w:rFonts w:ascii="Times New Roman" w:hAnsi="Times New Roman" w:cs="Times New Roman"/>
          <w:i/>
          <w:iCs/>
        </w:rPr>
        <w:t>Exemplu de învățare nesupervizata</w:t>
      </w:r>
    </w:p>
    <w:p w14:paraId="60058350" w14:textId="6947FB7D" w:rsidR="00574338" w:rsidRPr="002134BE" w:rsidRDefault="00574338"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În exemplul de mai sus, am dat câteva caractere modelului nostru care sunt "Rata" și ”Nu este rata” . În datele noastre de instruire, nu furnizăm nicio etichetă datelor corespunzătoare. Modelul nesupravegheat este capabil să separe atât caracterele, analizând tipul de date și modelează structura sau distribuția subiacente în date, pentru a afla mai multe despre ele.</w:t>
      </w:r>
    </w:p>
    <w:p w14:paraId="2884FE11" w14:textId="7EC91441" w:rsidR="00D90818" w:rsidRPr="002134BE" w:rsidRDefault="00D90818" w:rsidP="002134BE">
      <w:pPr>
        <w:pStyle w:val="Heading1"/>
        <w:jc w:val="both"/>
        <w:rPr>
          <w:rFonts w:cs="Times New Roman"/>
          <w:sz w:val="24"/>
          <w:szCs w:val="24"/>
        </w:rPr>
      </w:pPr>
    </w:p>
    <w:p w14:paraId="0975F0F6" w14:textId="710B984A" w:rsidR="00574338" w:rsidRPr="002134BE" w:rsidRDefault="00574338" w:rsidP="002134BE">
      <w:pPr>
        <w:jc w:val="both"/>
        <w:rPr>
          <w:rFonts w:ascii="Times New Roman" w:hAnsi="Times New Roman" w:cs="Times New Roman"/>
          <w:sz w:val="24"/>
          <w:szCs w:val="24"/>
        </w:rPr>
      </w:pPr>
      <w:r w:rsidRPr="002134BE">
        <w:rPr>
          <w:rFonts w:ascii="Times New Roman" w:hAnsi="Times New Roman" w:cs="Times New Roman"/>
          <w:sz w:val="24"/>
          <w:szCs w:val="24"/>
        </w:rPr>
        <w:t>Tipuri de învățare nesupravegheată:</w:t>
      </w:r>
    </w:p>
    <w:p w14:paraId="0CA9D5AD" w14:textId="7DFEEDB1" w:rsidR="00574338" w:rsidRPr="002134BE" w:rsidRDefault="00574338" w:rsidP="002134BE">
      <w:pPr>
        <w:pStyle w:val="ListParagraph"/>
        <w:numPr>
          <w:ilvl w:val="0"/>
          <w:numId w:val="7"/>
        </w:numPr>
        <w:jc w:val="both"/>
        <w:rPr>
          <w:rFonts w:ascii="Times New Roman" w:hAnsi="Times New Roman" w:cs="Times New Roman"/>
          <w:sz w:val="24"/>
          <w:szCs w:val="24"/>
        </w:rPr>
      </w:pPr>
      <w:r w:rsidRPr="002134BE">
        <w:rPr>
          <w:rFonts w:ascii="Times New Roman" w:hAnsi="Times New Roman" w:cs="Times New Roman"/>
          <w:sz w:val="24"/>
          <w:szCs w:val="24"/>
        </w:rPr>
        <w:t>Clustering: o problemă de grupare în care</w:t>
      </w:r>
      <w:r w:rsidR="00142F86" w:rsidRPr="002134BE">
        <w:rPr>
          <w:rFonts w:ascii="Times New Roman" w:hAnsi="Times New Roman" w:cs="Times New Roman"/>
          <w:sz w:val="24"/>
          <w:szCs w:val="24"/>
        </w:rPr>
        <w:t xml:space="preserve"> se </w:t>
      </w:r>
      <w:r w:rsidRPr="002134BE">
        <w:rPr>
          <w:rFonts w:ascii="Times New Roman" w:hAnsi="Times New Roman" w:cs="Times New Roman"/>
          <w:sz w:val="24"/>
          <w:szCs w:val="24"/>
        </w:rPr>
        <w:t>dor</w:t>
      </w:r>
      <w:r w:rsidR="00142F86" w:rsidRPr="002134BE">
        <w:rPr>
          <w:rFonts w:ascii="Times New Roman" w:hAnsi="Times New Roman" w:cs="Times New Roman"/>
          <w:sz w:val="24"/>
          <w:szCs w:val="24"/>
        </w:rPr>
        <w:t>este</w:t>
      </w:r>
      <w:r w:rsidRPr="002134BE">
        <w:rPr>
          <w:rFonts w:ascii="Times New Roman" w:hAnsi="Times New Roman" w:cs="Times New Roman"/>
          <w:sz w:val="24"/>
          <w:szCs w:val="24"/>
        </w:rPr>
        <w:t xml:space="preserve"> descoperi</w:t>
      </w:r>
      <w:r w:rsidR="00142F86" w:rsidRPr="002134BE">
        <w:rPr>
          <w:rFonts w:ascii="Times New Roman" w:hAnsi="Times New Roman" w:cs="Times New Roman"/>
          <w:sz w:val="24"/>
          <w:szCs w:val="24"/>
        </w:rPr>
        <w:t xml:space="preserve">rea unor </w:t>
      </w:r>
      <w:r w:rsidRPr="002134BE">
        <w:rPr>
          <w:rFonts w:ascii="Times New Roman" w:hAnsi="Times New Roman" w:cs="Times New Roman"/>
          <w:sz w:val="24"/>
          <w:szCs w:val="24"/>
        </w:rPr>
        <w:t xml:space="preserve"> grupări inerente din date, cum ar fi gruparea clienților prin comportamentul de cumpărare.</w:t>
      </w:r>
    </w:p>
    <w:p w14:paraId="6A770C30" w14:textId="4E090659" w:rsidR="00574338" w:rsidRPr="002134BE" w:rsidRDefault="00574338" w:rsidP="002134BE">
      <w:pPr>
        <w:pStyle w:val="ListParagraph"/>
        <w:numPr>
          <w:ilvl w:val="0"/>
          <w:numId w:val="7"/>
        </w:numPr>
        <w:jc w:val="both"/>
        <w:rPr>
          <w:rFonts w:ascii="Times New Roman" w:hAnsi="Times New Roman" w:cs="Times New Roman"/>
          <w:sz w:val="24"/>
          <w:szCs w:val="24"/>
        </w:rPr>
      </w:pPr>
      <w:r w:rsidRPr="002134BE">
        <w:rPr>
          <w:rFonts w:ascii="Times New Roman" w:hAnsi="Times New Roman" w:cs="Times New Roman"/>
          <w:sz w:val="24"/>
          <w:szCs w:val="24"/>
        </w:rPr>
        <w:t xml:space="preserve">Asociație: o problemă de învățare a regulilor de asociere în care </w:t>
      </w:r>
      <w:r w:rsidR="00142F86" w:rsidRPr="002134BE">
        <w:rPr>
          <w:rFonts w:ascii="Times New Roman" w:hAnsi="Times New Roman" w:cs="Times New Roman"/>
          <w:sz w:val="24"/>
          <w:szCs w:val="24"/>
        </w:rPr>
        <w:t xml:space="preserve">se </w:t>
      </w:r>
      <w:r w:rsidRPr="002134BE">
        <w:rPr>
          <w:rFonts w:ascii="Times New Roman" w:hAnsi="Times New Roman" w:cs="Times New Roman"/>
          <w:sz w:val="24"/>
          <w:szCs w:val="24"/>
        </w:rPr>
        <w:t>dori</w:t>
      </w:r>
      <w:r w:rsidR="00142F86" w:rsidRPr="002134BE">
        <w:rPr>
          <w:rFonts w:ascii="Times New Roman" w:hAnsi="Times New Roman" w:cs="Times New Roman"/>
          <w:sz w:val="24"/>
          <w:szCs w:val="24"/>
        </w:rPr>
        <w:t>ste</w:t>
      </w:r>
      <w:r w:rsidRPr="002134BE">
        <w:rPr>
          <w:rFonts w:ascii="Times New Roman" w:hAnsi="Times New Roman" w:cs="Times New Roman"/>
          <w:sz w:val="24"/>
          <w:szCs w:val="24"/>
        </w:rPr>
        <w:t xml:space="preserve"> să descoper</w:t>
      </w:r>
      <w:r w:rsidR="00142F86" w:rsidRPr="002134BE">
        <w:rPr>
          <w:rFonts w:ascii="Times New Roman" w:hAnsi="Times New Roman" w:cs="Times New Roman"/>
          <w:sz w:val="24"/>
          <w:szCs w:val="24"/>
        </w:rPr>
        <w:t>irea unor</w:t>
      </w:r>
      <w:r w:rsidRPr="002134BE">
        <w:rPr>
          <w:rFonts w:ascii="Times New Roman" w:hAnsi="Times New Roman" w:cs="Times New Roman"/>
          <w:sz w:val="24"/>
          <w:szCs w:val="24"/>
        </w:rPr>
        <w:t xml:space="preserve"> reguli care descriu porțiuni mari de date, cum ar fi persoanele care cumpără X, de asemenea, tind să cumpere Y</w:t>
      </w:r>
    </w:p>
    <w:p w14:paraId="68721C1B" w14:textId="6C439C5D" w:rsidR="00142F86" w:rsidRPr="002134BE" w:rsidRDefault="00142F86" w:rsidP="002134BE">
      <w:pPr>
        <w:jc w:val="both"/>
        <w:rPr>
          <w:rFonts w:ascii="Times New Roman" w:hAnsi="Times New Roman" w:cs="Times New Roman"/>
          <w:sz w:val="24"/>
          <w:szCs w:val="24"/>
        </w:rPr>
      </w:pPr>
    </w:p>
    <w:p w14:paraId="516C828A" w14:textId="027ED8C8" w:rsidR="00C92900" w:rsidRPr="002134BE" w:rsidRDefault="00142F86" w:rsidP="002134BE">
      <w:pPr>
        <w:pStyle w:val="Heading3"/>
        <w:jc w:val="both"/>
        <w:rPr>
          <w:rFonts w:cs="Times New Roman"/>
        </w:rPr>
      </w:pPr>
      <w:bookmarkStart w:id="9" w:name="_Toc11755257"/>
      <w:r w:rsidRPr="002134BE">
        <w:rPr>
          <w:rFonts w:cs="Times New Roman"/>
        </w:rPr>
        <w:t>Invatarea prin intarire</w:t>
      </w:r>
      <w:bookmarkEnd w:id="9"/>
    </w:p>
    <w:p w14:paraId="59A2F7C5" w14:textId="4E395BAF" w:rsidR="00C92900" w:rsidRPr="002134BE" w:rsidRDefault="00C92900" w:rsidP="002134BE">
      <w:pPr>
        <w:jc w:val="both"/>
        <w:rPr>
          <w:rFonts w:ascii="Times New Roman" w:hAnsi="Times New Roman" w:cs="Times New Roman"/>
          <w:sz w:val="24"/>
          <w:szCs w:val="24"/>
        </w:rPr>
      </w:pPr>
    </w:p>
    <w:p w14:paraId="47CAB7B5" w14:textId="3A86F8B5" w:rsidR="00142F86" w:rsidRPr="002134BE" w:rsidRDefault="005E2C2A" w:rsidP="002134BE">
      <w:pPr>
        <w:ind w:firstLine="720"/>
        <w:jc w:val="both"/>
        <w:rPr>
          <w:rFonts w:ascii="Times New Roman" w:hAnsi="Times New Roman" w:cs="Times New Roman"/>
          <w:sz w:val="24"/>
          <w:szCs w:val="24"/>
        </w:rPr>
      </w:pPr>
      <w:r w:rsidRPr="002134BE">
        <w:rPr>
          <w:rFonts w:ascii="Times New Roman" w:eastAsia="Times New Roman" w:hAnsi="Times New Roman" w:cs="Times New Roman"/>
          <w:i/>
          <w:iCs/>
          <w:noProof/>
        </w:rPr>
        <w:lastRenderedPageBreak/>
        <w:drawing>
          <wp:anchor distT="0" distB="0" distL="114300" distR="114300" simplePos="0" relativeHeight="251664384" behindDoc="0" locked="0" layoutInCell="1" allowOverlap="1" wp14:anchorId="188C93AC" wp14:editId="7F7733AF">
            <wp:simplePos x="0" y="0"/>
            <wp:positionH relativeFrom="margin">
              <wp:posOffset>311150</wp:posOffset>
            </wp:positionH>
            <wp:positionV relativeFrom="paragraph">
              <wp:posOffset>1032510</wp:posOffset>
            </wp:positionV>
            <wp:extent cx="5048250" cy="3608705"/>
            <wp:effectExtent l="0" t="0" r="0" b="0"/>
            <wp:wrapTopAndBottom/>
            <wp:docPr id="8" name="Picture 8" descr="https://cdn-images-1.medium.com/max/1200/1*sTXlD9Vo6shG8RLuigob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1200/1*sTXlD9Vo6shG8RLuigobv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8250" cy="3608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F86" w:rsidRPr="002134BE">
        <w:rPr>
          <w:rFonts w:ascii="Times New Roman" w:hAnsi="Times New Roman" w:cs="Times New Roman"/>
          <w:sz w:val="24"/>
          <w:szCs w:val="24"/>
        </w:rPr>
        <w:t>Un algoritm de învățare prin întărire, sau agent, învață interacționând cu mediul său. Agentul primește recompense prin efectuarea corectă și penalizările pentru efectuarea incorectă. Agentul învață fără intervenția unui om, maximizând recompensa și minimizând pedeapsa. Este un tip de programare dinamică care tratează algoritmi folosind un sistem de recompensă și pedeapsă.</w:t>
      </w:r>
    </w:p>
    <w:p w14:paraId="076B07E4" w14:textId="6BA8B4DA" w:rsidR="00142F86" w:rsidRPr="005E2C2A" w:rsidRDefault="005E2C2A" w:rsidP="005E2C2A">
      <w:pPr>
        <w:spacing w:after="100" w:line="240" w:lineRule="auto"/>
        <w:jc w:val="center"/>
        <w:rPr>
          <w:rFonts w:ascii="Times New Roman" w:eastAsia="Times New Roman" w:hAnsi="Times New Roman" w:cs="Times New Roman"/>
          <w:i/>
          <w:iCs/>
          <w:sz w:val="24"/>
          <w:szCs w:val="24"/>
        </w:rPr>
      </w:pPr>
      <w:r w:rsidRPr="002134BE">
        <w:rPr>
          <w:rFonts w:ascii="Times New Roman" w:eastAsia="Times New Roman" w:hAnsi="Times New Roman" w:cs="Times New Roman"/>
          <w:i/>
          <w:iCs/>
          <w:spacing w:val="-1"/>
        </w:rPr>
        <w:t>Exemplu de învățare prin intarir</w:t>
      </w:r>
    </w:p>
    <w:p w14:paraId="31FA1346" w14:textId="69C43F24" w:rsidR="00142F86" w:rsidRPr="002134BE" w:rsidRDefault="00142F86" w:rsidP="005E2C2A">
      <w:pPr>
        <w:shd w:val="clear" w:color="auto" w:fill="FFFFFF"/>
        <w:spacing w:before="435" w:after="0" w:line="240" w:lineRule="auto"/>
        <w:ind w:firstLine="720"/>
        <w:jc w:val="both"/>
        <w:rPr>
          <w:rFonts w:ascii="Times New Roman" w:eastAsia="Times New Roman" w:hAnsi="Times New Roman" w:cs="Times New Roman"/>
          <w:spacing w:val="-1"/>
          <w:sz w:val="24"/>
          <w:szCs w:val="24"/>
        </w:rPr>
      </w:pPr>
      <w:r w:rsidRPr="002134BE">
        <w:rPr>
          <w:rFonts w:ascii="Times New Roman" w:eastAsia="Times New Roman" w:hAnsi="Times New Roman" w:cs="Times New Roman"/>
          <w:spacing w:val="-1"/>
          <w:sz w:val="24"/>
          <w:szCs w:val="24"/>
        </w:rPr>
        <w:t>În exemplul de mai sus, putem vedea că agentului i se dau două opțiuni, adică o cale cu apă sau o cale cu foc. Un algoritm de întărire funcționează pe recompensarea unui sistem, adică dacă agentul utilizează traseul de incendiu, atunci recompensele sunt scăzute și agentul încearcă să afle că ar trebui să evite traseul de incendiu. Dacă ar fi ales calea de apă sau calea sigură, atunci s-ar fi adăugat câteva puncte în totalul de puncte, atunci agentul ar încerca să afle ce cale este sigură și ce cale nu este.</w:t>
      </w:r>
    </w:p>
    <w:p w14:paraId="436E8792" w14:textId="77777777" w:rsidR="00142F86" w:rsidRPr="002134BE" w:rsidRDefault="00142F86" w:rsidP="002134BE">
      <w:pPr>
        <w:shd w:val="clear" w:color="auto" w:fill="FFFFFF"/>
        <w:spacing w:before="435" w:after="0" w:line="240" w:lineRule="auto"/>
        <w:jc w:val="both"/>
        <w:rPr>
          <w:rFonts w:ascii="Times New Roman" w:eastAsia="Times New Roman" w:hAnsi="Times New Roman" w:cs="Times New Roman"/>
          <w:spacing w:val="-1"/>
          <w:sz w:val="24"/>
          <w:szCs w:val="24"/>
        </w:rPr>
      </w:pPr>
    </w:p>
    <w:p w14:paraId="6E390038" w14:textId="461F0BEE" w:rsidR="00142F86" w:rsidRPr="002134BE" w:rsidRDefault="00142F86"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În principiu, se utilizează recompensele obținute, agentul își îmbunătățește cunoștințele de mediu pentru a selecta acțiunea următoare.</w:t>
      </w:r>
    </w:p>
    <w:p w14:paraId="30199343" w14:textId="77777777" w:rsidR="004E69AC" w:rsidRPr="002134BE" w:rsidRDefault="004E69AC" w:rsidP="002134BE">
      <w:pPr>
        <w:ind w:firstLine="720"/>
        <w:jc w:val="both"/>
        <w:rPr>
          <w:rFonts w:ascii="Times New Roman" w:hAnsi="Times New Roman" w:cs="Times New Roman"/>
          <w:sz w:val="24"/>
          <w:szCs w:val="24"/>
        </w:rPr>
      </w:pPr>
    </w:p>
    <w:p w14:paraId="44BD0346" w14:textId="18DE4F95" w:rsidR="00AF586F" w:rsidRPr="002134BE" w:rsidRDefault="00AF586F" w:rsidP="002134BE">
      <w:pPr>
        <w:pStyle w:val="Heading3"/>
        <w:jc w:val="both"/>
        <w:rPr>
          <w:rFonts w:cs="Times New Roman"/>
        </w:rPr>
      </w:pPr>
      <w:bookmarkStart w:id="10" w:name="_Toc11755258"/>
      <w:r w:rsidRPr="002134BE">
        <w:rPr>
          <w:rFonts w:cs="Times New Roman"/>
        </w:rPr>
        <w:t>Retelele neuronale</w:t>
      </w:r>
      <w:bookmarkEnd w:id="10"/>
    </w:p>
    <w:p w14:paraId="239FD79B" w14:textId="77777777" w:rsidR="004E69AC" w:rsidRPr="002134BE" w:rsidRDefault="004E69AC" w:rsidP="002134BE">
      <w:pPr>
        <w:jc w:val="both"/>
      </w:pPr>
    </w:p>
    <w:p w14:paraId="0FFD74FE" w14:textId="669D89D1" w:rsidR="005D2552" w:rsidRPr="002134BE" w:rsidRDefault="00CC5116"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Aparitia rețelelor neuronale artificiale, denumite în mod obișnuit "rețele neuronale" a fost motivată chiar de la începuturile sale prin recunoașterea faptului că creierul uman calculeaza într-</w:t>
      </w:r>
      <w:r w:rsidRPr="002134BE">
        <w:rPr>
          <w:rFonts w:ascii="Times New Roman" w:hAnsi="Times New Roman" w:cs="Times New Roman"/>
          <w:sz w:val="24"/>
          <w:szCs w:val="24"/>
        </w:rPr>
        <w:lastRenderedPageBreak/>
        <w:t>un mod complet diferit de cel al computerului digital convențional. Creierul este un calculator extrem de complex, neliniar și paralel (sistem de procesare a informațiilor). Aceasta are capacitatea de a-și organiza constituenții structurali, cunoscuți sub numele de neuroni, astfel încât să efecteze anumite calcule (de exemplu, recunoașterea sabloanelor).</w:t>
      </w:r>
      <w:r w:rsidR="005D2552" w:rsidRPr="002134BE">
        <w:rPr>
          <w:rFonts w:ascii="Times New Roman" w:hAnsi="Times New Roman" w:cs="Times New Roman"/>
          <w:sz w:val="24"/>
          <w:szCs w:val="24"/>
        </w:rPr>
        <w:t xml:space="preserve"> </w:t>
      </w:r>
      <w:r w:rsidR="00435BB0" w:rsidRPr="002134BE">
        <w:rPr>
          <w:rFonts w:ascii="Times New Roman" w:hAnsi="Times New Roman" w:cs="Times New Roman"/>
          <w:sz w:val="24"/>
          <w:szCs w:val="24"/>
        </w:rPr>
        <w:t xml:space="preserve">Cum face un creier uman </w:t>
      </w:r>
      <w:r w:rsidR="005D2552" w:rsidRPr="002134BE">
        <w:rPr>
          <w:rFonts w:ascii="Times New Roman" w:hAnsi="Times New Roman" w:cs="Times New Roman"/>
          <w:sz w:val="24"/>
          <w:szCs w:val="24"/>
        </w:rPr>
        <w:t>acest lucru</w:t>
      </w:r>
      <w:r w:rsidR="00435BB0" w:rsidRPr="002134BE">
        <w:rPr>
          <w:rFonts w:ascii="Times New Roman" w:hAnsi="Times New Roman" w:cs="Times New Roman"/>
          <w:sz w:val="24"/>
          <w:szCs w:val="24"/>
        </w:rPr>
        <w:t>? La naștere, un creier are o mare structură și capacitatea de a-și construi propriile reguli prin ceea ce face</w:t>
      </w:r>
      <w:r w:rsidR="005D2552" w:rsidRPr="002134BE">
        <w:rPr>
          <w:rFonts w:ascii="Times New Roman" w:hAnsi="Times New Roman" w:cs="Times New Roman"/>
          <w:sz w:val="24"/>
          <w:szCs w:val="24"/>
        </w:rPr>
        <w:t xml:space="preserve">, </w:t>
      </w:r>
      <w:r w:rsidR="00435BB0" w:rsidRPr="002134BE">
        <w:rPr>
          <w:rFonts w:ascii="Times New Roman" w:hAnsi="Times New Roman" w:cs="Times New Roman"/>
          <w:sz w:val="24"/>
          <w:szCs w:val="24"/>
        </w:rPr>
        <w:t xml:space="preserve">de obicei </w:t>
      </w:r>
      <w:r w:rsidR="005D2552" w:rsidRPr="002134BE">
        <w:rPr>
          <w:rFonts w:ascii="Times New Roman" w:hAnsi="Times New Roman" w:cs="Times New Roman"/>
          <w:sz w:val="24"/>
          <w:szCs w:val="24"/>
        </w:rPr>
        <w:t>ne referim la acest lucru prin</w:t>
      </w:r>
      <w:r w:rsidR="00435BB0" w:rsidRPr="002134BE">
        <w:rPr>
          <w:rFonts w:ascii="Times New Roman" w:hAnsi="Times New Roman" w:cs="Times New Roman"/>
          <w:sz w:val="24"/>
          <w:szCs w:val="24"/>
        </w:rPr>
        <w:t xml:space="preserve"> "experiență"</w:t>
      </w:r>
      <w:r w:rsidR="005D2552" w:rsidRPr="002134BE">
        <w:rPr>
          <w:rFonts w:ascii="Times New Roman" w:hAnsi="Times New Roman" w:cs="Times New Roman"/>
          <w:sz w:val="24"/>
          <w:szCs w:val="24"/>
        </w:rPr>
        <w:t xml:space="preserve">. Într-adevăr, experiența este construită în timp, cu cea mai dramatică dezvoltare (adică, hard-cablare) a creierului uman care are loc în timpul primelor două ani de la naștere; dar dezvoltarea continuă mult dincolo de această etapă. Un neuron "în curs de dezvoltare" este sinonim cu un creier plastic: plasticitatea permite dezvoltarea sistemului nervos pentru a se adapta mediului înconjurător. Asa cum plasticitatea pare a fi esențială pentru funcționarea neuronilor ca unități de procesare a informațiilor în creierul uman, la fel si in cazul rețelelor neuronale formate din neuroni artificiali. În cele mai generală forma, o rețea neuronală este o mașină care este proiectată să reproduca modelul prin care creierul îndeplinește o anumită sarcină sau o funcție de interes; rețeaua este de obicei implementat prin utilizarea componentelor electronice sau simulat în software pe un calculator digital. </w:t>
      </w:r>
    </w:p>
    <w:p w14:paraId="749B4CE8" w14:textId="6E2E44EE" w:rsidR="004C2ACD" w:rsidRPr="002134BE" w:rsidRDefault="004C2ACD" w:rsidP="002134BE">
      <w:pPr>
        <w:jc w:val="both"/>
        <w:rPr>
          <w:rFonts w:ascii="Times New Roman" w:hAnsi="Times New Roman" w:cs="Times New Roman"/>
          <w:sz w:val="24"/>
          <w:szCs w:val="24"/>
        </w:rPr>
      </w:pPr>
      <w:r w:rsidRPr="002134BE">
        <w:rPr>
          <w:rFonts w:ascii="Times New Roman" w:hAnsi="Times New Roman" w:cs="Times New Roman"/>
          <w:sz w:val="24"/>
          <w:szCs w:val="24"/>
        </w:rPr>
        <w:t>Pentru a realiza performanțe bune, rețelele neuronale folosesc o interconectare masivă a punând celulele denumite "neuroni" sau "unități de procesare". Prin urmare, unei rețele privită ca o mașină adaptivă neuronale, ii putem oferi urmatoarea definiție:</w:t>
      </w:r>
    </w:p>
    <w:p w14:paraId="55165B6E" w14:textId="278A1FF6" w:rsidR="004C2ACD" w:rsidRPr="002134BE" w:rsidRDefault="004C2ACD" w:rsidP="002134BE">
      <w:pPr>
        <w:ind w:left="720"/>
        <w:jc w:val="both"/>
        <w:rPr>
          <w:rFonts w:ascii="Times New Roman" w:hAnsi="Times New Roman" w:cs="Times New Roman"/>
          <w:sz w:val="24"/>
          <w:szCs w:val="24"/>
        </w:rPr>
      </w:pPr>
      <w:r w:rsidRPr="002134BE">
        <w:rPr>
          <w:rFonts w:ascii="Times New Roman" w:hAnsi="Times New Roman" w:cs="Times New Roman"/>
          <w:sz w:val="24"/>
          <w:szCs w:val="24"/>
        </w:rPr>
        <w:t>O rețea neurală este un procesor distribuit masiv paralel, alcătuit din unitati simple  de procesare, care au o tendință naturală de a stoca cunoștințele experiențiale și de a le face utilizabile. Seamănă cu un creier uman în două privințe:</w:t>
      </w:r>
    </w:p>
    <w:p w14:paraId="55BE71FD" w14:textId="77777777" w:rsidR="004C2ACD" w:rsidRPr="002134BE" w:rsidRDefault="004C2ACD" w:rsidP="002134BE">
      <w:pPr>
        <w:ind w:left="1440"/>
        <w:jc w:val="both"/>
        <w:rPr>
          <w:rFonts w:ascii="Times New Roman" w:hAnsi="Times New Roman" w:cs="Times New Roman"/>
          <w:sz w:val="24"/>
          <w:szCs w:val="24"/>
        </w:rPr>
      </w:pPr>
      <w:r w:rsidRPr="002134BE">
        <w:rPr>
          <w:rFonts w:ascii="Times New Roman" w:hAnsi="Times New Roman" w:cs="Times New Roman"/>
          <w:sz w:val="24"/>
          <w:szCs w:val="24"/>
        </w:rPr>
        <w:t>1. Cunoașterea este dobândită de rețea din mediul său printr-un proces de învățare.</w:t>
      </w:r>
    </w:p>
    <w:p w14:paraId="39432AB7" w14:textId="52A91CCF" w:rsidR="00FF61BE" w:rsidRPr="002134BE" w:rsidRDefault="004C2ACD" w:rsidP="002134BE">
      <w:pPr>
        <w:ind w:left="1440"/>
        <w:jc w:val="both"/>
        <w:rPr>
          <w:rFonts w:ascii="Times New Roman" w:hAnsi="Times New Roman" w:cs="Times New Roman"/>
          <w:sz w:val="24"/>
          <w:szCs w:val="24"/>
        </w:rPr>
      </w:pPr>
      <w:r w:rsidRPr="002134BE">
        <w:rPr>
          <w:rFonts w:ascii="Times New Roman" w:hAnsi="Times New Roman" w:cs="Times New Roman"/>
          <w:sz w:val="24"/>
          <w:szCs w:val="24"/>
        </w:rPr>
        <w:t>2. Conexiunile interneuronale, cunoscute sub denumirea de sinaptice, sunt utilizate pentru a stoca cunostiintele dobandite.</w:t>
      </w:r>
    </w:p>
    <w:p w14:paraId="3CC30CB0" w14:textId="77777777" w:rsidR="00FF61BE" w:rsidRPr="002134BE" w:rsidRDefault="00FF61BE" w:rsidP="002134BE">
      <w:pPr>
        <w:ind w:left="1440"/>
        <w:jc w:val="both"/>
        <w:rPr>
          <w:rFonts w:ascii="Times New Roman" w:hAnsi="Times New Roman" w:cs="Times New Roman"/>
          <w:sz w:val="24"/>
          <w:szCs w:val="24"/>
        </w:rPr>
      </w:pPr>
    </w:p>
    <w:p w14:paraId="7B854134" w14:textId="60333719" w:rsidR="004C2ACD" w:rsidRPr="002134BE" w:rsidRDefault="004C2ACD"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Procedura folosită pentru realizarea procesului de învățare se numește algoritm de învățare, scopul </w:t>
      </w:r>
      <w:r w:rsidR="00EC0C30" w:rsidRPr="002134BE">
        <w:rPr>
          <w:rFonts w:ascii="Times New Roman" w:hAnsi="Times New Roman" w:cs="Times New Roman"/>
          <w:sz w:val="24"/>
          <w:szCs w:val="24"/>
        </w:rPr>
        <w:t>acestuia este</w:t>
      </w:r>
      <w:r w:rsidRPr="002134BE">
        <w:rPr>
          <w:rFonts w:ascii="Times New Roman" w:hAnsi="Times New Roman" w:cs="Times New Roman"/>
          <w:sz w:val="24"/>
          <w:szCs w:val="24"/>
        </w:rPr>
        <w:t xml:space="preserve"> de a modifica </w:t>
      </w:r>
      <w:r w:rsidR="00EC0C30" w:rsidRPr="002134BE">
        <w:rPr>
          <w:rFonts w:ascii="Times New Roman" w:hAnsi="Times New Roman" w:cs="Times New Roman"/>
          <w:sz w:val="24"/>
          <w:szCs w:val="24"/>
        </w:rPr>
        <w:t xml:space="preserve">valorile </w:t>
      </w:r>
      <w:r w:rsidRPr="002134BE">
        <w:rPr>
          <w:rFonts w:ascii="Times New Roman" w:hAnsi="Times New Roman" w:cs="Times New Roman"/>
          <w:sz w:val="24"/>
          <w:szCs w:val="24"/>
        </w:rPr>
        <w:t xml:space="preserve">sinaptice ale rețelei pentru a </w:t>
      </w:r>
      <w:r w:rsidR="00EC0C30" w:rsidRPr="002134BE">
        <w:rPr>
          <w:rFonts w:ascii="Times New Roman" w:hAnsi="Times New Roman" w:cs="Times New Roman"/>
          <w:sz w:val="24"/>
          <w:szCs w:val="24"/>
        </w:rPr>
        <w:t xml:space="preserve">modela si a ajunge </w:t>
      </w:r>
      <w:r w:rsidRPr="002134BE">
        <w:rPr>
          <w:rFonts w:ascii="Times New Roman" w:hAnsi="Times New Roman" w:cs="Times New Roman"/>
          <w:sz w:val="24"/>
          <w:szCs w:val="24"/>
        </w:rPr>
        <w:t>design</w:t>
      </w:r>
      <w:r w:rsidR="00EC0C30" w:rsidRPr="002134BE">
        <w:rPr>
          <w:rFonts w:ascii="Times New Roman" w:hAnsi="Times New Roman" w:cs="Times New Roman"/>
          <w:sz w:val="24"/>
          <w:szCs w:val="24"/>
        </w:rPr>
        <w:t>-ul</w:t>
      </w:r>
      <w:r w:rsidRPr="002134BE">
        <w:rPr>
          <w:rFonts w:ascii="Times New Roman" w:hAnsi="Times New Roman" w:cs="Times New Roman"/>
          <w:sz w:val="24"/>
          <w:szCs w:val="24"/>
        </w:rPr>
        <w:t xml:space="preserve"> dorit. Modificarea </w:t>
      </w:r>
      <w:r w:rsidR="00EC0C30" w:rsidRPr="002134BE">
        <w:rPr>
          <w:rFonts w:ascii="Times New Roman" w:hAnsi="Times New Roman" w:cs="Times New Roman"/>
          <w:sz w:val="24"/>
          <w:szCs w:val="24"/>
        </w:rPr>
        <w:t>valori</w:t>
      </w:r>
      <w:r w:rsidRPr="002134BE">
        <w:rPr>
          <w:rFonts w:ascii="Times New Roman" w:hAnsi="Times New Roman" w:cs="Times New Roman"/>
          <w:sz w:val="24"/>
          <w:szCs w:val="24"/>
        </w:rPr>
        <w:t xml:space="preserve">lor sinaptice oferă metoda tradițională pentru proiectarea rețelelor neuronale. O astfel de abordare este cea mai apropiată de </w:t>
      </w:r>
      <w:r w:rsidR="00EC0C30" w:rsidRPr="002134BE">
        <w:rPr>
          <w:rFonts w:ascii="Times New Roman" w:hAnsi="Times New Roman" w:cs="Times New Roman"/>
          <w:sz w:val="24"/>
          <w:szCs w:val="24"/>
        </w:rPr>
        <w:t xml:space="preserve">teoria </w:t>
      </w:r>
      <w:r w:rsidRPr="002134BE">
        <w:rPr>
          <w:rFonts w:ascii="Times New Roman" w:hAnsi="Times New Roman" w:cs="Times New Roman"/>
          <w:sz w:val="24"/>
          <w:szCs w:val="24"/>
        </w:rPr>
        <w:t>filtrul</w:t>
      </w:r>
      <w:r w:rsidR="00EC0C30" w:rsidRPr="002134BE">
        <w:rPr>
          <w:rFonts w:ascii="Times New Roman" w:hAnsi="Times New Roman" w:cs="Times New Roman"/>
          <w:sz w:val="24"/>
          <w:szCs w:val="24"/>
        </w:rPr>
        <w:t>ui</w:t>
      </w:r>
      <w:r w:rsidRPr="002134BE">
        <w:rPr>
          <w:rFonts w:ascii="Times New Roman" w:hAnsi="Times New Roman" w:cs="Times New Roman"/>
          <w:sz w:val="24"/>
          <w:szCs w:val="24"/>
        </w:rPr>
        <w:t xml:space="preserve"> adaptiv liniar</w:t>
      </w:r>
      <w:r w:rsidR="00FF61BE" w:rsidRPr="002134BE">
        <w:rPr>
          <w:rFonts w:ascii="Times New Roman" w:hAnsi="Times New Roman" w:cs="Times New Roman"/>
          <w:sz w:val="24"/>
          <w:szCs w:val="24"/>
        </w:rPr>
        <w:t>.</w:t>
      </w:r>
      <w:r w:rsidRPr="002134BE">
        <w:rPr>
          <w:rFonts w:ascii="Times New Roman" w:hAnsi="Times New Roman" w:cs="Times New Roman"/>
          <w:sz w:val="24"/>
          <w:szCs w:val="24"/>
        </w:rPr>
        <w:t>Cu toate acestea, este posibil</w:t>
      </w:r>
      <w:r w:rsidR="00FF61BE" w:rsidRPr="002134BE">
        <w:rPr>
          <w:rFonts w:ascii="Times New Roman" w:hAnsi="Times New Roman" w:cs="Times New Roman"/>
          <w:sz w:val="24"/>
          <w:szCs w:val="24"/>
        </w:rPr>
        <w:t xml:space="preserve"> pentru</w:t>
      </w:r>
      <w:r w:rsidRPr="002134BE">
        <w:rPr>
          <w:rFonts w:ascii="Times New Roman" w:hAnsi="Times New Roman" w:cs="Times New Roman"/>
          <w:sz w:val="24"/>
          <w:szCs w:val="24"/>
        </w:rPr>
        <w:t xml:space="preserve"> o rețea n</w:t>
      </w:r>
      <w:r w:rsidR="00FF61BE" w:rsidRPr="002134BE">
        <w:rPr>
          <w:rFonts w:ascii="Times New Roman" w:hAnsi="Times New Roman" w:cs="Times New Roman"/>
          <w:sz w:val="24"/>
          <w:szCs w:val="24"/>
        </w:rPr>
        <w:t xml:space="preserve">euronala si </w:t>
      </w:r>
      <w:r w:rsidRPr="002134BE">
        <w:rPr>
          <w:rFonts w:ascii="Times New Roman" w:hAnsi="Times New Roman" w:cs="Times New Roman"/>
          <w:sz w:val="24"/>
          <w:szCs w:val="24"/>
        </w:rPr>
        <w:t xml:space="preserve"> modifica propri</w:t>
      </w:r>
      <w:r w:rsidR="00FF61BE" w:rsidRPr="002134BE">
        <w:rPr>
          <w:rFonts w:ascii="Times New Roman" w:hAnsi="Times New Roman" w:cs="Times New Roman"/>
          <w:sz w:val="24"/>
          <w:szCs w:val="24"/>
        </w:rPr>
        <w:t>ei</w:t>
      </w:r>
      <w:r w:rsidRPr="002134BE">
        <w:rPr>
          <w:rFonts w:ascii="Times New Roman" w:hAnsi="Times New Roman" w:cs="Times New Roman"/>
          <w:sz w:val="24"/>
          <w:szCs w:val="24"/>
        </w:rPr>
        <w:t xml:space="preserve"> topologi</w:t>
      </w:r>
      <w:r w:rsidR="00FF61BE" w:rsidRPr="002134BE">
        <w:rPr>
          <w:rFonts w:ascii="Times New Roman" w:hAnsi="Times New Roman" w:cs="Times New Roman"/>
          <w:sz w:val="24"/>
          <w:szCs w:val="24"/>
        </w:rPr>
        <w:t>i</w:t>
      </w:r>
      <w:r w:rsidRPr="002134BE">
        <w:rPr>
          <w:rFonts w:ascii="Times New Roman" w:hAnsi="Times New Roman" w:cs="Times New Roman"/>
          <w:sz w:val="24"/>
          <w:szCs w:val="24"/>
        </w:rPr>
        <w:t>, care este motivat de faptul că neuronii în creierul uman po</w:t>
      </w:r>
      <w:r w:rsidR="00FF61BE" w:rsidRPr="002134BE">
        <w:rPr>
          <w:rFonts w:ascii="Times New Roman" w:hAnsi="Times New Roman" w:cs="Times New Roman"/>
          <w:sz w:val="24"/>
          <w:szCs w:val="24"/>
        </w:rPr>
        <w:t>t</w:t>
      </w:r>
      <w:r w:rsidRPr="002134BE">
        <w:rPr>
          <w:rFonts w:ascii="Times New Roman" w:hAnsi="Times New Roman" w:cs="Times New Roman"/>
          <w:sz w:val="24"/>
          <w:szCs w:val="24"/>
        </w:rPr>
        <w:t xml:space="preserve"> muri și că noile conexiuni sinaptice pot crește. Rețelele neuronale sunt, de asemenea, menționate în literatură ca neurocomputere</w:t>
      </w:r>
      <w:r w:rsidR="00FF61BE" w:rsidRPr="002134BE">
        <w:rPr>
          <w:rFonts w:ascii="Times New Roman" w:hAnsi="Times New Roman" w:cs="Times New Roman"/>
          <w:sz w:val="24"/>
          <w:szCs w:val="24"/>
        </w:rPr>
        <w:t xml:space="preserve"> </w:t>
      </w:r>
      <w:r w:rsidRPr="002134BE">
        <w:rPr>
          <w:rFonts w:ascii="Times New Roman" w:hAnsi="Times New Roman" w:cs="Times New Roman"/>
          <w:sz w:val="24"/>
          <w:szCs w:val="24"/>
        </w:rPr>
        <w:t xml:space="preserve">, procesoare parale distribuite, etc. </w:t>
      </w:r>
    </w:p>
    <w:p w14:paraId="27D5980B" w14:textId="77777777" w:rsidR="004E69AC" w:rsidRPr="002134BE" w:rsidRDefault="004E69AC" w:rsidP="002134BE">
      <w:pPr>
        <w:ind w:firstLine="720"/>
        <w:jc w:val="both"/>
        <w:rPr>
          <w:rFonts w:ascii="Times New Roman" w:hAnsi="Times New Roman" w:cs="Times New Roman"/>
          <w:sz w:val="24"/>
          <w:szCs w:val="24"/>
        </w:rPr>
      </w:pPr>
    </w:p>
    <w:p w14:paraId="1FC8EC22" w14:textId="77777777" w:rsidR="00FF61BE" w:rsidRPr="002134BE" w:rsidRDefault="00FF61BE" w:rsidP="002134BE">
      <w:pPr>
        <w:pStyle w:val="Heading4"/>
        <w:jc w:val="both"/>
        <w:rPr>
          <w:rFonts w:cs="Times New Roman"/>
          <w:szCs w:val="24"/>
        </w:rPr>
      </w:pPr>
      <w:r w:rsidRPr="002134BE">
        <w:rPr>
          <w:rFonts w:cs="Times New Roman"/>
          <w:szCs w:val="24"/>
        </w:rPr>
        <w:t>Beneficiile rețelelor neuronale</w:t>
      </w:r>
    </w:p>
    <w:p w14:paraId="03E0C283" w14:textId="77777777" w:rsidR="00FF61BE" w:rsidRPr="002134BE" w:rsidRDefault="00FF61BE" w:rsidP="002134BE">
      <w:pPr>
        <w:jc w:val="both"/>
        <w:rPr>
          <w:rFonts w:ascii="Times New Roman" w:hAnsi="Times New Roman" w:cs="Times New Roman"/>
          <w:sz w:val="24"/>
          <w:szCs w:val="24"/>
        </w:rPr>
      </w:pPr>
    </w:p>
    <w:p w14:paraId="3D46E4EE" w14:textId="13BC7C01" w:rsidR="00FF61BE" w:rsidRPr="002134BE" w:rsidRDefault="00FF61BE"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Este evident că o rețea neuronală își obține puterea de calcul prin, pe de o parte, structura distribuită masiv paralelă și, </w:t>
      </w:r>
      <w:r w:rsidR="005B5F34" w:rsidRPr="002134BE">
        <w:rPr>
          <w:rFonts w:ascii="Times New Roman" w:hAnsi="Times New Roman" w:cs="Times New Roman"/>
          <w:sz w:val="24"/>
          <w:szCs w:val="24"/>
        </w:rPr>
        <w:t>pe de alta parte</w:t>
      </w:r>
      <w:r w:rsidRPr="002134BE">
        <w:rPr>
          <w:rFonts w:ascii="Times New Roman" w:hAnsi="Times New Roman" w:cs="Times New Roman"/>
          <w:sz w:val="24"/>
          <w:szCs w:val="24"/>
        </w:rPr>
        <w:t xml:space="preserve">, capacitatea sa de a învăța și, prin urmare, de a </w:t>
      </w:r>
      <w:r w:rsidRPr="002134BE">
        <w:rPr>
          <w:rFonts w:ascii="Times New Roman" w:hAnsi="Times New Roman" w:cs="Times New Roman"/>
          <w:sz w:val="24"/>
          <w:szCs w:val="24"/>
        </w:rPr>
        <w:lastRenderedPageBreak/>
        <w:t>generaliza. Generalizarea se referă la rețeaua neuronală care produce rezultate rezonabile pentru intrările care nu au fost întâlnite în timpul instruirii (învățării). Aceste două capacități de procesare a informației fac posibil ca rețelele neuronale să rezolve probleme complexe (la scară largă) care sunt în prezent imposibil de rezolvat. În practică, totuși, rețelele neuronale nu pot oferi soluția prin lucrul individual. Mai degrabă, ele trebuie integrate într-o abordare inginerică sistemică consistentă. În mod specific, o problemă complexă de interes este descompusă într-un număr de sarcini relativ simple, iar rețelelor neuronale li se atribuie un subset de sarcini care se potrivesc cu capacitățile lor inerente. Este important să recunoaștem,cu toate acestea, avem o cale lungă de parcurs (înainte de a putea construi o arhitectură a calculatorului care să imite un creier uman).</w:t>
      </w:r>
    </w:p>
    <w:p w14:paraId="63C94F9B" w14:textId="77777777" w:rsidR="00FF61BE" w:rsidRPr="002134BE" w:rsidRDefault="00FF61BE" w:rsidP="002134BE">
      <w:pPr>
        <w:jc w:val="both"/>
        <w:rPr>
          <w:rFonts w:ascii="Times New Roman" w:hAnsi="Times New Roman" w:cs="Times New Roman"/>
          <w:sz w:val="24"/>
          <w:szCs w:val="24"/>
        </w:rPr>
      </w:pPr>
      <w:r w:rsidRPr="002134BE">
        <w:rPr>
          <w:rFonts w:ascii="Times New Roman" w:hAnsi="Times New Roman" w:cs="Times New Roman"/>
          <w:sz w:val="24"/>
          <w:szCs w:val="24"/>
        </w:rPr>
        <w:t>Utilizarea rețelelor neuronale oferă următoarele proprietăți și capabilități utile:</w:t>
      </w:r>
    </w:p>
    <w:p w14:paraId="1DA404F3" w14:textId="7EC845BA" w:rsidR="00FF61BE" w:rsidRPr="002134BE" w:rsidRDefault="00FF61BE" w:rsidP="002134BE">
      <w:pPr>
        <w:pStyle w:val="ListParagraph"/>
        <w:numPr>
          <w:ilvl w:val="0"/>
          <w:numId w:val="8"/>
        </w:numPr>
        <w:jc w:val="both"/>
        <w:rPr>
          <w:rFonts w:ascii="Times New Roman" w:hAnsi="Times New Roman" w:cs="Times New Roman"/>
          <w:sz w:val="24"/>
          <w:szCs w:val="24"/>
        </w:rPr>
      </w:pPr>
      <w:r w:rsidRPr="002134BE">
        <w:rPr>
          <w:rFonts w:ascii="Times New Roman" w:hAnsi="Times New Roman" w:cs="Times New Roman"/>
          <w:sz w:val="24"/>
          <w:szCs w:val="24"/>
        </w:rPr>
        <w:t xml:space="preserve">Nonlinearitate. Un neuron artificial poate fi liniar sau neliniar. O rețea neurală, formată dintr-o interconectare a neuronilor neliniari, este ea însăși neliniară. În plus, </w:t>
      </w:r>
      <w:r w:rsidR="00E65649" w:rsidRPr="002134BE">
        <w:rPr>
          <w:rFonts w:ascii="Times New Roman" w:hAnsi="Times New Roman" w:cs="Times New Roman"/>
          <w:sz w:val="24"/>
          <w:szCs w:val="24"/>
        </w:rPr>
        <w:t>aceasta</w:t>
      </w:r>
      <w:r w:rsidRPr="002134BE">
        <w:rPr>
          <w:rFonts w:ascii="Times New Roman" w:hAnsi="Times New Roman" w:cs="Times New Roman"/>
          <w:sz w:val="24"/>
          <w:szCs w:val="24"/>
        </w:rPr>
        <w:t xml:space="preserve"> este de o natură specială, în sensul că este distribuită în întreaga rețea. Nonlinearitatea este o proprietate extrem de importantă, în special dacă mecanismul fizic care stă la baza generării semnalului de intrare (de exemplu, semnalul de vorbire) este inerent neliniar.</w:t>
      </w:r>
    </w:p>
    <w:p w14:paraId="5EDBF334" w14:textId="0AB4A9FC" w:rsidR="00435BB0" w:rsidRPr="002134BE" w:rsidRDefault="00E65649" w:rsidP="002134BE">
      <w:pPr>
        <w:pStyle w:val="ListParagraph"/>
        <w:numPr>
          <w:ilvl w:val="0"/>
          <w:numId w:val="8"/>
        </w:numPr>
        <w:jc w:val="both"/>
        <w:rPr>
          <w:rFonts w:ascii="Times New Roman" w:hAnsi="Times New Roman" w:cs="Times New Roman"/>
          <w:sz w:val="24"/>
          <w:szCs w:val="24"/>
        </w:rPr>
      </w:pPr>
      <w:r w:rsidRPr="002134BE">
        <w:rPr>
          <w:rFonts w:ascii="Times New Roman" w:hAnsi="Times New Roman" w:cs="Times New Roman"/>
          <w:sz w:val="24"/>
          <w:szCs w:val="24"/>
        </w:rPr>
        <w:t>Maparea intrărilor-ieșirilor. O paradigmă populară a învățării supervizata implică modificarea valorilor sinaptice ale unei rețele neuronale prin aplicarea unui set de eșantioane de instruire etichetate sau exemple de sarcini. Fiecare exemplu constă dintr-un semnal unic de intrare și un răspuns dorit corespunzător. Rețeaua este prezentată cu un exemplu extras din întâmplare din set și valorile sinaptice (parametrii liberi) ai rețelei sunt modificați pentru a minimiza diferența dintre răspunsul dorit și răspunsul real al rețelei produse de semnalul de intrare în conformitate cu un criteriu statistic adecvat. Formarea rețelei este repetată pentru numeroase exemple din set, până când rețeaua ajunge la starea de echilibru în care nu există alte modificări semnificative ale valorilor sinaptice. Exemplele de instruire aplicate anterior pot fi reaplicate în cursul sesiunii de formare, dar într-o ordine diferită. Astfel, rețeaua învață din exemple construind o maparedintre intrari si ieșiri pentru problema la îndemână. O astfel de abordare aduce în minte studiul</w:t>
      </w:r>
      <w:r w:rsidR="005B5F34" w:rsidRPr="002134BE">
        <w:rPr>
          <w:rFonts w:ascii="Times New Roman" w:hAnsi="Times New Roman" w:cs="Times New Roman"/>
          <w:sz w:val="24"/>
          <w:szCs w:val="24"/>
        </w:rPr>
        <w:t xml:space="preserve"> deductiilor</w:t>
      </w:r>
      <w:r w:rsidRPr="002134BE">
        <w:rPr>
          <w:rFonts w:ascii="Times New Roman" w:hAnsi="Times New Roman" w:cs="Times New Roman"/>
          <w:sz w:val="24"/>
          <w:szCs w:val="24"/>
        </w:rPr>
        <w:t xml:space="preserve"> </w:t>
      </w:r>
      <w:r w:rsidR="005B5F34" w:rsidRPr="002134BE">
        <w:rPr>
          <w:rFonts w:ascii="Times New Roman" w:hAnsi="Times New Roman" w:cs="Times New Roman"/>
          <w:sz w:val="24"/>
          <w:szCs w:val="24"/>
        </w:rPr>
        <w:t xml:space="preserve">statistice </w:t>
      </w:r>
      <w:r w:rsidRPr="002134BE">
        <w:rPr>
          <w:rFonts w:ascii="Times New Roman" w:hAnsi="Times New Roman" w:cs="Times New Roman"/>
          <w:sz w:val="24"/>
          <w:szCs w:val="24"/>
        </w:rPr>
        <w:t>nonparametri</w:t>
      </w:r>
      <w:r w:rsidR="005B5F34" w:rsidRPr="002134BE">
        <w:rPr>
          <w:rFonts w:ascii="Times New Roman" w:hAnsi="Times New Roman" w:cs="Times New Roman"/>
          <w:sz w:val="24"/>
          <w:szCs w:val="24"/>
        </w:rPr>
        <w:t xml:space="preserve">ce; </w:t>
      </w:r>
      <w:r w:rsidRPr="002134BE">
        <w:rPr>
          <w:rFonts w:ascii="Times New Roman" w:hAnsi="Times New Roman" w:cs="Times New Roman"/>
          <w:sz w:val="24"/>
          <w:szCs w:val="24"/>
        </w:rPr>
        <w:t xml:space="preserve">termenul "nonparametric" este folosit aici pentru a indica faptul că nu se fac presupuneri anterioare privind un model statistic pentru datele de intrare. </w:t>
      </w:r>
      <w:r w:rsidR="005B5F34" w:rsidRPr="002134BE">
        <w:rPr>
          <w:rFonts w:ascii="Times New Roman" w:hAnsi="Times New Roman" w:cs="Times New Roman"/>
          <w:sz w:val="24"/>
          <w:szCs w:val="24"/>
        </w:rPr>
        <w:t>D</w:t>
      </w:r>
      <w:r w:rsidRPr="002134BE">
        <w:rPr>
          <w:rFonts w:ascii="Times New Roman" w:hAnsi="Times New Roman" w:cs="Times New Roman"/>
          <w:sz w:val="24"/>
          <w:szCs w:val="24"/>
        </w:rPr>
        <w:t>e</w:t>
      </w:r>
      <w:r w:rsidR="00A15AAC" w:rsidRPr="002134BE">
        <w:rPr>
          <w:rFonts w:ascii="Times New Roman" w:hAnsi="Times New Roman" w:cs="Times New Roman"/>
          <w:sz w:val="24"/>
          <w:szCs w:val="24"/>
        </w:rPr>
        <w:t xml:space="preserve"> e</w:t>
      </w:r>
      <w:r w:rsidRPr="002134BE">
        <w:rPr>
          <w:rFonts w:ascii="Times New Roman" w:hAnsi="Times New Roman" w:cs="Times New Roman"/>
          <w:sz w:val="24"/>
          <w:szCs w:val="24"/>
        </w:rPr>
        <w:t>xemplu,</w:t>
      </w:r>
      <w:r w:rsidR="00A15AAC" w:rsidRPr="002134BE">
        <w:rPr>
          <w:rFonts w:ascii="Times New Roman" w:hAnsi="Times New Roman" w:cs="Times New Roman"/>
          <w:sz w:val="24"/>
          <w:szCs w:val="24"/>
        </w:rPr>
        <w:t xml:space="preserve">daca luam </w:t>
      </w:r>
      <w:r w:rsidRPr="002134BE">
        <w:rPr>
          <w:rFonts w:ascii="Times New Roman" w:hAnsi="Times New Roman" w:cs="Times New Roman"/>
          <w:sz w:val="24"/>
          <w:szCs w:val="24"/>
        </w:rPr>
        <w:t>o sarcină de clasificare a modelelor, în cazul în care cerința este de a atribui un semnal de intrare reprezentând un obiect sau eveniment fizic la una dintre mai multe categorii (clase) pre</w:t>
      </w:r>
      <w:r w:rsidR="00A15AAC" w:rsidRPr="002134BE">
        <w:rPr>
          <w:rFonts w:ascii="Times New Roman" w:hAnsi="Times New Roman" w:cs="Times New Roman"/>
          <w:sz w:val="24"/>
          <w:szCs w:val="24"/>
        </w:rPr>
        <w:t>-</w:t>
      </w:r>
      <w:r w:rsidRPr="002134BE">
        <w:rPr>
          <w:rFonts w:ascii="Times New Roman" w:hAnsi="Times New Roman" w:cs="Times New Roman"/>
          <w:sz w:val="24"/>
          <w:szCs w:val="24"/>
        </w:rPr>
        <w:t>specificate. Într-o abordare nonparametrică la această problemă, cerința este de a "estima" limitele arbitrare de decizie în spațiul semnalului de intrare pentru sarcina de clasificare a modelului utilizând un set de exemple și fără a invoca un model de distribuție probabilistă. Un punct de vedere similar este implicit în paradigma învățării s</w:t>
      </w:r>
      <w:r w:rsidR="00A15AAC" w:rsidRPr="002134BE">
        <w:rPr>
          <w:rFonts w:ascii="Times New Roman" w:hAnsi="Times New Roman" w:cs="Times New Roman"/>
          <w:sz w:val="24"/>
          <w:szCs w:val="24"/>
        </w:rPr>
        <w:t>upervizate</w:t>
      </w:r>
      <w:r w:rsidRPr="002134BE">
        <w:rPr>
          <w:rFonts w:ascii="Times New Roman" w:hAnsi="Times New Roman" w:cs="Times New Roman"/>
          <w:sz w:val="24"/>
          <w:szCs w:val="24"/>
        </w:rPr>
        <w:t xml:space="preserve">, ceea ce sugerează o analogie apropiată între </w:t>
      </w:r>
      <w:r w:rsidR="00A15AAC" w:rsidRPr="002134BE">
        <w:rPr>
          <w:rFonts w:ascii="Times New Roman" w:hAnsi="Times New Roman" w:cs="Times New Roman"/>
          <w:sz w:val="24"/>
          <w:szCs w:val="24"/>
        </w:rPr>
        <w:t>maparea</w:t>
      </w:r>
      <w:r w:rsidRPr="002134BE">
        <w:rPr>
          <w:rFonts w:ascii="Times New Roman" w:hAnsi="Times New Roman" w:cs="Times New Roman"/>
          <w:sz w:val="24"/>
          <w:szCs w:val="24"/>
        </w:rPr>
        <w:t xml:space="preserve"> intrare-ieșire efectuată de o rețea neuronală și </w:t>
      </w:r>
      <w:r w:rsidR="00A15AAC" w:rsidRPr="002134BE">
        <w:rPr>
          <w:rFonts w:ascii="Times New Roman" w:hAnsi="Times New Roman" w:cs="Times New Roman"/>
          <w:sz w:val="24"/>
          <w:szCs w:val="24"/>
        </w:rPr>
        <w:t xml:space="preserve">deductiile </w:t>
      </w:r>
      <w:r w:rsidRPr="002134BE">
        <w:rPr>
          <w:rFonts w:ascii="Times New Roman" w:hAnsi="Times New Roman" w:cs="Times New Roman"/>
          <w:sz w:val="24"/>
          <w:szCs w:val="24"/>
        </w:rPr>
        <w:t>statistic</w:t>
      </w:r>
      <w:r w:rsidR="00A15AAC" w:rsidRPr="002134BE">
        <w:rPr>
          <w:rFonts w:ascii="Times New Roman" w:hAnsi="Times New Roman" w:cs="Times New Roman"/>
          <w:sz w:val="24"/>
          <w:szCs w:val="24"/>
        </w:rPr>
        <w:t>e</w:t>
      </w:r>
      <w:r w:rsidRPr="002134BE">
        <w:rPr>
          <w:rFonts w:ascii="Times New Roman" w:hAnsi="Times New Roman" w:cs="Times New Roman"/>
          <w:sz w:val="24"/>
          <w:szCs w:val="24"/>
        </w:rPr>
        <w:t xml:space="preserve"> nonparametrice.</w:t>
      </w:r>
    </w:p>
    <w:p w14:paraId="704984BB" w14:textId="732749AC" w:rsidR="00351CBC" w:rsidRPr="002134BE" w:rsidRDefault="00A15AAC" w:rsidP="002134BE">
      <w:pPr>
        <w:pStyle w:val="ListParagraph"/>
        <w:numPr>
          <w:ilvl w:val="0"/>
          <w:numId w:val="8"/>
        </w:numPr>
        <w:jc w:val="both"/>
        <w:rPr>
          <w:rFonts w:ascii="Times New Roman" w:hAnsi="Times New Roman" w:cs="Times New Roman"/>
          <w:sz w:val="24"/>
          <w:szCs w:val="24"/>
        </w:rPr>
      </w:pPr>
      <w:r w:rsidRPr="002134BE">
        <w:rPr>
          <w:rFonts w:ascii="Times New Roman" w:hAnsi="Times New Roman" w:cs="Times New Roman"/>
          <w:sz w:val="24"/>
          <w:szCs w:val="24"/>
        </w:rPr>
        <w:t xml:space="preserve">Adaptivitate. Rețelele neuronale au o capacitate încorporată de a adapta valorile lor sinaptice la schimbările din mediul înconjurător. În special, o rețea neurală instruită să opereze într-un mediu specific poate fi ușor recalificată pentru a face față schimbărilor minore în condițiile de funcționare a mediului. Mai mult, atunci când funcționează într-un mediu non-staționar (adică unul în care statisticile se schimba cu timpul), o rețea neuronală </w:t>
      </w:r>
      <w:r w:rsidRPr="002134BE">
        <w:rPr>
          <w:rFonts w:ascii="Times New Roman" w:hAnsi="Times New Roman" w:cs="Times New Roman"/>
          <w:sz w:val="24"/>
          <w:szCs w:val="24"/>
        </w:rPr>
        <w:lastRenderedPageBreak/>
        <w:t>poate fi proiectată pentru a schimba valorile sale sinaptice în timp real. Arhitectura naturală a unei rețele neuronale pentru clasificarea modelelor, procesarea semnalelor și aplicațiile de control, împreună cu capacitatea adaptivă a rețelei, îl fac un instrument util în clasificarea adaptabilă a modelelor, procesarea adaptivă a semnalelor și controlul adaptiv. Ca regulă generală, se poate spune că cu cât mai adaptabil facem un sistem, asigurându-ne tot timpul stabilitatea sistemului, cu atât performanța sa va fi mai robustă atunci când sistemul este obligat să funcționeze într-un mediu nesta</w:t>
      </w:r>
      <w:r w:rsidR="00367374" w:rsidRPr="002134BE">
        <w:rPr>
          <w:rFonts w:ascii="Times New Roman" w:hAnsi="Times New Roman" w:cs="Times New Roman"/>
          <w:sz w:val="24"/>
          <w:szCs w:val="24"/>
        </w:rPr>
        <w:t>tionar</w:t>
      </w:r>
      <w:r w:rsidRPr="002134BE">
        <w:rPr>
          <w:rFonts w:ascii="Times New Roman" w:hAnsi="Times New Roman" w:cs="Times New Roman"/>
          <w:sz w:val="24"/>
          <w:szCs w:val="24"/>
        </w:rPr>
        <w:t>. Trebuie subliniat totuși că adaptivitatea nu duce întotdeauna la robustețe;</w:t>
      </w:r>
      <w:r w:rsidR="00367374" w:rsidRPr="002134BE">
        <w:rPr>
          <w:rFonts w:ascii="Times New Roman" w:hAnsi="Times New Roman" w:cs="Times New Roman"/>
          <w:sz w:val="24"/>
          <w:szCs w:val="24"/>
        </w:rPr>
        <w:t>aceasta</w:t>
      </w:r>
      <w:r w:rsidRPr="002134BE">
        <w:rPr>
          <w:rFonts w:ascii="Times New Roman" w:hAnsi="Times New Roman" w:cs="Times New Roman"/>
          <w:sz w:val="24"/>
          <w:szCs w:val="24"/>
        </w:rPr>
        <w:t xml:space="preserve"> poate face exact opusul. De exemplu, un sistem adaptiv cu constante de timp scurte se poate schimba rapid și, prin urmare, tind</w:t>
      </w:r>
      <w:r w:rsidR="00367374" w:rsidRPr="002134BE">
        <w:rPr>
          <w:rFonts w:ascii="Times New Roman" w:hAnsi="Times New Roman" w:cs="Times New Roman"/>
          <w:sz w:val="24"/>
          <w:szCs w:val="24"/>
        </w:rPr>
        <w:t>e</w:t>
      </w:r>
      <w:r w:rsidRPr="002134BE">
        <w:rPr>
          <w:rFonts w:ascii="Times New Roman" w:hAnsi="Times New Roman" w:cs="Times New Roman"/>
          <w:sz w:val="24"/>
          <w:szCs w:val="24"/>
        </w:rPr>
        <w:t xml:space="preserve"> să răspundă la perturbații false, provocând o degradare drastică a performanțelor sistemului. Pentru a realiza beneficiile integrale ale adaptivității, constantele de timp principale ale sistemului ar trebui să fie suficient de lungi </w:t>
      </w:r>
      <w:r w:rsidR="00367374" w:rsidRPr="002134BE">
        <w:rPr>
          <w:rFonts w:ascii="Times New Roman" w:hAnsi="Times New Roman" w:cs="Times New Roman"/>
          <w:sz w:val="24"/>
          <w:szCs w:val="24"/>
        </w:rPr>
        <w:t>pentru ca sistemul să ignore perturbațiile falsificate și totuși suficient de scurt pentru a răspunde schimbărilor semnificative din mediul înconjurător; problema descrisă aici este menționată ca dilema stabilitatii-plasticitatii (Grossberg, 1988b).</w:t>
      </w:r>
    </w:p>
    <w:p w14:paraId="06340C3D" w14:textId="77777777" w:rsidR="0096597E" w:rsidRPr="002134BE" w:rsidRDefault="0096597E" w:rsidP="002134BE">
      <w:pPr>
        <w:ind w:left="360"/>
        <w:jc w:val="both"/>
        <w:rPr>
          <w:rFonts w:ascii="Times New Roman" w:hAnsi="Times New Roman" w:cs="Times New Roman"/>
          <w:sz w:val="24"/>
          <w:szCs w:val="24"/>
        </w:rPr>
      </w:pPr>
      <w:r w:rsidRPr="002134BE">
        <w:rPr>
          <w:rFonts w:ascii="Times New Roman" w:hAnsi="Times New Roman" w:cs="Times New Roman"/>
          <w:sz w:val="24"/>
          <w:szCs w:val="24"/>
        </w:rPr>
        <w:t>4. Raspunderea evidentiala</w:t>
      </w:r>
    </w:p>
    <w:p w14:paraId="15C6282D" w14:textId="77777777" w:rsidR="0096597E" w:rsidRPr="002134BE" w:rsidRDefault="0096597E" w:rsidP="002134BE">
      <w:pPr>
        <w:ind w:left="360" w:firstLine="720"/>
        <w:jc w:val="both"/>
        <w:rPr>
          <w:rFonts w:ascii="Times New Roman" w:hAnsi="Times New Roman" w:cs="Times New Roman"/>
          <w:sz w:val="24"/>
          <w:szCs w:val="24"/>
        </w:rPr>
      </w:pPr>
      <w:r w:rsidRPr="002134BE">
        <w:rPr>
          <w:rFonts w:ascii="Times New Roman" w:hAnsi="Times New Roman" w:cs="Times New Roman"/>
          <w:sz w:val="24"/>
          <w:szCs w:val="24"/>
        </w:rPr>
        <w:t>În contextul clasificării modelului, o rețea neurală poate fi proiectată pentru a furniza informații, nu numai despre ce șablon particular va fi selectat, ci și despre încrederea avută în decizia luată. Aceste informații din urmă pot fi folosite pentru a respinge șabloanele ambigue, în cazul în care apar, și evident pentru a îmbunătăți performanța rețelei.</w:t>
      </w:r>
    </w:p>
    <w:p w14:paraId="6DFFF9AC" w14:textId="77777777" w:rsidR="0096597E" w:rsidRPr="002134BE" w:rsidRDefault="0096597E" w:rsidP="002134BE">
      <w:pPr>
        <w:ind w:left="360"/>
        <w:jc w:val="both"/>
        <w:rPr>
          <w:rFonts w:ascii="Times New Roman" w:hAnsi="Times New Roman" w:cs="Times New Roman"/>
          <w:sz w:val="24"/>
          <w:szCs w:val="24"/>
        </w:rPr>
      </w:pPr>
    </w:p>
    <w:p w14:paraId="101A2596" w14:textId="77777777" w:rsidR="0096597E" w:rsidRPr="002134BE" w:rsidRDefault="0096597E" w:rsidP="002134BE">
      <w:pPr>
        <w:ind w:left="360"/>
        <w:jc w:val="both"/>
        <w:rPr>
          <w:rFonts w:ascii="Times New Roman" w:hAnsi="Times New Roman" w:cs="Times New Roman"/>
          <w:sz w:val="24"/>
          <w:szCs w:val="24"/>
        </w:rPr>
      </w:pPr>
      <w:r w:rsidRPr="002134BE">
        <w:rPr>
          <w:rFonts w:ascii="Times New Roman" w:hAnsi="Times New Roman" w:cs="Times New Roman"/>
          <w:sz w:val="24"/>
          <w:szCs w:val="24"/>
        </w:rPr>
        <w:t>5. Informații contextuale</w:t>
      </w:r>
    </w:p>
    <w:p w14:paraId="5620A6C2" w14:textId="77777777" w:rsidR="0096597E" w:rsidRPr="002134BE" w:rsidRDefault="0096597E" w:rsidP="002134BE">
      <w:pPr>
        <w:ind w:left="360" w:firstLine="720"/>
        <w:jc w:val="both"/>
        <w:rPr>
          <w:rFonts w:ascii="Times New Roman" w:hAnsi="Times New Roman" w:cs="Times New Roman"/>
          <w:sz w:val="24"/>
          <w:szCs w:val="24"/>
        </w:rPr>
      </w:pPr>
      <w:r w:rsidRPr="002134BE">
        <w:rPr>
          <w:rFonts w:ascii="Times New Roman" w:hAnsi="Times New Roman" w:cs="Times New Roman"/>
          <w:sz w:val="24"/>
          <w:szCs w:val="24"/>
        </w:rPr>
        <w:t>Cunoașterea este reprezentată de structura și gradul de activare al unei rețele neuronale. Fiecare neuron din rețea poate fi afectat de activitatea globală a tuturor celorlalți neuroni din rețea. În consecință, o rețea neuronală va trata în mod natural informațiile textuale.</w:t>
      </w:r>
    </w:p>
    <w:p w14:paraId="3DAA5451" w14:textId="77777777" w:rsidR="0096597E" w:rsidRPr="002134BE" w:rsidRDefault="0096597E" w:rsidP="002134BE">
      <w:pPr>
        <w:ind w:left="360"/>
        <w:jc w:val="both"/>
        <w:rPr>
          <w:rFonts w:ascii="Times New Roman" w:hAnsi="Times New Roman" w:cs="Times New Roman"/>
          <w:sz w:val="24"/>
          <w:szCs w:val="24"/>
        </w:rPr>
      </w:pPr>
    </w:p>
    <w:p w14:paraId="4A717A39" w14:textId="77777777" w:rsidR="0096597E" w:rsidRPr="002134BE" w:rsidRDefault="0096597E" w:rsidP="002134BE">
      <w:pPr>
        <w:ind w:left="360"/>
        <w:jc w:val="both"/>
        <w:rPr>
          <w:rFonts w:ascii="Times New Roman" w:hAnsi="Times New Roman" w:cs="Times New Roman"/>
          <w:sz w:val="24"/>
          <w:szCs w:val="24"/>
        </w:rPr>
      </w:pPr>
      <w:r w:rsidRPr="002134BE">
        <w:rPr>
          <w:rFonts w:ascii="Times New Roman" w:hAnsi="Times New Roman" w:cs="Times New Roman"/>
          <w:sz w:val="24"/>
          <w:szCs w:val="24"/>
        </w:rPr>
        <w:t>6. Toleranța la defecțiuni</w:t>
      </w:r>
    </w:p>
    <w:p w14:paraId="7E6AAB87" w14:textId="77777777" w:rsidR="0096597E" w:rsidRPr="002134BE" w:rsidRDefault="0096597E" w:rsidP="002134BE">
      <w:pPr>
        <w:ind w:left="360" w:firstLine="720"/>
        <w:jc w:val="both"/>
        <w:rPr>
          <w:rFonts w:ascii="Times New Roman" w:hAnsi="Times New Roman" w:cs="Times New Roman"/>
          <w:sz w:val="24"/>
          <w:szCs w:val="24"/>
        </w:rPr>
      </w:pPr>
      <w:r w:rsidRPr="002134BE">
        <w:rPr>
          <w:rFonts w:ascii="Times New Roman" w:hAnsi="Times New Roman" w:cs="Times New Roman"/>
          <w:sz w:val="24"/>
          <w:szCs w:val="24"/>
        </w:rPr>
        <w:t>O rețea neuronală, în formă hardware, are potențialul de a fi moștenit toleranța la erori sau capacitatea de a computaționa în mod robust, în sensul în care performanța sa scade în condiții de funcționare nefavorabile. De exemplu, dacă un neuron sau legăturile sale sunt deteriorate, reapelarea unui șablon stocat va avea calitatea afectată. Cu toate acestea, datorită distribuției informației stocate în rețea, daunele trebuie să fie majore înainte ca răspunsul general al rețelei să fie degradat serios.  În principiu, o rețea neuronală prezintă o degradare treptată a performanței, mai degrabă decât un eșec brusc și catastrofal. Există anumite dovezi empirice referitoare la computaționarea robustă, însă de obicei este necontrolată. Pentru a ne asigura că rețeaua neuronală tolerează erori, ar fi necesar să se ia măsuri corective în proiectarea algoritmilor utilizați pentru instruirea rețelei. (Kerlirzinși Vallet, 1993).</w:t>
      </w:r>
    </w:p>
    <w:p w14:paraId="5D435D8A" w14:textId="4836AF4B" w:rsidR="0096597E" w:rsidRPr="002134BE" w:rsidRDefault="0096597E" w:rsidP="002134BE">
      <w:pPr>
        <w:ind w:left="360"/>
        <w:jc w:val="both"/>
        <w:rPr>
          <w:rFonts w:ascii="Times New Roman" w:hAnsi="Times New Roman" w:cs="Times New Roman"/>
          <w:sz w:val="24"/>
          <w:szCs w:val="24"/>
        </w:rPr>
      </w:pPr>
    </w:p>
    <w:p w14:paraId="74EFAD27" w14:textId="15FCFB8C" w:rsidR="004E69AC" w:rsidRDefault="004E69AC" w:rsidP="002134BE">
      <w:pPr>
        <w:ind w:left="360"/>
        <w:jc w:val="both"/>
        <w:rPr>
          <w:rFonts w:ascii="Times New Roman" w:hAnsi="Times New Roman" w:cs="Times New Roman"/>
          <w:sz w:val="24"/>
          <w:szCs w:val="24"/>
        </w:rPr>
      </w:pPr>
    </w:p>
    <w:p w14:paraId="254AE68E" w14:textId="77777777" w:rsidR="002134BE" w:rsidRPr="002134BE" w:rsidRDefault="002134BE" w:rsidP="002134BE">
      <w:pPr>
        <w:ind w:left="360"/>
        <w:jc w:val="both"/>
        <w:rPr>
          <w:rFonts w:ascii="Times New Roman" w:hAnsi="Times New Roman" w:cs="Times New Roman"/>
          <w:sz w:val="24"/>
          <w:szCs w:val="24"/>
        </w:rPr>
      </w:pPr>
    </w:p>
    <w:p w14:paraId="7C686EF1" w14:textId="77777777" w:rsidR="0096597E" w:rsidRPr="002134BE" w:rsidRDefault="0096597E" w:rsidP="002134BE">
      <w:pPr>
        <w:ind w:left="360"/>
        <w:jc w:val="both"/>
        <w:rPr>
          <w:rFonts w:ascii="Times New Roman" w:hAnsi="Times New Roman" w:cs="Times New Roman"/>
          <w:sz w:val="24"/>
          <w:szCs w:val="24"/>
        </w:rPr>
      </w:pPr>
      <w:r w:rsidRPr="002134BE">
        <w:rPr>
          <w:rFonts w:ascii="Times New Roman" w:hAnsi="Times New Roman" w:cs="Times New Roman"/>
          <w:sz w:val="24"/>
          <w:szCs w:val="24"/>
        </w:rPr>
        <w:t>7. Implementabilitatea VLSI</w:t>
      </w:r>
    </w:p>
    <w:p w14:paraId="4D74FE66" w14:textId="77777777" w:rsidR="0096597E" w:rsidRPr="002134BE" w:rsidRDefault="0096597E" w:rsidP="002134BE">
      <w:pPr>
        <w:ind w:left="360" w:firstLine="360"/>
        <w:jc w:val="both"/>
        <w:rPr>
          <w:rFonts w:ascii="Times New Roman" w:hAnsi="Times New Roman" w:cs="Times New Roman"/>
          <w:sz w:val="24"/>
          <w:szCs w:val="24"/>
        </w:rPr>
      </w:pPr>
      <w:r w:rsidRPr="002134BE">
        <w:rPr>
          <w:rFonts w:ascii="Times New Roman" w:hAnsi="Times New Roman" w:cs="Times New Roman"/>
          <w:sz w:val="24"/>
          <w:szCs w:val="24"/>
        </w:rPr>
        <w:t>Natura paralelă a unei rețele neuronale o face potențial mai rapidă pentru a computaționa anumite sarcini. Aceeași caracteristică face o rețea neuronală foarte potrivită pentru implementarea utilizând tehnologii (VLSI) integrate pe scară o largă. O calitate benefică a VLSI este că oferă o modalitate de a capta comportamente cu adevărat complexe într-un mod ierarhic (Mead, 1989).</w:t>
      </w:r>
    </w:p>
    <w:p w14:paraId="1C5069CC" w14:textId="77777777" w:rsidR="0096597E" w:rsidRPr="002134BE" w:rsidRDefault="0096597E" w:rsidP="002134BE">
      <w:pPr>
        <w:ind w:left="360"/>
        <w:jc w:val="both"/>
        <w:rPr>
          <w:rFonts w:ascii="Times New Roman" w:hAnsi="Times New Roman" w:cs="Times New Roman"/>
          <w:sz w:val="24"/>
          <w:szCs w:val="24"/>
        </w:rPr>
      </w:pPr>
    </w:p>
    <w:p w14:paraId="53F7694F" w14:textId="77777777" w:rsidR="0096597E" w:rsidRPr="002134BE" w:rsidRDefault="0096597E" w:rsidP="002134BE">
      <w:pPr>
        <w:ind w:left="360"/>
        <w:jc w:val="both"/>
        <w:rPr>
          <w:rFonts w:ascii="Times New Roman" w:hAnsi="Times New Roman" w:cs="Times New Roman"/>
          <w:sz w:val="24"/>
          <w:szCs w:val="24"/>
        </w:rPr>
      </w:pPr>
      <w:r w:rsidRPr="002134BE">
        <w:rPr>
          <w:rFonts w:ascii="Times New Roman" w:hAnsi="Times New Roman" w:cs="Times New Roman"/>
          <w:sz w:val="24"/>
          <w:szCs w:val="24"/>
        </w:rPr>
        <w:t>8. Uniformitatea analizei și designului</w:t>
      </w:r>
    </w:p>
    <w:p w14:paraId="558FF05D" w14:textId="77777777" w:rsidR="0096597E" w:rsidRPr="002134BE" w:rsidRDefault="0096597E" w:rsidP="002134BE">
      <w:pPr>
        <w:ind w:left="360" w:firstLine="720"/>
        <w:jc w:val="both"/>
        <w:rPr>
          <w:rFonts w:ascii="Times New Roman" w:hAnsi="Times New Roman" w:cs="Times New Roman"/>
          <w:sz w:val="24"/>
          <w:szCs w:val="24"/>
        </w:rPr>
      </w:pPr>
      <w:r w:rsidRPr="002134BE">
        <w:rPr>
          <w:rFonts w:ascii="Times New Roman" w:hAnsi="Times New Roman" w:cs="Times New Roman"/>
          <w:sz w:val="24"/>
          <w:szCs w:val="24"/>
        </w:rPr>
        <w:t>În principiu, rețelele neuronale se bucură de tehnologii universale, precum procesoarele de informații. Spunem acest lucru în sensul că se utilizează aceeași notație în toate domeniile care implică aplicarea rețelelor neuronale. Această caracteristică se manifestă în diverse feluri:</w:t>
      </w:r>
    </w:p>
    <w:p w14:paraId="0E04F282" w14:textId="77777777" w:rsidR="0096597E" w:rsidRPr="002134BE" w:rsidRDefault="0096597E" w:rsidP="002134BE">
      <w:pPr>
        <w:ind w:left="720"/>
        <w:jc w:val="both"/>
        <w:rPr>
          <w:rFonts w:ascii="Times New Roman" w:hAnsi="Times New Roman" w:cs="Times New Roman"/>
          <w:sz w:val="24"/>
          <w:szCs w:val="24"/>
        </w:rPr>
      </w:pPr>
      <w:r w:rsidRPr="002134BE">
        <w:rPr>
          <w:rFonts w:ascii="Times New Roman" w:hAnsi="Times New Roman" w:cs="Times New Roman"/>
          <w:sz w:val="24"/>
          <w:szCs w:val="24"/>
        </w:rPr>
        <w:t>• Neuronii, într-o formă sau alta, reprezintă un ingredient comun tuturor rețelelor neuronale.</w:t>
      </w:r>
    </w:p>
    <w:p w14:paraId="6ED82D15" w14:textId="77777777" w:rsidR="0096597E" w:rsidRPr="002134BE" w:rsidRDefault="0096597E" w:rsidP="002134BE">
      <w:pPr>
        <w:ind w:left="720"/>
        <w:jc w:val="both"/>
        <w:rPr>
          <w:rFonts w:ascii="Times New Roman" w:hAnsi="Times New Roman" w:cs="Times New Roman"/>
          <w:sz w:val="24"/>
          <w:szCs w:val="24"/>
        </w:rPr>
      </w:pPr>
      <w:r w:rsidRPr="002134BE">
        <w:rPr>
          <w:rFonts w:ascii="Times New Roman" w:hAnsi="Times New Roman" w:cs="Times New Roman"/>
          <w:sz w:val="24"/>
          <w:szCs w:val="24"/>
        </w:rPr>
        <w:t>• Fiind atât de comuni, este posibilă partajarea teoriilor și algoritmilor de învățare în diferite domenii ale rețelelor neuronale.</w:t>
      </w:r>
    </w:p>
    <w:p w14:paraId="76465FE2" w14:textId="77777777" w:rsidR="0096597E" w:rsidRPr="002134BE" w:rsidRDefault="0096597E" w:rsidP="002134BE">
      <w:pPr>
        <w:ind w:left="720"/>
        <w:jc w:val="both"/>
        <w:rPr>
          <w:rFonts w:ascii="Times New Roman" w:hAnsi="Times New Roman" w:cs="Times New Roman"/>
          <w:sz w:val="24"/>
          <w:szCs w:val="24"/>
        </w:rPr>
      </w:pPr>
      <w:r w:rsidRPr="002134BE">
        <w:rPr>
          <w:rFonts w:ascii="Times New Roman" w:hAnsi="Times New Roman" w:cs="Times New Roman"/>
          <w:sz w:val="24"/>
          <w:szCs w:val="24"/>
        </w:rPr>
        <w:t>• Rețelele modulare pot fi construite printr-o integrare fără întreruperi a modulelor.</w:t>
      </w:r>
    </w:p>
    <w:p w14:paraId="04D9589E" w14:textId="77777777" w:rsidR="0096597E" w:rsidRPr="002134BE" w:rsidRDefault="0096597E" w:rsidP="002134BE">
      <w:pPr>
        <w:ind w:left="360"/>
        <w:jc w:val="both"/>
        <w:rPr>
          <w:rFonts w:ascii="Times New Roman" w:hAnsi="Times New Roman" w:cs="Times New Roman"/>
          <w:sz w:val="24"/>
          <w:szCs w:val="24"/>
        </w:rPr>
      </w:pPr>
    </w:p>
    <w:p w14:paraId="21294E16" w14:textId="77777777" w:rsidR="0096597E" w:rsidRPr="002134BE" w:rsidRDefault="0096597E" w:rsidP="002134BE">
      <w:pPr>
        <w:ind w:left="360"/>
        <w:jc w:val="both"/>
        <w:rPr>
          <w:rFonts w:ascii="Times New Roman" w:hAnsi="Times New Roman" w:cs="Times New Roman"/>
          <w:sz w:val="24"/>
          <w:szCs w:val="24"/>
        </w:rPr>
      </w:pPr>
    </w:p>
    <w:p w14:paraId="48A56DAB" w14:textId="77777777" w:rsidR="0096597E" w:rsidRPr="002134BE" w:rsidRDefault="0096597E" w:rsidP="002134BE">
      <w:pPr>
        <w:ind w:left="360"/>
        <w:jc w:val="both"/>
        <w:rPr>
          <w:rFonts w:ascii="Times New Roman" w:hAnsi="Times New Roman" w:cs="Times New Roman"/>
          <w:sz w:val="24"/>
          <w:szCs w:val="24"/>
        </w:rPr>
      </w:pPr>
    </w:p>
    <w:p w14:paraId="0D6D247F" w14:textId="59DE3D14" w:rsidR="0096597E" w:rsidRPr="002134BE" w:rsidRDefault="0096597E" w:rsidP="002134BE">
      <w:pPr>
        <w:ind w:left="360"/>
        <w:jc w:val="both"/>
        <w:rPr>
          <w:rFonts w:ascii="Times New Roman" w:hAnsi="Times New Roman" w:cs="Times New Roman"/>
          <w:sz w:val="24"/>
          <w:szCs w:val="24"/>
        </w:rPr>
      </w:pPr>
      <w:r w:rsidRPr="002134BE">
        <w:rPr>
          <w:rFonts w:ascii="Times New Roman" w:hAnsi="Times New Roman" w:cs="Times New Roman"/>
          <w:sz w:val="24"/>
          <w:szCs w:val="24"/>
        </w:rPr>
        <w:t>9. Analogie neurobiologică</w:t>
      </w:r>
    </w:p>
    <w:p w14:paraId="6E92A2DC" w14:textId="4B6F1875" w:rsidR="00BC4C68" w:rsidRPr="002134BE" w:rsidRDefault="00BC4C68" w:rsidP="002134BE">
      <w:pPr>
        <w:ind w:left="360" w:firstLine="360"/>
        <w:jc w:val="both"/>
        <w:rPr>
          <w:rFonts w:ascii="Times New Roman" w:hAnsi="Times New Roman" w:cs="Times New Roman"/>
          <w:sz w:val="24"/>
          <w:szCs w:val="24"/>
        </w:rPr>
      </w:pPr>
      <w:r w:rsidRPr="002134BE">
        <w:rPr>
          <w:rFonts w:ascii="Times New Roman" w:hAnsi="Times New Roman" w:cs="Times New Roman"/>
          <w:sz w:val="24"/>
          <w:szCs w:val="24"/>
        </w:rPr>
        <w:t>Creierul uman stă la  baza designului unei rețele neuronale. Acest lucru dovedește faptul că prelucrarea paralelă tolerantă la erori este nu numai fizic posibil, dar și rapidă și puternică. Neurobiologii utilizează, într-o manieră artificială, rețele neuronale ca un instrument de cercetare pentru interpretarea fenomenelor neurobiologice. Pe de altă parte, inginerii folosesc neurobiologia pentrua găsi idei noi de rezolvare a unor probleme mai complexe decât cele bazate pe designul convențional, tehnic.</w:t>
      </w:r>
    </w:p>
    <w:p w14:paraId="3DD9FB83" w14:textId="77777777" w:rsidR="00BC4C68" w:rsidRPr="002134BE" w:rsidRDefault="00BC4C68" w:rsidP="002134BE">
      <w:pPr>
        <w:ind w:left="360"/>
        <w:jc w:val="both"/>
        <w:rPr>
          <w:rFonts w:ascii="Times New Roman" w:hAnsi="Times New Roman" w:cs="Times New Roman"/>
          <w:sz w:val="24"/>
          <w:szCs w:val="24"/>
        </w:rPr>
      </w:pPr>
    </w:p>
    <w:p w14:paraId="5A19B6E9" w14:textId="77777777" w:rsidR="00BC4C68" w:rsidRPr="002134BE" w:rsidRDefault="00BC4C68" w:rsidP="002134BE">
      <w:pPr>
        <w:ind w:left="360"/>
        <w:jc w:val="both"/>
        <w:rPr>
          <w:rFonts w:ascii="Times New Roman" w:hAnsi="Times New Roman" w:cs="Times New Roman"/>
          <w:sz w:val="24"/>
          <w:szCs w:val="24"/>
        </w:rPr>
      </w:pPr>
    </w:p>
    <w:p w14:paraId="4AB418DD" w14:textId="6426D625" w:rsidR="00367374" w:rsidRPr="002134BE" w:rsidRDefault="00367374" w:rsidP="002134BE">
      <w:pPr>
        <w:jc w:val="both"/>
        <w:rPr>
          <w:rFonts w:ascii="Times New Roman" w:hAnsi="Times New Roman" w:cs="Times New Roman"/>
          <w:sz w:val="24"/>
          <w:szCs w:val="24"/>
        </w:rPr>
      </w:pPr>
    </w:p>
    <w:p w14:paraId="40F23B1C" w14:textId="539BCC7C" w:rsidR="00367374" w:rsidRPr="002134BE" w:rsidRDefault="00367374" w:rsidP="002134BE">
      <w:pPr>
        <w:jc w:val="both"/>
        <w:rPr>
          <w:rFonts w:ascii="Times New Roman" w:hAnsi="Times New Roman" w:cs="Times New Roman"/>
          <w:sz w:val="24"/>
          <w:szCs w:val="24"/>
        </w:rPr>
      </w:pPr>
    </w:p>
    <w:p w14:paraId="1B009BD3" w14:textId="502917DC" w:rsidR="00367374" w:rsidRPr="002134BE" w:rsidRDefault="00367374" w:rsidP="002134BE">
      <w:pPr>
        <w:jc w:val="both"/>
        <w:rPr>
          <w:rFonts w:ascii="Times New Roman" w:hAnsi="Times New Roman" w:cs="Times New Roman"/>
          <w:sz w:val="24"/>
          <w:szCs w:val="24"/>
        </w:rPr>
      </w:pPr>
    </w:p>
    <w:p w14:paraId="538533E1" w14:textId="44CA36AC" w:rsidR="00367374" w:rsidRPr="002134BE" w:rsidRDefault="00367374" w:rsidP="002134BE">
      <w:pPr>
        <w:jc w:val="both"/>
        <w:rPr>
          <w:rFonts w:ascii="Times New Roman" w:hAnsi="Times New Roman" w:cs="Times New Roman"/>
          <w:sz w:val="24"/>
          <w:szCs w:val="24"/>
        </w:rPr>
      </w:pPr>
    </w:p>
    <w:p w14:paraId="52A467C7" w14:textId="082E2705" w:rsidR="00367374" w:rsidRPr="002134BE" w:rsidRDefault="00367374" w:rsidP="002134BE">
      <w:pPr>
        <w:jc w:val="both"/>
        <w:rPr>
          <w:rFonts w:ascii="Times New Roman" w:hAnsi="Times New Roman" w:cs="Times New Roman"/>
          <w:sz w:val="24"/>
          <w:szCs w:val="24"/>
        </w:rPr>
      </w:pPr>
    </w:p>
    <w:p w14:paraId="6D9BA99B" w14:textId="07C68165" w:rsidR="00367374" w:rsidRPr="002134BE" w:rsidRDefault="00367374" w:rsidP="002134BE">
      <w:pPr>
        <w:jc w:val="both"/>
        <w:rPr>
          <w:rFonts w:ascii="Times New Roman" w:hAnsi="Times New Roman" w:cs="Times New Roman"/>
          <w:sz w:val="24"/>
          <w:szCs w:val="24"/>
        </w:rPr>
      </w:pPr>
    </w:p>
    <w:p w14:paraId="0C495B69" w14:textId="57CEEDA6" w:rsidR="00AF586F" w:rsidRPr="002134BE" w:rsidRDefault="00AF586F" w:rsidP="002134BE">
      <w:pPr>
        <w:pStyle w:val="Heading3"/>
        <w:jc w:val="both"/>
        <w:rPr>
          <w:rFonts w:cs="Times New Roman"/>
        </w:rPr>
      </w:pPr>
      <w:bookmarkStart w:id="11" w:name="_Toc11755259"/>
      <w:r w:rsidRPr="002134BE">
        <w:rPr>
          <w:rFonts w:cs="Times New Roman"/>
        </w:rPr>
        <w:t>Modelul unui neuron</w:t>
      </w:r>
      <w:bookmarkEnd w:id="11"/>
    </w:p>
    <w:p w14:paraId="14444BBE" w14:textId="77777777" w:rsidR="004E69AC" w:rsidRPr="002134BE" w:rsidRDefault="0096597E" w:rsidP="002134BE">
      <w:pPr>
        <w:jc w:val="both"/>
        <w:rPr>
          <w:rFonts w:ascii="Times New Roman" w:hAnsi="Times New Roman" w:cs="Times New Roman"/>
          <w:sz w:val="24"/>
          <w:szCs w:val="24"/>
        </w:rPr>
      </w:pPr>
      <w:r w:rsidRPr="002134BE">
        <w:rPr>
          <w:rFonts w:ascii="Times New Roman" w:hAnsi="Times New Roman" w:cs="Times New Roman"/>
          <w:noProof/>
          <w:sz w:val="24"/>
          <w:szCs w:val="24"/>
        </w:rPr>
        <w:drawing>
          <wp:inline distT="0" distB="0" distL="0" distR="0" wp14:anchorId="220AE223" wp14:editId="1F27C943">
            <wp:extent cx="5943600" cy="3681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81095"/>
                    </a:xfrm>
                    <a:prstGeom prst="rect">
                      <a:avLst/>
                    </a:prstGeom>
                    <a:noFill/>
                    <a:ln>
                      <a:noFill/>
                    </a:ln>
                  </pic:spPr>
                </pic:pic>
              </a:graphicData>
            </a:graphic>
          </wp:inline>
        </w:drawing>
      </w:r>
    </w:p>
    <w:p w14:paraId="163E3C69" w14:textId="29D2BA5D" w:rsidR="00AF586F" w:rsidRPr="002134BE" w:rsidRDefault="00AF586F" w:rsidP="002134BE">
      <w:pPr>
        <w:ind w:left="2880" w:firstLine="720"/>
        <w:jc w:val="both"/>
        <w:rPr>
          <w:rFonts w:ascii="Times New Roman" w:hAnsi="Times New Roman" w:cs="Times New Roman"/>
          <w:i/>
          <w:iCs/>
        </w:rPr>
      </w:pPr>
      <w:r w:rsidRPr="002134BE">
        <w:rPr>
          <w:rFonts w:ascii="Times New Roman" w:hAnsi="Times New Roman" w:cs="Times New Roman"/>
          <w:i/>
          <w:iCs/>
        </w:rPr>
        <w:t>Modelul nonlinear al unui neuron</w:t>
      </w:r>
    </w:p>
    <w:p w14:paraId="3B02DDEE" w14:textId="7E0747DC" w:rsidR="00AF586F" w:rsidRPr="002134BE" w:rsidRDefault="00AF586F" w:rsidP="002134BE">
      <w:pPr>
        <w:jc w:val="both"/>
        <w:rPr>
          <w:rFonts w:ascii="Times New Roman" w:hAnsi="Times New Roman" w:cs="Times New Roman"/>
          <w:sz w:val="24"/>
          <w:szCs w:val="24"/>
        </w:rPr>
      </w:pPr>
      <w:r w:rsidRPr="002134BE">
        <w:rPr>
          <w:rFonts w:ascii="Times New Roman" w:hAnsi="Times New Roman" w:cs="Times New Roman"/>
          <w:sz w:val="24"/>
          <w:szCs w:val="24"/>
        </w:rPr>
        <w:t>Un neuron este o unitate de procesare a informațiilor care este fundamentală pentru funcționarea unei rețele neuronale. Diagrama de mai sus prezintă modelul unui neuron, care formează baza pentru proiectarea rețelelor neuronale (artificiale). Aici identificăm trei elemente de bază ale modelului neuronal:</w:t>
      </w:r>
    </w:p>
    <w:p w14:paraId="01DEB57F" w14:textId="1466AB62" w:rsidR="00AF586F" w:rsidRPr="002134BE" w:rsidRDefault="00AF586F" w:rsidP="002134BE">
      <w:pPr>
        <w:jc w:val="both"/>
        <w:rPr>
          <w:rFonts w:ascii="Times New Roman" w:hAnsi="Times New Roman" w:cs="Times New Roman"/>
          <w:sz w:val="24"/>
          <w:szCs w:val="24"/>
        </w:rPr>
      </w:pPr>
      <w:r w:rsidRPr="002134BE">
        <w:rPr>
          <w:rFonts w:ascii="Times New Roman" w:hAnsi="Times New Roman" w:cs="Times New Roman"/>
          <w:sz w:val="24"/>
          <w:szCs w:val="24"/>
        </w:rPr>
        <w:t>1. Un set de sinaps</w:t>
      </w:r>
      <w:r w:rsidR="0096597E" w:rsidRPr="002134BE">
        <w:rPr>
          <w:rFonts w:ascii="Times New Roman" w:hAnsi="Times New Roman" w:cs="Times New Roman"/>
          <w:sz w:val="24"/>
          <w:szCs w:val="24"/>
        </w:rPr>
        <w:t>e</w:t>
      </w:r>
      <w:r w:rsidRPr="002134BE">
        <w:rPr>
          <w:rFonts w:ascii="Times New Roman" w:hAnsi="Times New Roman" w:cs="Times New Roman"/>
          <w:sz w:val="24"/>
          <w:szCs w:val="24"/>
        </w:rPr>
        <w:t xml:space="preserve">, fiecare caracterizată printr-o </w:t>
      </w:r>
      <w:r w:rsidR="0096597E" w:rsidRPr="002134BE">
        <w:rPr>
          <w:rFonts w:ascii="Times New Roman" w:hAnsi="Times New Roman" w:cs="Times New Roman"/>
          <w:sz w:val="24"/>
          <w:szCs w:val="24"/>
        </w:rPr>
        <w:t>valoare</w:t>
      </w:r>
      <w:r w:rsidRPr="002134BE">
        <w:rPr>
          <w:rFonts w:ascii="Times New Roman" w:hAnsi="Times New Roman" w:cs="Times New Roman"/>
          <w:sz w:val="24"/>
          <w:szCs w:val="24"/>
        </w:rPr>
        <w:t xml:space="preserve"> sau putere proprie. În mod specific, un semnal x</w:t>
      </w:r>
      <w:r w:rsidRPr="002134BE">
        <w:rPr>
          <w:rFonts w:ascii="Times New Roman" w:hAnsi="Times New Roman" w:cs="Times New Roman"/>
          <w:sz w:val="24"/>
          <w:szCs w:val="24"/>
          <w:vertAlign w:val="subscript"/>
        </w:rPr>
        <w:t>j</w:t>
      </w:r>
      <w:r w:rsidRPr="002134BE">
        <w:rPr>
          <w:rFonts w:ascii="Times New Roman" w:hAnsi="Times New Roman" w:cs="Times New Roman"/>
          <w:sz w:val="24"/>
          <w:szCs w:val="24"/>
        </w:rPr>
        <w:t xml:space="preserve"> la intrarea sinapsei j conectat la neuron k este înmulțit cu greutatea sinaptică </w:t>
      </w:r>
      <w:r w:rsidR="0096597E" w:rsidRPr="002134BE">
        <w:rPr>
          <w:rFonts w:ascii="Times New Roman" w:hAnsi="Times New Roman" w:cs="Times New Roman"/>
          <w:sz w:val="24"/>
          <w:szCs w:val="24"/>
        </w:rPr>
        <w:t>w</w:t>
      </w:r>
      <w:r w:rsidRPr="002134BE">
        <w:rPr>
          <w:rFonts w:ascii="Times New Roman" w:hAnsi="Times New Roman" w:cs="Times New Roman"/>
          <w:sz w:val="24"/>
          <w:szCs w:val="24"/>
          <w:vertAlign w:val="subscript"/>
        </w:rPr>
        <w:t>kj</w:t>
      </w:r>
      <w:r w:rsidRPr="002134BE">
        <w:rPr>
          <w:rFonts w:ascii="Times New Roman" w:hAnsi="Times New Roman" w:cs="Times New Roman"/>
          <w:sz w:val="24"/>
          <w:szCs w:val="24"/>
        </w:rPr>
        <w:t xml:space="preserve">. Este important să notăm modul în care sunt scrise indiciile greutății sinaptice </w:t>
      </w:r>
      <w:r w:rsidR="0096597E" w:rsidRPr="002134BE">
        <w:rPr>
          <w:rFonts w:ascii="Times New Roman" w:hAnsi="Times New Roman" w:cs="Times New Roman"/>
          <w:sz w:val="24"/>
          <w:szCs w:val="24"/>
        </w:rPr>
        <w:t>w</w:t>
      </w:r>
      <w:r w:rsidRPr="002134BE">
        <w:rPr>
          <w:rFonts w:ascii="Times New Roman" w:hAnsi="Times New Roman" w:cs="Times New Roman"/>
          <w:sz w:val="24"/>
          <w:szCs w:val="24"/>
          <w:vertAlign w:val="subscript"/>
        </w:rPr>
        <w:t>kj</w:t>
      </w:r>
      <w:r w:rsidRPr="002134BE">
        <w:rPr>
          <w:rFonts w:ascii="Times New Roman" w:hAnsi="Times New Roman" w:cs="Times New Roman"/>
          <w:sz w:val="24"/>
          <w:szCs w:val="24"/>
        </w:rPr>
        <w:t>. Prim</w:t>
      </w:r>
      <w:r w:rsidR="0096597E" w:rsidRPr="002134BE">
        <w:rPr>
          <w:rFonts w:ascii="Times New Roman" w:hAnsi="Times New Roman" w:cs="Times New Roman"/>
          <w:sz w:val="24"/>
          <w:szCs w:val="24"/>
        </w:rPr>
        <w:t>a</w:t>
      </w:r>
      <w:r w:rsidRPr="002134BE">
        <w:rPr>
          <w:rFonts w:ascii="Times New Roman" w:hAnsi="Times New Roman" w:cs="Times New Roman"/>
          <w:sz w:val="24"/>
          <w:szCs w:val="24"/>
        </w:rPr>
        <w:t xml:space="preserve"> </w:t>
      </w:r>
      <w:r w:rsidR="0096597E" w:rsidRPr="002134BE">
        <w:rPr>
          <w:rFonts w:ascii="Times New Roman" w:hAnsi="Times New Roman" w:cs="Times New Roman"/>
          <w:sz w:val="24"/>
          <w:szCs w:val="24"/>
        </w:rPr>
        <w:t>coloană</w:t>
      </w:r>
      <w:r w:rsidRPr="002134BE">
        <w:rPr>
          <w:rFonts w:ascii="Times New Roman" w:hAnsi="Times New Roman" w:cs="Times New Roman"/>
          <w:sz w:val="24"/>
          <w:szCs w:val="24"/>
        </w:rPr>
        <w:t xml:space="preserve"> se referă la neuronul în cauză și a do</w:t>
      </w:r>
      <w:r w:rsidR="0096597E" w:rsidRPr="002134BE">
        <w:rPr>
          <w:rFonts w:ascii="Times New Roman" w:hAnsi="Times New Roman" w:cs="Times New Roman"/>
          <w:sz w:val="24"/>
          <w:szCs w:val="24"/>
        </w:rPr>
        <w:t>ua coloană</w:t>
      </w:r>
      <w:r w:rsidRPr="002134BE">
        <w:rPr>
          <w:rFonts w:ascii="Times New Roman" w:hAnsi="Times New Roman" w:cs="Times New Roman"/>
          <w:sz w:val="24"/>
          <w:szCs w:val="24"/>
        </w:rPr>
        <w:t xml:space="preserve"> indic</w:t>
      </w:r>
      <w:r w:rsidR="0096597E" w:rsidRPr="002134BE">
        <w:rPr>
          <w:rFonts w:ascii="Times New Roman" w:hAnsi="Times New Roman" w:cs="Times New Roman"/>
          <w:sz w:val="24"/>
          <w:szCs w:val="24"/>
        </w:rPr>
        <w:t>ă</w:t>
      </w:r>
      <w:r w:rsidRPr="002134BE">
        <w:rPr>
          <w:rFonts w:ascii="Times New Roman" w:hAnsi="Times New Roman" w:cs="Times New Roman"/>
          <w:sz w:val="24"/>
          <w:szCs w:val="24"/>
        </w:rPr>
        <w:t xml:space="preserve"> capătul de intrare al sinapselor la care se referă </w:t>
      </w:r>
      <w:r w:rsidR="0096597E" w:rsidRPr="002134BE">
        <w:rPr>
          <w:rFonts w:ascii="Times New Roman" w:hAnsi="Times New Roman" w:cs="Times New Roman"/>
          <w:sz w:val="24"/>
          <w:szCs w:val="24"/>
        </w:rPr>
        <w:t>valoarea</w:t>
      </w:r>
      <w:r w:rsidRPr="002134BE">
        <w:rPr>
          <w:rFonts w:ascii="Times New Roman" w:hAnsi="Times New Roman" w:cs="Times New Roman"/>
          <w:sz w:val="24"/>
          <w:szCs w:val="24"/>
        </w:rPr>
        <w:t xml:space="preserve">. Spre deosebire de o sinapsă </w:t>
      </w:r>
      <w:r w:rsidR="0096597E" w:rsidRPr="002134BE">
        <w:rPr>
          <w:rFonts w:ascii="Times New Roman" w:hAnsi="Times New Roman" w:cs="Times New Roman"/>
          <w:sz w:val="24"/>
          <w:szCs w:val="24"/>
        </w:rPr>
        <w:t>a creierului uman</w:t>
      </w:r>
      <w:r w:rsidRPr="002134BE">
        <w:rPr>
          <w:rFonts w:ascii="Times New Roman" w:hAnsi="Times New Roman" w:cs="Times New Roman"/>
          <w:sz w:val="24"/>
          <w:szCs w:val="24"/>
        </w:rPr>
        <w:t xml:space="preserve">, </w:t>
      </w:r>
      <w:r w:rsidR="0096597E" w:rsidRPr="002134BE">
        <w:rPr>
          <w:rFonts w:ascii="Times New Roman" w:hAnsi="Times New Roman" w:cs="Times New Roman"/>
          <w:sz w:val="24"/>
          <w:szCs w:val="24"/>
        </w:rPr>
        <w:t>valoarea</w:t>
      </w:r>
      <w:r w:rsidRPr="002134BE">
        <w:rPr>
          <w:rFonts w:ascii="Times New Roman" w:hAnsi="Times New Roman" w:cs="Times New Roman"/>
          <w:sz w:val="24"/>
          <w:szCs w:val="24"/>
        </w:rPr>
        <w:t xml:space="preserve"> sinaptică a unui neuron artificial poate fi într-un interval care include valori negative, precum și valori pozitive.</w:t>
      </w:r>
    </w:p>
    <w:p w14:paraId="57E5871A" w14:textId="258CC446" w:rsidR="00AF586F" w:rsidRPr="002134BE" w:rsidRDefault="00AF586F" w:rsidP="002134BE">
      <w:pPr>
        <w:jc w:val="both"/>
        <w:rPr>
          <w:rFonts w:ascii="Times New Roman" w:hAnsi="Times New Roman" w:cs="Times New Roman"/>
          <w:sz w:val="24"/>
          <w:szCs w:val="24"/>
        </w:rPr>
      </w:pPr>
      <w:r w:rsidRPr="002134BE">
        <w:rPr>
          <w:rFonts w:ascii="Times New Roman" w:hAnsi="Times New Roman" w:cs="Times New Roman"/>
          <w:sz w:val="24"/>
          <w:szCs w:val="24"/>
        </w:rPr>
        <w:t xml:space="preserve">2. Un </w:t>
      </w:r>
      <w:r w:rsidR="0096597E" w:rsidRPr="002134BE">
        <w:rPr>
          <w:rFonts w:ascii="Times New Roman" w:hAnsi="Times New Roman" w:cs="Times New Roman"/>
          <w:sz w:val="24"/>
          <w:szCs w:val="24"/>
        </w:rPr>
        <w:t>nucleu</w:t>
      </w:r>
      <w:r w:rsidRPr="002134BE">
        <w:rPr>
          <w:rFonts w:ascii="Times New Roman" w:hAnsi="Times New Roman" w:cs="Times New Roman"/>
          <w:sz w:val="24"/>
          <w:szCs w:val="24"/>
        </w:rPr>
        <w:t xml:space="preserve"> pentru însumarea semnalelor de intrare, ponderate de sinapsele respective ale neuronului; operațiile descrise aici constituie un combinator liniar.</w:t>
      </w:r>
    </w:p>
    <w:p w14:paraId="09D4B9DC" w14:textId="42895827" w:rsidR="00367374" w:rsidRPr="002134BE" w:rsidRDefault="00AF586F" w:rsidP="002134BE">
      <w:pPr>
        <w:jc w:val="both"/>
        <w:rPr>
          <w:rFonts w:ascii="Times New Roman" w:hAnsi="Times New Roman" w:cs="Times New Roman"/>
          <w:sz w:val="24"/>
          <w:szCs w:val="24"/>
        </w:rPr>
      </w:pPr>
      <w:r w:rsidRPr="002134BE">
        <w:rPr>
          <w:rFonts w:ascii="Times New Roman" w:hAnsi="Times New Roman" w:cs="Times New Roman"/>
          <w:sz w:val="24"/>
          <w:szCs w:val="24"/>
        </w:rPr>
        <w:lastRenderedPageBreak/>
        <w:t>3. Funcție de activare pentru limitarea amplitudinii ieșirii unui neuron. Funcția de activare este de asemenea menționată ca o funcție de s</w:t>
      </w:r>
      <w:r w:rsidR="0096597E" w:rsidRPr="002134BE">
        <w:rPr>
          <w:rFonts w:ascii="Times New Roman" w:hAnsi="Times New Roman" w:cs="Times New Roman"/>
          <w:sz w:val="24"/>
          <w:szCs w:val="24"/>
        </w:rPr>
        <w:t>trivire</w:t>
      </w:r>
      <w:r w:rsidRPr="002134BE">
        <w:rPr>
          <w:rFonts w:ascii="Times New Roman" w:hAnsi="Times New Roman" w:cs="Times New Roman"/>
          <w:sz w:val="24"/>
          <w:szCs w:val="24"/>
        </w:rPr>
        <w:t xml:space="preserve"> prin faptul că scade (limitează) domeniul admis de amplitudine al semnalului de ieșire la o anumită valoare finită.</w:t>
      </w:r>
    </w:p>
    <w:p w14:paraId="0E6A17E3" w14:textId="17230A67" w:rsidR="00AF586F" w:rsidRPr="002134BE" w:rsidRDefault="00AF586F" w:rsidP="002134BE">
      <w:pPr>
        <w:pStyle w:val="Heading1"/>
        <w:jc w:val="both"/>
        <w:rPr>
          <w:rFonts w:cs="Times New Roman"/>
          <w:sz w:val="24"/>
          <w:szCs w:val="24"/>
        </w:rPr>
      </w:pPr>
    </w:p>
    <w:p w14:paraId="3652C7F7" w14:textId="20CE3190" w:rsidR="00AF586F" w:rsidRPr="002134BE" w:rsidRDefault="00AF586F" w:rsidP="002134BE">
      <w:pPr>
        <w:jc w:val="both"/>
        <w:rPr>
          <w:rFonts w:ascii="Times New Roman" w:hAnsi="Times New Roman" w:cs="Times New Roman"/>
          <w:sz w:val="24"/>
          <w:szCs w:val="24"/>
        </w:rPr>
      </w:pPr>
    </w:p>
    <w:p w14:paraId="21502B32" w14:textId="1B95D464" w:rsidR="00AF586F" w:rsidRPr="002134BE" w:rsidRDefault="00AF586F" w:rsidP="002134BE">
      <w:pPr>
        <w:jc w:val="both"/>
        <w:rPr>
          <w:rFonts w:ascii="Times New Roman" w:hAnsi="Times New Roman" w:cs="Times New Roman"/>
          <w:sz w:val="24"/>
          <w:szCs w:val="24"/>
        </w:rPr>
      </w:pPr>
    </w:p>
    <w:p w14:paraId="37F2FC46" w14:textId="77777777" w:rsidR="00AF586F" w:rsidRPr="002134BE" w:rsidRDefault="00AF586F" w:rsidP="002134BE">
      <w:pPr>
        <w:pStyle w:val="Heading3"/>
        <w:jc w:val="both"/>
        <w:rPr>
          <w:rFonts w:cs="Times New Roman"/>
        </w:rPr>
      </w:pPr>
      <w:bookmarkStart w:id="12" w:name="_Toc11755260"/>
      <w:r w:rsidRPr="002134BE">
        <w:rPr>
          <w:rFonts w:cs="Times New Roman"/>
        </w:rPr>
        <w:t>Modelul deep learning</w:t>
      </w:r>
      <w:bookmarkEnd w:id="12"/>
    </w:p>
    <w:p w14:paraId="7FC4D627" w14:textId="77777777" w:rsidR="00AF586F" w:rsidRPr="002134BE" w:rsidRDefault="00AF586F" w:rsidP="002134BE">
      <w:pPr>
        <w:jc w:val="both"/>
        <w:rPr>
          <w:rFonts w:ascii="Times New Roman" w:hAnsi="Times New Roman" w:cs="Times New Roman"/>
          <w:sz w:val="24"/>
          <w:szCs w:val="24"/>
        </w:rPr>
      </w:pPr>
    </w:p>
    <w:p w14:paraId="3D58965F" w14:textId="4CB7DAAE" w:rsidR="00AF586F" w:rsidRPr="002134BE" w:rsidRDefault="00AF586F" w:rsidP="002134BE">
      <w:pPr>
        <w:jc w:val="both"/>
        <w:rPr>
          <w:rFonts w:ascii="Times New Roman" w:hAnsi="Times New Roman" w:cs="Times New Roman"/>
          <w:sz w:val="24"/>
          <w:szCs w:val="24"/>
        </w:rPr>
      </w:pPr>
      <w:r w:rsidRPr="002134BE">
        <w:rPr>
          <w:rFonts w:ascii="Times New Roman" w:hAnsi="Times New Roman" w:cs="Times New Roman"/>
          <w:sz w:val="24"/>
          <w:szCs w:val="24"/>
        </w:rPr>
        <w:t xml:space="preserve">Modelele deep learning sunt construite folosind rețele neuronale. O rețea neurală ia intrările, care sunt apoi procesate în </w:t>
      </w:r>
      <w:r w:rsidR="00124288">
        <w:rPr>
          <w:rFonts w:ascii="Times New Roman" w:hAnsi="Times New Roman" w:cs="Times New Roman"/>
          <w:sz w:val="24"/>
          <w:szCs w:val="24"/>
        </w:rPr>
        <w:t xml:space="preserve">numeroare </w:t>
      </w:r>
      <w:r w:rsidRPr="002134BE">
        <w:rPr>
          <w:rFonts w:ascii="Times New Roman" w:hAnsi="Times New Roman" w:cs="Times New Roman"/>
          <w:sz w:val="24"/>
          <w:szCs w:val="24"/>
        </w:rPr>
        <w:t xml:space="preserve">straturi </w:t>
      </w:r>
      <w:r w:rsidR="00124288">
        <w:rPr>
          <w:rFonts w:ascii="Times New Roman" w:hAnsi="Times New Roman" w:cs="Times New Roman"/>
          <w:sz w:val="24"/>
          <w:szCs w:val="24"/>
        </w:rPr>
        <w:t>numite „a</w:t>
      </w:r>
      <w:r w:rsidRPr="002134BE">
        <w:rPr>
          <w:rFonts w:ascii="Times New Roman" w:hAnsi="Times New Roman" w:cs="Times New Roman"/>
          <w:sz w:val="24"/>
          <w:szCs w:val="24"/>
        </w:rPr>
        <w:t>scunse</w:t>
      </w:r>
      <w:r w:rsidR="00124288">
        <w:rPr>
          <w:rFonts w:ascii="Times New Roman" w:hAnsi="Times New Roman" w:cs="Times New Roman"/>
          <w:sz w:val="24"/>
          <w:szCs w:val="24"/>
        </w:rPr>
        <w:t>„</w:t>
      </w:r>
      <w:r w:rsidRPr="002134BE">
        <w:rPr>
          <w:rFonts w:ascii="Times New Roman" w:hAnsi="Times New Roman" w:cs="Times New Roman"/>
          <w:sz w:val="24"/>
          <w:szCs w:val="24"/>
        </w:rPr>
        <w:t xml:space="preserve"> folosind </w:t>
      </w:r>
      <w:r w:rsidR="00124288">
        <w:rPr>
          <w:rFonts w:ascii="Times New Roman" w:hAnsi="Times New Roman" w:cs="Times New Roman"/>
          <w:sz w:val="24"/>
          <w:szCs w:val="24"/>
        </w:rPr>
        <w:t>valori sau greutăți</w:t>
      </w:r>
      <w:r w:rsidRPr="002134BE">
        <w:rPr>
          <w:rFonts w:ascii="Times New Roman" w:hAnsi="Times New Roman" w:cs="Times New Roman"/>
          <w:sz w:val="24"/>
          <w:szCs w:val="24"/>
        </w:rPr>
        <w:t xml:space="preserve"> care sunt ajustate în timpul antrenamentului. Apoi, modelul face o predicție. Valorile sunt ajustate pentru a găsi modele </w:t>
      </w:r>
      <w:r w:rsidR="00124288">
        <w:rPr>
          <w:rFonts w:ascii="Times New Roman" w:hAnsi="Times New Roman" w:cs="Times New Roman"/>
          <w:sz w:val="24"/>
          <w:szCs w:val="24"/>
        </w:rPr>
        <w:t>ce pot</w:t>
      </w:r>
      <w:r w:rsidRPr="002134BE">
        <w:rPr>
          <w:rFonts w:ascii="Times New Roman" w:hAnsi="Times New Roman" w:cs="Times New Roman"/>
          <w:sz w:val="24"/>
          <w:szCs w:val="24"/>
        </w:rPr>
        <w:t xml:space="preserve"> face predic</w:t>
      </w:r>
      <w:r w:rsidR="00124288">
        <w:rPr>
          <w:rFonts w:ascii="Times New Roman" w:hAnsi="Times New Roman" w:cs="Times New Roman"/>
          <w:sz w:val="24"/>
          <w:szCs w:val="24"/>
        </w:rPr>
        <w:t>ț</w:t>
      </w:r>
      <w:r w:rsidRPr="002134BE">
        <w:rPr>
          <w:rFonts w:ascii="Times New Roman" w:hAnsi="Times New Roman" w:cs="Times New Roman"/>
          <w:sz w:val="24"/>
          <w:szCs w:val="24"/>
        </w:rPr>
        <w:t>ii mai bune. Utilizatorul nu trebuie să specifice tiparele de cautare - rețeaua neurală învață singură.</w:t>
      </w:r>
    </w:p>
    <w:p w14:paraId="0A8D8C43" w14:textId="77777777" w:rsidR="00AF586F" w:rsidRPr="002134BE" w:rsidRDefault="00AF586F" w:rsidP="002134BE">
      <w:pPr>
        <w:jc w:val="both"/>
        <w:rPr>
          <w:rFonts w:ascii="Times New Roman" w:hAnsi="Times New Roman" w:cs="Times New Roman"/>
          <w:sz w:val="24"/>
          <w:szCs w:val="24"/>
        </w:rPr>
      </w:pPr>
      <w:r w:rsidRPr="002134BE">
        <w:rPr>
          <w:rFonts w:ascii="Times New Roman" w:hAnsi="Times New Roman" w:cs="Times New Roman"/>
          <w:noProof/>
          <w:sz w:val="24"/>
          <w:szCs w:val="24"/>
        </w:rPr>
        <w:drawing>
          <wp:anchor distT="0" distB="0" distL="114300" distR="114300" simplePos="0" relativeHeight="251667456" behindDoc="0" locked="0" layoutInCell="1" allowOverlap="1" wp14:anchorId="734AA055" wp14:editId="10F5CD59">
            <wp:simplePos x="0" y="0"/>
            <wp:positionH relativeFrom="margin">
              <wp:align>right</wp:align>
            </wp:positionH>
            <wp:positionV relativeFrom="paragraph">
              <wp:posOffset>61606</wp:posOffset>
            </wp:positionV>
            <wp:extent cx="5943600" cy="3060065"/>
            <wp:effectExtent l="0" t="0" r="0" b="6985"/>
            <wp:wrapTopAndBottom/>
            <wp:docPr id="9" name="Picture 9" descr="https://cdn-images-1.medium.com/max/1500/1*eJ36Jpf-DE9q5nKk67xT0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1500/1*eJ36Jpf-DE9q5nKk67xT0Q.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60065"/>
                    </a:xfrm>
                    <a:prstGeom prst="rect">
                      <a:avLst/>
                    </a:prstGeom>
                    <a:noFill/>
                    <a:ln>
                      <a:noFill/>
                    </a:ln>
                  </pic:spPr>
                </pic:pic>
              </a:graphicData>
            </a:graphic>
          </wp:anchor>
        </w:drawing>
      </w:r>
    </w:p>
    <w:p w14:paraId="12918240" w14:textId="143544D7" w:rsidR="00BD2104" w:rsidRDefault="00BD2104" w:rsidP="00BD2104">
      <w:pPr>
        <w:pStyle w:val="Heading3"/>
      </w:pPr>
      <w:bookmarkStart w:id="13" w:name="_Toc11755261"/>
      <w:r w:rsidRPr="00B24C37">
        <w:t>Gradient Descent</w:t>
      </w:r>
      <w:bookmarkEnd w:id="13"/>
    </w:p>
    <w:p w14:paraId="5A9E995C" w14:textId="77777777" w:rsidR="00BD2104" w:rsidRPr="00BD2104" w:rsidRDefault="00BD2104" w:rsidP="00BD2104"/>
    <w:p w14:paraId="733E86E5" w14:textId="77777777" w:rsidR="00BD2104" w:rsidRPr="00B24C37" w:rsidRDefault="00BD2104" w:rsidP="00BD2104">
      <w:pPr>
        <w:ind w:firstLine="720"/>
        <w:jc w:val="both"/>
      </w:pPr>
      <w:r w:rsidRPr="00B24C37">
        <w:t xml:space="preserve">Gradient Descent este un algoritm generic, capabil să găsească soluțiile optimale pentru o gamă largă de probleme. Ideea generală a algoritmului Gradient Descent este de a optimiza iterativ parametrii pentru a minimiza o funcție de cost. Să presupunem că v-ați pierdut în munți și este o ceață densă. O strategie bună de a ajunge cât mai repede în partea de jos a văii este să mergeți în direcția celei mai abrupte pârtii. Același lucru îl presupune și algoritmul Gradient Descent: măsoară gradientul local al funcției de eroare în ceea ce privește vectorul parametru θ, mergând în direcția unui gradient descendent. Odată ce gradientul este zero, s-a atins un minimum. </w:t>
      </w:r>
    </w:p>
    <w:p w14:paraId="40CA017E" w14:textId="77777777" w:rsidR="00BD2104" w:rsidRPr="00B24C37" w:rsidRDefault="00BD2104" w:rsidP="00BD2104">
      <w:pPr>
        <w:ind w:firstLine="720"/>
        <w:jc w:val="both"/>
      </w:pPr>
      <w:r w:rsidRPr="00B24C37">
        <w:lastRenderedPageBreak/>
        <w:t>Concret, se începe prin a da valori aleatorii lui θ (această acțiune se numește inițiere aleatorie). Apoi se îmbunătățește treptat, fiecare pas încercând să scadă funcția de cost (de exemplu MSE), până când algoritmul converge la un nivel minim.</w:t>
      </w:r>
    </w:p>
    <w:p w14:paraId="20A813D2" w14:textId="77777777" w:rsidR="00BD2104" w:rsidRPr="00B24C37" w:rsidRDefault="00BD2104" w:rsidP="00BD2104">
      <w:pPr>
        <w:ind w:left="720" w:firstLine="720"/>
        <w:jc w:val="both"/>
      </w:pPr>
    </w:p>
    <w:p w14:paraId="6B0D18FB" w14:textId="77777777" w:rsidR="00BD2104" w:rsidRPr="00B24C37" w:rsidRDefault="00BD2104" w:rsidP="00BD2104">
      <w:pPr>
        <w:ind w:firstLine="720"/>
        <w:jc w:val="both"/>
      </w:pPr>
      <w:r w:rsidRPr="00B24C37">
        <w:rPr>
          <w:noProof/>
        </w:rPr>
        <w:drawing>
          <wp:anchor distT="0" distB="0" distL="114300" distR="114300" simplePos="0" relativeHeight="251670528" behindDoc="1" locked="0" layoutInCell="1" allowOverlap="1" wp14:anchorId="716D641A" wp14:editId="0CA61C94">
            <wp:simplePos x="0" y="0"/>
            <wp:positionH relativeFrom="column">
              <wp:posOffset>669290</wp:posOffset>
            </wp:positionH>
            <wp:positionV relativeFrom="paragraph">
              <wp:posOffset>49530</wp:posOffset>
            </wp:positionV>
            <wp:extent cx="4767580" cy="2415540"/>
            <wp:effectExtent l="0" t="0" r="0" b="3810"/>
            <wp:wrapTight wrapText="bothSides">
              <wp:wrapPolygon edited="0">
                <wp:start x="0" y="0"/>
                <wp:lineTo x="0" y="21464"/>
                <wp:lineTo x="21491" y="21464"/>
                <wp:lineTo x="2149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 descent.png"/>
                    <pic:cNvPicPr/>
                  </pic:nvPicPr>
                  <pic:blipFill rotWithShape="1">
                    <a:blip r:embed="rId14">
                      <a:extLst>
                        <a:ext uri="{28A0092B-C50C-407E-A947-70E740481C1C}">
                          <a14:useLocalDpi xmlns:a14="http://schemas.microsoft.com/office/drawing/2010/main" val="0"/>
                        </a:ext>
                      </a:extLst>
                    </a:blip>
                    <a:srcRect r="2228" b="1194"/>
                    <a:stretch/>
                  </pic:blipFill>
                  <pic:spPr bwMode="auto">
                    <a:xfrm>
                      <a:off x="0" y="0"/>
                      <a:ext cx="4767580" cy="2415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845023" w14:textId="77777777" w:rsidR="00BD2104" w:rsidRPr="00B24C37" w:rsidRDefault="00BD2104" w:rsidP="00BD2104">
      <w:pPr>
        <w:ind w:firstLine="720"/>
        <w:jc w:val="both"/>
        <w:rPr>
          <w:rFonts w:ascii="Times New Roman" w:hAnsi="Times New Roman" w:cs="Times New Roman"/>
          <w:sz w:val="24"/>
          <w:szCs w:val="24"/>
        </w:rPr>
      </w:pPr>
    </w:p>
    <w:p w14:paraId="1F0351C4" w14:textId="77777777" w:rsidR="00BD2104" w:rsidRPr="00B24C37" w:rsidRDefault="00BD2104" w:rsidP="00BD2104">
      <w:pPr>
        <w:ind w:firstLine="720"/>
        <w:jc w:val="both"/>
        <w:rPr>
          <w:rFonts w:ascii="Times New Roman" w:hAnsi="Times New Roman" w:cs="Times New Roman"/>
          <w:sz w:val="24"/>
          <w:szCs w:val="24"/>
        </w:rPr>
      </w:pPr>
    </w:p>
    <w:p w14:paraId="5D649A34" w14:textId="77777777" w:rsidR="00BD2104" w:rsidRPr="00B24C37" w:rsidRDefault="00BD2104" w:rsidP="00BD2104">
      <w:pPr>
        <w:ind w:firstLine="720"/>
        <w:jc w:val="both"/>
        <w:rPr>
          <w:rFonts w:ascii="Times New Roman" w:hAnsi="Times New Roman" w:cs="Times New Roman"/>
          <w:sz w:val="24"/>
          <w:szCs w:val="24"/>
        </w:rPr>
      </w:pPr>
    </w:p>
    <w:p w14:paraId="777C9A19" w14:textId="77777777" w:rsidR="00BD2104" w:rsidRPr="00B24C37" w:rsidRDefault="00BD2104" w:rsidP="00BD2104">
      <w:pPr>
        <w:ind w:firstLine="720"/>
        <w:jc w:val="both"/>
        <w:rPr>
          <w:rFonts w:ascii="Times New Roman" w:hAnsi="Times New Roman" w:cs="Times New Roman"/>
          <w:sz w:val="24"/>
          <w:szCs w:val="24"/>
        </w:rPr>
      </w:pPr>
    </w:p>
    <w:p w14:paraId="0230AFCA" w14:textId="77777777" w:rsidR="00BD2104" w:rsidRPr="00B24C37" w:rsidRDefault="00BD2104" w:rsidP="00BD2104">
      <w:pPr>
        <w:ind w:firstLine="720"/>
        <w:jc w:val="both"/>
        <w:rPr>
          <w:rFonts w:ascii="Times New Roman" w:hAnsi="Times New Roman" w:cs="Times New Roman"/>
          <w:sz w:val="24"/>
          <w:szCs w:val="24"/>
        </w:rPr>
      </w:pPr>
    </w:p>
    <w:p w14:paraId="20D491DB" w14:textId="77777777" w:rsidR="00BD2104" w:rsidRPr="00B24C37" w:rsidRDefault="00BD2104" w:rsidP="00BD2104">
      <w:pPr>
        <w:ind w:firstLine="720"/>
        <w:jc w:val="both"/>
        <w:rPr>
          <w:rFonts w:ascii="Times New Roman" w:hAnsi="Times New Roman" w:cs="Times New Roman"/>
          <w:sz w:val="24"/>
          <w:szCs w:val="24"/>
        </w:rPr>
      </w:pPr>
    </w:p>
    <w:p w14:paraId="15EC3E41" w14:textId="77777777" w:rsidR="00BD2104" w:rsidRPr="00B24C37" w:rsidRDefault="00BD2104" w:rsidP="00BD2104">
      <w:pPr>
        <w:ind w:firstLine="720"/>
        <w:jc w:val="both"/>
        <w:rPr>
          <w:rFonts w:ascii="Times New Roman" w:hAnsi="Times New Roman" w:cs="Times New Roman"/>
          <w:sz w:val="24"/>
          <w:szCs w:val="24"/>
        </w:rPr>
      </w:pPr>
    </w:p>
    <w:p w14:paraId="231CF6DE" w14:textId="77777777" w:rsidR="00BD2104" w:rsidRPr="00B24C37" w:rsidRDefault="00BD2104" w:rsidP="00BD2104">
      <w:pPr>
        <w:ind w:firstLine="720"/>
        <w:jc w:val="both"/>
        <w:rPr>
          <w:rFonts w:ascii="Times New Roman" w:hAnsi="Times New Roman" w:cs="Times New Roman"/>
          <w:sz w:val="24"/>
          <w:szCs w:val="24"/>
        </w:rPr>
      </w:pPr>
    </w:p>
    <w:p w14:paraId="29375F6B" w14:textId="77777777" w:rsidR="00BD2104" w:rsidRPr="00B24C37" w:rsidRDefault="00BD2104" w:rsidP="00BD2104">
      <w:pPr>
        <w:ind w:firstLine="720"/>
        <w:jc w:val="both"/>
        <w:rPr>
          <w:rFonts w:ascii="Times New Roman" w:hAnsi="Times New Roman" w:cs="Times New Roman"/>
          <w:sz w:val="24"/>
          <w:szCs w:val="24"/>
        </w:rPr>
      </w:pPr>
    </w:p>
    <w:p w14:paraId="4C544B43" w14:textId="116E538A" w:rsidR="00BD2104" w:rsidRDefault="00BD2104" w:rsidP="00BD2104">
      <w:pPr>
        <w:ind w:firstLine="720"/>
        <w:jc w:val="both"/>
        <w:rPr>
          <w:rFonts w:ascii="Times New Roman" w:hAnsi="Times New Roman" w:cs="Times New Roman"/>
          <w:sz w:val="24"/>
          <w:szCs w:val="24"/>
        </w:rPr>
      </w:pPr>
      <w:r w:rsidRPr="00B24C37">
        <w:rPr>
          <w:rFonts w:ascii="Times New Roman" w:hAnsi="Times New Roman" w:cs="Times New Roman"/>
          <w:sz w:val="24"/>
          <w:szCs w:val="24"/>
        </w:rPr>
        <w:t>Un parametru important al algorimului Gradient Descent este dimensiunea pașilor determinată de rata de învățare. Dacă rata de învățare este prea scăzută, atunci algoritmul va avea de executat multe iterații pentru a converge, iar acest lucru va dura un timp îndelugat.</w:t>
      </w:r>
    </w:p>
    <w:p w14:paraId="508784F0" w14:textId="7A03C0AD" w:rsidR="00BD2104" w:rsidRDefault="00BD2104" w:rsidP="00BD2104">
      <w:pPr>
        <w:ind w:firstLine="720"/>
        <w:jc w:val="both"/>
        <w:rPr>
          <w:rFonts w:ascii="Times New Roman" w:hAnsi="Times New Roman" w:cs="Times New Roman"/>
          <w:sz w:val="24"/>
          <w:szCs w:val="24"/>
        </w:rPr>
      </w:pPr>
    </w:p>
    <w:p w14:paraId="7D03B6B6" w14:textId="77777777" w:rsidR="00BD2104" w:rsidRPr="00B24C37" w:rsidRDefault="00BD2104" w:rsidP="00BD2104">
      <w:pPr>
        <w:ind w:firstLine="720"/>
        <w:jc w:val="both"/>
        <w:rPr>
          <w:rFonts w:ascii="Times New Roman" w:hAnsi="Times New Roman" w:cs="Times New Roman"/>
          <w:sz w:val="24"/>
          <w:szCs w:val="24"/>
        </w:rPr>
      </w:pPr>
    </w:p>
    <w:p w14:paraId="58D81671" w14:textId="77777777" w:rsidR="00BD2104" w:rsidRPr="00B24C37" w:rsidRDefault="00BD2104" w:rsidP="00BD2104">
      <w:pPr>
        <w:ind w:firstLine="720"/>
        <w:jc w:val="both"/>
        <w:rPr>
          <w:rFonts w:ascii="Times New Roman" w:hAnsi="Times New Roman" w:cs="Times New Roman"/>
          <w:noProof/>
          <w:sz w:val="24"/>
          <w:szCs w:val="24"/>
        </w:rPr>
      </w:pPr>
      <w:r w:rsidRPr="00B24C37">
        <w:rPr>
          <w:rFonts w:ascii="Times New Roman" w:hAnsi="Times New Roman" w:cs="Times New Roman"/>
          <w:noProof/>
          <w:sz w:val="24"/>
          <w:szCs w:val="24"/>
        </w:rPr>
        <w:drawing>
          <wp:anchor distT="0" distB="0" distL="114300" distR="114300" simplePos="0" relativeHeight="251671552" behindDoc="1" locked="0" layoutInCell="1" allowOverlap="1" wp14:anchorId="5BA3193B" wp14:editId="1B0BC081">
            <wp:simplePos x="0" y="0"/>
            <wp:positionH relativeFrom="column">
              <wp:posOffset>527685</wp:posOffset>
            </wp:positionH>
            <wp:positionV relativeFrom="paragraph">
              <wp:posOffset>10795</wp:posOffset>
            </wp:positionV>
            <wp:extent cx="4838700" cy="20574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arning rate toooo small.png"/>
                    <pic:cNvPicPr/>
                  </pic:nvPicPr>
                  <pic:blipFill>
                    <a:blip r:embed="rId15">
                      <a:extLst>
                        <a:ext uri="{28A0092B-C50C-407E-A947-70E740481C1C}">
                          <a14:useLocalDpi xmlns:a14="http://schemas.microsoft.com/office/drawing/2010/main" val="0"/>
                        </a:ext>
                      </a:extLst>
                    </a:blip>
                    <a:stretch>
                      <a:fillRect/>
                    </a:stretch>
                  </pic:blipFill>
                  <pic:spPr>
                    <a:xfrm>
                      <a:off x="0" y="0"/>
                      <a:ext cx="4838700" cy="2057400"/>
                    </a:xfrm>
                    <a:prstGeom prst="rect">
                      <a:avLst/>
                    </a:prstGeom>
                  </pic:spPr>
                </pic:pic>
              </a:graphicData>
            </a:graphic>
          </wp:anchor>
        </w:drawing>
      </w:r>
    </w:p>
    <w:p w14:paraId="74E1C35E" w14:textId="77777777" w:rsidR="00BD2104" w:rsidRPr="00B24C37" w:rsidRDefault="00BD2104" w:rsidP="00BD2104">
      <w:pPr>
        <w:ind w:firstLine="720"/>
        <w:jc w:val="both"/>
        <w:rPr>
          <w:rFonts w:ascii="Times New Roman" w:hAnsi="Times New Roman" w:cs="Times New Roman"/>
          <w:noProof/>
          <w:sz w:val="24"/>
          <w:szCs w:val="24"/>
        </w:rPr>
      </w:pPr>
    </w:p>
    <w:p w14:paraId="1410D095" w14:textId="77777777" w:rsidR="00BD2104" w:rsidRPr="00B24C37" w:rsidRDefault="00BD2104" w:rsidP="00BD2104">
      <w:pPr>
        <w:ind w:firstLine="720"/>
        <w:jc w:val="both"/>
        <w:rPr>
          <w:rFonts w:ascii="Times New Roman" w:hAnsi="Times New Roman" w:cs="Times New Roman"/>
          <w:noProof/>
          <w:sz w:val="24"/>
          <w:szCs w:val="24"/>
        </w:rPr>
      </w:pPr>
    </w:p>
    <w:p w14:paraId="641E991A" w14:textId="77777777" w:rsidR="00BD2104" w:rsidRPr="00B24C37" w:rsidRDefault="00BD2104" w:rsidP="00BD2104">
      <w:pPr>
        <w:ind w:firstLine="720"/>
        <w:jc w:val="both"/>
        <w:rPr>
          <w:rFonts w:ascii="Times New Roman" w:hAnsi="Times New Roman" w:cs="Times New Roman"/>
          <w:noProof/>
          <w:sz w:val="24"/>
          <w:szCs w:val="24"/>
        </w:rPr>
      </w:pPr>
    </w:p>
    <w:p w14:paraId="04E46466" w14:textId="77777777" w:rsidR="00BD2104" w:rsidRPr="00B24C37" w:rsidRDefault="00BD2104" w:rsidP="00BD2104">
      <w:pPr>
        <w:ind w:firstLine="720"/>
        <w:jc w:val="both"/>
        <w:rPr>
          <w:rFonts w:ascii="Times New Roman" w:hAnsi="Times New Roman" w:cs="Times New Roman"/>
          <w:noProof/>
          <w:sz w:val="24"/>
          <w:szCs w:val="24"/>
        </w:rPr>
      </w:pPr>
    </w:p>
    <w:p w14:paraId="48EC4A63" w14:textId="77777777" w:rsidR="00BD2104" w:rsidRPr="00B24C37" w:rsidRDefault="00BD2104" w:rsidP="00BD2104">
      <w:pPr>
        <w:ind w:firstLine="720"/>
        <w:jc w:val="both"/>
        <w:rPr>
          <w:rFonts w:ascii="Times New Roman" w:hAnsi="Times New Roman" w:cs="Times New Roman"/>
          <w:noProof/>
          <w:sz w:val="24"/>
          <w:szCs w:val="24"/>
        </w:rPr>
      </w:pPr>
    </w:p>
    <w:p w14:paraId="2BEE8DAF" w14:textId="12856CB7" w:rsidR="00BD2104" w:rsidRDefault="00BD2104" w:rsidP="00BD2104">
      <w:pPr>
        <w:ind w:firstLine="720"/>
        <w:jc w:val="both"/>
        <w:rPr>
          <w:rFonts w:ascii="Times New Roman" w:hAnsi="Times New Roman" w:cs="Times New Roman"/>
          <w:noProof/>
          <w:sz w:val="24"/>
          <w:szCs w:val="24"/>
        </w:rPr>
      </w:pPr>
    </w:p>
    <w:p w14:paraId="23A8610E" w14:textId="77777777" w:rsidR="00BD2104" w:rsidRPr="00B24C37" w:rsidRDefault="00BD2104" w:rsidP="00BD2104">
      <w:pPr>
        <w:ind w:firstLine="720"/>
        <w:jc w:val="both"/>
        <w:rPr>
          <w:rFonts w:ascii="Times New Roman" w:hAnsi="Times New Roman" w:cs="Times New Roman"/>
          <w:noProof/>
          <w:sz w:val="24"/>
          <w:szCs w:val="24"/>
        </w:rPr>
      </w:pPr>
    </w:p>
    <w:p w14:paraId="79BE449E" w14:textId="77777777" w:rsidR="00BD2104" w:rsidRPr="00B24C37" w:rsidRDefault="00BD2104" w:rsidP="00BD2104">
      <w:pPr>
        <w:ind w:firstLine="720"/>
        <w:jc w:val="both"/>
        <w:rPr>
          <w:rFonts w:ascii="Times New Roman" w:hAnsi="Times New Roman" w:cs="Times New Roman"/>
          <w:noProof/>
          <w:sz w:val="24"/>
          <w:szCs w:val="24"/>
        </w:rPr>
      </w:pPr>
    </w:p>
    <w:p w14:paraId="135B5DA2" w14:textId="77777777" w:rsidR="00BD2104" w:rsidRPr="00B24C37" w:rsidRDefault="00BD2104" w:rsidP="00BD2104">
      <w:pPr>
        <w:ind w:firstLine="720"/>
        <w:jc w:val="both"/>
        <w:rPr>
          <w:rFonts w:ascii="Times New Roman" w:hAnsi="Times New Roman" w:cs="Times New Roman"/>
          <w:sz w:val="24"/>
          <w:szCs w:val="24"/>
        </w:rPr>
      </w:pPr>
      <w:r w:rsidRPr="00B24C37">
        <w:rPr>
          <w:rFonts w:ascii="Times New Roman" w:hAnsi="Times New Roman" w:cs="Times New Roman"/>
          <w:noProof/>
          <w:sz w:val="24"/>
          <w:szCs w:val="24"/>
        </w:rPr>
        <w:t xml:space="preserve">Pe de altă parte, dacă </w:t>
      </w:r>
      <w:r w:rsidRPr="00B24C37">
        <w:rPr>
          <w:rFonts w:ascii="Times New Roman" w:hAnsi="Times New Roman" w:cs="Times New Roman"/>
          <w:sz w:val="24"/>
          <w:szCs w:val="24"/>
        </w:rPr>
        <w:t>rata de învățare este prea ridicată, s-ar putea ca algoritmul să diveargă cu valori din ce în ce mai mari, eșuând să găsească o soluție bună.</w:t>
      </w:r>
    </w:p>
    <w:p w14:paraId="3323C99F" w14:textId="0DA00EE3" w:rsidR="00BD2104" w:rsidRDefault="00BD2104" w:rsidP="00BD2104">
      <w:pPr>
        <w:ind w:firstLine="720"/>
        <w:jc w:val="both"/>
        <w:rPr>
          <w:rFonts w:ascii="Times New Roman" w:hAnsi="Times New Roman" w:cs="Times New Roman"/>
          <w:noProof/>
          <w:sz w:val="24"/>
          <w:szCs w:val="24"/>
        </w:rPr>
      </w:pPr>
      <w:r w:rsidRPr="00B24C37">
        <w:rPr>
          <w:rFonts w:ascii="Times New Roman" w:hAnsi="Times New Roman" w:cs="Times New Roman"/>
          <w:noProof/>
          <w:sz w:val="24"/>
          <w:szCs w:val="24"/>
        </w:rPr>
        <w:lastRenderedPageBreak/>
        <w:drawing>
          <wp:inline distT="0" distB="0" distL="0" distR="0" wp14:anchorId="2CE4E710" wp14:editId="64810E40">
            <wp:extent cx="4816492" cy="206351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arning rate too much.png"/>
                    <pic:cNvPicPr/>
                  </pic:nvPicPr>
                  <pic:blipFill rotWithShape="1">
                    <a:blip r:embed="rId16">
                      <a:extLst>
                        <a:ext uri="{28A0092B-C50C-407E-A947-70E740481C1C}">
                          <a14:useLocalDpi xmlns:a14="http://schemas.microsoft.com/office/drawing/2010/main" val="0"/>
                        </a:ext>
                      </a:extLst>
                    </a:blip>
                    <a:srcRect l="304" t="1384" r="401" b="1308"/>
                    <a:stretch/>
                  </pic:blipFill>
                  <pic:spPr bwMode="auto">
                    <a:xfrm>
                      <a:off x="0" y="0"/>
                      <a:ext cx="4817512" cy="2063949"/>
                    </a:xfrm>
                    <a:prstGeom prst="rect">
                      <a:avLst/>
                    </a:prstGeom>
                    <a:ln>
                      <a:noFill/>
                    </a:ln>
                    <a:extLst>
                      <a:ext uri="{53640926-AAD7-44D8-BBD7-CCE9431645EC}">
                        <a14:shadowObscured xmlns:a14="http://schemas.microsoft.com/office/drawing/2010/main"/>
                      </a:ext>
                    </a:extLst>
                  </pic:spPr>
                </pic:pic>
              </a:graphicData>
            </a:graphic>
          </wp:inline>
        </w:drawing>
      </w:r>
    </w:p>
    <w:p w14:paraId="5067C1CD" w14:textId="77777777" w:rsidR="00BD2104" w:rsidRPr="00B24C37" w:rsidRDefault="00BD2104" w:rsidP="00BD2104">
      <w:pPr>
        <w:ind w:firstLine="720"/>
        <w:jc w:val="both"/>
        <w:rPr>
          <w:rFonts w:ascii="Times New Roman" w:hAnsi="Times New Roman" w:cs="Times New Roman"/>
          <w:noProof/>
          <w:sz w:val="24"/>
          <w:szCs w:val="24"/>
        </w:rPr>
      </w:pPr>
    </w:p>
    <w:p w14:paraId="7EFAB452" w14:textId="77777777" w:rsidR="00BD2104" w:rsidRDefault="00BD2104" w:rsidP="00BD2104">
      <w:pPr>
        <w:ind w:firstLine="720"/>
        <w:jc w:val="both"/>
        <w:rPr>
          <w:rFonts w:ascii="Times New Roman" w:hAnsi="Times New Roman" w:cs="Times New Roman"/>
          <w:sz w:val="24"/>
          <w:szCs w:val="24"/>
        </w:rPr>
      </w:pPr>
      <w:r w:rsidRPr="00B24C37">
        <w:rPr>
          <w:rFonts w:ascii="Times New Roman" w:hAnsi="Times New Roman" w:cs="Times New Roman"/>
          <w:sz w:val="24"/>
          <w:szCs w:val="24"/>
        </w:rPr>
        <w:t xml:space="preserve"> Însă, nu toate funcțiile de cost arată precum niște boluri normale. Ar putea apărea găuri și tot felul de suprafețe iregulate, făcând convergența către minimum foarte dificilă. Următoarea figură ne arată două dintre principalele provocări ale algoritmului Gradient Descent: dacă inițializarea aleatoare pornește algoritmul din stânga, atunci va converge la un minim local, care nu va fi la fel de bun ca minimul global. Dacă va începe din dreapta, atunci va dura un timp foarte lung pentru a traversa platoul, iar dacă se va opri prea devreme, nu va ajunge niciodată la minimul global.</w:t>
      </w:r>
    </w:p>
    <w:p w14:paraId="49BFFD59" w14:textId="77777777" w:rsidR="00BD2104" w:rsidRDefault="00BD2104" w:rsidP="00BD2104">
      <w:pPr>
        <w:ind w:firstLine="720"/>
        <w:jc w:val="both"/>
        <w:rPr>
          <w:rFonts w:ascii="Times New Roman" w:hAnsi="Times New Roman" w:cs="Times New Roman"/>
          <w:sz w:val="24"/>
          <w:szCs w:val="24"/>
        </w:rPr>
      </w:pPr>
    </w:p>
    <w:p w14:paraId="65671D37" w14:textId="77777777" w:rsidR="00BD2104" w:rsidRDefault="00BD2104" w:rsidP="00BD2104">
      <w:pPr>
        <w:ind w:firstLine="720"/>
        <w:jc w:val="both"/>
        <w:rPr>
          <w:rFonts w:ascii="Times New Roman" w:hAnsi="Times New Roman" w:cs="Times New Roman"/>
          <w:sz w:val="24"/>
          <w:szCs w:val="24"/>
        </w:rPr>
      </w:pPr>
    </w:p>
    <w:p w14:paraId="3FD8B7AC" w14:textId="735C9F30" w:rsidR="00BD2104" w:rsidRDefault="00BD2104" w:rsidP="00BD2104">
      <w:pPr>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1" locked="0" layoutInCell="1" allowOverlap="1" wp14:anchorId="460CAB5B" wp14:editId="37A690B5">
            <wp:simplePos x="0" y="0"/>
            <wp:positionH relativeFrom="column">
              <wp:posOffset>697865</wp:posOffset>
            </wp:positionH>
            <wp:positionV relativeFrom="paragraph">
              <wp:posOffset>26670</wp:posOffset>
            </wp:positionV>
            <wp:extent cx="4800600" cy="2159000"/>
            <wp:effectExtent l="0" t="0" r="0" b="0"/>
            <wp:wrapTight wrapText="bothSides">
              <wp:wrapPolygon edited="0">
                <wp:start x="0" y="0"/>
                <wp:lineTo x="0" y="21346"/>
                <wp:lineTo x="21514" y="21346"/>
                <wp:lineTo x="2151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dient descent pitfalls.png"/>
                    <pic:cNvPicPr/>
                  </pic:nvPicPr>
                  <pic:blipFill>
                    <a:blip r:embed="rId17">
                      <a:extLst>
                        <a:ext uri="{28A0092B-C50C-407E-A947-70E740481C1C}">
                          <a14:useLocalDpi xmlns:a14="http://schemas.microsoft.com/office/drawing/2010/main" val="0"/>
                        </a:ext>
                      </a:extLst>
                    </a:blip>
                    <a:stretch>
                      <a:fillRect/>
                    </a:stretch>
                  </pic:blipFill>
                  <pic:spPr>
                    <a:xfrm>
                      <a:off x="0" y="0"/>
                      <a:ext cx="4800600" cy="2159000"/>
                    </a:xfrm>
                    <a:prstGeom prst="rect">
                      <a:avLst/>
                    </a:prstGeom>
                  </pic:spPr>
                </pic:pic>
              </a:graphicData>
            </a:graphic>
          </wp:anchor>
        </w:drawing>
      </w:r>
    </w:p>
    <w:p w14:paraId="780B2283" w14:textId="59B0EC0D" w:rsidR="00BD2104" w:rsidRDefault="00BD2104" w:rsidP="00BD2104">
      <w:pPr>
        <w:ind w:firstLine="720"/>
        <w:jc w:val="both"/>
        <w:rPr>
          <w:rFonts w:ascii="Times New Roman" w:hAnsi="Times New Roman" w:cs="Times New Roman"/>
          <w:sz w:val="24"/>
          <w:szCs w:val="24"/>
        </w:rPr>
      </w:pPr>
    </w:p>
    <w:p w14:paraId="5E380468" w14:textId="77777777" w:rsidR="00BD2104" w:rsidRDefault="00BD2104" w:rsidP="00BD2104">
      <w:pPr>
        <w:ind w:firstLine="720"/>
        <w:jc w:val="both"/>
        <w:rPr>
          <w:rFonts w:ascii="Times New Roman" w:hAnsi="Times New Roman" w:cs="Times New Roman"/>
          <w:sz w:val="24"/>
          <w:szCs w:val="24"/>
        </w:rPr>
      </w:pPr>
    </w:p>
    <w:p w14:paraId="260DFDB2" w14:textId="77777777" w:rsidR="00BD2104" w:rsidRDefault="00BD2104" w:rsidP="00BD2104">
      <w:pPr>
        <w:ind w:firstLine="720"/>
        <w:jc w:val="both"/>
        <w:rPr>
          <w:rFonts w:ascii="Times New Roman" w:hAnsi="Times New Roman" w:cs="Times New Roman"/>
          <w:sz w:val="24"/>
          <w:szCs w:val="24"/>
        </w:rPr>
      </w:pPr>
    </w:p>
    <w:p w14:paraId="01CA6F6F" w14:textId="77777777" w:rsidR="00BD2104" w:rsidRDefault="00BD2104" w:rsidP="00BD2104">
      <w:pPr>
        <w:ind w:firstLine="720"/>
        <w:jc w:val="both"/>
        <w:rPr>
          <w:rFonts w:ascii="Times New Roman" w:hAnsi="Times New Roman" w:cs="Times New Roman"/>
          <w:sz w:val="24"/>
          <w:szCs w:val="24"/>
        </w:rPr>
      </w:pPr>
    </w:p>
    <w:p w14:paraId="4E2199AA" w14:textId="77777777" w:rsidR="00BD2104" w:rsidRDefault="00BD2104" w:rsidP="00BD2104">
      <w:pPr>
        <w:ind w:firstLine="720"/>
        <w:jc w:val="both"/>
        <w:rPr>
          <w:rFonts w:ascii="Times New Roman" w:hAnsi="Times New Roman" w:cs="Times New Roman"/>
          <w:sz w:val="24"/>
          <w:szCs w:val="24"/>
        </w:rPr>
      </w:pPr>
    </w:p>
    <w:p w14:paraId="7A10EC44" w14:textId="77777777" w:rsidR="00BD2104" w:rsidRDefault="00BD2104" w:rsidP="00BD2104">
      <w:pPr>
        <w:ind w:firstLine="720"/>
        <w:jc w:val="both"/>
        <w:rPr>
          <w:rFonts w:ascii="Times New Roman" w:hAnsi="Times New Roman" w:cs="Times New Roman"/>
          <w:sz w:val="24"/>
          <w:szCs w:val="24"/>
        </w:rPr>
      </w:pPr>
    </w:p>
    <w:p w14:paraId="7644F7EB" w14:textId="77777777" w:rsidR="00BD2104" w:rsidRDefault="00BD2104" w:rsidP="00BD2104">
      <w:pPr>
        <w:ind w:firstLine="720"/>
        <w:jc w:val="both"/>
        <w:rPr>
          <w:rFonts w:ascii="Times New Roman" w:hAnsi="Times New Roman" w:cs="Times New Roman"/>
          <w:sz w:val="24"/>
          <w:szCs w:val="24"/>
        </w:rPr>
      </w:pPr>
    </w:p>
    <w:p w14:paraId="4EE7DF17" w14:textId="77777777" w:rsidR="00BD2104" w:rsidRDefault="00BD2104" w:rsidP="00BD2104">
      <w:pPr>
        <w:ind w:firstLine="720"/>
        <w:jc w:val="both"/>
        <w:rPr>
          <w:rFonts w:ascii="Times New Roman" w:hAnsi="Times New Roman" w:cs="Times New Roman"/>
          <w:sz w:val="24"/>
          <w:szCs w:val="24"/>
        </w:rPr>
      </w:pPr>
    </w:p>
    <w:p w14:paraId="306664C6" w14:textId="77777777" w:rsidR="00BD2104" w:rsidRDefault="00BD2104" w:rsidP="00BD2104">
      <w:pPr>
        <w:ind w:firstLine="720"/>
        <w:jc w:val="both"/>
        <w:rPr>
          <w:rFonts w:ascii="Times New Roman" w:hAnsi="Times New Roman" w:cs="Times New Roman"/>
          <w:sz w:val="24"/>
          <w:szCs w:val="24"/>
        </w:rPr>
      </w:pPr>
    </w:p>
    <w:p w14:paraId="6334DD97" w14:textId="77777777" w:rsidR="00BD2104" w:rsidRDefault="00BD2104" w:rsidP="00BD2104">
      <w:pPr>
        <w:ind w:firstLine="720"/>
        <w:jc w:val="both"/>
        <w:rPr>
          <w:rFonts w:ascii="Times New Roman" w:hAnsi="Times New Roman" w:cs="Times New Roman"/>
          <w:sz w:val="24"/>
          <w:szCs w:val="24"/>
        </w:rPr>
      </w:pPr>
      <w:r w:rsidRPr="00B24C37">
        <w:rPr>
          <w:rFonts w:ascii="Times New Roman" w:hAnsi="Times New Roman" w:cs="Times New Roman"/>
          <w:sz w:val="24"/>
          <w:szCs w:val="24"/>
        </w:rPr>
        <w:t xml:space="preserve">Din fericire, funcția costului MSE pentru un model de regresie liniară este o funcție convexă, ceea ce înseamnă că dacă alegeți două puncte pe curbă, segmentul de linie care le unește nu </w:t>
      </w:r>
      <w:r>
        <w:rPr>
          <w:rFonts w:ascii="Times New Roman" w:hAnsi="Times New Roman" w:cs="Times New Roman"/>
          <w:sz w:val="24"/>
          <w:szCs w:val="24"/>
        </w:rPr>
        <w:t xml:space="preserve">va tăia niciodată </w:t>
      </w:r>
      <w:r w:rsidRPr="00B24C37">
        <w:rPr>
          <w:rFonts w:ascii="Times New Roman" w:hAnsi="Times New Roman" w:cs="Times New Roman"/>
          <w:sz w:val="24"/>
          <w:szCs w:val="24"/>
        </w:rPr>
        <w:t>curb</w:t>
      </w:r>
      <w:r>
        <w:rPr>
          <w:rFonts w:ascii="Times New Roman" w:hAnsi="Times New Roman" w:cs="Times New Roman"/>
          <w:sz w:val="24"/>
          <w:szCs w:val="24"/>
        </w:rPr>
        <w:t>a</w:t>
      </w:r>
      <w:r w:rsidRPr="00B24C37">
        <w:rPr>
          <w:rFonts w:ascii="Times New Roman" w:hAnsi="Times New Roman" w:cs="Times New Roman"/>
          <w:sz w:val="24"/>
          <w:szCs w:val="24"/>
        </w:rPr>
        <w:t xml:space="preserve">. Aceasta implică faptul că nu există minime locale, doar un minim global. </w:t>
      </w:r>
      <w:r>
        <w:rPr>
          <w:rFonts w:ascii="Times New Roman" w:hAnsi="Times New Roman" w:cs="Times New Roman"/>
          <w:sz w:val="24"/>
          <w:szCs w:val="24"/>
        </w:rPr>
        <w:t>D</w:t>
      </w:r>
      <w:r w:rsidRPr="00B24C37">
        <w:rPr>
          <w:rFonts w:ascii="Times New Roman" w:hAnsi="Times New Roman" w:cs="Times New Roman"/>
          <w:sz w:val="24"/>
          <w:szCs w:val="24"/>
        </w:rPr>
        <w:t xml:space="preserve">e asemenea, </w:t>
      </w:r>
      <w:r>
        <w:rPr>
          <w:rFonts w:ascii="Times New Roman" w:hAnsi="Times New Roman" w:cs="Times New Roman"/>
          <w:sz w:val="24"/>
          <w:szCs w:val="24"/>
        </w:rPr>
        <w:t xml:space="preserve">este </w:t>
      </w:r>
      <w:r w:rsidRPr="00B24C37">
        <w:rPr>
          <w:rFonts w:ascii="Times New Roman" w:hAnsi="Times New Roman" w:cs="Times New Roman"/>
          <w:sz w:val="24"/>
          <w:szCs w:val="24"/>
        </w:rPr>
        <w:t xml:space="preserve">o funcție continuă cu o pantă care nu se schimbă niciodată brusc. Aceste </w:t>
      </w:r>
      <w:r>
        <w:rPr>
          <w:rFonts w:ascii="Times New Roman" w:hAnsi="Times New Roman" w:cs="Times New Roman"/>
          <w:sz w:val="24"/>
          <w:szCs w:val="24"/>
        </w:rPr>
        <w:lastRenderedPageBreak/>
        <w:t xml:space="preserve">lucruri </w:t>
      </w:r>
      <w:r w:rsidRPr="00B24C37">
        <w:rPr>
          <w:rFonts w:ascii="Times New Roman" w:hAnsi="Times New Roman" w:cs="Times New Roman"/>
          <w:sz w:val="24"/>
          <w:szCs w:val="24"/>
        </w:rPr>
        <w:t xml:space="preserve">au o mare consecință: </w:t>
      </w:r>
      <w:r>
        <w:rPr>
          <w:rFonts w:ascii="Times New Roman" w:hAnsi="Times New Roman" w:cs="Times New Roman"/>
          <w:sz w:val="24"/>
          <w:szCs w:val="24"/>
        </w:rPr>
        <w:t xml:space="preserve">algoritmul </w:t>
      </w:r>
      <w:r w:rsidRPr="00B24C37">
        <w:rPr>
          <w:rFonts w:ascii="Times New Roman" w:hAnsi="Times New Roman" w:cs="Times New Roman"/>
          <w:sz w:val="24"/>
          <w:szCs w:val="24"/>
        </w:rPr>
        <w:t>Gradien</w:t>
      </w:r>
      <w:r>
        <w:rPr>
          <w:rFonts w:ascii="Times New Roman" w:hAnsi="Times New Roman" w:cs="Times New Roman"/>
          <w:sz w:val="24"/>
          <w:szCs w:val="24"/>
        </w:rPr>
        <w:t>t</w:t>
      </w:r>
      <w:r w:rsidRPr="00B24C37">
        <w:rPr>
          <w:rFonts w:ascii="Times New Roman" w:hAnsi="Times New Roman" w:cs="Times New Roman"/>
          <w:sz w:val="24"/>
          <w:szCs w:val="24"/>
        </w:rPr>
        <w:t xml:space="preserve"> </w:t>
      </w:r>
      <w:r>
        <w:rPr>
          <w:rFonts w:ascii="Times New Roman" w:hAnsi="Times New Roman" w:cs="Times New Roman"/>
          <w:sz w:val="24"/>
          <w:szCs w:val="24"/>
        </w:rPr>
        <w:t>Descent</w:t>
      </w:r>
      <w:r w:rsidRPr="00B24C37">
        <w:rPr>
          <w:rFonts w:ascii="Times New Roman" w:hAnsi="Times New Roman" w:cs="Times New Roman"/>
          <w:sz w:val="24"/>
          <w:szCs w:val="24"/>
        </w:rPr>
        <w:t xml:space="preserve"> se</w:t>
      </w:r>
      <w:r>
        <w:rPr>
          <w:rFonts w:ascii="Times New Roman" w:hAnsi="Times New Roman" w:cs="Times New Roman"/>
          <w:sz w:val="24"/>
          <w:szCs w:val="24"/>
        </w:rPr>
        <w:t xml:space="preserve"> va</w:t>
      </w:r>
      <w:r w:rsidRPr="00B24C37">
        <w:rPr>
          <w:rFonts w:ascii="Times New Roman" w:hAnsi="Times New Roman" w:cs="Times New Roman"/>
          <w:sz w:val="24"/>
          <w:szCs w:val="24"/>
        </w:rPr>
        <w:t xml:space="preserve"> apropi</w:t>
      </w:r>
      <w:r>
        <w:rPr>
          <w:rFonts w:ascii="Times New Roman" w:hAnsi="Times New Roman" w:cs="Times New Roman"/>
          <w:sz w:val="24"/>
          <w:szCs w:val="24"/>
        </w:rPr>
        <w:t>a garantat</w:t>
      </w:r>
      <w:r w:rsidRPr="00B24C37">
        <w:rPr>
          <w:rFonts w:ascii="Times New Roman" w:hAnsi="Times New Roman" w:cs="Times New Roman"/>
          <w:sz w:val="24"/>
          <w:szCs w:val="24"/>
        </w:rPr>
        <w:t xml:space="preserve"> arbitrar de minimul global (dacă </w:t>
      </w:r>
      <w:r>
        <w:rPr>
          <w:rFonts w:ascii="Times New Roman" w:hAnsi="Times New Roman" w:cs="Times New Roman"/>
          <w:sz w:val="24"/>
          <w:szCs w:val="24"/>
        </w:rPr>
        <w:t>se va aștepta</w:t>
      </w:r>
      <w:r w:rsidRPr="00B24C37">
        <w:rPr>
          <w:rFonts w:ascii="Times New Roman" w:hAnsi="Times New Roman" w:cs="Times New Roman"/>
          <w:sz w:val="24"/>
          <w:szCs w:val="24"/>
        </w:rPr>
        <w:t xml:space="preserve"> destul de mult și dacă rata de învățare nu este prea mare). </w:t>
      </w:r>
    </w:p>
    <w:p w14:paraId="7E25C5A4" w14:textId="77777777" w:rsidR="00BD2104" w:rsidRDefault="00BD2104" w:rsidP="00BD2104">
      <w:pPr>
        <w:ind w:firstLine="720"/>
        <w:jc w:val="both"/>
        <w:rPr>
          <w:rFonts w:ascii="Times New Roman" w:hAnsi="Times New Roman" w:cs="Times New Roman"/>
          <w:sz w:val="24"/>
          <w:szCs w:val="24"/>
        </w:rPr>
      </w:pPr>
      <w:r w:rsidRPr="00B24C37">
        <w:rPr>
          <w:rFonts w:ascii="Times New Roman" w:hAnsi="Times New Roman" w:cs="Times New Roman"/>
          <w:sz w:val="24"/>
          <w:szCs w:val="24"/>
        </w:rPr>
        <w:t xml:space="preserve">De fapt, funcția de cost are forma unui bol, dar poate fi </w:t>
      </w:r>
      <w:r>
        <w:rPr>
          <w:rFonts w:ascii="Times New Roman" w:hAnsi="Times New Roman" w:cs="Times New Roman"/>
          <w:sz w:val="24"/>
          <w:szCs w:val="24"/>
        </w:rPr>
        <w:t xml:space="preserve">și </w:t>
      </w:r>
      <w:r w:rsidRPr="00B24C37">
        <w:rPr>
          <w:rFonts w:ascii="Times New Roman" w:hAnsi="Times New Roman" w:cs="Times New Roman"/>
          <w:sz w:val="24"/>
          <w:szCs w:val="24"/>
        </w:rPr>
        <w:t xml:space="preserve">un castron alungit dacă caracteristicile </w:t>
      </w:r>
      <w:r>
        <w:rPr>
          <w:rFonts w:ascii="Times New Roman" w:hAnsi="Times New Roman" w:cs="Times New Roman"/>
          <w:sz w:val="24"/>
          <w:szCs w:val="24"/>
        </w:rPr>
        <w:t>sunt scalate</w:t>
      </w:r>
      <w:r w:rsidRPr="00B24C37">
        <w:rPr>
          <w:rFonts w:ascii="Times New Roman" w:hAnsi="Times New Roman" w:cs="Times New Roman"/>
          <w:sz w:val="24"/>
          <w:szCs w:val="24"/>
        </w:rPr>
        <w:t xml:space="preserve"> foarte diferit. Figura </w:t>
      </w:r>
      <w:r>
        <w:rPr>
          <w:rFonts w:ascii="Times New Roman" w:hAnsi="Times New Roman" w:cs="Times New Roman"/>
          <w:sz w:val="24"/>
          <w:szCs w:val="24"/>
        </w:rPr>
        <w:t>de mai jos,</w:t>
      </w:r>
      <w:r w:rsidRPr="00B24C37">
        <w:rPr>
          <w:rFonts w:ascii="Times New Roman" w:hAnsi="Times New Roman" w:cs="Times New Roman"/>
          <w:sz w:val="24"/>
          <w:szCs w:val="24"/>
        </w:rPr>
        <w:t xml:space="preserve"> prezintă</w:t>
      </w:r>
      <w:r>
        <w:rPr>
          <w:rFonts w:ascii="Times New Roman" w:hAnsi="Times New Roman" w:cs="Times New Roman"/>
          <w:sz w:val="24"/>
          <w:szCs w:val="24"/>
        </w:rPr>
        <w:t xml:space="preserve"> algoritmul</w:t>
      </w:r>
      <w:r w:rsidRPr="00B24C37">
        <w:rPr>
          <w:rFonts w:ascii="Times New Roman" w:hAnsi="Times New Roman" w:cs="Times New Roman"/>
          <w:sz w:val="24"/>
          <w:szCs w:val="24"/>
        </w:rPr>
        <w:t xml:space="preserve"> Gradient Descent pe un set de antrenament în care caracteristicile 1 și 2 au aceeași scală (în stânga) și un set de antrenament în care caracteristica 1 are valori mult mai mici decât caracteristica 2 (în partea dreaptă).</w:t>
      </w:r>
    </w:p>
    <w:p w14:paraId="0A1C11FA" w14:textId="77777777" w:rsidR="00BD2104" w:rsidRDefault="00BD2104" w:rsidP="00BD2104">
      <w:pPr>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1" locked="0" layoutInCell="1" allowOverlap="1" wp14:anchorId="4FAFCC03" wp14:editId="26327944">
            <wp:simplePos x="0" y="0"/>
            <wp:positionH relativeFrom="margin">
              <wp:align>center</wp:align>
            </wp:positionH>
            <wp:positionV relativeFrom="paragraph">
              <wp:posOffset>276109</wp:posOffset>
            </wp:positionV>
            <wp:extent cx="5502275" cy="1628140"/>
            <wp:effectExtent l="0" t="0" r="3175" b="0"/>
            <wp:wrapTight wrapText="bothSides">
              <wp:wrapPolygon edited="0">
                <wp:start x="0" y="0"/>
                <wp:lineTo x="0" y="21229"/>
                <wp:lineTo x="21538" y="21229"/>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th and withoyut feature scaling.png"/>
                    <pic:cNvPicPr/>
                  </pic:nvPicPr>
                  <pic:blipFill>
                    <a:blip r:embed="rId18">
                      <a:extLst>
                        <a:ext uri="{28A0092B-C50C-407E-A947-70E740481C1C}">
                          <a14:useLocalDpi xmlns:a14="http://schemas.microsoft.com/office/drawing/2010/main" val="0"/>
                        </a:ext>
                      </a:extLst>
                    </a:blip>
                    <a:stretch>
                      <a:fillRect/>
                    </a:stretch>
                  </pic:blipFill>
                  <pic:spPr>
                    <a:xfrm>
                      <a:off x="0" y="0"/>
                      <a:ext cx="5502275" cy="1628140"/>
                    </a:xfrm>
                    <a:prstGeom prst="rect">
                      <a:avLst/>
                    </a:prstGeom>
                  </pic:spPr>
                </pic:pic>
              </a:graphicData>
            </a:graphic>
            <wp14:sizeRelH relativeFrom="margin">
              <wp14:pctWidth>0</wp14:pctWidth>
            </wp14:sizeRelH>
            <wp14:sizeRelV relativeFrom="margin">
              <wp14:pctHeight>0</wp14:pctHeight>
            </wp14:sizeRelV>
          </wp:anchor>
        </w:drawing>
      </w:r>
    </w:p>
    <w:p w14:paraId="71EA5EC9" w14:textId="6BCA3BEB" w:rsidR="00BD2104" w:rsidRPr="00AC65A6" w:rsidRDefault="00AC65A6" w:rsidP="00AC65A6">
      <w:pPr>
        <w:ind w:firstLine="720"/>
        <w:jc w:val="center"/>
        <w:rPr>
          <w:rFonts w:ascii="Times New Roman" w:hAnsi="Times New Roman" w:cs="Times New Roman"/>
          <w:i/>
          <w:iCs/>
        </w:rPr>
      </w:pPr>
      <w:r w:rsidRPr="00AC65A6">
        <w:rPr>
          <w:rFonts w:ascii="Times New Roman" w:hAnsi="Times New Roman" w:cs="Times New Roman"/>
          <w:i/>
          <w:iCs/>
        </w:rPr>
        <w:t>Problema bolului alungit</w:t>
      </w:r>
    </w:p>
    <w:p w14:paraId="47434359" w14:textId="77777777" w:rsidR="00BD2104" w:rsidRDefault="00BD2104" w:rsidP="00BD2104">
      <w:pPr>
        <w:ind w:firstLine="720"/>
        <w:jc w:val="both"/>
        <w:rPr>
          <w:rFonts w:ascii="Times New Roman" w:hAnsi="Times New Roman" w:cs="Times New Roman"/>
          <w:sz w:val="24"/>
          <w:szCs w:val="24"/>
        </w:rPr>
      </w:pPr>
      <w:r>
        <w:rPr>
          <w:rFonts w:ascii="Times New Roman" w:hAnsi="Times New Roman" w:cs="Times New Roman"/>
          <w:sz w:val="24"/>
          <w:szCs w:val="24"/>
        </w:rPr>
        <w:t>Precum se poate observa, algoritmul Gradient Descent, în cazul din stânga, ajunge rapid până la minimum, spre deosebire de cazul din dreapta, în care prima dată merge într-o direcție aproape ortogonală cu direcția minimului global, ajungând aproape pe o zonă netedă. Va ajunge ulterior la un minim, însă după o perioadă îndelungată de timp.</w:t>
      </w:r>
    </w:p>
    <w:p w14:paraId="7A7B90C2" w14:textId="77777777" w:rsidR="00BD2104" w:rsidRDefault="00BD2104" w:rsidP="00BD2104">
      <w:pPr>
        <w:ind w:firstLine="720"/>
        <w:jc w:val="both"/>
        <w:rPr>
          <w:rFonts w:ascii="Times New Roman" w:hAnsi="Times New Roman" w:cs="Times New Roman"/>
          <w:sz w:val="24"/>
          <w:szCs w:val="24"/>
        </w:rPr>
      </w:pPr>
      <w:r>
        <w:rPr>
          <w:rFonts w:ascii="Times New Roman" w:hAnsi="Times New Roman" w:cs="Times New Roman"/>
          <w:sz w:val="24"/>
          <w:szCs w:val="24"/>
        </w:rPr>
        <w:t xml:space="preserve">Diagrama ilustrează, de asemenea, faptul că învățarea unui model înseamnă găsirea unei combinații de parametri, care vor minimiza funcția de cost. </w:t>
      </w:r>
      <w:r w:rsidRPr="00C76661">
        <w:rPr>
          <w:rFonts w:ascii="Times New Roman" w:hAnsi="Times New Roman" w:cs="Times New Roman"/>
          <w:sz w:val="24"/>
          <w:szCs w:val="24"/>
        </w:rPr>
        <w:t xml:space="preserve">Este o căutare în spațiul parametrilor modelului: cu cât sunt mai mulți parametri pe care </w:t>
      </w:r>
      <w:r>
        <w:rPr>
          <w:rFonts w:ascii="Times New Roman" w:hAnsi="Times New Roman" w:cs="Times New Roman"/>
          <w:sz w:val="24"/>
          <w:szCs w:val="24"/>
        </w:rPr>
        <w:t>un</w:t>
      </w:r>
      <w:r w:rsidRPr="00C76661">
        <w:rPr>
          <w:rFonts w:ascii="Times New Roman" w:hAnsi="Times New Roman" w:cs="Times New Roman"/>
          <w:sz w:val="24"/>
          <w:szCs w:val="24"/>
        </w:rPr>
        <w:t xml:space="preserve"> model</w:t>
      </w:r>
      <w:r>
        <w:rPr>
          <w:rFonts w:ascii="Times New Roman" w:hAnsi="Times New Roman" w:cs="Times New Roman"/>
          <w:sz w:val="24"/>
          <w:szCs w:val="24"/>
        </w:rPr>
        <w:t xml:space="preserve"> îi are</w:t>
      </w:r>
      <w:r w:rsidRPr="00C76661">
        <w:rPr>
          <w:rFonts w:ascii="Times New Roman" w:hAnsi="Times New Roman" w:cs="Times New Roman"/>
          <w:sz w:val="24"/>
          <w:szCs w:val="24"/>
        </w:rPr>
        <w:t xml:space="preserve">, cu atât mai multe dimensiuni are acest spațiu și cu atât mai </w:t>
      </w:r>
      <w:r>
        <w:rPr>
          <w:rFonts w:ascii="Times New Roman" w:hAnsi="Times New Roman" w:cs="Times New Roman"/>
          <w:sz w:val="24"/>
          <w:szCs w:val="24"/>
        </w:rPr>
        <w:t xml:space="preserve">mare </w:t>
      </w:r>
      <w:r w:rsidRPr="00C76661">
        <w:rPr>
          <w:rFonts w:ascii="Times New Roman" w:hAnsi="Times New Roman" w:cs="Times New Roman"/>
          <w:sz w:val="24"/>
          <w:szCs w:val="24"/>
        </w:rPr>
        <w:t>este căutarea</w:t>
      </w:r>
      <w:r>
        <w:rPr>
          <w:rFonts w:ascii="Times New Roman" w:hAnsi="Times New Roman" w:cs="Times New Roman"/>
          <w:sz w:val="24"/>
          <w:szCs w:val="24"/>
        </w:rPr>
        <w:t>.</w:t>
      </w:r>
      <w:r w:rsidRPr="00C76661">
        <w:rPr>
          <w:rFonts w:ascii="Times New Roman" w:hAnsi="Times New Roman" w:cs="Times New Roman"/>
          <w:sz w:val="24"/>
          <w:szCs w:val="24"/>
        </w:rPr>
        <w:t xml:space="preserve"> </w:t>
      </w:r>
    </w:p>
    <w:p w14:paraId="5E01AEC8" w14:textId="28F4FA8D" w:rsidR="00AF586F" w:rsidRDefault="001B3670" w:rsidP="001B3670">
      <w:pPr>
        <w:pStyle w:val="Heading3"/>
      </w:pPr>
      <w:r>
        <w:t>Momentum</w:t>
      </w:r>
    </w:p>
    <w:p w14:paraId="323549C2" w14:textId="5BAC920B" w:rsidR="001B3670" w:rsidRDefault="001B3670" w:rsidP="001B3670">
      <w:pPr>
        <w:jc w:val="both"/>
        <w:rPr>
          <w:rFonts w:ascii="Times New Roman" w:hAnsi="Times New Roman" w:cs="Times New Roman"/>
          <w:sz w:val="24"/>
          <w:szCs w:val="24"/>
        </w:rPr>
      </w:pPr>
      <w:r>
        <w:rPr>
          <w:rFonts w:ascii="Times New Roman" w:hAnsi="Times New Roman" w:cs="Times New Roman"/>
          <w:sz w:val="24"/>
          <w:szCs w:val="24"/>
        </w:rPr>
        <w:tab/>
      </w:r>
      <w:r w:rsidRPr="001B3670">
        <w:rPr>
          <w:rFonts w:ascii="Times New Roman" w:hAnsi="Times New Roman" w:cs="Times New Roman"/>
          <w:sz w:val="24"/>
          <w:szCs w:val="24"/>
        </w:rPr>
        <w:t xml:space="preserve">Imaginați-vă o minge de bowling care se rostogolește pe o pantă blândă pe o suprafață netedă: se va porni încet, dar </w:t>
      </w:r>
      <w:r>
        <w:rPr>
          <w:rFonts w:ascii="Times New Roman" w:hAnsi="Times New Roman" w:cs="Times New Roman"/>
          <w:sz w:val="24"/>
          <w:szCs w:val="24"/>
        </w:rPr>
        <w:t>viteza va crește rapid</w:t>
      </w:r>
      <w:r w:rsidRPr="001B3670">
        <w:rPr>
          <w:rFonts w:ascii="Times New Roman" w:hAnsi="Times New Roman" w:cs="Times New Roman"/>
          <w:sz w:val="24"/>
          <w:szCs w:val="24"/>
        </w:rPr>
        <w:t xml:space="preserve"> până când va ajunge în cele din urmă la </w:t>
      </w:r>
      <w:r w:rsidR="00D4207B" w:rsidRPr="00D4207B">
        <w:rPr>
          <w:rFonts w:ascii="Times New Roman" w:hAnsi="Times New Roman" w:cs="Times New Roman"/>
          <w:sz w:val="24"/>
          <w:szCs w:val="24"/>
        </w:rPr>
        <w:t xml:space="preserve">viteza terminală </w:t>
      </w:r>
      <w:r w:rsidRPr="001B3670">
        <w:rPr>
          <w:rFonts w:ascii="Times New Roman" w:hAnsi="Times New Roman" w:cs="Times New Roman"/>
          <w:sz w:val="24"/>
          <w:szCs w:val="24"/>
        </w:rPr>
        <w:t xml:space="preserve">(dacă există o anumită fricțiune sau rezistență la aer). Aceasta este ideea foarte simplă din spatele optimizării Momentum, propusă de Boris Polyak în 1964. În schimb, Gradient Descent va lua pur și simplu mici pași pe pantă, așa că va </w:t>
      </w:r>
      <w:r w:rsidR="00D4207B">
        <w:rPr>
          <w:rFonts w:ascii="Times New Roman" w:hAnsi="Times New Roman" w:cs="Times New Roman"/>
          <w:sz w:val="24"/>
          <w:szCs w:val="24"/>
        </w:rPr>
        <w:t>dura</w:t>
      </w:r>
      <w:r w:rsidRPr="001B3670">
        <w:rPr>
          <w:rFonts w:ascii="Times New Roman" w:hAnsi="Times New Roman" w:cs="Times New Roman"/>
          <w:sz w:val="24"/>
          <w:szCs w:val="24"/>
        </w:rPr>
        <w:t xml:space="preserve"> mai mult timp pentru a ajunge la </w:t>
      </w:r>
      <w:r w:rsidR="00D4207B">
        <w:rPr>
          <w:rFonts w:ascii="Times New Roman" w:hAnsi="Times New Roman" w:cs="Times New Roman"/>
          <w:sz w:val="24"/>
          <w:szCs w:val="24"/>
        </w:rPr>
        <w:t>optim</w:t>
      </w:r>
      <w:r w:rsidRPr="001B3670">
        <w:rPr>
          <w:rFonts w:ascii="Times New Roman" w:hAnsi="Times New Roman" w:cs="Times New Roman"/>
          <w:sz w:val="24"/>
          <w:szCs w:val="24"/>
        </w:rPr>
        <w:t xml:space="preserve">. Reamintim că Gradient Descent </w:t>
      </w:r>
      <w:r w:rsidR="00D4207B">
        <w:rPr>
          <w:rFonts w:ascii="Times New Roman" w:hAnsi="Times New Roman" w:cs="Times New Roman"/>
          <w:sz w:val="24"/>
          <w:szCs w:val="24"/>
        </w:rPr>
        <w:t>nu ține cont de</w:t>
      </w:r>
      <w:r w:rsidRPr="001B3670">
        <w:rPr>
          <w:rFonts w:ascii="Times New Roman" w:hAnsi="Times New Roman" w:cs="Times New Roman"/>
          <w:sz w:val="24"/>
          <w:szCs w:val="24"/>
        </w:rPr>
        <w:t xml:space="preserve"> de gradientele anterioare. Dacă gradientul local este mic, merge foarte lent. </w:t>
      </w:r>
      <w:r w:rsidR="00D4207B">
        <w:rPr>
          <w:rFonts w:ascii="Times New Roman" w:hAnsi="Times New Roman" w:cs="Times New Roman"/>
          <w:sz w:val="24"/>
          <w:szCs w:val="24"/>
        </w:rPr>
        <w:t xml:space="preserve">Strategia </w:t>
      </w:r>
      <w:r w:rsidR="00D4207B" w:rsidRPr="001B3670">
        <w:rPr>
          <w:rFonts w:ascii="Times New Roman" w:hAnsi="Times New Roman" w:cs="Times New Roman"/>
          <w:sz w:val="24"/>
          <w:szCs w:val="24"/>
        </w:rPr>
        <w:t>optimizării Momentum</w:t>
      </w:r>
      <w:r w:rsidR="00D4207B" w:rsidRPr="001B3670">
        <w:rPr>
          <w:rFonts w:ascii="Times New Roman" w:hAnsi="Times New Roman" w:cs="Times New Roman"/>
          <w:sz w:val="24"/>
          <w:szCs w:val="24"/>
        </w:rPr>
        <w:t xml:space="preserve"> </w:t>
      </w:r>
      <w:r w:rsidR="00D4207B">
        <w:rPr>
          <w:rFonts w:ascii="Times New Roman" w:hAnsi="Times New Roman" w:cs="Times New Roman"/>
          <w:sz w:val="24"/>
          <w:szCs w:val="24"/>
        </w:rPr>
        <w:t>ține</w:t>
      </w:r>
      <w:r w:rsidRPr="001B3670">
        <w:rPr>
          <w:rFonts w:ascii="Times New Roman" w:hAnsi="Times New Roman" w:cs="Times New Roman"/>
          <w:sz w:val="24"/>
          <w:szCs w:val="24"/>
        </w:rPr>
        <w:t xml:space="preserve"> foarte mult </w:t>
      </w:r>
      <w:r w:rsidR="00D4207B">
        <w:rPr>
          <w:rFonts w:ascii="Times New Roman" w:hAnsi="Times New Roman" w:cs="Times New Roman"/>
          <w:sz w:val="24"/>
          <w:szCs w:val="24"/>
        </w:rPr>
        <w:t xml:space="preserve">cont </w:t>
      </w:r>
      <w:r w:rsidRPr="001B3670">
        <w:rPr>
          <w:rFonts w:ascii="Times New Roman" w:hAnsi="Times New Roman" w:cs="Times New Roman"/>
          <w:sz w:val="24"/>
          <w:szCs w:val="24"/>
        </w:rPr>
        <w:t>de gradientele anterioare: la fiecare iterație, se adaugă gradientul local vectorului impuls m (înmulțit cu rata de învățare η) și actualizează greutățile prin simpla scădere a vectorului de impuls</w:t>
      </w:r>
      <w:r w:rsidR="00D4207B">
        <w:rPr>
          <w:rFonts w:ascii="Times New Roman" w:hAnsi="Times New Roman" w:cs="Times New Roman"/>
          <w:sz w:val="24"/>
          <w:szCs w:val="24"/>
        </w:rPr>
        <w:t xml:space="preserve">. </w:t>
      </w:r>
      <w:r w:rsidRPr="001B3670">
        <w:rPr>
          <w:rFonts w:ascii="Times New Roman" w:hAnsi="Times New Roman" w:cs="Times New Roman"/>
          <w:sz w:val="24"/>
          <w:szCs w:val="24"/>
        </w:rPr>
        <w:t>Cu alte cuvinte, gradientul este folosit ca accelerare, nu ca viteză. Pentru a simula un fel de mecanism de frecare și pentru a împiedica creșterea dinamică a impulsului, algoritmul introduce un nou hiperparametru β, pur și simplu numit impuls, care trebuie să fie setat între 0 (fricțiune mare) și 1 (fără frecare). Valoarea momentului tipic este de 0,9.</w:t>
      </w:r>
    </w:p>
    <w:p w14:paraId="066BA2B7" w14:textId="7940FFC4" w:rsidR="00D4207B" w:rsidRDefault="00D4207B" w:rsidP="00D4207B">
      <w:pPr>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1792" behindDoc="0" locked="0" layoutInCell="1" allowOverlap="1" wp14:anchorId="101F4F9B" wp14:editId="517E8A00">
            <wp:simplePos x="0" y="0"/>
            <wp:positionH relativeFrom="column">
              <wp:posOffset>679784</wp:posOffset>
            </wp:positionH>
            <wp:positionV relativeFrom="paragraph">
              <wp:posOffset>252830</wp:posOffset>
            </wp:positionV>
            <wp:extent cx="1708484" cy="478456"/>
            <wp:effectExtent l="0" t="0" r="635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08484" cy="478456"/>
                    </a:xfrm>
                    <a:prstGeom prst="rect">
                      <a:avLst/>
                    </a:prstGeom>
                    <a:noFill/>
                    <a:ln>
                      <a:noFill/>
                    </a:ln>
                  </pic:spPr>
                </pic:pic>
              </a:graphicData>
            </a:graphic>
          </wp:anchor>
        </w:drawing>
      </w:r>
      <w:r>
        <w:rPr>
          <w:rFonts w:ascii="Times New Roman" w:hAnsi="Times New Roman" w:cs="Times New Roman"/>
          <w:sz w:val="24"/>
          <w:szCs w:val="24"/>
        </w:rPr>
        <w:t>Ecuația algoritmului Momentum:</w:t>
      </w:r>
    </w:p>
    <w:p w14:paraId="0BA92897" w14:textId="204D880E" w:rsidR="00D4207B" w:rsidRDefault="00D4207B" w:rsidP="00D4207B">
      <w:pPr>
        <w:ind w:firstLine="720"/>
        <w:jc w:val="both"/>
        <w:rPr>
          <w:rFonts w:ascii="Times New Roman" w:hAnsi="Times New Roman" w:cs="Times New Roman"/>
          <w:sz w:val="24"/>
          <w:szCs w:val="24"/>
        </w:rPr>
      </w:pPr>
      <w:r w:rsidRPr="00D4207B">
        <w:rPr>
          <w:rFonts w:ascii="Times New Roman" w:hAnsi="Times New Roman" w:cs="Times New Roman"/>
          <w:sz w:val="24"/>
          <w:szCs w:val="24"/>
        </w:rPr>
        <w:t xml:space="preserve">Gradient Descent coboară pe panta abruptă destul de repede, dar apoi durează foarte mult timp pentru a merge în jos în vale. În contrast, </w:t>
      </w:r>
      <w:r>
        <w:rPr>
          <w:rFonts w:ascii="Times New Roman" w:hAnsi="Times New Roman" w:cs="Times New Roman"/>
          <w:sz w:val="24"/>
          <w:szCs w:val="24"/>
        </w:rPr>
        <w:t>o</w:t>
      </w:r>
      <w:r w:rsidRPr="00D4207B">
        <w:rPr>
          <w:rFonts w:ascii="Times New Roman" w:hAnsi="Times New Roman" w:cs="Times New Roman"/>
          <w:sz w:val="24"/>
          <w:szCs w:val="24"/>
        </w:rPr>
        <w:t>ptimiza</w:t>
      </w:r>
      <w:r>
        <w:rPr>
          <w:rFonts w:ascii="Times New Roman" w:hAnsi="Times New Roman" w:cs="Times New Roman"/>
          <w:sz w:val="24"/>
          <w:szCs w:val="24"/>
        </w:rPr>
        <w:t>torul</w:t>
      </w:r>
      <w:r w:rsidRPr="00D4207B">
        <w:rPr>
          <w:rFonts w:ascii="Times New Roman" w:hAnsi="Times New Roman" w:cs="Times New Roman"/>
          <w:sz w:val="24"/>
          <w:szCs w:val="24"/>
        </w:rPr>
        <w:t xml:space="preserve"> Momen</w:t>
      </w:r>
      <w:r>
        <w:rPr>
          <w:rFonts w:ascii="Times New Roman" w:hAnsi="Times New Roman" w:cs="Times New Roman"/>
          <w:sz w:val="24"/>
          <w:szCs w:val="24"/>
        </w:rPr>
        <w:t>tum</w:t>
      </w:r>
      <w:r w:rsidRPr="00D4207B">
        <w:rPr>
          <w:rFonts w:ascii="Times New Roman" w:hAnsi="Times New Roman" w:cs="Times New Roman"/>
          <w:sz w:val="24"/>
          <w:szCs w:val="24"/>
        </w:rPr>
        <w:t xml:space="preserve"> va derula în josul văii </w:t>
      </w:r>
      <w:r>
        <w:rPr>
          <w:rFonts w:ascii="Times New Roman" w:hAnsi="Times New Roman" w:cs="Times New Roman"/>
          <w:sz w:val="24"/>
          <w:szCs w:val="24"/>
        </w:rPr>
        <w:t>din ce in ce mai rapid</w:t>
      </w:r>
      <w:r w:rsidRPr="00D4207B">
        <w:rPr>
          <w:rFonts w:ascii="Times New Roman" w:hAnsi="Times New Roman" w:cs="Times New Roman"/>
          <w:sz w:val="24"/>
          <w:szCs w:val="24"/>
        </w:rPr>
        <w:t xml:space="preserve"> până când ajunge la optim.</w:t>
      </w:r>
    </w:p>
    <w:p w14:paraId="59693B01" w14:textId="49999776" w:rsidR="000645B3" w:rsidRDefault="000645B3" w:rsidP="00D4207B">
      <w:pPr>
        <w:ind w:firstLine="720"/>
        <w:jc w:val="both"/>
        <w:rPr>
          <w:rFonts w:ascii="Times New Roman" w:hAnsi="Times New Roman" w:cs="Times New Roman"/>
          <w:sz w:val="24"/>
          <w:szCs w:val="24"/>
        </w:rPr>
      </w:pPr>
      <w:r w:rsidRPr="000645B3">
        <w:rPr>
          <w:rFonts w:ascii="Times New Roman" w:hAnsi="Times New Roman" w:cs="Times New Roman"/>
          <w:sz w:val="24"/>
          <w:szCs w:val="24"/>
        </w:rPr>
        <w:t>Singurul dezavantaj al optimizării Momentum este că adaugă încă un alt hiperparametru. Cu toate acestea, valoarea momentului de 0</w:t>
      </w:r>
      <w:r>
        <w:rPr>
          <w:rFonts w:ascii="Times New Roman" w:hAnsi="Times New Roman" w:cs="Times New Roman"/>
          <w:sz w:val="24"/>
          <w:szCs w:val="24"/>
        </w:rPr>
        <w:t>.</w:t>
      </w:r>
      <w:r w:rsidRPr="000645B3">
        <w:rPr>
          <w:rFonts w:ascii="Times New Roman" w:hAnsi="Times New Roman" w:cs="Times New Roman"/>
          <w:sz w:val="24"/>
          <w:szCs w:val="24"/>
        </w:rPr>
        <w:t>9, de obicei, funcționează bine în practică și aproape întotdeauna merge mai repede decât Gradient Descent.</w:t>
      </w:r>
    </w:p>
    <w:p w14:paraId="7D4D7675" w14:textId="77777777" w:rsidR="00D4207B" w:rsidRDefault="00D4207B" w:rsidP="001B3670">
      <w:pPr>
        <w:jc w:val="both"/>
        <w:rPr>
          <w:rFonts w:ascii="Times New Roman" w:hAnsi="Times New Roman" w:cs="Times New Roman"/>
          <w:sz w:val="24"/>
          <w:szCs w:val="24"/>
        </w:rPr>
      </w:pPr>
    </w:p>
    <w:p w14:paraId="37D294F8" w14:textId="4E5BA5B1" w:rsidR="00124288" w:rsidRDefault="00124288" w:rsidP="00124288">
      <w:pPr>
        <w:pStyle w:val="Heading3"/>
      </w:pPr>
      <w:r>
        <w:t>AdaGrad</w:t>
      </w:r>
    </w:p>
    <w:p w14:paraId="2CF04B99" w14:textId="77777777" w:rsidR="00AC65A6" w:rsidRPr="00AC65A6" w:rsidRDefault="00AC65A6" w:rsidP="00AC65A6"/>
    <w:p w14:paraId="4B173F02" w14:textId="3D45AFC5" w:rsidR="00124288" w:rsidRPr="00C70280" w:rsidRDefault="00124288" w:rsidP="00AC65A6">
      <w:pPr>
        <w:ind w:firstLine="720"/>
        <w:rPr>
          <w:rFonts w:ascii="Times New Roman" w:hAnsi="Times New Roman" w:cs="Times New Roman"/>
          <w:sz w:val="24"/>
          <w:szCs w:val="24"/>
        </w:rPr>
      </w:pPr>
      <w:r w:rsidRPr="00C70280">
        <w:rPr>
          <w:rFonts w:ascii="Times New Roman" w:hAnsi="Times New Roman" w:cs="Times New Roman"/>
          <w:sz w:val="24"/>
          <w:szCs w:val="24"/>
        </w:rPr>
        <w:t>Luați în considerare problema bolului alungi</w:t>
      </w:r>
      <w:r w:rsidR="00AC65A6" w:rsidRPr="00C70280">
        <w:rPr>
          <w:rFonts w:ascii="Times New Roman" w:hAnsi="Times New Roman" w:cs="Times New Roman"/>
          <w:sz w:val="24"/>
          <w:szCs w:val="24"/>
        </w:rPr>
        <w:t>t</w:t>
      </w:r>
      <w:r w:rsidRPr="00C70280">
        <w:rPr>
          <w:rFonts w:ascii="Times New Roman" w:hAnsi="Times New Roman" w:cs="Times New Roman"/>
          <w:sz w:val="24"/>
          <w:szCs w:val="24"/>
        </w:rPr>
        <w:t xml:space="preserve">: </w:t>
      </w:r>
      <w:r w:rsidR="000645B3" w:rsidRPr="00D4207B">
        <w:rPr>
          <w:rFonts w:ascii="Times New Roman" w:hAnsi="Times New Roman" w:cs="Times New Roman"/>
          <w:sz w:val="24"/>
          <w:szCs w:val="24"/>
        </w:rPr>
        <w:t xml:space="preserve">Gradient Descent </w:t>
      </w:r>
      <w:r w:rsidRPr="00C70280">
        <w:rPr>
          <w:rFonts w:ascii="Times New Roman" w:hAnsi="Times New Roman" w:cs="Times New Roman"/>
          <w:sz w:val="24"/>
          <w:szCs w:val="24"/>
        </w:rPr>
        <w:t>începe prin a merge rapid</w:t>
      </w:r>
      <w:r w:rsidR="00AC65A6" w:rsidRPr="00C70280">
        <w:rPr>
          <w:rFonts w:ascii="Times New Roman" w:hAnsi="Times New Roman" w:cs="Times New Roman"/>
          <w:sz w:val="24"/>
          <w:szCs w:val="24"/>
        </w:rPr>
        <w:t xml:space="preserve"> </w:t>
      </w:r>
      <w:r w:rsidRPr="00C70280">
        <w:rPr>
          <w:rFonts w:ascii="Times New Roman" w:hAnsi="Times New Roman" w:cs="Times New Roman"/>
          <w:sz w:val="24"/>
          <w:szCs w:val="24"/>
        </w:rPr>
        <w:t>pe cea mai abruptă pantă, apoi se duce încet pe fundul văii. Ar fi</w:t>
      </w:r>
      <w:r w:rsidR="00AC65A6" w:rsidRPr="00C70280">
        <w:rPr>
          <w:rFonts w:ascii="Times New Roman" w:hAnsi="Times New Roman" w:cs="Times New Roman"/>
          <w:sz w:val="24"/>
          <w:szCs w:val="24"/>
        </w:rPr>
        <w:t xml:space="preserve"> </w:t>
      </w:r>
      <w:r w:rsidRPr="00C70280">
        <w:rPr>
          <w:rFonts w:ascii="Times New Roman" w:hAnsi="Times New Roman" w:cs="Times New Roman"/>
          <w:sz w:val="24"/>
          <w:szCs w:val="24"/>
        </w:rPr>
        <w:t>drăguț dacă algoritmul ar putea detecta acest lucru mai devreme și corecta direcția sa de a puncta un pic</w:t>
      </w:r>
      <w:r w:rsidRPr="00C70280">
        <w:rPr>
          <w:rFonts w:ascii="Times New Roman" w:hAnsi="Times New Roman" w:cs="Times New Roman"/>
          <w:sz w:val="24"/>
          <w:szCs w:val="24"/>
        </w:rPr>
        <w:t xml:space="preserve"> </w:t>
      </w:r>
      <w:r w:rsidRPr="00C70280">
        <w:rPr>
          <w:rFonts w:ascii="Times New Roman" w:hAnsi="Times New Roman" w:cs="Times New Roman"/>
          <w:sz w:val="24"/>
          <w:szCs w:val="24"/>
        </w:rPr>
        <w:t>mai mult spre optimul global.</w:t>
      </w:r>
      <w:r w:rsidR="00AC65A6" w:rsidRPr="00C70280">
        <w:rPr>
          <w:rFonts w:ascii="Times New Roman" w:hAnsi="Times New Roman" w:cs="Times New Roman"/>
          <w:sz w:val="24"/>
          <w:szCs w:val="24"/>
        </w:rPr>
        <w:t xml:space="preserve"> </w:t>
      </w:r>
      <w:r w:rsidRPr="00C70280">
        <w:rPr>
          <w:rFonts w:ascii="Times New Roman" w:hAnsi="Times New Roman" w:cs="Times New Roman"/>
          <w:sz w:val="24"/>
          <w:szCs w:val="24"/>
        </w:rPr>
        <w:t>Algoritmul AdaGrad realizează acest lucru prin scalarea în jos a vectorului de gradient de-a lungul</w:t>
      </w:r>
      <w:r w:rsidR="00AC65A6" w:rsidRPr="00C70280">
        <w:rPr>
          <w:rFonts w:ascii="Times New Roman" w:hAnsi="Times New Roman" w:cs="Times New Roman"/>
          <w:sz w:val="24"/>
          <w:szCs w:val="24"/>
        </w:rPr>
        <w:t xml:space="preserve"> </w:t>
      </w:r>
      <w:r w:rsidRPr="00C70280">
        <w:rPr>
          <w:rFonts w:ascii="Times New Roman" w:hAnsi="Times New Roman" w:cs="Times New Roman"/>
          <w:sz w:val="24"/>
          <w:szCs w:val="24"/>
        </w:rPr>
        <w:t>cele mai abrupte dimensiuni</w:t>
      </w:r>
      <w:r w:rsidR="00AC65A6" w:rsidRPr="00C70280">
        <w:rPr>
          <w:rFonts w:ascii="Times New Roman" w:hAnsi="Times New Roman" w:cs="Times New Roman"/>
          <w:sz w:val="24"/>
          <w:szCs w:val="24"/>
        </w:rPr>
        <w:t>.</w:t>
      </w:r>
    </w:p>
    <w:p w14:paraId="4EFE2078" w14:textId="2BDD425E" w:rsidR="00AC65A6" w:rsidRDefault="00AC65A6" w:rsidP="00AC65A6">
      <w:pPr>
        <w:ind w:firstLine="720"/>
      </w:pPr>
      <w:r w:rsidRPr="00C70280">
        <w:rPr>
          <w:rFonts w:ascii="Times New Roman" w:hAnsi="Times New Roman" w:cs="Times New Roman"/>
          <w:noProof/>
          <w:sz w:val="24"/>
          <w:szCs w:val="24"/>
        </w:rPr>
        <w:drawing>
          <wp:anchor distT="0" distB="0" distL="114300" distR="114300" simplePos="0" relativeHeight="251678720" behindDoc="0" locked="0" layoutInCell="1" allowOverlap="1" wp14:anchorId="2A5C5B46" wp14:editId="4E9D0568">
            <wp:simplePos x="0" y="0"/>
            <wp:positionH relativeFrom="column">
              <wp:posOffset>733926</wp:posOffset>
            </wp:positionH>
            <wp:positionV relativeFrom="paragraph">
              <wp:posOffset>328495</wp:posOffset>
            </wp:positionV>
            <wp:extent cx="2177415" cy="4857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77415" cy="485775"/>
                    </a:xfrm>
                    <a:prstGeom prst="rect">
                      <a:avLst/>
                    </a:prstGeom>
                    <a:noFill/>
                    <a:ln>
                      <a:noFill/>
                    </a:ln>
                  </pic:spPr>
                </pic:pic>
              </a:graphicData>
            </a:graphic>
          </wp:anchor>
        </w:drawing>
      </w:r>
      <w:r w:rsidRPr="00C70280">
        <w:rPr>
          <w:rFonts w:ascii="Times New Roman" w:hAnsi="Times New Roman" w:cs="Times New Roman"/>
          <w:sz w:val="24"/>
          <w:szCs w:val="24"/>
        </w:rPr>
        <w:t>Ecuatia algoritmului AdaGrad:</w:t>
      </w:r>
    </w:p>
    <w:p w14:paraId="27572B74" w14:textId="2CE5E891" w:rsidR="00AC65A6" w:rsidRDefault="00AC65A6" w:rsidP="00C70280">
      <w:pPr>
        <w:ind w:firstLine="720"/>
        <w:rPr>
          <w:rFonts w:ascii="Times New Roman" w:hAnsi="Times New Roman" w:cs="Times New Roman"/>
          <w:sz w:val="24"/>
          <w:szCs w:val="24"/>
        </w:rPr>
      </w:pPr>
      <w:r w:rsidRPr="00C70280">
        <w:rPr>
          <w:rFonts w:ascii="Times New Roman" w:hAnsi="Times New Roman" w:cs="Times New Roman"/>
          <w:sz w:val="24"/>
          <w:szCs w:val="24"/>
        </w:rPr>
        <w:t xml:space="preserve">Primul pas acumulează pătratul gradientilor în vectorul s (simbolul </w:t>
      </w:r>
      <w:r w:rsidRPr="00C70280">
        <w:rPr>
          <w:rFonts w:ascii="Cambria Math" w:hAnsi="Cambria Math" w:cs="Cambria Math"/>
          <w:sz w:val="24"/>
          <w:szCs w:val="24"/>
        </w:rPr>
        <w:t>⊗</w:t>
      </w:r>
      <w:r w:rsidRPr="00C70280">
        <w:rPr>
          <w:rFonts w:ascii="Times New Roman" w:hAnsi="Times New Roman" w:cs="Times New Roman"/>
          <w:sz w:val="24"/>
          <w:szCs w:val="24"/>
        </w:rPr>
        <w:t xml:space="preserve"> </w:t>
      </w:r>
      <w:r w:rsidRPr="00C70280">
        <w:rPr>
          <w:rFonts w:ascii="Times New Roman" w:hAnsi="Times New Roman" w:cs="Times New Roman"/>
          <w:sz w:val="24"/>
          <w:szCs w:val="24"/>
        </w:rPr>
        <w:t>reprezintă multiplicarea elementului). Această formă vectorizată este echivalentă cu</w:t>
      </w:r>
      <w:r w:rsidRPr="00C70280">
        <w:rPr>
          <w:rFonts w:ascii="Times New Roman" w:hAnsi="Times New Roman" w:cs="Times New Roman"/>
          <w:sz w:val="24"/>
          <w:szCs w:val="24"/>
        </w:rPr>
        <w:t xml:space="preserve"> </w:t>
      </w:r>
      <w:r w:rsidR="00C70280">
        <w:rPr>
          <w:rFonts w:ascii="Times New Roman" w:hAnsi="Times New Roman" w:cs="Times New Roman"/>
          <w:sz w:val="24"/>
          <w:szCs w:val="24"/>
        </w:rPr>
        <w:t xml:space="preserve">a calcula  fiecare element </w:t>
      </w:r>
      <w:r w:rsidRPr="00C70280">
        <w:rPr>
          <w:rFonts w:ascii="Times New Roman" w:hAnsi="Times New Roman" w:cs="Times New Roman"/>
          <w:sz w:val="24"/>
          <w:szCs w:val="24"/>
        </w:rPr>
        <w:t>s</w:t>
      </w:r>
      <w:r w:rsidRPr="00C70280">
        <w:rPr>
          <w:rFonts w:ascii="Times New Roman" w:hAnsi="Times New Roman" w:cs="Times New Roman"/>
          <w:sz w:val="24"/>
          <w:szCs w:val="24"/>
          <w:vertAlign w:val="subscript"/>
        </w:rPr>
        <w:t>i</w:t>
      </w:r>
      <w:r w:rsidRPr="00C70280">
        <w:rPr>
          <w:rFonts w:ascii="Times New Roman" w:hAnsi="Times New Roman" w:cs="Times New Roman"/>
          <w:sz w:val="24"/>
          <w:szCs w:val="24"/>
        </w:rPr>
        <w:t xml:space="preserve"> </w:t>
      </w:r>
      <w:r w:rsidRPr="00C70280">
        <w:rPr>
          <w:rFonts w:ascii="Times New Roman" w:hAnsi="Times New Roman" w:cs="Times New Roman"/>
          <w:sz w:val="24"/>
          <w:szCs w:val="24"/>
        </w:rPr>
        <w:t>← s</w:t>
      </w:r>
      <w:r w:rsidRPr="00C70280">
        <w:rPr>
          <w:rFonts w:ascii="Times New Roman" w:hAnsi="Times New Roman" w:cs="Times New Roman"/>
          <w:sz w:val="24"/>
          <w:szCs w:val="24"/>
          <w:vertAlign w:val="subscript"/>
        </w:rPr>
        <w:t>i</w:t>
      </w:r>
      <w:r w:rsidRPr="00C70280">
        <w:rPr>
          <w:rFonts w:ascii="Times New Roman" w:hAnsi="Times New Roman" w:cs="Times New Roman"/>
          <w:sz w:val="24"/>
          <w:szCs w:val="24"/>
        </w:rPr>
        <w:t xml:space="preserve"> </w:t>
      </w:r>
      <w:r w:rsidRPr="00C70280">
        <w:rPr>
          <w:rFonts w:ascii="Times New Roman" w:hAnsi="Times New Roman" w:cs="Times New Roman"/>
          <w:sz w:val="24"/>
          <w:szCs w:val="24"/>
        </w:rPr>
        <w:t>+ (∂/∂</w:t>
      </w:r>
      <w:r w:rsidRPr="00C70280">
        <w:rPr>
          <w:rFonts w:ascii="Times New Roman" w:hAnsi="Times New Roman" w:cs="Times New Roman"/>
          <w:sz w:val="24"/>
          <w:szCs w:val="24"/>
        </w:rPr>
        <w:t xml:space="preserve"> </w:t>
      </w:r>
      <m:oMath>
        <m:r>
          <w:rPr>
            <w:rFonts w:ascii="Cambria Math" w:hAnsi="Cambria Math" w:cs="Times New Roman"/>
            <w:sz w:val="24"/>
            <w:szCs w:val="24"/>
          </w:rPr>
          <m:t xml:space="preserve">⋅ </m:t>
        </m:r>
      </m:oMath>
      <w:r w:rsidRPr="00C70280">
        <w:rPr>
          <w:rFonts w:ascii="Times New Roman" w:hAnsi="Times New Roman" w:cs="Times New Roman"/>
          <w:sz w:val="24"/>
          <w:szCs w:val="24"/>
        </w:rPr>
        <w:t>θ</w:t>
      </w:r>
      <w:r w:rsidRPr="00C70280">
        <w:rPr>
          <w:rFonts w:ascii="Times New Roman" w:hAnsi="Times New Roman" w:cs="Times New Roman"/>
          <w:sz w:val="24"/>
          <w:szCs w:val="24"/>
          <w:vertAlign w:val="subscript"/>
        </w:rPr>
        <w:t>i</w:t>
      </w:r>
      <m:oMath>
        <m:r>
          <w:rPr>
            <w:rFonts w:ascii="Cambria Math" w:hAnsi="Cambria Math" w:cs="Times New Roman"/>
            <w:sz w:val="24"/>
            <w:szCs w:val="24"/>
            <w:vertAlign w:val="subscript"/>
          </w:rPr>
          <m:t xml:space="preserve"> </m:t>
        </m:r>
        <m:r>
          <w:rPr>
            <w:rFonts w:ascii="Cambria Math" w:hAnsi="Cambria Math" w:cs="Times New Roman"/>
            <w:sz w:val="24"/>
            <w:szCs w:val="24"/>
          </w:rPr>
          <m:t>⋅</m:t>
        </m:r>
        <m:r>
          <w:rPr>
            <w:rFonts w:ascii="Cambria Math" w:eastAsiaTheme="minorEastAsia" w:hAnsi="Cambria Math" w:cs="Times New Roman"/>
            <w:sz w:val="24"/>
            <w:szCs w:val="24"/>
          </w:rPr>
          <m:t xml:space="preserve"> </m:t>
        </m:r>
      </m:oMath>
      <w:r w:rsidRPr="00C70280">
        <w:rPr>
          <w:rFonts w:ascii="Times New Roman" w:hAnsi="Times New Roman" w:cs="Times New Roman"/>
          <w:sz w:val="24"/>
          <w:szCs w:val="24"/>
        </w:rPr>
        <w:t>J(θ))</w:t>
      </w:r>
      <w:r w:rsidRPr="00C70280">
        <w:rPr>
          <w:rFonts w:ascii="Times New Roman" w:hAnsi="Times New Roman" w:cs="Times New Roman"/>
          <w:sz w:val="24"/>
          <w:szCs w:val="24"/>
          <w:vertAlign w:val="superscript"/>
        </w:rPr>
        <w:t>2</w:t>
      </w:r>
      <w:r w:rsidRPr="00C70280">
        <w:rPr>
          <w:rFonts w:ascii="Times New Roman" w:hAnsi="Times New Roman" w:cs="Times New Roman"/>
          <w:sz w:val="24"/>
          <w:szCs w:val="24"/>
        </w:rPr>
        <w:t>  a vectorului s; cu alte cuvinte,fiecare s</w:t>
      </w:r>
      <w:r w:rsidRPr="00C70280">
        <w:rPr>
          <w:rFonts w:ascii="Times New Roman" w:hAnsi="Times New Roman" w:cs="Times New Roman"/>
          <w:sz w:val="24"/>
          <w:szCs w:val="24"/>
          <w:vertAlign w:val="subscript"/>
        </w:rPr>
        <w:t>i</w:t>
      </w:r>
      <w:r w:rsidRPr="00C70280">
        <w:rPr>
          <w:rFonts w:ascii="Times New Roman" w:hAnsi="Times New Roman" w:cs="Times New Roman"/>
          <w:sz w:val="24"/>
          <w:szCs w:val="24"/>
        </w:rPr>
        <w:t xml:space="preserve"> acumulează pătratele derivat</w:t>
      </w:r>
      <w:r w:rsidRPr="00C70280">
        <w:rPr>
          <w:rFonts w:ascii="Times New Roman" w:hAnsi="Times New Roman" w:cs="Times New Roman"/>
          <w:sz w:val="24"/>
          <w:szCs w:val="24"/>
        </w:rPr>
        <w:t>e</w:t>
      </w:r>
      <w:r w:rsidR="00C70280">
        <w:rPr>
          <w:rFonts w:ascii="Times New Roman" w:hAnsi="Times New Roman" w:cs="Times New Roman"/>
          <w:sz w:val="24"/>
          <w:szCs w:val="24"/>
        </w:rPr>
        <w:t>lor</w:t>
      </w:r>
      <w:r w:rsidRPr="00C70280">
        <w:rPr>
          <w:rFonts w:ascii="Times New Roman" w:hAnsi="Times New Roman" w:cs="Times New Roman"/>
          <w:sz w:val="24"/>
          <w:szCs w:val="24"/>
        </w:rPr>
        <w:t xml:space="preserve"> parțial</w:t>
      </w:r>
      <w:r w:rsidRPr="00C70280">
        <w:rPr>
          <w:rFonts w:ascii="Times New Roman" w:hAnsi="Times New Roman" w:cs="Times New Roman"/>
          <w:sz w:val="24"/>
          <w:szCs w:val="24"/>
        </w:rPr>
        <w:t>e</w:t>
      </w:r>
      <w:r w:rsidRPr="00C70280">
        <w:rPr>
          <w:rFonts w:ascii="Times New Roman" w:hAnsi="Times New Roman" w:cs="Times New Roman"/>
          <w:sz w:val="24"/>
          <w:szCs w:val="24"/>
        </w:rPr>
        <w:t xml:space="preserve"> a funcției </w:t>
      </w:r>
      <w:r w:rsidRPr="00C70280">
        <w:rPr>
          <w:rFonts w:ascii="Times New Roman" w:hAnsi="Times New Roman" w:cs="Times New Roman"/>
          <w:sz w:val="24"/>
          <w:szCs w:val="24"/>
        </w:rPr>
        <w:t xml:space="preserve">de </w:t>
      </w:r>
      <w:r w:rsidRPr="00C70280">
        <w:rPr>
          <w:rFonts w:ascii="Times New Roman" w:hAnsi="Times New Roman" w:cs="Times New Roman"/>
          <w:sz w:val="24"/>
          <w:szCs w:val="24"/>
        </w:rPr>
        <w:t>cost cu privire la parametrul</w:t>
      </w:r>
      <w:r w:rsidRPr="00C70280">
        <w:rPr>
          <w:rFonts w:ascii="Times New Roman" w:hAnsi="Times New Roman" w:cs="Times New Roman"/>
          <w:sz w:val="24"/>
          <w:szCs w:val="24"/>
        </w:rPr>
        <w:t xml:space="preserve"> </w:t>
      </w:r>
      <w:r w:rsidRPr="00C70280">
        <w:rPr>
          <w:rFonts w:ascii="Times New Roman" w:hAnsi="Times New Roman" w:cs="Times New Roman"/>
          <w:sz w:val="24"/>
          <w:szCs w:val="24"/>
        </w:rPr>
        <w:t>θ</w:t>
      </w:r>
      <w:r w:rsidRPr="00C70280">
        <w:rPr>
          <w:rFonts w:ascii="Times New Roman" w:hAnsi="Times New Roman" w:cs="Times New Roman"/>
          <w:sz w:val="24"/>
          <w:szCs w:val="24"/>
          <w:vertAlign w:val="subscript"/>
        </w:rPr>
        <w:t>i</w:t>
      </w:r>
      <w:r w:rsidRPr="00C70280">
        <w:rPr>
          <w:rFonts w:ascii="Times New Roman" w:hAnsi="Times New Roman" w:cs="Times New Roman"/>
          <w:sz w:val="24"/>
          <w:szCs w:val="24"/>
          <w:vertAlign w:val="subscript"/>
        </w:rPr>
        <w:t>.</w:t>
      </w:r>
      <w:r w:rsidR="00C70280" w:rsidRPr="00C70280">
        <w:rPr>
          <w:rFonts w:ascii="Times New Roman" w:hAnsi="Times New Roman" w:cs="Times New Roman"/>
          <w:sz w:val="24"/>
          <w:szCs w:val="24"/>
          <w:vertAlign w:val="subscript"/>
        </w:rPr>
        <w:t xml:space="preserve"> </w:t>
      </w:r>
      <w:r w:rsidR="00C70280" w:rsidRPr="00C70280">
        <w:rPr>
          <w:rFonts w:ascii="Times New Roman" w:hAnsi="Times New Roman" w:cs="Times New Roman"/>
          <w:sz w:val="24"/>
          <w:szCs w:val="24"/>
        </w:rPr>
        <w:t>Dacă funcția de cost este abruptă de-a lungul dimensiunii i, atunci s</w:t>
      </w:r>
      <w:r w:rsidR="00C70280" w:rsidRPr="00C70280">
        <w:rPr>
          <w:rFonts w:ascii="Times New Roman" w:hAnsi="Times New Roman" w:cs="Times New Roman"/>
          <w:sz w:val="24"/>
          <w:szCs w:val="24"/>
          <w:vertAlign w:val="subscript"/>
        </w:rPr>
        <w:t>i</w:t>
      </w:r>
      <w:r w:rsidR="00C70280">
        <w:rPr>
          <w:rFonts w:ascii="Times New Roman" w:hAnsi="Times New Roman" w:cs="Times New Roman"/>
          <w:sz w:val="24"/>
          <w:szCs w:val="24"/>
        </w:rPr>
        <w:t xml:space="preserve"> </w:t>
      </w:r>
      <w:r w:rsidR="00C70280" w:rsidRPr="00C70280">
        <w:rPr>
          <w:rFonts w:ascii="Times New Roman" w:hAnsi="Times New Roman" w:cs="Times New Roman"/>
          <w:sz w:val="24"/>
          <w:szCs w:val="24"/>
        </w:rPr>
        <w:t>va deveni mai mare și mai mare la fiecare iterație.</w:t>
      </w:r>
    </w:p>
    <w:p w14:paraId="0B17D999" w14:textId="2185864D" w:rsidR="00C70280" w:rsidRDefault="00C70280" w:rsidP="00C70280">
      <w:pPr>
        <w:ind w:firstLine="720"/>
      </w:pPr>
      <w:r w:rsidRPr="00C70280">
        <w:rPr>
          <w:rFonts w:ascii="Times New Roman" w:hAnsi="Times New Roman" w:cs="Times New Roman"/>
          <w:sz w:val="24"/>
          <w:szCs w:val="24"/>
        </w:rPr>
        <w:t xml:space="preserve">Al doilea pas este aproape identic cu Gradient Descent, dar cu o mare diferență:vectorul de gradient este micșorat cu un factor de </w:t>
      </w:r>
      <m:oMath>
        <m:rad>
          <m:radPr>
            <m:degHide m:val="1"/>
            <m:ctrlPr>
              <w:rPr>
                <w:rFonts w:ascii="Cambria Math" w:eastAsia="Malgun Gothic" w:hAnsi="Cambria Math" w:cs="Malgun Gothic"/>
                <w:i/>
                <w:sz w:val="24"/>
                <w:szCs w:val="24"/>
              </w:rPr>
            </m:ctrlPr>
          </m:radPr>
          <m:deg/>
          <m:e>
            <m:r>
              <w:rPr>
                <w:rFonts w:ascii="Cambria Math" w:eastAsia="Malgun Gothic" w:hAnsi="Cambria Math" w:cs="Malgun Gothic"/>
                <w:sz w:val="24"/>
                <w:szCs w:val="24"/>
              </w:rPr>
              <m:t>s+ε</m:t>
            </m:r>
          </m:e>
        </m:rad>
      </m:oMath>
      <w:r w:rsidRPr="00C70280">
        <w:rPr>
          <w:rFonts w:ascii="Times New Roman" w:hAnsi="Times New Roman" w:cs="Times New Roman"/>
          <w:sz w:val="24"/>
          <w:szCs w:val="24"/>
        </w:rPr>
        <w:t xml:space="preserve">(simbolul </w:t>
      </w:r>
      <w:r w:rsidRPr="00C70280">
        <w:rPr>
          <w:rFonts w:ascii="Cambria Math" w:hAnsi="Cambria Math" w:cs="Cambria Math"/>
          <w:sz w:val="24"/>
          <w:szCs w:val="24"/>
        </w:rPr>
        <w:t>⊘</w:t>
      </w:r>
      <w:r w:rsidRPr="00C70280">
        <w:rPr>
          <w:rFonts w:ascii="Times New Roman" w:hAnsi="Times New Roman" w:cs="Times New Roman"/>
          <w:sz w:val="24"/>
          <w:szCs w:val="24"/>
        </w:rPr>
        <w:t xml:space="preserve"> </w:t>
      </w:r>
      <w:r w:rsidRPr="00C70280">
        <w:rPr>
          <w:rFonts w:ascii="Times New Roman" w:hAnsi="Times New Roman" w:cs="Times New Roman"/>
          <w:sz w:val="24"/>
          <w:szCs w:val="24"/>
        </w:rPr>
        <w:t>reprezintă</w:t>
      </w:r>
      <w:r>
        <w:rPr>
          <w:rFonts w:ascii="Times New Roman" w:hAnsi="Times New Roman" w:cs="Times New Roman"/>
          <w:sz w:val="24"/>
          <w:szCs w:val="24"/>
        </w:rPr>
        <w:t xml:space="preserve"> împărțirea</w:t>
      </w:r>
      <w:r w:rsidRPr="00C70280">
        <w:rPr>
          <w:rFonts w:ascii="Times New Roman" w:hAnsi="Times New Roman" w:cs="Times New Roman"/>
          <w:sz w:val="24"/>
          <w:szCs w:val="24"/>
        </w:rPr>
        <w:t xml:space="preserve">, și ε este un termen de netezire pentru a evita împărțirea </w:t>
      </w:r>
      <w:r>
        <w:rPr>
          <w:rFonts w:ascii="Times New Roman" w:hAnsi="Times New Roman" w:cs="Times New Roman"/>
          <w:sz w:val="24"/>
          <w:szCs w:val="24"/>
        </w:rPr>
        <w:t>la</w:t>
      </w:r>
      <w:r w:rsidRPr="00C70280">
        <w:rPr>
          <w:rFonts w:ascii="Times New Roman" w:hAnsi="Times New Roman" w:cs="Times New Roman"/>
          <w:sz w:val="24"/>
          <w:szCs w:val="24"/>
        </w:rPr>
        <w:t xml:space="preserve"> zero, de obicei</w:t>
      </w:r>
      <w:r>
        <w:rPr>
          <w:rFonts w:ascii="Times New Roman" w:hAnsi="Times New Roman" w:cs="Times New Roman"/>
          <w:sz w:val="24"/>
          <w:szCs w:val="24"/>
        </w:rPr>
        <w:t xml:space="preserve"> </w:t>
      </w:r>
      <w:r w:rsidRPr="00C70280">
        <w:rPr>
          <w:rFonts w:ascii="Times New Roman" w:hAnsi="Times New Roman" w:cs="Times New Roman"/>
          <w:sz w:val="24"/>
          <w:szCs w:val="24"/>
        </w:rPr>
        <w:t>seta</w:t>
      </w:r>
      <w:r>
        <w:rPr>
          <w:rFonts w:ascii="Times New Roman" w:hAnsi="Times New Roman" w:cs="Times New Roman"/>
          <w:sz w:val="24"/>
          <w:szCs w:val="24"/>
        </w:rPr>
        <w:t>t</w:t>
      </w:r>
      <w:r w:rsidRPr="00C70280">
        <w:rPr>
          <w:rFonts w:ascii="Times New Roman" w:hAnsi="Times New Roman" w:cs="Times New Roman"/>
          <w:sz w:val="24"/>
          <w:szCs w:val="24"/>
        </w:rPr>
        <w:t xml:space="preserve"> la 10</w:t>
      </w:r>
      <w:r w:rsidRPr="00C70280">
        <w:rPr>
          <w:rFonts w:ascii="Times New Roman" w:hAnsi="Times New Roman" w:cs="Times New Roman"/>
          <w:sz w:val="24"/>
          <w:szCs w:val="24"/>
          <w:vertAlign w:val="superscript"/>
        </w:rPr>
        <w:t>-10</w:t>
      </w:r>
      <w:r w:rsidRPr="00C70280">
        <w:rPr>
          <w:rFonts w:ascii="Times New Roman" w:hAnsi="Times New Roman" w:cs="Times New Roman"/>
          <w:sz w:val="24"/>
          <w:szCs w:val="24"/>
        </w:rPr>
        <w:t xml:space="preserve">). Această formă vectorizată este echivalentă cu cea </w:t>
      </w:r>
      <w:r>
        <w:rPr>
          <w:rFonts w:ascii="Times New Roman" w:hAnsi="Times New Roman" w:cs="Times New Roman"/>
          <w:sz w:val="24"/>
          <w:szCs w:val="24"/>
        </w:rPr>
        <w:t xml:space="preserve">de calculare a lui </w:t>
      </w:r>
      <w:r>
        <w:t>θ</w:t>
      </w:r>
      <w:r w:rsidRPr="00C70280">
        <w:rPr>
          <w:vertAlign w:val="subscript"/>
        </w:rPr>
        <w:t>i</w:t>
      </w:r>
      <w:r>
        <w:t xml:space="preserve"> </w:t>
      </w:r>
      <w:r w:rsidRPr="00C70280">
        <w:rPr>
          <w:rFonts w:ascii="Times New Roman" w:hAnsi="Times New Roman" w:cs="Times New Roman"/>
          <w:sz w:val="24"/>
          <w:szCs w:val="24"/>
        </w:rPr>
        <w:t>←</w:t>
      </w:r>
      <w:r>
        <w:t xml:space="preserve">θi − η </w:t>
      </w:r>
      <m:oMath>
        <m:r>
          <w:rPr>
            <w:rFonts w:ascii="Cambria Math" w:hAnsi="Cambria Math" w:cs="Times New Roman"/>
            <w:sz w:val="24"/>
            <w:szCs w:val="24"/>
          </w:rPr>
          <m:t>⋅</m:t>
        </m:r>
      </m:oMath>
      <w:r>
        <w:t>∂/∂θ</w:t>
      </w:r>
      <w:r w:rsidRPr="00C70280">
        <w:rPr>
          <w:vertAlign w:val="subscript"/>
        </w:rPr>
        <w:t>i</w:t>
      </w:r>
      <w:r>
        <w:t xml:space="preserve"> </w:t>
      </w:r>
      <m:oMath>
        <m:r>
          <w:rPr>
            <w:rFonts w:ascii="Cambria Math" w:hAnsi="Cambria Math" w:cs="Times New Roman"/>
            <w:sz w:val="24"/>
            <w:szCs w:val="24"/>
          </w:rPr>
          <m:t>⋅</m:t>
        </m:r>
      </m:oMath>
      <w:r>
        <w:t>J</w:t>
      </w:r>
      <w:r>
        <w:t>(</w:t>
      </w:r>
      <w:r>
        <w:t>θ</w:t>
      </w:r>
      <w:r>
        <w:t>)</w:t>
      </w:r>
      <w:r>
        <w:t xml:space="preserve"> /</w:t>
      </w:r>
      <m:oMath>
        <m:rad>
          <m:radPr>
            <m:degHide m:val="1"/>
            <m:ctrlPr>
              <w:rPr>
                <w:rFonts w:ascii="Cambria Math" w:eastAsia="Malgun Gothic" w:hAnsi="Cambria Math" w:cs="Malgun Gothic"/>
                <w:i/>
                <w:sz w:val="24"/>
                <w:szCs w:val="24"/>
              </w:rPr>
            </m:ctrlPr>
          </m:radPr>
          <m:deg/>
          <m:e>
            <m:r>
              <w:rPr>
                <w:rFonts w:ascii="Cambria Math" w:eastAsia="Malgun Gothic" w:hAnsi="Cambria Math" w:cs="Malgun Gothic"/>
                <w:sz w:val="24"/>
                <w:szCs w:val="24"/>
              </w:rPr>
              <m:t>s+ε</m:t>
            </m:r>
          </m:e>
        </m:rad>
      </m:oMath>
      <w:r>
        <w:rPr>
          <w:rFonts w:eastAsiaTheme="minorEastAsia"/>
          <w:sz w:val="24"/>
          <w:szCs w:val="24"/>
        </w:rPr>
        <w:t xml:space="preserve"> </w:t>
      </w:r>
      <w:r w:rsidRPr="00C70280">
        <w:rPr>
          <w:rFonts w:ascii="Times New Roman" w:eastAsiaTheme="minorEastAsia" w:hAnsi="Times New Roman" w:cs="Times New Roman"/>
          <w:sz w:val="24"/>
          <w:szCs w:val="24"/>
        </w:rPr>
        <w:t xml:space="preserve">pentru toti parametrii </w:t>
      </w:r>
      <w:r>
        <w:t>θ</w:t>
      </w:r>
      <w:r w:rsidRPr="00C70280">
        <w:rPr>
          <w:vertAlign w:val="subscript"/>
        </w:rPr>
        <w:t>i</w:t>
      </w:r>
      <w:r>
        <w:t>.</w:t>
      </w:r>
    </w:p>
    <w:p w14:paraId="1A7E06E0" w14:textId="3B093C1E" w:rsidR="00271F04" w:rsidRDefault="00271F04" w:rsidP="00C70280">
      <w:pPr>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9744" behindDoc="0" locked="0" layoutInCell="1" allowOverlap="1" wp14:anchorId="3D5A5F4B" wp14:editId="50D25464">
            <wp:simplePos x="0" y="0"/>
            <wp:positionH relativeFrom="column">
              <wp:posOffset>451184</wp:posOffset>
            </wp:positionH>
            <wp:positionV relativeFrom="paragraph">
              <wp:posOffset>992973</wp:posOffset>
            </wp:positionV>
            <wp:extent cx="5059279" cy="2519370"/>
            <wp:effectExtent l="0" t="0" r="825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9279" cy="2519370"/>
                    </a:xfrm>
                    <a:prstGeom prst="rect">
                      <a:avLst/>
                    </a:prstGeom>
                    <a:noFill/>
                    <a:ln>
                      <a:noFill/>
                    </a:ln>
                  </pic:spPr>
                </pic:pic>
              </a:graphicData>
            </a:graphic>
          </wp:anchor>
        </w:drawing>
      </w:r>
      <w:r w:rsidRPr="00271F04">
        <w:rPr>
          <w:rFonts w:ascii="Times New Roman" w:hAnsi="Times New Roman" w:cs="Times New Roman"/>
          <w:sz w:val="24"/>
          <w:szCs w:val="24"/>
        </w:rPr>
        <w:t>Pe scurt, acest algoritm descompune rata de învățare, dar se face mai rapid pentru dimensiuni abrupte decât pentru dimensiuni cu pante mai blânde. Aceasta se numește o rată de învățare adaptivă. Ajută la direcționarea actualizărilor rezultate mai direct spre optimul global</w:t>
      </w:r>
      <w:r>
        <w:rPr>
          <w:rFonts w:ascii="Times New Roman" w:hAnsi="Times New Roman" w:cs="Times New Roman"/>
          <w:sz w:val="24"/>
          <w:szCs w:val="24"/>
        </w:rPr>
        <w:t xml:space="preserve">. </w:t>
      </w:r>
      <w:r w:rsidRPr="00271F04">
        <w:rPr>
          <w:rFonts w:ascii="Times New Roman" w:hAnsi="Times New Roman" w:cs="Times New Roman"/>
          <w:sz w:val="24"/>
          <w:szCs w:val="24"/>
        </w:rPr>
        <w:t xml:space="preserve">Un avantaj suplimentar constă în faptul că necesită mult mai puțin reglarea hiperparametrului </w:t>
      </w:r>
      <w:r>
        <w:rPr>
          <w:rFonts w:ascii="Times New Roman" w:hAnsi="Times New Roman" w:cs="Times New Roman"/>
          <w:sz w:val="24"/>
          <w:szCs w:val="24"/>
        </w:rPr>
        <w:t xml:space="preserve"> pentru </w:t>
      </w:r>
      <w:r w:rsidRPr="00271F04">
        <w:rPr>
          <w:rFonts w:ascii="Times New Roman" w:hAnsi="Times New Roman" w:cs="Times New Roman"/>
          <w:sz w:val="24"/>
          <w:szCs w:val="24"/>
        </w:rPr>
        <w:t>rata de învățare η.</w:t>
      </w:r>
    </w:p>
    <w:p w14:paraId="62F60847" w14:textId="3F4F9E04" w:rsidR="00271F04" w:rsidRDefault="00271F04" w:rsidP="00271F04">
      <w:pPr>
        <w:ind w:left="2160"/>
        <w:rPr>
          <w:rFonts w:ascii="Times New Roman" w:hAnsi="Times New Roman" w:cs="Times New Roman"/>
          <w:i/>
          <w:iCs/>
        </w:rPr>
      </w:pPr>
      <w:r w:rsidRPr="00271F04">
        <w:rPr>
          <w:rFonts w:ascii="Times New Roman" w:hAnsi="Times New Roman" w:cs="Times New Roman"/>
          <w:i/>
          <w:iCs/>
        </w:rPr>
        <w:t>Diferen</w:t>
      </w:r>
      <w:r>
        <w:rPr>
          <w:rFonts w:ascii="Times New Roman" w:hAnsi="Times New Roman" w:cs="Times New Roman"/>
          <w:i/>
          <w:iCs/>
        </w:rPr>
        <w:t>ț</w:t>
      </w:r>
      <w:r w:rsidRPr="00271F04">
        <w:rPr>
          <w:rFonts w:ascii="Times New Roman" w:hAnsi="Times New Roman" w:cs="Times New Roman"/>
          <w:i/>
          <w:iCs/>
        </w:rPr>
        <w:t>a dintre algoritmii AdaGrad si Gradient Descent</w:t>
      </w:r>
    </w:p>
    <w:p w14:paraId="6C6DC356" w14:textId="2A9A1000" w:rsidR="00271F04" w:rsidRDefault="00271F04" w:rsidP="00271F04">
      <w:pPr>
        <w:rPr>
          <w:rFonts w:ascii="Times New Roman" w:hAnsi="Times New Roman" w:cs="Times New Roman"/>
          <w:i/>
          <w:iCs/>
          <w:sz w:val="24"/>
          <w:szCs w:val="24"/>
        </w:rPr>
      </w:pPr>
      <w:r>
        <w:rPr>
          <w:rFonts w:ascii="Times New Roman" w:hAnsi="Times New Roman" w:cs="Times New Roman"/>
          <w:i/>
          <w:iCs/>
        </w:rPr>
        <w:tab/>
      </w:r>
      <w:r w:rsidRPr="00271F04">
        <w:rPr>
          <w:rFonts w:ascii="Times New Roman" w:hAnsi="Times New Roman" w:cs="Times New Roman"/>
          <w:i/>
          <w:iCs/>
          <w:sz w:val="24"/>
          <w:szCs w:val="24"/>
        </w:rPr>
        <w:t xml:space="preserve">AdaGrad funcționează adesea bine pentru probleme simple, dar, din păcate, se oprește adesea prea devreme </w:t>
      </w:r>
      <w:r>
        <w:rPr>
          <w:rFonts w:ascii="Times New Roman" w:hAnsi="Times New Roman" w:cs="Times New Roman"/>
          <w:i/>
          <w:iCs/>
          <w:sz w:val="24"/>
          <w:szCs w:val="24"/>
        </w:rPr>
        <w:t xml:space="preserve">în procesul de învățare a </w:t>
      </w:r>
      <w:r w:rsidRPr="00271F04">
        <w:rPr>
          <w:rFonts w:ascii="Times New Roman" w:hAnsi="Times New Roman" w:cs="Times New Roman"/>
          <w:i/>
          <w:iCs/>
          <w:sz w:val="24"/>
          <w:szCs w:val="24"/>
        </w:rPr>
        <w:t xml:space="preserve"> rețele</w:t>
      </w:r>
      <w:r>
        <w:rPr>
          <w:rFonts w:ascii="Times New Roman" w:hAnsi="Times New Roman" w:cs="Times New Roman"/>
          <w:i/>
          <w:iCs/>
          <w:sz w:val="24"/>
          <w:szCs w:val="24"/>
        </w:rPr>
        <w:t>lor</w:t>
      </w:r>
      <w:r w:rsidRPr="00271F04">
        <w:rPr>
          <w:rFonts w:ascii="Times New Roman" w:hAnsi="Times New Roman" w:cs="Times New Roman"/>
          <w:i/>
          <w:iCs/>
          <w:sz w:val="24"/>
          <w:szCs w:val="24"/>
        </w:rPr>
        <w:t xml:space="preserve"> neuronale. Rata de învățare se reduce atât de mult încât algoritmul se oprește în întregime înainte de a ajunge la optimul global (poate fi eficient pentru sarcini mai simple, cum ar fi Regresia Lineară, totuși).</w:t>
      </w:r>
    </w:p>
    <w:p w14:paraId="6C94CF70" w14:textId="77777777" w:rsidR="001B3670" w:rsidRDefault="001B3670" w:rsidP="00271F04">
      <w:pPr>
        <w:pStyle w:val="Heading3"/>
      </w:pPr>
    </w:p>
    <w:p w14:paraId="4A95C17F" w14:textId="36476906" w:rsidR="00271F04" w:rsidRDefault="00271F04" w:rsidP="00271F04">
      <w:pPr>
        <w:pStyle w:val="Heading3"/>
      </w:pPr>
      <w:r>
        <w:t>RMSProp</w:t>
      </w:r>
    </w:p>
    <w:p w14:paraId="438D73C5" w14:textId="77777777" w:rsidR="00271F04" w:rsidRDefault="00271F04" w:rsidP="007C58C9">
      <w:pPr>
        <w:pStyle w:val="Heading4"/>
        <w:rPr>
          <w:rFonts w:eastAsiaTheme="minorHAnsi" w:cs="Times New Roman"/>
          <w:b w:val="0"/>
          <w:iCs w:val="0"/>
          <w:szCs w:val="24"/>
        </w:rPr>
      </w:pPr>
    </w:p>
    <w:p w14:paraId="1B81D9E0" w14:textId="23B775B0" w:rsidR="00271F04" w:rsidRDefault="00271F04" w:rsidP="00271F04">
      <w:pPr>
        <w:pStyle w:val="Heading4"/>
        <w:ind w:firstLine="720"/>
        <w:rPr>
          <w:rFonts w:eastAsiaTheme="minorHAnsi" w:cs="Times New Roman"/>
          <w:b w:val="0"/>
          <w:iCs w:val="0"/>
          <w:szCs w:val="24"/>
        </w:rPr>
      </w:pPr>
      <w:r w:rsidRPr="00271F04">
        <w:rPr>
          <w:rFonts w:eastAsiaTheme="minorHAnsi" w:cs="Times New Roman"/>
          <w:b w:val="0"/>
          <w:iCs w:val="0"/>
          <w:szCs w:val="24"/>
        </w:rPr>
        <w:t>Deși AdaGrad încetinește puțin prea repede și nu co</w:t>
      </w:r>
      <w:r>
        <w:rPr>
          <w:rFonts w:eastAsiaTheme="minorHAnsi" w:cs="Times New Roman"/>
          <w:b w:val="0"/>
          <w:iCs w:val="0"/>
          <w:szCs w:val="24"/>
        </w:rPr>
        <w:t>nverge</w:t>
      </w:r>
      <w:r w:rsidRPr="00271F04">
        <w:rPr>
          <w:rFonts w:eastAsiaTheme="minorHAnsi" w:cs="Times New Roman"/>
          <w:b w:val="0"/>
          <w:iCs w:val="0"/>
          <w:szCs w:val="24"/>
        </w:rPr>
        <w:t xml:space="preserve"> niciodată la optimul global, algoritmul RMSProp fixează acest lucru prin acumularea doar a gradientilor din cele mai recente iterații (spre deosebire de toate gradientele de la începutul antrenamentului). Ea face acest lucru prin folosirea decăderii exponențiale în primul pas.</w:t>
      </w:r>
    </w:p>
    <w:p w14:paraId="6C54EE70" w14:textId="77777777" w:rsidR="001B3670" w:rsidRDefault="001B3670" w:rsidP="001B3670">
      <w:r>
        <w:tab/>
      </w:r>
      <w:r>
        <w:tab/>
      </w:r>
    </w:p>
    <w:p w14:paraId="787832F2" w14:textId="3311E0D2" w:rsidR="001B3670" w:rsidRPr="001B3670" w:rsidRDefault="001B3670" w:rsidP="001B3670">
      <w:pPr>
        <w:ind w:firstLine="720"/>
        <w:rPr>
          <w:rFonts w:ascii="Times New Roman" w:hAnsi="Times New Roman" w:cs="Times New Roman"/>
          <w:b/>
          <w:iCs/>
          <w:sz w:val="24"/>
          <w:szCs w:val="24"/>
        </w:rPr>
      </w:pPr>
      <w:r w:rsidRPr="001B3670">
        <w:rPr>
          <w:rFonts w:ascii="Times New Roman" w:hAnsi="Times New Roman" w:cs="Times New Roman"/>
          <w:noProof/>
          <w:sz w:val="24"/>
          <w:szCs w:val="24"/>
        </w:rPr>
        <w:drawing>
          <wp:anchor distT="0" distB="0" distL="114300" distR="114300" simplePos="0" relativeHeight="251680768" behindDoc="0" locked="0" layoutInCell="1" allowOverlap="1" wp14:anchorId="5111B0A5" wp14:editId="03FC1996">
            <wp:simplePos x="0" y="0"/>
            <wp:positionH relativeFrom="column">
              <wp:posOffset>703580</wp:posOffset>
            </wp:positionH>
            <wp:positionV relativeFrom="paragraph">
              <wp:posOffset>395204</wp:posOffset>
            </wp:positionV>
            <wp:extent cx="2845435" cy="5397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5435" cy="539750"/>
                    </a:xfrm>
                    <a:prstGeom prst="rect">
                      <a:avLst/>
                    </a:prstGeom>
                    <a:noFill/>
                    <a:ln>
                      <a:noFill/>
                    </a:ln>
                  </pic:spPr>
                </pic:pic>
              </a:graphicData>
            </a:graphic>
          </wp:anchor>
        </w:drawing>
      </w:r>
      <w:r w:rsidRPr="001B3670">
        <w:rPr>
          <w:rFonts w:ascii="Times New Roman" w:hAnsi="Times New Roman" w:cs="Times New Roman"/>
          <w:bCs/>
          <w:iCs/>
          <w:sz w:val="24"/>
          <w:szCs w:val="24"/>
        </w:rPr>
        <w:t>Ecuatia algoritmului</w:t>
      </w:r>
      <w:r w:rsidRPr="001B3670">
        <w:rPr>
          <w:rFonts w:ascii="Times New Roman" w:hAnsi="Times New Roman" w:cs="Times New Roman"/>
          <w:b/>
          <w:iCs/>
          <w:sz w:val="24"/>
          <w:szCs w:val="24"/>
        </w:rPr>
        <w:t xml:space="preserve"> </w:t>
      </w:r>
      <w:r w:rsidRPr="001B3670">
        <w:rPr>
          <w:rFonts w:ascii="Times New Roman" w:hAnsi="Times New Roman" w:cs="Times New Roman"/>
          <w:bCs/>
          <w:iCs/>
          <w:sz w:val="24"/>
          <w:szCs w:val="24"/>
        </w:rPr>
        <w:t>RMSProp</w:t>
      </w:r>
      <w:r w:rsidRPr="001B3670">
        <w:rPr>
          <w:rFonts w:ascii="Times New Roman" w:hAnsi="Times New Roman" w:cs="Times New Roman"/>
          <w:b/>
          <w:iCs/>
          <w:sz w:val="24"/>
          <w:szCs w:val="24"/>
        </w:rPr>
        <w:t>:</w:t>
      </w:r>
    </w:p>
    <w:p w14:paraId="7A2217F2" w14:textId="77777777" w:rsidR="002864B2" w:rsidRDefault="001B3670" w:rsidP="00271F04">
      <w:pPr>
        <w:rPr>
          <w:rFonts w:ascii="Times New Roman" w:hAnsi="Times New Roman" w:cs="Times New Roman"/>
          <w:noProof/>
          <w:sz w:val="24"/>
          <w:szCs w:val="24"/>
        </w:rPr>
      </w:pPr>
      <w:r w:rsidRPr="001B3670">
        <w:rPr>
          <w:rFonts w:ascii="Times New Roman" w:hAnsi="Times New Roman" w:cs="Times New Roman"/>
          <w:noProof/>
          <w:sz w:val="24"/>
          <w:szCs w:val="24"/>
        </w:rPr>
        <w:t xml:space="preserve"> </w:t>
      </w:r>
      <w:r>
        <w:rPr>
          <w:rFonts w:ascii="Times New Roman" w:hAnsi="Times New Roman" w:cs="Times New Roman"/>
          <w:noProof/>
          <w:sz w:val="24"/>
          <w:szCs w:val="24"/>
        </w:rPr>
        <w:tab/>
      </w:r>
    </w:p>
    <w:p w14:paraId="1A5EB468" w14:textId="42A2C9BC" w:rsidR="001B3670" w:rsidRDefault="001B3670" w:rsidP="002864B2">
      <w:pPr>
        <w:ind w:firstLine="720"/>
        <w:rPr>
          <w:rFonts w:ascii="Times New Roman" w:hAnsi="Times New Roman" w:cs="Times New Roman"/>
          <w:sz w:val="24"/>
          <w:szCs w:val="24"/>
        </w:rPr>
      </w:pPr>
      <w:r w:rsidRPr="001B3670">
        <w:rPr>
          <w:rFonts w:ascii="Times New Roman" w:hAnsi="Times New Roman" w:cs="Times New Roman"/>
          <w:sz w:val="24"/>
          <w:szCs w:val="24"/>
        </w:rPr>
        <w:t xml:space="preserve">Rata de decădere β este de obicei stabilită la 0,9. Da, este încă o dată un nou hiperparametru, dar această valoare implicită funcționează adesea bine, deci este posibil să nu fi nevoie </w:t>
      </w:r>
      <w:r>
        <w:rPr>
          <w:rFonts w:ascii="Times New Roman" w:hAnsi="Times New Roman" w:cs="Times New Roman"/>
          <w:sz w:val="24"/>
          <w:szCs w:val="24"/>
        </w:rPr>
        <w:t>deloc de ajustarea acestuia.</w:t>
      </w:r>
    </w:p>
    <w:p w14:paraId="4E1FAA2D" w14:textId="391A5D81" w:rsidR="00271F04" w:rsidRDefault="001B3670" w:rsidP="00271F04">
      <w:r>
        <w:rPr>
          <w:rFonts w:ascii="Times New Roman" w:hAnsi="Times New Roman" w:cs="Times New Roman"/>
          <w:sz w:val="24"/>
          <w:szCs w:val="24"/>
        </w:rPr>
        <w:lastRenderedPageBreak/>
        <w:tab/>
      </w:r>
      <w:r w:rsidRPr="001B3670">
        <w:rPr>
          <w:rFonts w:ascii="Times New Roman" w:hAnsi="Times New Roman" w:cs="Times New Roman"/>
          <w:sz w:val="24"/>
          <w:szCs w:val="24"/>
        </w:rPr>
        <w:t>Cu excepția problemelor foarte simple, acest optimizator aproape întotdeauna se comportă mult mai bine decât AdaGrad.</w:t>
      </w:r>
      <w:r w:rsidR="000645B3" w:rsidRPr="000645B3">
        <w:t xml:space="preserve"> </w:t>
      </w:r>
      <w:r w:rsidR="000645B3" w:rsidRPr="000645B3">
        <w:rPr>
          <w:rFonts w:ascii="Times New Roman" w:hAnsi="Times New Roman" w:cs="Times New Roman"/>
          <w:sz w:val="24"/>
          <w:szCs w:val="24"/>
        </w:rPr>
        <w:t xml:space="preserve">În general, </w:t>
      </w:r>
      <w:r w:rsidR="000645B3">
        <w:rPr>
          <w:rFonts w:ascii="Times New Roman" w:hAnsi="Times New Roman" w:cs="Times New Roman"/>
          <w:sz w:val="24"/>
          <w:szCs w:val="24"/>
        </w:rPr>
        <w:t xml:space="preserve">acesta </w:t>
      </w:r>
      <w:r w:rsidR="000645B3" w:rsidRPr="000645B3">
        <w:rPr>
          <w:rFonts w:ascii="Times New Roman" w:hAnsi="Times New Roman" w:cs="Times New Roman"/>
          <w:sz w:val="24"/>
          <w:szCs w:val="24"/>
        </w:rPr>
        <w:t>performanț</w:t>
      </w:r>
      <w:r w:rsidR="000645B3">
        <w:rPr>
          <w:rFonts w:ascii="Times New Roman" w:hAnsi="Times New Roman" w:cs="Times New Roman"/>
          <w:sz w:val="24"/>
          <w:szCs w:val="24"/>
        </w:rPr>
        <w:t>ă</w:t>
      </w:r>
      <w:r w:rsidR="000645B3" w:rsidRPr="000645B3">
        <w:rPr>
          <w:rFonts w:ascii="Times New Roman" w:hAnsi="Times New Roman" w:cs="Times New Roman"/>
          <w:sz w:val="24"/>
          <w:szCs w:val="24"/>
        </w:rPr>
        <w:t xml:space="preserve"> este mai bună </w:t>
      </w:r>
      <w:r w:rsidR="000645B3">
        <w:rPr>
          <w:rFonts w:ascii="Times New Roman" w:hAnsi="Times New Roman" w:cs="Times New Roman"/>
          <w:sz w:val="24"/>
          <w:szCs w:val="24"/>
        </w:rPr>
        <w:t xml:space="preserve">și </w:t>
      </w:r>
      <w:r w:rsidR="000645B3" w:rsidRPr="000645B3">
        <w:rPr>
          <w:rFonts w:ascii="Times New Roman" w:hAnsi="Times New Roman" w:cs="Times New Roman"/>
          <w:sz w:val="24"/>
          <w:szCs w:val="24"/>
        </w:rPr>
        <w:t xml:space="preserve">decât </w:t>
      </w:r>
      <w:r w:rsidR="000645B3">
        <w:rPr>
          <w:rFonts w:ascii="Times New Roman" w:hAnsi="Times New Roman" w:cs="Times New Roman"/>
          <w:sz w:val="24"/>
          <w:szCs w:val="24"/>
        </w:rPr>
        <w:t xml:space="preserve"> a </w:t>
      </w:r>
      <w:r w:rsidR="000645B3" w:rsidRPr="000645B3">
        <w:rPr>
          <w:rFonts w:ascii="Times New Roman" w:hAnsi="Times New Roman" w:cs="Times New Roman"/>
          <w:sz w:val="24"/>
          <w:szCs w:val="24"/>
        </w:rPr>
        <w:t>optimiz</w:t>
      </w:r>
      <w:r w:rsidR="000645B3">
        <w:rPr>
          <w:rFonts w:ascii="Times New Roman" w:hAnsi="Times New Roman" w:cs="Times New Roman"/>
          <w:sz w:val="24"/>
          <w:szCs w:val="24"/>
        </w:rPr>
        <w:t>ării</w:t>
      </w:r>
      <w:r w:rsidR="000645B3" w:rsidRPr="000645B3">
        <w:rPr>
          <w:rFonts w:ascii="Times New Roman" w:hAnsi="Times New Roman" w:cs="Times New Roman"/>
          <w:sz w:val="24"/>
          <w:szCs w:val="24"/>
        </w:rPr>
        <w:t xml:space="preserve"> Momentum</w:t>
      </w:r>
      <w:r w:rsidR="000645B3">
        <w:rPr>
          <w:rFonts w:ascii="Times New Roman" w:hAnsi="Times New Roman" w:cs="Times New Roman"/>
          <w:sz w:val="24"/>
          <w:szCs w:val="24"/>
        </w:rPr>
        <w:t>.</w:t>
      </w:r>
      <w:r w:rsidRPr="001B3670">
        <w:rPr>
          <w:rFonts w:ascii="Times New Roman" w:hAnsi="Times New Roman" w:cs="Times New Roman"/>
          <w:sz w:val="24"/>
          <w:szCs w:val="24"/>
        </w:rPr>
        <w:t xml:space="preserve">De fapt, a fost algoritmul de optimizare preferat al multor cercetători până la </w:t>
      </w:r>
      <w:r>
        <w:rPr>
          <w:rFonts w:ascii="Times New Roman" w:hAnsi="Times New Roman" w:cs="Times New Roman"/>
          <w:sz w:val="24"/>
          <w:szCs w:val="24"/>
        </w:rPr>
        <w:t xml:space="preserve">descoperirea </w:t>
      </w:r>
      <w:r w:rsidRPr="001B3670">
        <w:rPr>
          <w:rFonts w:ascii="Times New Roman" w:hAnsi="Times New Roman" w:cs="Times New Roman"/>
          <w:sz w:val="24"/>
          <w:szCs w:val="24"/>
        </w:rPr>
        <w:t>optimiza</w:t>
      </w:r>
      <w:r>
        <w:rPr>
          <w:rFonts w:ascii="Times New Roman" w:hAnsi="Times New Roman" w:cs="Times New Roman"/>
          <w:sz w:val="24"/>
          <w:szCs w:val="24"/>
        </w:rPr>
        <w:t>torului</w:t>
      </w:r>
      <w:r w:rsidRPr="001B3670">
        <w:rPr>
          <w:rFonts w:ascii="Times New Roman" w:hAnsi="Times New Roman" w:cs="Times New Roman"/>
          <w:sz w:val="24"/>
          <w:szCs w:val="24"/>
        </w:rPr>
        <w:t xml:space="preserve"> Adam.</w:t>
      </w:r>
      <w:r w:rsidR="00271F04">
        <w:tab/>
      </w:r>
    </w:p>
    <w:p w14:paraId="4381E1F9" w14:textId="2F680DDB" w:rsidR="000645B3" w:rsidRDefault="000645B3" w:rsidP="000645B3">
      <w:pPr>
        <w:pStyle w:val="Heading1"/>
      </w:pPr>
      <w:r w:rsidRPr="000645B3">
        <w:t>Adam Optimization</w:t>
      </w:r>
    </w:p>
    <w:p w14:paraId="6BAB3956" w14:textId="77777777" w:rsidR="002864B2" w:rsidRDefault="002864B2" w:rsidP="000645B3">
      <w:r>
        <w:tab/>
      </w:r>
    </w:p>
    <w:p w14:paraId="45E86526" w14:textId="3CCA0FD9" w:rsidR="000645B3" w:rsidRDefault="002864B2" w:rsidP="002864B2">
      <w:pPr>
        <w:ind w:firstLine="720"/>
        <w:rPr>
          <w:rFonts w:ascii="Times New Roman" w:hAnsi="Times New Roman" w:cs="Times New Roman"/>
          <w:sz w:val="24"/>
          <w:szCs w:val="24"/>
        </w:rPr>
      </w:pPr>
      <w:r>
        <w:rPr>
          <w:rFonts w:ascii="Times New Roman" w:hAnsi="Times New Roman" w:cs="Times New Roman"/>
          <w:sz w:val="24"/>
          <w:szCs w:val="24"/>
        </w:rPr>
        <w:t xml:space="preserve">Numele de </w:t>
      </w:r>
      <w:r w:rsidRPr="002864B2">
        <w:rPr>
          <w:rFonts w:ascii="Times New Roman" w:hAnsi="Times New Roman" w:cs="Times New Roman"/>
          <w:sz w:val="24"/>
          <w:szCs w:val="24"/>
        </w:rPr>
        <w:t>Adam</w:t>
      </w:r>
      <w:r>
        <w:rPr>
          <w:rFonts w:ascii="Times New Roman" w:hAnsi="Times New Roman" w:cs="Times New Roman"/>
          <w:sz w:val="24"/>
          <w:szCs w:val="24"/>
        </w:rPr>
        <w:t xml:space="preserve"> vine de la </w:t>
      </w:r>
      <w:r w:rsidRPr="002864B2">
        <w:rPr>
          <w:rFonts w:ascii="Times New Roman" w:hAnsi="Times New Roman" w:cs="Times New Roman"/>
          <w:sz w:val="24"/>
          <w:szCs w:val="24"/>
        </w:rPr>
        <w:t xml:space="preserve"> estimarea momentului adaptiv</w:t>
      </w:r>
      <w:r>
        <w:rPr>
          <w:rFonts w:ascii="Times New Roman" w:hAnsi="Times New Roman" w:cs="Times New Roman"/>
          <w:sz w:val="24"/>
          <w:szCs w:val="24"/>
        </w:rPr>
        <w:t xml:space="preserve"> ( eng: </w:t>
      </w:r>
      <w:r w:rsidRPr="002864B2">
        <w:rPr>
          <w:rFonts w:ascii="Times New Roman" w:hAnsi="Times New Roman" w:cs="Times New Roman"/>
          <w:sz w:val="24"/>
          <w:szCs w:val="24"/>
        </w:rPr>
        <w:t>adaptive moment estimation</w:t>
      </w:r>
      <w:r>
        <w:rPr>
          <w:rFonts w:ascii="Times New Roman" w:hAnsi="Times New Roman" w:cs="Times New Roman"/>
          <w:sz w:val="24"/>
          <w:szCs w:val="24"/>
        </w:rPr>
        <w:t>)</w:t>
      </w:r>
      <w:r w:rsidRPr="002864B2">
        <w:rPr>
          <w:rFonts w:ascii="Times New Roman" w:hAnsi="Times New Roman" w:cs="Times New Roman"/>
          <w:sz w:val="24"/>
          <w:szCs w:val="24"/>
        </w:rPr>
        <w:t>, combină ideile optimizării Momentum și RMSProp: la fel ca optimizarea Momentum, ține evidența unei medii exponențial decalate a gradien</w:t>
      </w:r>
      <w:r>
        <w:rPr>
          <w:rFonts w:ascii="Times New Roman" w:hAnsi="Times New Roman" w:cs="Times New Roman"/>
          <w:sz w:val="24"/>
          <w:szCs w:val="24"/>
        </w:rPr>
        <w:t>ților</w:t>
      </w:r>
      <w:r w:rsidRPr="002864B2">
        <w:rPr>
          <w:rFonts w:ascii="Times New Roman" w:hAnsi="Times New Roman" w:cs="Times New Roman"/>
          <w:sz w:val="24"/>
          <w:szCs w:val="24"/>
        </w:rPr>
        <w:t xml:space="preserve"> </w:t>
      </w:r>
      <w:r>
        <w:rPr>
          <w:rFonts w:ascii="Times New Roman" w:hAnsi="Times New Roman" w:cs="Times New Roman"/>
          <w:sz w:val="24"/>
          <w:szCs w:val="24"/>
        </w:rPr>
        <w:t>anteriori</w:t>
      </w:r>
      <w:r w:rsidRPr="002864B2">
        <w:rPr>
          <w:rFonts w:ascii="Times New Roman" w:hAnsi="Times New Roman" w:cs="Times New Roman"/>
          <w:sz w:val="24"/>
          <w:szCs w:val="24"/>
        </w:rPr>
        <w:t xml:space="preserve"> și, la fel ca RMSProp, </w:t>
      </w:r>
      <w:r>
        <w:rPr>
          <w:rFonts w:ascii="Times New Roman" w:hAnsi="Times New Roman" w:cs="Times New Roman"/>
          <w:sz w:val="24"/>
          <w:szCs w:val="24"/>
        </w:rPr>
        <w:t xml:space="preserve">ține cont de </w:t>
      </w:r>
      <w:r w:rsidRPr="002864B2">
        <w:rPr>
          <w:rFonts w:ascii="Times New Roman" w:hAnsi="Times New Roman" w:cs="Times New Roman"/>
          <w:sz w:val="24"/>
          <w:szCs w:val="24"/>
        </w:rPr>
        <w:t>medi</w:t>
      </w:r>
      <w:r>
        <w:rPr>
          <w:rFonts w:ascii="Times New Roman" w:hAnsi="Times New Roman" w:cs="Times New Roman"/>
          <w:sz w:val="24"/>
          <w:szCs w:val="24"/>
        </w:rPr>
        <w:t>a</w:t>
      </w:r>
      <w:r w:rsidRPr="002864B2">
        <w:rPr>
          <w:rFonts w:ascii="Times New Roman" w:hAnsi="Times New Roman" w:cs="Times New Roman"/>
          <w:sz w:val="24"/>
          <w:szCs w:val="24"/>
        </w:rPr>
        <w:t xml:space="preserve"> </w:t>
      </w:r>
      <w:r>
        <w:rPr>
          <w:rFonts w:ascii="Times New Roman" w:hAnsi="Times New Roman" w:cs="Times New Roman"/>
          <w:sz w:val="24"/>
          <w:szCs w:val="24"/>
        </w:rPr>
        <w:t xml:space="preserve">diferențelor </w:t>
      </w:r>
      <w:r w:rsidRPr="002864B2">
        <w:rPr>
          <w:rFonts w:ascii="Times New Roman" w:hAnsi="Times New Roman" w:cs="Times New Roman"/>
          <w:sz w:val="24"/>
          <w:szCs w:val="24"/>
        </w:rPr>
        <w:t>exponențial</w:t>
      </w:r>
      <w:r>
        <w:rPr>
          <w:rFonts w:ascii="Times New Roman" w:hAnsi="Times New Roman" w:cs="Times New Roman"/>
          <w:sz w:val="24"/>
          <w:szCs w:val="24"/>
        </w:rPr>
        <w:t>e</w:t>
      </w:r>
      <w:r w:rsidRPr="002864B2">
        <w:rPr>
          <w:rFonts w:ascii="Times New Roman" w:hAnsi="Times New Roman" w:cs="Times New Roman"/>
          <w:sz w:val="24"/>
          <w:szCs w:val="24"/>
        </w:rPr>
        <w:t xml:space="preserve"> a</w:t>
      </w:r>
      <w:r>
        <w:rPr>
          <w:rFonts w:ascii="Times New Roman" w:hAnsi="Times New Roman" w:cs="Times New Roman"/>
          <w:sz w:val="24"/>
          <w:szCs w:val="24"/>
        </w:rPr>
        <w:t>le</w:t>
      </w:r>
      <w:r w:rsidRPr="002864B2">
        <w:rPr>
          <w:rFonts w:ascii="Times New Roman" w:hAnsi="Times New Roman" w:cs="Times New Roman"/>
          <w:sz w:val="24"/>
          <w:szCs w:val="24"/>
        </w:rPr>
        <w:t xml:space="preserve"> </w:t>
      </w:r>
      <w:r>
        <w:rPr>
          <w:rFonts w:ascii="Times New Roman" w:hAnsi="Times New Roman" w:cs="Times New Roman"/>
          <w:sz w:val="24"/>
          <w:szCs w:val="24"/>
        </w:rPr>
        <w:t xml:space="preserve">pătratelor </w:t>
      </w:r>
      <w:r w:rsidRPr="002864B2">
        <w:rPr>
          <w:rFonts w:ascii="Times New Roman" w:hAnsi="Times New Roman" w:cs="Times New Roman"/>
          <w:sz w:val="24"/>
          <w:szCs w:val="24"/>
        </w:rPr>
        <w:t>gradien</w:t>
      </w:r>
      <w:r>
        <w:rPr>
          <w:rFonts w:ascii="Times New Roman" w:hAnsi="Times New Roman" w:cs="Times New Roman"/>
          <w:sz w:val="24"/>
          <w:szCs w:val="24"/>
        </w:rPr>
        <w:t>ț</w:t>
      </w:r>
      <w:r w:rsidRPr="002864B2">
        <w:rPr>
          <w:rFonts w:ascii="Times New Roman" w:hAnsi="Times New Roman" w:cs="Times New Roman"/>
          <w:sz w:val="24"/>
          <w:szCs w:val="24"/>
        </w:rPr>
        <w:t>ilor anterior</w:t>
      </w:r>
      <w:r>
        <w:rPr>
          <w:rFonts w:ascii="Times New Roman" w:hAnsi="Times New Roman" w:cs="Times New Roman"/>
          <w:sz w:val="24"/>
          <w:szCs w:val="24"/>
        </w:rPr>
        <w:t>i.</w:t>
      </w:r>
    </w:p>
    <w:p w14:paraId="529EAA42" w14:textId="4F50DC0D" w:rsidR="002864B2" w:rsidRDefault="002864B2" w:rsidP="002864B2">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0" locked="0" layoutInCell="1" allowOverlap="1" wp14:anchorId="0EFA48DE" wp14:editId="5FBBCC8B">
            <wp:simplePos x="0" y="0"/>
            <wp:positionH relativeFrom="column">
              <wp:posOffset>606726</wp:posOffset>
            </wp:positionH>
            <wp:positionV relativeFrom="paragraph">
              <wp:posOffset>363521</wp:posOffset>
            </wp:positionV>
            <wp:extent cx="2858135" cy="1997075"/>
            <wp:effectExtent l="0" t="0" r="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8135" cy="1997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Ecuatia algoritmului Adam:</w:t>
      </w:r>
    </w:p>
    <w:p w14:paraId="7BB90C80" w14:textId="4669438A" w:rsidR="002864B2" w:rsidRPr="002864B2" w:rsidRDefault="002864B2" w:rsidP="002864B2">
      <w:pPr>
        <w:ind w:firstLine="720"/>
        <w:rPr>
          <w:rFonts w:ascii="Times New Roman" w:hAnsi="Times New Roman" w:cs="Times New Roman"/>
          <w:sz w:val="24"/>
          <w:szCs w:val="24"/>
        </w:rPr>
      </w:pPr>
    </w:p>
    <w:p w14:paraId="38AC9088" w14:textId="7D77918C" w:rsidR="002864B2" w:rsidRDefault="002864B2" w:rsidP="000645B3">
      <w:r>
        <w:tab/>
      </w:r>
      <w:r w:rsidRPr="002864B2">
        <w:t xml:space="preserve">Dacă </w:t>
      </w:r>
      <w:r>
        <w:t>ne uităm</w:t>
      </w:r>
      <w:r w:rsidRPr="002864B2">
        <w:t xml:space="preserve"> doar la pașii 1, 2 și 5, </w:t>
      </w:r>
      <w:r>
        <w:t>putem</w:t>
      </w:r>
      <w:r w:rsidRPr="002864B2">
        <w:t xml:space="preserve"> observa asemănarea apropiată a lui Adam atât cu optimizarea Momentum, cât și cu RMSProp. Singura diferență constă în faptul că pasul 1 calculează mai degrabă o medie exponențial</w:t>
      </w:r>
      <w:r>
        <w:t>ă</w:t>
      </w:r>
      <w:r w:rsidRPr="002864B2">
        <w:t xml:space="preserve"> decât o sumă exponențial</w:t>
      </w:r>
      <w:r>
        <w:t>ă</w:t>
      </w:r>
      <w:r w:rsidRPr="002864B2">
        <w:t>, dar acestea sunt de fapt echivalente, cu excepția unui factor constant (media decăderii este de 1 - β</w:t>
      </w:r>
      <w:r w:rsidRPr="002864B2">
        <w:rPr>
          <w:vertAlign w:val="subscript"/>
        </w:rPr>
        <w:t>1</w:t>
      </w:r>
      <w:r w:rsidRPr="002864B2">
        <w:t xml:space="preserve"> ori mai mare decât suma decăderii). Etapele 3 și 4 sunt oarecum de detaliu tehnic: deoarece m și s sunt inițializate la 0, ele vor </w:t>
      </w:r>
      <w:r w:rsidR="000B5D4C">
        <w:t xml:space="preserve">avea o valoare foarte apropiata </w:t>
      </w:r>
      <w:r w:rsidRPr="002864B2">
        <w:t xml:space="preserve">de 0 la începutul antrenamentului, astfel încât acești doi pași vor ajuta </w:t>
      </w:r>
      <w:r w:rsidR="000B5D4C">
        <w:t xml:space="preserve">la </w:t>
      </w:r>
      <w:r w:rsidRPr="002864B2">
        <w:t>mări</w:t>
      </w:r>
      <w:r w:rsidR="000B5D4C">
        <w:t>rea parametrilor</w:t>
      </w:r>
      <w:r w:rsidRPr="002864B2">
        <w:t xml:space="preserve"> m și s la începutul antrenamentului.</w:t>
      </w:r>
    </w:p>
    <w:p w14:paraId="6F17B1E0" w14:textId="0CC3E7CC" w:rsidR="000B5D4C" w:rsidRPr="002864B2" w:rsidRDefault="000B5D4C" w:rsidP="000B5D4C">
      <w:pPr>
        <w:ind w:firstLine="720"/>
        <w:rPr>
          <w:rFonts w:ascii="Times New Roman" w:hAnsi="Times New Roman" w:cs="Times New Roman"/>
          <w:sz w:val="24"/>
          <w:szCs w:val="24"/>
        </w:rPr>
      </w:pPr>
      <w:r w:rsidRPr="000B5D4C">
        <w:rPr>
          <w:rFonts w:ascii="Times New Roman" w:hAnsi="Times New Roman" w:cs="Times New Roman"/>
          <w:sz w:val="24"/>
          <w:szCs w:val="24"/>
        </w:rPr>
        <w:t>Hiperparametrul β</w:t>
      </w:r>
      <w:r w:rsidRPr="000B5D4C">
        <w:rPr>
          <w:rFonts w:ascii="Times New Roman" w:hAnsi="Times New Roman" w:cs="Times New Roman"/>
          <w:sz w:val="24"/>
          <w:szCs w:val="24"/>
          <w:vertAlign w:val="subscript"/>
        </w:rPr>
        <w:t>1</w:t>
      </w:r>
      <w:r w:rsidRPr="000B5D4C">
        <w:rPr>
          <w:rFonts w:ascii="Times New Roman" w:hAnsi="Times New Roman" w:cs="Times New Roman"/>
          <w:sz w:val="24"/>
          <w:szCs w:val="24"/>
        </w:rPr>
        <w:t xml:space="preserve"> de degradare a impulsului este de obicei inițializat la 0</w:t>
      </w:r>
      <w:r>
        <w:rPr>
          <w:rFonts w:ascii="Times New Roman" w:hAnsi="Times New Roman" w:cs="Times New Roman"/>
          <w:sz w:val="24"/>
          <w:szCs w:val="24"/>
        </w:rPr>
        <w:t>.</w:t>
      </w:r>
      <w:r w:rsidRPr="000B5D4C">
        <w:rPr>
          <w:rFonts w:ascii="Times New Roman" w:hAnsi="Times New Roman" w:cs="Times New Roman"/>
          <w:sz w:val="24"/>
          <w:szCs w:val="24"/>
        </w:rPr>
        <w:t>9, în timp ce hiperparametrul β</w:t>
      </w:r>
      <w:r w:rsidRPr="000B5D4C">
        <w:rPr>
          <w:rFonts w:ascii="Times New Roman" w:hAnsi="Times New Roman" w:cs="Times New Roman"/>
          <w:sz w:val="24"/>
          <w:szCs w:val="24"/>
          <w:vertAlign w:val="subscript"/>
        </w:rPr>
        <w:t>2</w:t>
      </w:r>
      <w:r w:rsidRPr="000B5D4C">
        <w:rPr>
          <w:rFonts w:ascii="Times New Roman" w:hAnsi="Times New Roman" w:cs="Times New Roman"/>
          <w:sz w:val="24"/>
          <w:szCs w:val="24"/>
        </w:rPr>
        <w:t xml:space="preserve"> de descompunere a scalării este adesea inițializat la 0</w:t>
      </w:r>
      <w:r>
        <w:rPr>
          <w:rFonts w:ascii="Times New Roman" w:hAnsi="Times New Roman" w:cs="Times New Roman"/>
          <w:sz w:val="24"/>
          <w:szCs w:val="24"/>
        </w:rPr>
        <w:t>.</w:t>
      </w:r>
      <w:r w:rsidRPr="000B5D4C">
        <w:rPr>
          <w:rFonts w:ascii="Times New Roman" w:hAnsi="Times New Roman" w:cs="Times New Roman"/>
          <w:sz w:val="24"/>
          <w:szCs w:val="24"/>
        </w:rPr>
        <w:t>999. Ca și mai devreme, termenul de netezire ε este de obicei inițializat la un număr mic, cum ar fi 10</w:t>
      </w:r>
      <w:r w:rsidRPr="000B5D4C">
        <w:rPr>
          <w:rFonts w:ascii="Times New Roman" w:hAnsi="Times New Roman" w:cs="Times New Roman"/>
          <w:sz w:val="24"/>
          <w:szCs w:val="24"/>
          <w:vertAlign w:val="superscript"/>
        </w:rPr>
        <w:t>-8</w:t>
      </w:r>
      <w:r w:rsidRPr="000B5D4C">
        <w:rPr>
          <w:rFonts w:ascii="Times New Roman" w:hAnsi="Times New Roman" w:cs="Times New Roman"/>
          <w:sz w:val="24"/>
          <w:szCs w:val="24"/>
        </w:rPr>
        <w:t>.</w:t>
      </w:r>
      <w:r w:rsidRPr="000B5D4C">
        <w:t xml:space="preserve"> </w:t>
      </w:r>
      <w:r w:rsidRPr="000B5D4C">
        <w:rPr>
          <w:rFonts w:ascii="Times New Roman" w:hAnsi="Times New Roman" w:cs="Times New Roman"/>
          <w:sz w:val="24"/>
          <w:szCs w:val="24"/>
        </w:rPr>
        <w:t xml:space="preserve">De fapt, din moment ce Adam este un algoritm de adaptare a ritmului de învățare (cum ar fi AdaGrad și RMSProp), acesta necesită o reglare mai mică a hiperparametrului rata de învățare η. </w:t>
      </w:r>
      <w:r>
        <w:rPr>
          <w:rFonts w:ascii="Times New Roman" w:hAnsi="Times New Roman" w:cs="Times New Roman"/>
          <w:sz w:val="24"/>
          <w:szCs w:val="24"/>
        </w:rPr>
        <w:t>Se poate</w:t>
      </w:r>
      <w:r w:rsidRPr="000B5D4C">
        <w:rPr>
          <w:rFonts w:ascii="Times New Roman" w:hAnsi="Times New Roman" w:cs="Times New Roman"/>
          <w:sz w:val="24"/>
          <w:szCs w:val="24"/>
        </w:rPr>
        <w:t xml:space="preserve"> folosi de multe ori valoarea implicită η = 0</w:t>
      </w:r>
      <w:r>
        <w:rPr>
          <w:rFonts w:ascii="Times New Roman" w:hAnsi="Times New Roman" w:cs="Times New Roman"/>
          <w:sz w:val="24"/>
          <w:szCs w:val="24"/>
        </w:rPr>
        <w:t>.</w:t>
      </w:r>
      <w:r w:rsidRPr="000B5D4C">
        <w:rPr>
          <w:rFonts w:ascii="Times New Roman" w:hAnsi="Times New Roman" w:cs="Times New Roman"/>
          <w:sz w:val="24"/>
          <w:szCs w:val="24"/>
        </w:rPr>
        <w:t>001, făcând Adam mai ușor de utilizat decât Gradient Descent.</w:t>
      </w:r>
      <w:r>
        <w:rPr>
          <w:rFonts w:ascii="Times New Roman" w:hAnsi="Times New Roman" w:cs="Times New Roman"/>
          <w:sz w:val="24"/>
          <w:szCs w:val="24"/>
        </w:rPr>
        <w:t xml:space="preserve"> </w:t>
      </w:r>
    </w:p>
    <w:p w14:paraId="69601A89" w14:textId="77777777" w:rsidR="000B5D4C" w:rsidRDefault="00271F04" w:rsidP="007C58C9">
      <w:pPr>
        <w:pStyle w:val="Heading4"/>
        <w:rPr>
          <w:rFonts w:eastAsiaTheme="minorHAnsi" w:cs="Times New Roman"/>
          <w:b w:val="0"/>
          <w:iCs w:val="0"/>
          <w:szCs w:val="24"/>
        </w:rPr>
      </w:pPr>
      <w:r w:rsidRPr="00271F04">
        <w:rPr>
          <w:rFonts w:eastAsiaTheme="minorHAnsi" w:cs="Times New Roman"/>
          <w:b w:val="0"/>
          <w:iCs w:val="0"/>
          <w:szCs w:val="24"/>
        </w:rPr>
        <w:lastRenderedPageBreak/>
        <w:t xml:space="preserve"> </w:t>
      </w:r>
    </w:p>
    <w:p w14:paraId="673A2813" w14:textId="52A04411" w:rsidR="007C58C9" w:rsidRPr="007C58C9" w:rsidRDefault="007C58C9" w:rsidP="007C58C9">
      <w:pPr>
        <w:pStyle w:val="Heading4"/>
      </w:pPr>
      <w:r w:rsidRPr="007C58C9">
        <w:t>Problemele de eliminare/explodare a gradienților</w:t>
      </w:r>
    </w:p>
    <w:p w14:paraId="3D204861" w14:textId="77777777" w:rsidR="007C58C9" w:rsidRPr="007C58C9" w:rsidRDefault="007C58C9" w:rsidP="007C58C9">
      <w:pPr>
        <w:jc w:val="both"/>
        <w:rPr>
          <w:rFonts w:ascii="Times New Roman" w:hAnsi="Times New Roman" w:cs="Times New Roman"/>
          <w:sz w:val="24"/>
          <w:szCs w:val="24"/>
        </w:rPr>
      </w:pPr>
    </w:p>
    <w:p w14:paraId="1A858529" w14:textId="77777777" w:rsidR="007C58C9" w:rsidRPr="007C58C9" w:rsidRDefault="007C58C9" w:rsidP="000B5D4C">
      <w:pPr>
        <w:ind w:firstLine="720"/>
        <w:jc w:val="both"/>
        <w:rPr>
          <w:rFonts w:ascii="Times New Roman" w:hAnsi="Times New Roman" w:cs="Times New Roman"/>
          <w:sz w:val="24"/>
          <w:szCs w:val="24"/>
        </w:rPr>
      </w:pPr>
      <w:r w:rsidRPr="007C58C9">
        <w:rPr>
          <w:rFonts w:ascii="Times New Roman" w:hAnsi="Times New Roman" w:cs="Times New Roman"/>
          <w:sz w:val="24"/>
          <w:szCs w:val="24"/>
        </w:rPr>
        <w:t xml:space="preserve">Algoritmul de backpropagation funcționează trecând de la stratul de ieșire la stratul de intrare, propagând gradientul de eroare odată cu trecerea sa. Odată ce algoritmul a calculat gradientul funcției de cost cu privire la fiecare parametru din rețea, utilizează acești gradienți pentru a actualiza fiecare parametru cu pas Gradient Descent. </w:t>
      </w:r>
    </w:p>
    <w:p w14:paraId="0F523A28" w14:textId="77777777" w:rsidR="007C58C9" w:rsidRPr="007C58C9" w:rsidRDefault="007C58C9" w:rsidP="000B5D4C">
      <w:pPr>
        <w:ind w:firstLine="720"/>
        <w:jc w:val="both"/>
        <w:rPr>
          <w:rFonts w:ascii="Times New Roman" w:hAnsi="Times New Roman" w:cs="Times New Roman"/>
          <w:sz w:val="24"/>
          <w:szCs w:val="24"/>
        </w:rPr>
      </w:pPr>
      <w:r w:rsidRPr="007C58C9">
        <w:rPr>
          <w:rFonts w:ascii="Times New Roman" w:hAnsi="Times New Roman" w:cs="Times New Roman"/>
          <w:sz w:val="24"/>
          <w:szCs w:val="24"/>
        </w:rPr>
        <w:t xml:space="preserve">Din păcate, gradienții de obicei devin mai mici pe măsură ce algoritmul avansează către straturile inferioare. Ca o consecință, actualizarea Gradient Descent  păstrează greutățile de legătură ale stratului inferior practic neschimbate, iar învățarea nu va converge niciodată la o soluție bună. Aceasta se numește problema de decolorare. În unele cazuri, se poate întâmpla contrariul: gradiențele pot să crească și mai mari, astfel încât multe straturi să primească actualizări cu greutate mare și algoritmul să se diferențieze. </w:t>
      </w:r>
      <w:bookmarkStart w:id="14" w:name="_GoBack"/>
      <w:bookmarkEnd w:id="14"/>
      <w:r w:rsidRPr="007C58C9">
        <w:rPr>
          <w:rFonts w:ascii="Times New Roman" w:hAnsi="Times New Roman" w:cs="Times New Roman"/>
          <w:sz w:val="24"/>
          <w:szCs w:val="24"/>
        </w:rPr>
        <w:t>Aceasta este problema de eliminare a gradienților, care se întâlnește în majoritatea rețelelor neuronale recurente. În unele cazuri, se poate întâmpla contrariul: gradienții pot crește foarte mult, așa încât straturile vor primi actualizări imense referitoare la greutate și algoritmul va diverge. Aceasta se numește problema de explodare a gradienților, care poate fi întâlnită în majoritatea rețelelor neuronale recurente. Generalizând, rețelele neuronale profunde pot suferi de gradienți instabili, deci straturile diferite învăță la viteze foarte diferite.</w:t>
      </w:r>
    </w:p>
    <w:p w14:paraId="608DD637" w14:textId="4DE27318" w:rsidR="007C58C9" w:rsidRPr="007C58C9" w:rsidRDefault="007C58C9" w:rsidP="007C58C9">
      <w:pPr>
        <w:ind w:firstLine="720"/>
        <w:jc w:val="both"/>
        <w:rPr>
          <w:rFonts w:ascii="Times New Roman" w:hAnsi="Times New Roman" w:cs="Times New Roman"/>
          <w:sz w:val="24"/>
          <w:szCs w:val="24"/>
        </w:rPr>
      </w:pPr>
      <w:r w:rsidRPr="007C58C9">
        <w:rPr>
          <w:rFonts w:ascii="Times New Roman" w:hAnsi="Times New Roman" w:cs="Times New Roman"/>
          <w:sz w:val="24"/>
          <w:szCs w:val="24"/>
        </w:rPr>
        <w:t>Deși acest comportament nefericit a fost empiric observat pentru o perioadă îndelungată de timp, fiind unul dintre motivele pentru care rețelele neuronale profunde nu au mai fost studiate o perioadă, abia în jurul anului 2010 s-au înregistrat progrese semnificative în înțelegerea acestuia. O lucrare intitulată  “Understanding the Difficulty of Training Deep Feedforward Neural Networks”, realizată de Xavier Glorot și Yoshua Bengio a găsit câteva cauze precum</w:t>
      </w:r>
      <w:r w:rsidRPr="007C58C9">
        <w:rPr>
          <w:rFonts w:ascii="Times New Roman" w:hAnsi="Times New Roman" w:cs="Times New Roman"/>
          <w:sz w:val="24"/>
          <w:szCs w:val="24"/>
          <w:lang w:val="en-US"/>
        </w:rPr>
        <w:t>:</w:t>
      </w:r>
      <w:r w:rsidRPr="007C58C9">
        <w:rPr>
          <w:rFonts w:ascii="Times New Roman" w:hAnsi="Times New Roman" w:cs="Times New Roman"/>
          <w:sz w:val="24"/>
          <w:szCs w:val="24"/>
        </w:rPr>
        <w:t xml:space="preserve"> combinația dintre funcția logică populară de activare a sigmoidului și tehnica de inițiere a greutății (care a fost cea mai populară la acea dată), inițializare folosind o distribuție normală cu o medie de 0 și o abatere standard de 1. Pe scurt, au arătat că, prin această funcție de activare și această schemă de inițializare, variația ieșirilor fiecărui strat este mult mai mare decât variația intrărilor sale. Mergând înainte în rețea, varianța continuă să crească după fiecare strat, până când funcția de activare satur</w:t>
      </w:r>
      <w:r w:rsidR="00726340">
        <w:rPr>
          <w:rFonts w:ascii="Times New Roman" w:hAnsi="Times New Roman" w:cs="Times New Roman"/>
          <w:sz w:val="24"/>
          <w:szCs w:val="24"/>
        </w:rPr>
        <w:t>e</w:t>
      </w:r>
      <w:r w:rsidRPr="007C58C9">
        <w:rPr>
          <w:rFonts w:ascii="Times New Roman" w:hAnsi="Times New Roman" w:cs="Times New Roman"/>
          <w:sz w:val="24"/>
          <w:szCs w:val="24"/>
        </w:rPr>
        <w:t>ază în straturile superioare. Acest fapt este înrăutățit de funcția logistică, deoarece aceasta are o medie de 0</w:t>
      </w:r>
      <w:r w:rsidR="00726340">
        <w:rPr>
          <w:rFonts w:ascii="Times New Roman" w:hAnsi="Times New Roman" w:cs="Times New Roman"/>
          <w:sz w:val="24"/>
          <w:szCs w:val="24"/>
        </w:rPr>
        <w:t>.</w:t>
      </w:r>
      <w:r w:rsidRPr="007C58C9">
        <w:rPr>
          <w:rFonts w:ascii="Times New Roman" w:hAnsi="Times New Roman" w:cs="Times New Roman"/>
          <w:sz w:val="24"/>
          <w:szCs w:val="24"/>
        </w:rPr>
        <w:t>5, nu 0 (funcția hiperbolică tangentă are o medie de 0 și se comportă puțin mai bine decât funcția logistică în rețele profunde).</w:t>
      </w:r>
    </w:p>
    <w:p w14:paraId="3C5FD2F9" w14:textId="77777777" w:rsidR="007C58C9" w:rsidRPr="007C58C9" w:rsidRDefault="007C58C9" w:rsidP="007C58C9">
      <w:pPr>
        <w:ind w:firstLine="720"/>
        <w:jc w:val="both"/>
        <w:rPr>
          <w:rFonts w:ascii="Times New Roman" w:hAnsi="Times New Roman" w:cs="Times New Roman"/>
          <w:sz w:val="24"/>
          <w:szCs w:val="24"/>
        </w:rPr>
      </w:pPr>
      <w:r w:rsidRPr="007C58C9">
        <w:rPr>
          <w:rFonts w:ascii="Times New Roman" w:hAnsi="Times New Roman" w:cs="Times New Roman"/>
          <w:sz w:val="24"/>
          <w:szCs w:val="24"/>
        </w:rPr>
        <w:t>Privind la funcția de activare logistică, din figura de mai jos, se poate observa că atunci când intrările devin mari (negative sau pozitive), funcția saturază la 0 sau 1, cu un derivat extrem de apropiat de 0. Astfel, atunci când backpropagation funcționează, nu are practic niciun gradient de propagat înapoi prin rețea, și numărul mic de gradienți care există continuă să se dilueze, deoarece backpropagation progresează în jos prin straturile de superioare, astfel încât nu va mai exista nimic pentru straturile inferioare.</w:t>
      </w:r>
    </w:p>
    <w:p w14:paraId="432D6FE0" w14:textId="6AAF55E4" w:rsidR="007C58C9" w:rsidRPr="007C58C9" w:rsidRDefault="007C58C9" w:rsidP="007C58C9">
      <w:pPr>
        <w:jc w:val="both"/>
        <w:rPr>
          <w:rFonts w:ascii="Times New Roman" w:hAnsi="Times New Roman" w:cs="Times New Roman"/>
          <w:sz w:val="24"/>
          <w:szCs w:val="24"/>
        </w:rPr>
      </w:pPr>
      <w:r w:rsidRPr="007C58C9">
        <w:rPr>
          <w:rFonts w:ascii="Times New Roman" w:hAnsi="Times New Roman" w:cs="Times New Roman"/>
          <w:noProof/>
          <w:sz w:val="24"/>
          <w:szCs w:val="24"/>
        </w:rPr>
        <w:lastRenderedPageBreak/>
        <w:drawing>
          <wp:anchor distT="0" distB="0" distL="114300" distR="114300" simplePos="0" relativeHeight="251668480" behindDoc="1" locked="0" layoutInCell="1" allowOverlap="1" wp14:anchorId="4129C0E9" wp14:editId="57B0DAA3">
            <wp:simplePos x="0" y="0"/>
            <wp:positionH relativeFrom="margin">
              <wp:align>center</wp:align>
            </wp:positionH>
            <wp:positionV relativeFrom="paragraph">
              <wp:posOffset>441325</wp:posOffset>
            </wp:positionV>
            <wp:extent cx="5728335" cy="2753360"/>
            <wp:effectExtent l="0" t="0" r="5715" b="8890"/>
            <wp:wrapTight wrapText="bothSides">
              <wp:wrapPolygon edited="0">
                <wp:start x="0" y="0"/>
                <wp:lineTo x="0" y="21520"/>
                <wp:lineTo x="21550" y="21520"/>
                <wp:lineTo x="2155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moid.png"/>
                    <pic:cNvPicPr/>
                  </pic:nvPicPr>
                  <pic:blipFill>
                    <a:blip r:embed="rId24">
                      <a:extLst>
                        <a:ext uri="{28A0092B-C50C-407E-A947-70E740481C1C}">
                          <a14:useLocalDpi xmlns:a14="http://schemas.microsoft.com/office/drawing/2010/main" val="0"/>
                        </a:ext>
                      </a:extLst>
                    </a:blip>
                    <a:stretch>
                      <a:fillRect/>
                    </a:stretch>
                  </pic:blipFill>
                  <pic:spPr>
                    <a:xfrm>
                      <a:off x="0" y="0"/>
                      <a:ext cx="5728335" cy="2753360"/>
                    </a:xfrm>
                    <a:prstGeom prst="rect">
                      <a:avLst/>
                    </a:prstGeom>
                  </pic:spPr>
                </pic:pic>
              </a:graphicData>
            </a:graphic>
            <wp14:sizeRelH relativeFrom="margin">
              <wp14:pctWidth>0</wp14:pctWidth>
            </wp14:sizeRelH>
            <wp14:sizeRelV relativeFrom="margin">
              <wp14:pctHeight>0</wp14:pctHeight>
            </wp14:sizeRelV>
          </wp:anchor>
        </w:drawing>
      </w:r>
    </w:p>
    <w:p w14:paraId="03B7A99F" w14:textId="1ED39B67" w:rsidR="00AF586F" w:rsidRDefault="00726340" w:rsidP="002134BE">
      <w:pPr>
        <w:jc w:val="both"/>
        <w:rPr>
          <w:rFonts w:ascii="Times New Roman" w:hAnsi="Times New Roman" w:cs="Times New Roman"/>
          <w:sz w:val="24"/>
          <w:szCs w:val="24"/>
        </w:rPr>
      </w:pPr>
      <w:r>
        <w:rPr>
          <w:rFonts w:ascii="Times New Roman" w:hAnsi="Times New Roman" w:cs="Times New Roman"/>
          <w:sz w:val="24"/>
          <w:szCs w:val="24"/>
        </w:rPr>
        <w:t>Celula LSTM</w:t>
      </w:r>
    </w:p>
    <w:p w14:paraId="36FD7EB5" w14:textId="0718E83A" w:rsidR="00726340" w:rsidRDefault="00726340" w:rsidP="00726340">
      <w:pPr>
        <w:ind w:firstLine="720"/>
        <w:jc w:val="both"/>
        <w:rPr>
          <w:rFonts w:ascii="Times New Roman" w:hAnsi="Times New Roman" w:cs="Times New Roman"/>
          <w:sz w:val="24"/>
          <w:szCs w:val="24"/>
        </w:rPr>
      </w:pPr>
      <w:r w:rsidRPr="00726340">
        <w:rPr>
          <w:rFonts w:ascii="Times New Roman" w:hAnsi="Times New Roman" w:cs="Times New Roman"/>
          <w:sz w:val="24"/>
          <w:szCs w:val="24"/>
        </w:rPr>
        <w:t>Celula de memorie pe termen scurt</w:t>
      </w:r>
      <w:r>
        <w:rPr>
          <w:rFonts w:ascii="Times New Roman" w:hAnsi="Times New Roman" w:cs="Times New Roman"/>
          <w:sz w:val="24"/>
          <w:szCs w:val="24"/>
        </w:rPr>
        <w:t xml:space="preserve"> (eng</w:t>
      </w:r>
      <w:r>
        <w:rPr>
          <w:rFonts w:ascii="Times New Roman" w:hAnsi="Times New Roman" w:cs="Times New Roman"/>
          <w:sz w:val="24"/>
          <w:szCs w:val="24"/>
          <w:lang w:val="en-US"/>
        </w:rPr>
        <w:t xml:space="preserve">: </w:t>
      </w:r>
      <w:r w:rsidRPr="00726340">
        <w:rPr>
          <w:rFonts w:ascii="Times New Roman" w:hAnsi="Times New Roman" w:cs="Times New Roman"/>
          <w:sz w:val="24"/>
          <w:szCs w:val="24"/>
          <w:lang w:val="en-US"/>
        </w:rPr>
        <w:t>The Long Short-Term Memory</w:t>
      </w:r>
      <w:r>
        <w:rPr>
          <w:rFonts w:ascii="Times New Roman" w:hAnsi="Times New Roman" w:cs="Times New Roman"/>
          <w:sz w:val="24"/>
          <w:szCs w:val="24"/>
          <w:lang w:val="en-US"/>
        </w:rPr>
        <w:t xml:space="preserve">) </w:t>
      </w:r>
      <w:r w:rsidRPr="00726340">
        <w:rPr>
          <w:rFonts w:ascii="Times New Roman" w:hAnsi="Times New Roman" w:cs="Times New Roman"/>
          <w:sz w:val="24"/>
          <w:szCs w:val="24"/>
        </w:rPr>
        <w:t xml:space="preserve"> (LSTM) a fost propusă în 1997 de Sepp Hochreiter și Jürgen Schmidhuber și a fost îmbunătățită treptat de-a lungul anilor de câțiva cercetători, cum ar fi Alex Graves, Hașim Sak, Wojciech Zaremba și multe altele. Dacă luați în considerare celula LSTM ca o cutie neagră, aceasta poate fi folosită foarte mult ca o celulă de bază, cu excepția faptului că va funcționa mult mai bine; formarea va converge mai rapid și va detecta dependențele pe termen lung în date.</w:t>
      </w:r>
    </w:p>
    <w:p w14:paraId="6191AF51" w14:textId="5072017B" w:rsidR="00726340" w:rsidRDefault="00726340" w:rsidP="00726340">
      <w:pPr>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64A44BAB" wp14:editId="4482292A">
            <wp:simplePos x="0" y="0"/>
            <wp:positionH relativeFrom="margin">
              <wp:posOffset>219710</wp:posOffset>
            </wp:positionH>
            <wp:positionV relativeFrom="paragraph">
              <wp:posOffset>526415</wp:posOffset>
            </wp:positionV>
            <wp:extent cx="5748655" cy="2879725"/>
            <wp:effectExtent l="0" t="0" r="444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STMcell.png"/>
                    <pic:cNvPicPr/>
                  </pic:nvPicPr>
                  <pic:blipFill>
                    <a:blip r:embed="rId25">
                      <a:extLst>
                        <a:ext uri="{28A0092B-C50C-407E-A947-70E740481C1C}">
                          <a14:useLocalDpi xmlns:a14="http://schemas.microsoft.com/office/drawing/2010/main" val="0"/>
                        </a:ext>
                      </a:extLst>
                    </a:blip>
                    <a:stretch>
                      <a:fillRect/>
                    </a:stretch>
                  </pic:blipFill>
                  <pic:spPr>
                    <a:xfrm>
                      <a:off x="0" y="0"/>
                      <a:ext cx="5748655" cy="2879725"/>
                    </a:xfrm>
                    <a:prstGeom prst="rect">
                      <a:avLst/>
                    </a:prstGeom>
                  </pic:spPr>
                </pic:pic>
              </a:graphicData>
            </a:graphic>
            <wp14:sizeRelH relativeFrom="margin">
              <wp14:pctWidth>0</wp14:pctWidth>
            </wp14:sizeRelH>
            <wp14:sizeRelV relativeFrom="margin">
              <wp14:pctHeight>0</wp14:pctHeight>
            </wp14:sizeRelV>
          </wp:anchor>
        </w:drawing>
      </w:r>
      <w:r w:rsidRPr="00726340">
        <w:rPr>
          <w:rFonts w:ascii="Times New Roman" w:hAnsi="Times New Roman" w:cs="Times New Roman"/>
          <w:sz w:val="24"/>
          <w:szCs w:val="24"/>
        </w:rPr>
        <w:t xml:space="preserve">Deci, cum funcționează o celulă LSTM? </w:t>
      </w:r>
      <w:r>
        <w:rPr>
          <w:rFonts w:ascii="Times New Roman" w:hAnsi="Times New Roman" w:cs="Times New Roman"/>
          <w:sz w:val="24"/>
          <w:szCs w:val="24"/>
        </w:rPr>
        <w:t>Mai jos este prezentată</w:t>
      </w:r>
      <w:r w:rsidRPr="00726340">
        <w:rPr>
          <w:rFonts w:ascii="Times New Roman" w:hAnsi="Times New Roman" w:cs="Times New Roman"/>
          <w:sz w:val="24"/>
          <w:szCs w:val="24"/>
        </w:rPr>
        <w:t xml:space="preserve"> arhitectura unei celule LSTM de bază</w:t>
      </w:r>
      <w:r>
        <w:rPr>
          <w:rFonts w:ascii="Times New Roman" w:hAnsi="Times New Roman" w:cs="Times New Roman"/>
          <w:sz w:val="24"/>
          <w:szCs w:val="24"/>
        </w:rPr>
        <w:t>.</w:t>
      </w:r>
    </w:p>
    <w:p w14:paraId="40AFA1A0" w14:textId="7CC5D4E7" w:rsidR="00726340" w:rsidRPr="00726340" w:rsidRDefault="00726340" w:rsidP="00726340">
      <w:pPr>
        <w:ind w:firstLine="720"/>
        <w:jc w:val="center"/>
        <w:rPr>
          <w:rFonts w:ascii="Times New Roman" w:hAnsi="Times New Roman" w:cs="Times New Roman"/>
          <w:i/>
          <w:iCs/>
        </w:rPr>
      </w:pPr>
      <w:r w:rsidRPr="00726340">
        <w:rPr>
          <w:rFonts w:ascii="Times New Roman" w:hAnsi="Times New Roman" w:cs="Times New Roman"/>
          <w:i/>
          <w:iCs/>
        </w:rPr>
        <w:lastRenderedPageBreak/>
        <w:t>Arhitectura celului LSTM</w:t>
      </w:r>
    </w:p>
    <w:p w14:paraId="687F441C" w14:textId="01F0F5B1" w:rsidR="00726340" w:rsidRPr="002134BE" w:rsidRDefault="00726340" w:rsidP="00726340">
      <w:pPr>
        <w:ind w:firstLine="720"/>
        <w:jc w:val="both"/>
        <w:rPr>
          <w:rFonts w:ascii="Times New Roman" w:hAnsi="Times New Roman" w:cs="Times New Roman"/>
          <w:sz w:val="24"/>
          <w:szCs w:val="24"/>
        </w:rPr>
      </w:pPr>
      <w:r w:rsidRPr="00726340">
        <w:rPr>
          <w:rFonts w:ascii="Times New Roman" w:hAnsi="Times New Roman" w:cs="Times New Roman"/>
          <w:sz w:val="24"/>
          <w:szCs w:val="24"/>
        </w:rPr>
        <w:t xml:space="preserve">Ideea </w:t>
      </w:r>
      <w:r>
        <w:rPr>
          <w:rFonts w:ascii="Times New Roman" w:hAnsi="Times New Roman" w:cs="Times New Roman"/>
          <w:sz w:val="24"/>
          <w:szCs w:val="24"/>
        </w:rPr>
        <w:t>de bază</w:t>
      </w:r>
      <w:r w:rsidRPr="00726340">
        <w:rPr>
          <w:rFonts w:ascii="Times New Roman" w:hAnsi="Times New Roman" w:cs="Times New Roman"/>
          <w:sz w:val="24"/>
          <w:szCs w:val="24"/>
        </w:rPr>
        <w:t xml:space="preserve"> este că rețeaua poate învăța ce trebuie să stocheze pe termen lung, ce ar trebui să arunce și ce să cit</w:t>
      </w:r>
      <w:r>
        <w:rPr>
          <w:rFonts w:ascii="Times New Roman" w:hAnsi="Times New Roman" w:cs="Times New Roman"/>
          <w:sz w:val="24"/>
          <w:szCs w:val="24"/>
        </w:rPr>
        <w:t>ească</w:t>
      </w:r>
      <w:r w:rsidRPr="00726340">
        <w:rPr>
          <w:rFonts w:ascii="Times New Roman" w:hAnsi="Times New Roman" w:cs="Times New Roman"/>
          <w:sz w:val="24"/>
          <w:szCs w:val="24"/>
        </w:rPr>
        <w:t xml:space="preserve"> de la ea. Pe măsură ce sta</w:t>
      </w:r>
      <w:r>
        <w:rPr>
          <w:rFonts w:ascii="Times New Roman" w:hAnsi="Times New Roman" w:cs="Times New Roman"/>
          <w:sz w:val="24"/>
          <w:szCs w:val="24"/>
        </w:rPr>
        <w:t>rea</w:t>
      </w:r>
      <w:r w:rsidRPr="00726340">
        <w:rPr>
          <w:rFonts w:ascii="Times New Roman" w:hAnsi="Times New Roman" w:cs="Times New Roman"/>
          <w:sz w:val="24"/>
          <w:szCs w:val="24"/>
        </w:rPr>
        <w:t xml:space="preserve"> </w:t>
      </w:r>
      <w:r>
        <w:rPr>
          <w:rFonts w:ascii="Times New Roman" w:hAnsi="Times New Roman" w:cs="Times New Roman"/>
          <w:sz w:val="24"/>
          <w:szCs w:val="24"/>
        </w:rPr>
        <w:t>c</w:t>
      </w:r>
      <w:r>
        <w:rPr>
          <w:rFonts w:ascii="Times New Roman" w:hAnsi="Times New Roman" w:cs="Times New Roman"/>
          <w:sz w:val="24"/>
          <w:szCs w:val="24"/>
          <w:vertAlign w:val="subscript"/>
        </w:rPr>
        <w:t>(</w:t>
      </w:r>
      <w:r w:rsidRPr="00726340">
        <w:rPr>
          <w:rFonts w:ascii="Times New Roman" w:hAnsi="Times New Roman" w:cs="Times New Roman"/>
          <w:sz w:val="24"/>
          <w:szCs w:val="24"/>
          <w:vertAlign w:val="subscript"/>
        </w:rPr>
        <w:t>t-1</w:t>
      </w:r>
      <w:r>
        <w:rPr>
          <w:rFonts w:ascii="Times New Roman" w:hAnsi="Times New Roman" w:cs="Times New Roman"/>
          <w:sz w:val="24"/>
          <w:szCs w:val="24"/>
          <w:vertAlign w:val="subscript"/>
        </w:rPr>
        <w:t>)</w:t>
      </w:r>
      <w:r w:rsidRPr="00726340">
        <w:rPr>
          <w:rFonts w:ascii="Times New Roman" w:hAnsi="Times New Roman" w:cs="Times New Roman"/>
          <w:sz w:val="24"/>
          <w:szCs w:val="24"/>
        </w:rPr>
        <w:t xml:space="preserve"> traversează rețeaua de la stânga la dreapta, puteți observa că mai întâi trece printr-o </w:t>
      </w:r>
      <w:r>
        <w:rPr>
          <w:rFonts w:ascii="Times New Roman" w:hAnsi="Times New Roman" w:cs="Times New Roman"/>
          <w:sz w:val="24"/>
          <w:szCs w:val="24"/>
        </w:rPr>
        <w:t xml:space="preserve">așa-numită </w:t>
      </w:r>
      <w:r w:rsidRPr="00726340">
        <w:rPr>
          <w:rFonts w:ascii="Times New Roman" w:hAnsi="Times New Roman" w:cs="Times New Roman"/>
          <w:sz w:val="24"/>
          <w:szCs w:val="24"/>
        </w:rPr>
        <w:t xml:space="preserve">poartă </w:t>
      </w:r>
      <w:r>
        <w:rPr>
          <w:rFonts w:ascii="Times New Roman" w:hAnsi="Times New Roman" w:cs="Times New Roman"/>
          <w:sz w:val="24"/>
          <w:szCs w:val="24"/>
        </w:rPr>
        <w:t xml:space="preserve">de </w:t>
      </w:r>
      <w:r w:rsidRPr="00726340">
        <w:rPr>
          <w:rFonts w:ascii="Times New Roman" w:hAnsi="Times New Roman" w:cs="Times New Roman"/>
          <w:sz w:val="24"/>
          <w:szCs w:val="24"/>
        </w:rPr>
        <w:t>uita</w:t>
      </w:r>
      <w:r>
        <w:rPr>
          <w:rFonts w:ascii="Times New Roman" w:hAnsi="Times New Roman" w:cs="Times New Roman"/>
          <w:sz w:val="24"/>
          <w:szCs w:val="24"/>
        </w:rPr>
        <w:t>re</w:t>
      </w:r>
      <w:r w:rsidRPr="00726340">
        <w:rPr>
          <w:rFonts w:ascii="Times New Roman" w:hAnsi="Times New Roman" w:cs="Times New Roman"/>
          <w:sz w:val="24"/>
          <w:szCs w:val="24"/>
        </w:rPr>
        <w:t xml:space="preserve">, renunțând la unele amintiri și apoi adaugă câteva amintiri noi prin operația de adăugare </w:t>
      </w:r>
      <w:r w:rsidR="000B4B55">
        <w:rPr>
          <w:rFonts w:ascii="Times New Roman" w:hAnsi="Times New Roman" w:cs="Times New Roman"/>
          <w:sz w:val="24"/>
          <w:szCs w:val="24"/>
        </w:rPr>
        <w:t>(</w:t>
      </w:r>
      <w:r w:rsidRPr="00726340">
        <w:rPr>
          <w:rFonts w:ascii="Times New Roman" w:hAnsi="Times New Roman" w:cs="Times New Roman"/>
          <w:sz w:val="24"/>
          <w:szCs w:val="24"/>
        </w:rPr>
        <w:t xml:space="preserve">amintirile selectate de o poartă de intrare). Rezultatul </w:t>
      </w:r>
      <w:r w:rsidR="000B4B55">
        <w:rPr>
          <w:rFonts w:ascii="Times New Roman" w:hAnsi="Times New Roman" w:cs="Times New Roman"/>
          <w:sz w:val="24"/>
          <w:szCs w:val="24"/>
        </w:rPr>
        <w:t>c</w:t>
      </w:r>
      <w:r w:rsidRPr="000B4B55">
        <w:rPr>
          <w:rFonts w:ascii="Times New Roman" w:hAnsi="Times New Roman" w:cs="Times New Roman"/>
          <w:sz w:val="24"/>
          <w:szCs w:val="24"/>
          <w:vertAlign w:val="subscript"/>
        </w:rPr>
        <w:t>(t)</w:t>
      </w:r>
      <w:r w:rsidRPr="00726340">
        <w:rPr>
          <w:rFonts w:ascii="Times New Roman" w:hAnsi="Times New Roman" w:cs="Times New Roman"/>
          <w:sz w:val="24"/>
          <w:szCs w:val="24"/>
        </w:rPr>
        <w:t xml:space="preserve"> este trimis direct, fără nicio </w:t>
      </w:r>
      <w:r w:rsidR="000B4B55">
        <w:rPr>
          <w:rFonts w:ascii="Times New Roman" w:hAnsi="Times New Roman" w:cs="Times New Roman"/>
          <w:sz w:val="24"/>
          <w:szCs w:val="24"/>
        </w:rPr>
        <w:t xml:space="preserve">altă </w:t>
      </w:r>
      <w:r w:rsidRPr="00726340">
        <w:rPr>
          <w:rFonts w:ascii="Times New Roman" w:hAnsi="Times New Roman" w:cs="Times New Roman"/>
          <w:sz w:val="24"/>
          <w:szCs w:val="24"/>
        </w:rPr>
        <w:t>transformare ulterioară. Deci, la fiecare pas, unele amintiri sunt abandonate si cateva amintiri sunt adaugate. Mai mult, după operația de adăugare, starea este copiată și trecută prin funcția tanh, iar rezultatul este filtrat de poarta de ieșire. Aceasta produce starea h</w:t>
      </w:r>
      <w:r w:rsidRPr="000B4B55">
        <w:rPr>
          <w:rFonts w:ascii="Times New Roman" w:hAnsi="Times New Roman" w:cs="Times New Roman"/>
          <w:sz w:val="24"/>
          <w:szCs w:val="24"/>
          <w:vertAlign w:val="subscript"/>
        </w:rPr>
        <w:t>(t)</w:t>
      </w:r>
      <w:r w:rsidRPr="00726340">
        <w:rPr>
          <w:rFonts w:ascii="Times New Roman" w:hAnsi="Times New Roman" w:cs="Times New Roman"/>
          <w:sz w:val="24"/>
          <w:szCs w:val="24"/>
        </w:rPr>
        <w:t xml:space="preserve"> (care este egală cu </w:t>
      </w:r>
      <w:r w:rsidR="000B4B55">
        <w:rPr>
          <w:rFonts w:ascii="Times New Roman" w:hAnsi="Times New Roman" w:cs="Times New Roman"/>
          <w:sz w:val="24"/>
          <w:szCs w:val="24"/>
        </w:rPr>
        <w:t>rezultatul</w:t>
      </w:r>
      <w:r w:rsidRPr="00726340">
        <w:rPr>
          <w:rFonts w:ascii="Times New Roman" w:hAnsi="Times New Roman" w:cs="Times New Roman"/>
          <w:sz w:val="24"/>
          <w:szCs w:val="24"/>
        </w:rPr>
        <w:t xml:space="preserve"> celulei pentru acest moment de timp y</w:t>
      </w:r>
      <w:r w:rsidRPr="000B4B55">
        <w:rPr>
          <w:rFonts w:ascii="Times New Roman" w:hAnsi="Times New Roman" w:cs="Times New Roman"/>
          <w:sz w:val="24"/>
          <w:szCs w:val="24"/>
          <w:vertAlign w:val="subscript"/>
        </w:rPr>
        <w:t>(t)</w:t>
      </w:r>
      <w:r w:rsidRPr="00726340">
        <w:rPr>
          <w:rFonts w:ascii="Times New Roman" w:hAnsi="Times New Roman" w:cs="Times New Roman"/>
          <w:sz w:val="24"/>
          <w:szCs w:val="24"/>
        </w:rPr>
        <w:t xml:space="preserve">). </w:t>
      </w:r>
      <w:r w:rsidR="000B4B55">
        <w:rPr>
          <w:rFonts w:ascii="Times New Roman" w:hAnsi="Times New Roman" w:cs="Times New Roman"/>
          <w:sz w:val="24"/>
          <w:szCs w:val="24"/>
        </w:rPr>
        <w:t>Mai departe</w:t>
      </w:r>
      <w:r w:rsidRPr="00726340">
        <w:rPr>
          <w:rFonts w:ascii="Times New Roman" w:hAnsi="Times New Roman" w:cs="Times New Roman"/>
          <w:sz w:val="24"/>
          <w:szCs w:val="24"/>
        </w:rPr>
        <w:t xml:space="preserve">, </w:t>
      </w:r>
      <w:r w:rsidR="000B4B55">
        <w:rPr>
          <w:rFonts w:ascii="Times New Roman" w:hAnsi="Times New Roman" w:cs="Times New Roman"/>
          <w:sz w:val="24"/>
          <w:szCs w:val="24"/>
        </w:rPr>
        <w:t>voi prezenta</w:t>
      </w:r>
      <w:r w:rsidRPr="00726340">
        <w:rPr>
          <w:rFonts w:ascii="Times New Roman" w:hAnsi="Times New Roman" w:cs="Times New Roman"/>
          <w:sz w:val="24"/>
          <w:szCs w:val="24"/>
        </w:rPr>
        <w:t xml:space="preserve"> de unde provin amintirile noi și cum funcționează porțile.</w:t>
      </w:r>
    </w:p>
    <w:p w14:paraId="2B68B70D" w14:textId="4FA52ADC" w:rsidR="002746BB" w:rsidRPr="005E2C2A" w:rsidRDefault="002746BB" w:rsidP="005E2C2A">
      <w:pPr>
        <w:pStyle w:val="Heading1"/>
      </w:pPr>
      <w:bookmarkStart w:id="15" w:name="_Toc11755262"/>
      <w:r w:rsidRPr="005E2C2A">
        <w:t>4.Studiu de caz</w:t>
      </w:r>
      <w:bookmarkEnd w:id="15"/>
    </w:p>
    <w:p w14:paraId="26368BDD" w14:textId="3956ACFC" w:rsidR="002746BB" w:rsidRPr="002134BE" w:rsidRDefault="002746BB" w:rsidP="00494F19">
      <w:pPr>
        <w:pStyle w:val="Heading2"/>
      </w:pPr>
      <w:bookmarkStart w:id="16" w:name="_Toc11755263"/>
      <w:r w:rsidRPr="002134BE">
        <w:t>4.1 Functionalitati</w:t>
      </w:r>
      <w:bookmarkEnd w:id="16"/>
    </w:p>
    <w:p w14:paraId="2EF4AA10" w14:textId="77777777" w:rsidR="00494F19" w:rsidRPr="00494F19" w:rsidRDefault="002746BB" w:rsidP="00494F19">
      <w:pPr>
        <w:pStyle w:val="Heading2"/>
      </w:pPr>
      <w:bookmarkStart w:id="17" w:name="_Toc11755264"/>
      <w:r w:rsidRPr="00494F19">
        <w:t>4.2 Analiza si proiectare</w:t>
      </w:r>
      <w:bookmarkEnd w:id="17"/>
    </w:p>
    <w:p w14:paraId="68A34D85" w14:textId="6401AA71" w:rsidR="004D2452" w:rsidRPr="00494F19" w:rsidRDefault="00F4361B" w:rsidP="00494F19">
      <w:pPr>
        <w:pStyle w:val="Heading3"/>
        <w:rPr>
          <w:rFonts w:cs="Times New Roman"/>
        </w:rPr>
      </w:pPr>
      <w:bookmarkStart w:id="18" w:name="_Toc11755265"/>
      <w:r>
        <w:rPr>
          <w:noProof/>
        </w:rPr>
        <w:t>4.2.1 Diagrama cazurilor de utilizare</w:t>
      </w:r>
      <w:bookmarkEnd w:id="18"/>
    </w:p>
    <w:p w14:paraId="7E7FDC69" w14:textId="0A37A5E1" w:rsidR="00F4361B" w:rsidRPr="00494F19" w:rsidRDefault="00F4361B" w:rsidP="00F4361B">
      <w:pPr>
        <w:rPr>
          <w:rFonts w:ascii="Times New Roman" w:hAnsi="Times New Roman" w:cs="Times New Roman"/>
          <w:sz w:val="24"/>
          <w:szCs w:val="24"/>
        </w:rPr>
      </w:pPr>
    </w:p>
    <w:p w14:paraId="2D4D077B" w14:textId="709D96EA" w:rsidR="00494F19" w:rsidRPr="00494F19" w:rsidRDefault="00F4361B" w:rsidP="00494F19">
      <w:pPr>
        <w:ind w:firstLine="720"/>
        <w:jc w:val="both"/>
        <w:rPr>
          <w:rFonts w:ascii="Times New Roman" w:hAnsi="Times New Roman" w:cs="Times New Roman"/>
          <w:sz w:val="24"/>
          <w:szCs w:val="24"/>
        </w:rPr>
      </w:pPr>
      <w:r w:rsidRPr="00494F19">
        <w:rPr>
          <w:rFonts w:ascii="Times New Roman" w:hAnsi="Times New Roman" w:cs="Times New Roman"/>
          <w:sz w:val="24"/>
          <w:szCs w:val="24"/>
        </w:rPr>
        <w:t>În continuare</w:t>
      </w:r>
      <w:r w:rsidR="00494F19" w:rsidRPr="00494F19">
        <w:rPr>
          <w:rFonts w:ascii="Times New Roman" w:hAnsi="Times New Roman" w:cs="Times New Roman"/>
          <w:sz w:val="24"/>
          <w:szCs w:val="24"/>
        </w:rPr>
        <w:t xml:space="preserve"> voi prezenta diagrama cazurilor de utilizare care conține funcționalitățile aplicației, menționate mai sus.</w:t>
      </w:r>
    </w:p>
    <w:p w14:paraId="2E0DB89C" w14:textId="77777777" w:rsidR="00494F19" w:rsidRDefault="00494F19" w:rsidP="00494F19">
      <w:r>
        <w:rPr>
          <w:noProof/>
        </w:rPr>
        <w:drawing>
          <wp:anchor distT="0" distB="0" distL="114300" distR="114300" simplePos="0" relativeHeight="251675648" behindDoc="1" locked="0" layoutInCell="1" allowOverlap="1" wp14:anchorId="6D2F51FD" wp14:editId="790B1FDB">
            <wp:simplePos x="0" y="0"/>
            <wp:positionH relativeFrom="margin">
              <wp:align>right</wp:align>
            </wp:positionH>
            <wp:positionV relativeFrom="paragraph">
              <wp:posOffset>280205</wp:posOffset>
            </wp:positionV>
            <wp:extent cx="5943600" cy="2356485"/>
            <wp:effectExtent l="0" t="0" r="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Diagram1.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356485"/>
                    </a:xfrm>
                    <a:prstGeom prst="rect">
                      <a:avLst/>
                    </a:prstGeom>
                  </pic:spPr>
                </pic:pic>
              </a:graphicData>
            </a:graphic>
          </wp:anchor>
        </w:drawing>
      </w:r>
    </w:p>
    <w:p w14:paraId="77A189AE" w14:textId="5F701475" w:rsidR="00494F19" w:rsidRDefault="00494F19" w:rsidP="00494F19">
      <w:pPr>
        <w:ind w:firstLine="720"/>
        <w:jc w:val="center"/>
        <w:rPr>
          <w:i/>
          <w:iCs/>
          <w:sz w:val="20"/>
          <w:szCs w:val="20"/>
        </w:rPr>
      </w:pPr>
      <w:r w:rsidRPr="00494F19">
        <w:rPr>
          <w:i/>
          <w:iCs/>
          <w:sz w:val="20"/>
          <w:szCs w:val="20"/>
        </w:rPr>
        <w:t>Diagrama cazurilor de utilizare</w:t>
      </w:r>
    </w:p>
    <w:p w14:paraId="69CDB9E6" w14:textId="14618DE4" w:rsidR="00494F19" w:rsidRDefault="00494F19" w:rsidP="00494F19">
      <w:pPr>
        <w:ind w:firstLine="720"/>
        <w:rPr>
          <w:i/>
          <w:iCs/>
          <w:sz w:val="20"/>
          <w:szCs w:val="20"/>
        </w:rPr>
      </w:pPr>
    </w:p>
    <w:p w14:paraId="7D8D156D" w14:textId="287C003E" w:rsidR="00494F19" w:rsidRPr="00494F19" w:rsidRDefault="00494F19" w:rsidP="00494F19">
      <w:pPr>
        <w:ind w:firstLine="720"/>
        <w:rPr>
          <w:rFonts w:ascii="Times New Roman" w:hAnsi="Times New Roman" w:cs="Times New Roman"/>
          <w:i/>
          <w:iCs/>
          <w:sz w:val="24"/>
          <w:szCs w:val="24"/>
        </w:rPr>
      </w:pPr>
    </w:p>
    <w:p w14:paraId="74B7E00B" w14:textId="0C5DFEAF" w:rsidR="004D2452" w:rsidRDefault="00494F19" w:rsidP="00494F19">
      <w:pPr>
        <w:ind w:firstLine="720"/>
        <w:rPr>
          <w:rFonts w:ascii="Times New Roman" w:hAnsi="Times New Roman" w:cs="Times New Roman"/>
          <w:sz w:val="24"/>
          <w:szCs w:val="24"/>
        </w:rPr>
      </w:pPr>
      <w:r w:rsidRPr="00494F19">
        <w:rPr>
          <w:rFonts w:ascii="Times New Roman" w:hAnsi="Times New Roman" w:cs="Times New Roman"/>
          <w:sz w:val="24"/>
          <w:szCs w:val="24"/>
        </w:rPr>
        <w:t xml:space="preserve">Aplicația va fi folosită de către </w:t>
      </w:r>
      <w:r>
        <w:rPr>
          <w:rFonts w:ascii="Times New Roman" w:hAnsi="Times New Roman" w:cs="Times New Roman"/>
          <w:sz w:val="24"/>
          <w:szCs w:val="24"/>
        </w:rPr>
        <w:t>un singur</w:t>
      </w:r>
      <w:r w:rsidRPr="00494F19">
        <w:rPr>
          <w:rFonts w:ascii="Times New Roman" w:hAnsi="Times New Roman" w:cs="Times New Roman"/>
          <w:sz w:val="24"/>
          <w:szCs w:val="24"/>
        </w:rPr>
        <w:t xml:space="preserve"> tip de utilizatori, respectiv </w:t>
      </w:r>
      <w:r>
        <w:rPr>
          <w:rFonts w:ascii="Times New Roman" w:hAnsi="Times New Roman" w:cs="Times New Roman"/>
          <w:sz w:val="24"/>
          <w:szCs w:val="24"/>
        </w:rPr>
        <w:t>Clientul</w:t>
      </w:r>
      <w:r w:rsidRPr="00494F19">
        <w:rPr>
          <w:rFonts w:ascii="Times New Roman" w:hAnsi="Times New Roman" w:cs="Times New Roman"/>
          <w:sz w:val="24"/>
          <w:szCs w:val="24"/>
        </w:rPr>
        <w:t>-ul</w:t>
      </w:r>
      <w:r>
        <w:rPr>
          <w:rFonts w:ascii="Times New Roman" w:hAnsi="Times New Roman" w:cs="Times New Roman"/>
          <w:sz w:val="24"/>
          <w:szCs w:val="24"/>
        </w:rPr>
        <w:t>.</w:t>
      </w:r>
      <w:r w:rsidRPr="00494F19">
        <w:rPr>
          <w:rFonts w:ascii="Times New Roman" w:hAnsi="Times New Roman" w:cs="Times New Roman"/>
          <w:sz w:val="24"/>
          <w:szCs w:val="24"/>
        </w:rPr>
        <w:t xml:space="preserve"> </w:t>
      </w:r>
      <w:r>
        <w:rPr>
          <w:rFonts w:ascii="Times New Roman" w:hAnsi="Times New Roman" w:cs="Times New Roman"/>
          <w:sz w:val="24"/>
          <w:szCs w:val="24"/>
        </w:rPr>
        <w:t>Aceasta permite utilizatorului să aleaga daca dorește să folosească un model deja invățat pentru a genera o piesa sau dacă dorește sa seteze parametrii pentru invățarea unui nou model.</w:t>
      </w:r>
    </w:p>
    <w:p w14:paraId="0D0038E6" w14:textId="5C93814E" w:rsidR="00494F19" w:rsidRDefault="00494F19" w:rsidP="004D2452">
      <w:pPr>
        <w:rPr>
          <w:rFonts w:ascii="Times New Roman" w:hAnsi="Times New Roman" w:cs="Times New Roman"/>
          <w:sz w:val="24"/>
          <w:szCs w:val="24"/>
        </w:rPr>
      </w:pPr>
    </w:p>
    <w:p w14:paraId="21D47E8E" w14:textId="7007D2AB" w:rsidR="00494F19" w:rsidRDefault="00494F19" w:rsidP="004D2452">
      <w:pPr>
        <w:rPr>
          <w:rFonts w:ascii="Times New Roman" w:hAnsi="Times New Roman" w:cs="Times New Roman"/>
          <w:sz w:val="24"/>
          <w:szCs w:val="24"/>
        </w:rPr>
      </w:pPr>
    </w:p>
    <w:p w14:paraId="7729D617" w14:textId="1B0726D2" w:rsidR="00494F19" w:rsidRDefault="00494F19" w:rsidP="004D2452">
      <w:pPr>
        <w:rPr>
          <w:rFonts w:ascii="Times New Roman" w:hAnsi="Times New Roman" w:cs="Times New Roman"/>
          <w:sz w:val="24"/>
          <w:szCs w:val="24"/>
        </w:rPr>
      </w:pPr>
    </w:p>
    <w:p w14:paraId="31B1EDF1" w14:textId="7B2CE8B2" w:rsidR="00494F19" w:rsidRDefault="00494F19" w:rsidP="004D2452"/>
    <w:p w14:paraId="04E80069" w14:textId="5364667A" w:rsidR="00494F19" w:rsidRDefault="00494F19" w:rsidP="004D2452"/>
    <w:p w14:paraId="4DBC4836" w14:textId="4B2B1D0D" w:rsidR="00494F19" w:rsidRDefault="00494F19" w:rsidP="004D2452"/>
    <w:p w14:paraId="500668F8" w14:textId="20F5C57E" w:rsidR="00494F19" w:rsidRDefault="00494F19" w:rsidP="004D2452"/>
    <w:p w14:paraId="0FA62C9F" w14:textId="45A9727F" w:rsidR="00494F19" w:rsidRDefault="00494F19" w:rsidP="00494F19">
      <w:pPr>
        <w:pStyle w:val="Heading3"/>
      </w:pPr>
      <w:bookmarkStart w:id="19" w:name="_Toc11755266"/>
      <w:r>
        <w:t>4.2.2 Diagramele cazurilor de interacțiune</w:t>
      </w:r>
      <w:bookmarkEnd w:id="19"/>
    </w:p>
    <w:p w14:paraId="5216E53E" w14:textId="6FE85872" w:rsidR="00494F19" w:rsidRDefault="00494F19" w:rsidP="00494F19"/>
    <w:p w14:paraId="01326606" w14:textId="77777777" w:rsidR="00214415" w:rsidRDefault="00494F19" w:rsidP="00214415">
      <w:pPr>
        <w:rPr>
          <w:rFonts w:ascii="Times New Roman" w:hAnsi="Times New Roman" w:cs="Times New Roman"/>
          <w:sz w:val="24"/>
          <w:szCs w:val="24"/>
        </w:rPr>
      </w:pPr>
      <w:r>
        <w:tab/>
      </w:r>
      <w:r>
        <w:rPr>
          <w:rFonts w:ascii="Times New Roman" w:hAnsi="Times New Roman" w:cs="Times New Roman"/>
          <w:sz w:val="24"/>
          <w:szCs w:val="24"/>
        </w:rPr>
        <w:t xml:space="preserve">Următorul pas în realizarea aplicației este crearea </w:t>
      </w:r>
      <w:r w:rsidRPr="00494F19">
        <w:rPr>
          <w:rFonts w:ascii="Times New Roman" w:hAnsi="Times New Roman" w:cs="Times New Roman"/>
          <w:b/>
          <w:bCs/>
          <w:sz w:val="24"/>
          <w:szCs w:val="24"/>
        </w:rPr>
        <w:t>diagramelor de interacțiune</w:t>
      </w:r>
      <w:r>
        <w:rPr>
          <w:rFonts w:ascii="Times New Roman" w:hAnsi="Times New Roman" w:cs="Times New Roman"/>
          <w:b/>
          <w:bCs/>
          <w:sz w:val="24"/>
          <w:szCs w:val="24"/>
        </w:rPr>
        <w:t xml:space="preserve"> </w:t>
      </w:r>
      <w:r>
        <w:rPr>
          <w:rFonts w:ascii="Times New Roman" w:hAnsi="Times New Roman" w:cs="Times New Roman"/>
          <w:sz w:val="24"/>
          <w:szCs w:val="24"/>
        </w:rPr>
        <w:t>pentru principalele ca</w:t>
      </w:r>
      <w:r w:rsidR="00214415">
        <w:rPr>
          <w:rFonts w:ascii="Times New Roman" w:hAnsi="Times New Roman" w:cs="Times New Roman"/>
          <w:sz w:val="24"/>
          <w:szCs w:val="24"/>
        </w:rPr>
        <w:t>z</w:t>
      </w:r>
      <w:r>
        <w:rPr>
          <w:rFonts w:ascii="Times New Roman" w:hAnsi="Times New Roman" w:cs="Times New Roman"/>
          <w:sz w:val="24"/>
          <w:szCs w:val="24"/>
        </w:rPr>
        <w:t>u</w:t>
      </w:r>
      <w:r w:rsidR="00214415">
        <w:rPr>
          <w:rFonts w:ascii="Times New Roman" w:hAnsi="Times New Roman" w:cs="Times New Roman"/>
          <w:sz w:val="24"/>
          <w:szCs w:val="24"/>
        </w:rPr>
        <w:t>r</w:t>
      </w:r>
      <w:r>
        <w:rPr>
          <w:rFonts w:ascii="Times New Roman" w:hAnsi="Times New Roman" w:cs="Times New Roman"/>
          <w:sz w:val="24"/>
          <w:szCs w:val="24"/>
        </w:rPr>
        <w:t>i de utilizare.</w:t>
      </w:r>
    </w:p>
    <w:p w14:paraId="17DFDFFF" w14:textId="1D678C33" w:rsidR="00214415" w:rsidRPr="00214415" w:rsidRDefault="00214415" w:rsidP="005E2C2A">
      <w:pPr>
        <w:pStyle w:val="Heading3"/>
      </w:pPr>
      <w:r w:rsidRPr="00214415">
        <w:t>G</w:t>
      </w:r>
      <w:r w:rsidRPr="00214415">
        <w:rPr>
          <w:rStyle w:val="Heading4Char"/>
          <w:b/>
        </w:rPr>
        <w:t>enerarea unei piese</w:t>
      </w:r>
    </w:p>
    <w:p w14:paraId="0EF5E476" w14:textId="77777777" w:rsidR="00214415" w:rsidRPr="00214415" w:rsidRDefault="00214415" w:rsidP="00214415"/>
    <w:p w14:paraId="3FDCB1ED" w14:textId="0A4A2A95" w:rsidR="004D2452" w:rsidRDefault="00214415" w:rsidP="00214415">
      <w:pPr>
        <w:pStyle w:val="Heading4"/>
        <w:rPr>
          <w:rStyle w:val="Heading4Char"/>
          <w:rFonts w:cs="Times New Roman"/>
          <w:b/>
          <w:iCs/>
          <w:szCs w:val="24"/>
        </w:rPr>
      </w:pPr>
      <w:r w:rsidRPr="00214415">
        <w:rPr>
          <w:noProof/>
        </w:rPr>
        <w:drawing>
          <wp:inline distT="0" distB="0" distL="0" distR="0" wp14:anchorId="07BE8383" wp14:editId="0E75D54C">
            <wp:extent cx="8263829" cy="4576293"/>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Diagram1.jpg"/>
                    <pic:cNvPicPr/>
                  </pic:nvPicPr>
                  <pic:blipFill rotWithShape="1">
                    <a:blip r:embed="rId27">
                      <a:extLst>
                        <a:ext uri="{28A0092B-C50C-407E-A947-70E740481C1C}">
                          <a14:useLocalDpi xmlns:a14="http://schemas.microsoft.com/office/drawing/2010/main" val="0"/>
                        </a:ext>
                      </a:extLst>
                    </a:blip>
                    <a:srcRect l="2139" t="5178" r="4556" b="17390"/>
                    <a:stretch/>
                  </pic:blipFill>
                  <pic:spPr bwMode="auto">
                    <a:xfrm>
                      <a:off x="0" y="0"/>
                      <a:ext cx="8291056" cy="4591371"/>
                    </a:xfrm>
                    <a:prstGeom prst="rect">
                      <a:avLst/>
                    </a:prstGeom>
                    <a:ln>
                      <a:noFill/>
                    </a:ln>
                    <a:extLst>
                      <a:ext uri="{53640926-AAD7-44D8-BBD7-CCE9431645EC}">
                        <a14:shadowObscured xmlns:a14="http://schemas.microsoft.com/office/drawing/2010/main"/>
                      </a:ext>
                    </a:extLst>
                  </pic:spPr>
                </pic:pic>
              </a:graphicData>
            </a:graphic>
          </wp:inline>
        </w:drawing>
      </w:r>
    </w:p>
    <w:p w14:paraId="5A5053F2" w14:textId="38563F46" w:rsidR="00214415" w:rsidRPr="00214415" w:rsidRDefault="00214415" w:rsidP="00214415">
      <w:pPr>
        <w:jc w:val="center"/>
        <w:rPr>
          <w:i/>
          <w:iCs/>
          <w:sz w:val="20"/>
          <w:szCs w:val="20"/>
        </w:rPr>
      </w:pPr>
      <w:r w:rsidRPr="00214415">
        <w:rPr>
          <w:i/>
          <w:iCs/>
          <w:sz w:val="20"/>
          <w:szCs w:val="20"/>
        </w:rPr>
        <w:t>Diagrama de interactiune- Generarea unei piese</w:t>
      </w:r>
    </w:p>
    <w:p w14:paraId="49561D4B" w14:textId="77777777" w:rsidR="00214415" w:rsidRDefault="00214415" w:rsidP="00214415"/>
    <w:p w14:paraId="53204811" w14:textId="77777777" w:rsidR="00214415" w:rsidRPr="00295CF2" w:rsidRDefault="00214415" w:rsidP="00214415">
      <w:pPr>
        <w:rPr>
          <w:rFonts w:ascii="Times New Roman" w:hAnsi="Times New Roman" w:cs="Times New Roman"/>
          <w:sz w:val="24"/>
          <w:szCs w:val="24"/>
        </w:rPr>
      </w:pPr>
    </w:p>
    <w:p w14:paraId="68CFDB7B" w14:textId="4F32D3C7" w:rsidR="00214415" w:rsidRPr="00295CF2" w:rsidRDefault="00214415" w:rsidP="00214415">
      <w:pPr>
        <w:rPr>
          <w:rFonts w:ascii="Times New Roman" w:hAnsi="Times New Roman" w:cs="Times New Roman"/>
          <w:sz w:val="24"/>
          <w:szCs w:val="24"/>
        </w:rPr>
      </w:pPr>
      <w:r w:rsidRPr="00295CF2">
        <w:rPr>
          <w:rFonts w:ascii="Times New Roman" w:hAnsi="Times New Roman" w:cs="Times New Roman"/>
          <w:sz w:val="24"/>
          <w:szCs w:val="24"/>
        </w:rPr>
        <w:t>La pornirea aplicației de către utilizator, se apelează metoda principală care creează un obiect de tip control – UserControl și îl inițializează. Acesta creează la rândul lui obiectul de tip GUI – UserWindow si il afișează.</w:t>
      </w:r>
      <w:r w:rsidR="00857642" w:rsidRPr="00295CF2">
        <w:rPr>
          <w:rFonts w:ascii="Times New Roman" w:hAnsi="Times New Roman" w:cs="Times New Roman"/>
          <w:sz w:val="24"/>
          <w:szCs w:val="24"/>
        </w:rPr>
        <w:t xml:space="preserve">După apăsarea butonului „Generate Music”, utilizatorului îi va apărea pe ecran o lista de interpreți din care poate ale. </w:t>
      </w:r>
      <w:r w:rsidRPr="00295CF2">
        <w:rPr>
          <w:rFonts w:ascii="Times New Roman" w:hAnsi="Times New Roman" w:cs="Times New Roman"/>
          <w:sz w:val="24"/>
          <w:szCs w:val="24"/>
        </w:rPr>
        <w:t>După selectarea interpretului de către utilizator si acționarea butonului „Generate” are loc creearea piesei care ii va apărea pe ecran, cu posibilitatea de a o reda.</w:t>
      </w:r>
      <w:r w:rsidR="00857642" w:rsidRPr="00295CF2">
        <w:rPr>
          <w:rFonts w:ascii="Times New Roman" w:hAnsi="Times New Roman" w:cs="Times New Roman"/>
          <w:sz w:val="24"/>
          <w:szCs w:val="24"/>
        </w:rPr>
        <w:t xml:space="preserve"> În funcție de muzicianul ales, piesa generata va avea anumite influențe de la lucrările acelui compozitor.</w:t>
      </w:r>
    </w:p>
    <w:p w14:paraId="0A91DDE5" w14:textId="18FA5949" w:rsidR="00214415" w:rsidRDefault="00214415" w:rsidP="00214415"/>
    <w:p w14:paraId="573FF6BF" w14:textId="502FEA7F" w:rsidR="00214415" w:rsidRDefault="00214415" w:rsidP="00214415"/>
    <w:p w14:paraId="5943F2CF" w14:textId="4837A6AC" w:rsidR="00214415" w:rsidRDefault="00214415" w:rsidP="005E2C2A">
      <w:pPr>
        <w:pStyle w:val="Heading3"/>
      </w:pPr>
      <w:r>
        <w:t>Învățarea unui nou model</w:t>
      </w:r>
    </w:p>
    <w:p w14:paraId="4631DA55" w14:textId="4846FDE1" w:rsidR="00857642" w:rsidRDefault="00857642" w:rsidP="00857642">
      <w:pPr>
        <w:jc w:val="center"/>
        <w:rPr>
          <w:i/>
          <w:iCs/>
          <w:sz w:val="20"/>
          <w:szCs w:val="20"/>
        </w:rPr>
      </w:pPr>
    </w:p>
    <w:p w14:paraId="73096313" w14:textId="668672C8" w:rsidR="00857642" w:rsidRDefault="00857642" w:rsidP="00857642">
      <w:pPr>
        <w:jc w:val="center"/>
        <w:rPr>
          <w:i/>
          <w:iCs/>
          <w:sz w:val="20"/>
          <w:szCs w:val="20"/>
        </w:rPr>
      </w:pPr>
      <w:r w:rsidRPr="00214415">
        <w:rPr>
          <w:noProof/>
        </w:rPr>
        <w:drawing>
          <wp:anchor distT="0" distB="0" distL="114300" distR="114300" simplePos="0" relativeHeight="251676672" behindDoc="0" locked="0" layoutInCell="1" allowOverlap="1" wp14:anchorId="20BBCBCA" wp14:editId="5E492580">
            <wp:simplePos x="0" y="0"/>
            <wp:positionH relativeFrom="page">
              <wp:posOffset>743222</wp:posOffset>
            </wp:positionH>
            <wp:positionV relativeFrom="paragraph">
              <wp:posOffset>290131</wp:posOffset>
            </wp:positionV>
            <wp:extent cx="7026910" cy="4718685"/>
            <wp:effectExtent l="0" t="0" r="254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DiagramGenerate.jpg"/>
                    <pic:cNvPicPr/>
                  </pic:nvPicPr>
                  <pic:blipFill rotWithShape="1">
                    <a:blip r:embed="rId28">
                      <a:extLst>
                        <a:ext uri="{28A0092B-C50C-407E-A947-70E740481C1C}">
                          <a14:useLocalDpi xmlns:a14="http://schemas.microsoft.com/office/drawing/2010/main" val="0"/>
                        </a:ext>
                      </a:extLst>
                    </a:blip>
                    <a:srcRect l="4699" t="6786" r="4887" b="7584"/>
                    <a:stretch/>
                  </pic:blipFill>
                  <pic:spPr bwMode="auto">
                    <a:xfrm>
                      <a:off x="0" y="0"/>
                      <a:ext cx="7026910" cy="4718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14CA79" w14:textId="6FC14996" w:rsidR="00857642" w:rsidRPr="00857642" w:rsidRDefault="00214415" w:rsidP="00857642">
      <w:pPr>
        <w:jc w:val="center"/>
        <w:rPr>
          <w:i/>
          <w:iCs/>
          <w:sz w:val="20"/>
          <w:szCs w:val="20"/>
        </w:rPr>
      </w:pPr>
      <w:r w:rsidRPr="00857642">
        <w:rPr>
          <w:i/>
          <w:iCs/>
          <w:sz w:val="20"/>
          <w:szCs w:val="20"/>
        </w:rPr>
        <w:t>Diagrama de interacți</w:t>
      </w:r>
      <w:r w:rsidR="00857642" w:rsidRPr="00857642">
        <w:rPr>
          <w:i/>
          <w:iCs/>
          <w:sz w:val="20"/>
          <w:szCs w:val="20"/>
        </w:rPr>
        <w:t>une - Învățarea unui nou model</w:t>
      </w:r>
    </w:p>
    <w:p w14:paraId="50D63056" w14:textId="686473F4" w:rsidR="00214415" w:rsidRPr="00214415" w:rsidRDefault="00214415" w:rsidP="00214415"/>
    <w:p w14:paraId="231B6BA2" w14:textId="6A0274FC" w:rsidR="00214415" w:rsidRDefault="00214415" w:rsidP="00214415"/>
    <w:p w14:paraId="67C05D33" w14:textId="5CA387F4" w:rsidR="00214415" w:rsidRPr="00295CF2" w:rsidRDefault="00214415" w:rsidP="00214415">
      <w:pPr>
        <w:rPr>
          <w:rFonts w:ascii="Times New Roman" w:hAnsi="Times New Roman" w:cs="Times New Roman"/>
          <w:sz w:val="24"/>
          <w:szCs w:val="24"/>
        </w:rPr>
      </w:pPr>
      <w:r w:rsidRPr="00295CF2">
        <w:rPr>
          <w:rFonts w:ascii="Times New Roman" w:hAnsi="Times New Roman" w:cs="Times New Roman"/>
          <w:sz w:val="24"/>
          <w:szCs w:val="24"/>
        </w:rPr>
        <w:t>La fel ca la generarea unei noi piese la pornirea aplicației de către utilizator, se apelează metoda principală care creează un obiect de tip control – UserControl și îl inițializează.</w:t>
      </w:r>
      <w:r w:rsidR="00857642" w:rsidRPr="00295CF2">
        <w:rPr>
          <w:rFonts w:ascii="Times New Roman" w:hAnsi="Times New Roman" w:cs="Times New Roman"/>
          <w:sz w:val="24"/>
          <w:szCs w:val="24"/>
        </w:rPr>
        <w:t xml:space="preserve"> Acesta creează la rândul lui obiectul de tip GUI – UserWindow si il afișează. După apăsarea butonului „Create new model”, utilizatorului îi va apărea anumite câmpuri legate de parametrii modelului. După setarea fiecărui parametru si acționarea butonului „Start” se va incepe invățarea unui nou model. La sfârșitul procesului, utilizatorul poate genera o piesă folosind model creat.</w:t>
      </w:r>
    </w:p>
    <w:p w14:paraId="4204E326" w14:textId="3FBD99C1" w:rsidR="002746BB" w:rsidRPr="002134BE" w:rsidRDefault="002746BB" w:rsidP="002134BE">
      <w:pPr>
        <w:pStyle w:val="Heading2"/>
        <w:jc w:val="both"/>
        <w:rPr>
          <w:rFonts w:cs="Times New Roman"/>
          <w:sz w:val="24"/>
          <w:szCs w:val="24"/>
        </w:rPr>
      </w:pPr>
      <w:bookmarkStart w:id="20" w:name="_Toc11755267"/>
      <w:r w:rsidRPr="002134BE">
        <w:rPr>
          <w:rFonts w:cs="Times New Roman"/>
          <w:sz w:val="24"/>
          <w:szCs w:val="24"/>
        </w:rPr>
        <w:t>4.3 Implementare</w:t>
      </w:r>
      <w:bookmarkEnd w:id="20"/>
    </w:p>
    <w:p w14:paraId="18FCF2B4" w14:textId="54F6494A" w:rsidR="002746BB" w:rsidRPr="002134BE" w:rsidRDefault="002746BB" w:rsidP="002134BE">
      <w:pPr>
        <w:jc w:val="both"/>
        <w:rPr>
          <w:rFonts w:ascii="Times New Roman" w:hAnsi="Times New Roman" w:cs="Times New Roman"/>
          <w:sz w:val="24"/>
          <w:szCs w:val="24"/>
        </w:rPr>
      </w:pPr>
    </w:p>
    <w:p w14:paraId="4957BDD1" w14:textId="3E3E9BA6" w:rsidR="002746BB" w:rsidRDefault="002746BB"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Pentru implementarea rezolvarii problemei am ales sa folosesc Python in combinatie cu libraria</w:t>
      </w:r>
      <w:r w:rsidR="000A2A9B" w:rsidRPr="002134BE">
        <w:rPr>
          <w:rFonts w:ascii="Times New Roman" w:hAnsi="Times New Roman" w:cs="Times New Roman"/>
          <w:sz w:val="24"/>
          <w:szCs w:val="24"/>
        </w:rPr>
        <w:t xml:space="preserve"> Tensorflow.</w:t>
      </w:r>
    </w:p>
    <w:p w14:paraId="23D5DF34" w14:textId="27A02D87" w:rsidR="00A057F0" w:rsidRPr="002134BE" w:rsidRDefault="00A057F0" w:rsidP="002134BE">
      <w:pPr>
        <w:ind w:firstLine="720"/>
        <w:jc w:val="both"/>
        <w:rPr>
          <w:rFonts w:ascii="Times New Roman" w:hAnsi="Times New Roman" w:cs="Times New Roman"/>
          <w:sz w:val="24"/>
          <w:szCs w:val="24"/>
        </w:rPr>
      </w:pPr>
    </w:p>
    <w:p w14:paraId="05A48D1B" w14:textId="0C9B11D5" w:rsidR="008F752E" w:rsidRPr="002134BE" w:rsidRDefault="000A2A9B" w:rsidP="002134BE">
      <w:pPr>
        <w:pStyle w:val="Heading3"/>
        <w:jc w:val="both"/>
        <w:rPr>
          <w:rFonts w:cs="Times New Roman"/>
        </w:rPr>
      </w:pPr>
      <w:bookmarkStart w:id="21" w:name="_Toc11755268"/>
      <w:r w:rsidRPr="002134BE">
        <w:rPr>
          <w:rFonts w:cs="Times New Roman"/>
        </w:rPr>
        <w:t>Python</w:t>
      </w:r>
      <w:bookmarkEnd w:id="21"/>
      <w:r w:rsidRPr="002134BE">
        <w:rPr>
          <w:rFonts w:cs="Times New Roman"/>
        </w:rPr>
        <w:t xml:space="preserve"> </w:t>
      </w:r>
    </w:p>
    <w:p w14:paraId="41BB5FF5" w14:textId="10DF9C7B" w:rsidR="003C7ED2" w:rsidRPr="002134BE" w:rsidRDefault="004B446E" w:rsidP="002134BE">
      <w:pPr>
        <w:pStyle w:val="Heading3"/>
        <w:jc w:val="both"/>
        <w:rPr>
          <w:rFonts w:cs="Times New Roman"/>
          <w:color w:val="222222"/>
        </w:rPr>
      </w:pPr>
      <w:r w:rsidRPr="002134BE">
        <w:rPr>
          <w:rFonts w:cs="Times New Roman"/>
          <w:color w:val="222222"/>
        </w:rPr>
        <w:t xml:space="preserve"> </w:t>
      </w:r>
    </w:p>
    <w:p w14:paraId="6524142B" w14:textId="0961CD03" w:rsidR="004B446E" w:rsidRPr="002134BE" w:rsidRDefault="008F752E" w:rsidP="002134BE">
      <w:pPr>
        <w:jc w:val="both"/>
        <w:rPr>
          <w:rFonts w:ascii="Times New Roman" w:hAnsi="Times New Roman" w:cs="Times New Roman"/>
          <w:color w:val="1F3763" w:themeColor="accent1" w:themeShade="7F"/>
          <w:sz w:val="24"/>
          <w:szCs w:val="24"/>
        </w:rPr>
      </w:pPr>
      <w:r w:rsidRPr="002134BE">
        <w:rPr>
          <w:rFonts w:ascii="Times New Roman" w:hAnsi="Times New Roman" w:cs="Times New Roman"/>
          <w:sz w:val="24"/>
          <w:szCs w:val="24"/>
        </w:rPr>
        <w:t>Python este un limbaj de programare interpretat, de nivel înalt, cu scop general. Creat de Guido van Rossum și lansat pentru prima dată în 1991, filosofia designului Python accentuează lizibilitatea codului cu utilizarea notabilă a spațiului alb. Construcțiile lingvistice și abordarea orientată pe obiecte vizează să ajute programatorii să scrie cod clar, logic pentru proiectele mici și la scară largă. Acesta este tipizat dinamic și colectat de gunoi. Acesta susține mai multe paradigme de programare, inclusiv programare orientată pe obiecte și funcționa</w:t>
      </w:r>
      <w:r w:rsidR="004E69AC" w:rsidRPr="002134BE">
        <w:rPr>
          <w:rFonts w:ascii="Times New Roman" w:hAnsi="Times New Roman" w:cs="Times New Roman"/>
          <w:sz w:val="24"/>
          <w:szCs w:val="24"/>
        </w:rPr>
        <w:t>lă.</w:t>
      </w:r>
    </w:p>
    <w:p w14:paraId="0D881FCB" w14:textId="6FEA995F" w:rsidR="004E69AC" w:rsidRPr="002134BE" w:rsidRDefault="004E69AC"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Acesta era descris de Guido van Rossum in cartea sa “python reference manual” in felul urmator: “Acesta este un limbaj de programare simplu, dar puternic, interpretat, care umple golul dintre limbajul C si programarea shell. Este ideal pentru prototiparea rapida si ‘’throw-away programming’’. Sintaxa lui este realizata prin punerea impreuna a constructiei unei varietati de alte limbaje, cele mai proeminente fiind ABC, C, Modula-3, Icon. Interpretorul din Python este usor extins cu noi functionalitati si tipuri de date implementate in C. Acesta este de asemenea potrivit ca limbaj de extensie pentru aplicatii C foarte personalizabile”.</w:t>
      </w:r>
    </w:p>
    <w:p w14:paraId="68B62986" w14:textId="77777777" w:rsidR="004E69AC" w:rsidRPr="002134BE" w:rsidRDefault="004E69AC" w:rsidP="002134BE">
      <w:pPr>
        <w:jc w:val="both"/>
        <w:rPr>
          <w:rFonts w:ascii="Times New Roman" w:hAnsi="Times New Roman" w:cs="Times New Roman"/>
          <w:sz w:val="24"/>
          <w:szCs w:val="24"/>
        </w:rPr>
      </w:pPr>
    </w:p>
    <w:p w14:paraId="1FA71BAF" w14:textId="2F63E966" w:rsidR="004E69AC" w:rsidRPr="002134BE" w:rsidRDefault="004E69AC" w:rsidP="002134BE">
      <w:pPr>
        <w:jc w:val="both"/>
        <w:rPr>
          <w:rFonts w:ascii="Times New Roman" w:hAnsi="Times New Roman" w:cs="Times New Roman"/>
          <w:sz w:val="24"/>
          <w:szCs w:val="24"/>
        </w:rPr>
      </w:pPr>
      <w:r w:rsidRPr="002134BE">
        <w:rPr>
          <w:rFonts w:ascii="Times New Roman" w:hAnsi="Times New Roman" w:cs="Times New Roman"/>
          <w:sz w:val="24"/>
          <w:szCs w:val="24"/>
        </w:rPr>
        <w:t>Tensorflow</w:t>
      </w:r>
    </w:p>
    <w:p w14:paraId="68DDCB1C" w14:textId="77777777" w:rsidR="004E69AC" w:rsidRPr="002134BE" w:rsidRDefault="004E69AC"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TensorFlow este un sistem de machine learning care funcționează la scară largă și în medii eterogene. Tensor-Flow folosește grafice de fluxuri de date pentru a reprezenta calculele, starea comună și operațiile care mută acea stare. Maparea nodurilor unui grafic de flux pe multe mașini dintr-un grup și într-o mașină pe mai multe dispozitive computerizate, inclusiv procesoare multicore, GPU-uri de uz general și ASIC-uri proiectate la comandă, cunoscute sub denumirea de Unități de procesare a tensorului (TPU). Această arhitectură oferă flexibilitate dezvoltatorului de aplicații: în timp ce în modelele anterioare de "server de parametri" gestionarea stării partajate este integrată în sistem, TensorFlow permite dezvoltatorilor să experimenteze cu noi optimizări și </w:t>
      </w:r>
      <w:r w:rsidRPr="002134BE">
        <w:rPr>
          <w:rFonts w:ascii="Times New Roman" w:hAnsi="Times New Roman" w:cs="Times New Roman"/>
          <w:sz w:val="24"/>
          <w:szCs w:val="24"/>
        </w:rPr>
        <w:lastRenderedPageBreak/>
        <w:t>algoritmi de antrenament. TensorFlow susține o varietate de aplicații, cu accent pe instruire și inferență asupra rețelelor neuronale profunde. Mai multe servicii Google folosesc TensorFlow în producție, fiind lansat ca un proiect open-source și a devenit utilizat pe scară largă pentru cercetarea în domeniul machine learning.</w:t>
      </w:r>
    </w:p>
    <w:p w14:paraId="7C35018A" w14:textId="77777777" w:rsidR="004E69AC" w:rsidRPr="002134BE" w:rsidRDefault="004E69AC" w:rsidP="002134BE">
      <w:pPr>
        <w:jc w:val="both"/>
        <w:rPr>
          <w:rFonts w:ascii="Times New Roman" w:hAnsi="Times New Roman" w:cs="Times New Roman"/>
          <w:sz w:val="24"/>
          <w:szCs w:val="24"/>
        </w:rPr>
      </w:pPr>
    </w:p>
    <w:p w14:paraId="26CA5466" w14:textId="3B14A399" w:rsidR="004E69AC" w:rsidRPr="002134BE" w:rsidRDefault="004E69AC" w:rsidP="002134BE">
      <w:pPr>
        <w:jc w:val="both"/>
        <w:rPr>
          <w:rFonts w:ascii="Times New Roman" w:hAnsi="Times New Roman" w:cs="Times New Roman"/>
          <w:sz w:val="24"/>
          <w:szCs w:val="24"/>
        </w:rPr>
      </w:pPr>
      <w:r w:rsidRPr="002134BE">
        <w:rPr>
          <w:rFonts w:ascii="Times New Roman" w:hAnsi="Times New Roman" w:cs="Times New Roman"/>
          <w:sz w:val="24"/>
          <w:szCs w:val="24"/>
        </w:rPr>
        <w:t>Music21</w:t>
      </w:r>
    </w:p>
    <w:p w14:paraId="03BEF01C" w14:textId="1B45241F" w:rsidR="004E69AC" w:rsidRPr="002134BE" w:rsidRDefault="004E69AC"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Music21 este un set de instrumente pentru analizarea, căutarea și transformarea muzicii în forme simbolice .Abordarea modulară a proiectului permite muzicienilor și cercetătorilor să scrie rapid scenarii simple și să le reutilizeze în alte proiecte. Setul de instrumente își propune să ofere instrumente puternice software integrate cu cunoștințe muzicale sofisticate atât muzicienilor cu experiență mică de programare (în special muziciologi), cât și programatorilor cu abilități modeste de teorie a muzicii.</w:t>
      </w:r>
    </w:p>
    <w:p w14:paraId="41F1E51A" w14:textId="401FE698" w:rsidR="004E69AC" w:rsidRPr="002134BE" w:rsidRDefault="004E69AC" w:rsidP="002134BE">
      <w:pPr>
        <w:ind w:firstLine="720"/>
        <w:jc w:val="both"/>
        <w:rPr>
          <w:rFonts w:ascii="Times New Roman" w:hAnsi="Times New Roman" w:cs="Times New Roman"/>
          <w:color w:val="737373"/>
          <w:sz w:val="24"/>
          <w:szCs w:val="24"/>
          <w:shd w:val="clear" w:color="auto" w:fill="FCFCFC"/>
        </w:rPr>
      </w:pPr>
    </w:p>
    <w:p w14:paraId="22DE1DE7" w14:textId="77777777" w:rsidR="004E69AC" w:rsidRPr="002134BE" w:rsidRDefault="004E69AC" w:rsidP="002134BE">
      <w:pPr>
        <w:ind w:firstLine="720"/>
        <w:jc w:val="both"/>
        <w:rPr>
          <w:rFonts w:ascii="Times New Roman" w:hAnsi="Times New Roman" w:cs="Times New Roman"/>
          <w:color w:val="737373"/>
          <w:sz w:val="24"/>
          <w:szCs w:val="24"/>
          <w:shd w:val="clear" w:color="auto" w:fill="FCFCFC"/>
        </w:rPr>
      </w:pPr>
    </w:p>
    <w:p w14:paraId="41A17911" w14:textId="20A3AB5D" w:rsidR="00781156" w:rsidRPr="002134BE" w:rsidRDefault="00781156" w:rsidP="002134BE">
      <w:pPr>
        <w:jc w:val="both"/>
        <w:rPr>
          <w:rFonts w:ascii="Times New Roman" w:hAnsi="Times New Roman" w:cs="Times New Roman"/>
          <w:sz w:val="24"/>
          <w:szCs w:val="24"/>
        </w:rPr>
      </w:pPr>
      <w:r w:rsidRPr="002134BE">
        <w:rPr>
          <w:rFonts w:ascii="Times New Roman" w:hAnsi="Times New Roman" w:cs="Times New Roman"/>
          <w:sz w:val="24"/>
          <w:szCs w:val="24"/>
        </w:rPr>
        <w:t>NumPy</w:t>
      </w:r>
    </w:p>
    <w:p w14:paraId="3003B3F3" w14:textId="191B4739" w:rsidR="002134BE" w:rsidRDefault="002134BE" w:rsidP="002134BE">
      <w:pPr>
        <w:ind w:left="720"/>
        <w:jc w:val="both"/>
        <w:rPr>
          <w:rFonts w:ascii="Times New Roman" w:hAnsi="Times New Roman" w:cs="Times New Roman"/>
          <w:sz w:val="24"/>
          <w:szCs w:val="24"/>
        </w:rPr>
      </w:pPr>
    </w:p>
    <w:p w14:paraId="6415D677" w14:textId="457B8E02" w:rsidR="00781156" w:rsidRPr="002134BE" w:rsidRDefault="00781156"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NumPy scurt pentru Numerical Python, este pachetul de bază pentru calculul științific în Python. Acesta oferă, printre altele: Un rapid și eficient Multidimensional array object ndarray. Funcții pentru efectuarea calculelor elenlent-wise cu matrice sau matematice operațiuni între matrice. Instrumente pentru citirea și scrierea seturilor de date bazate pe array pe disc. Operații de algebră liniară, transformari Fourier și generare de numere aleatorii. Instrumente pentru integrarea codului de conectare C, C ++ și Fortran în Python.</w:t>
      </w:r>
      <w:r w:rsidR="004E69AC" w:rsidRPr="002134BE">
        <w:rPr>
          <w:rFonts w:ascii="Times New Roman" w:hAnsi="Times New Roman" w:cs="Times New Roman"/>
          <w:sz w:val="24"/>
          <w:szCs w:val="24"/>
        </w:rPr>
        <w:t xml:space="preserve"> </w:t>
      </w:r>
      <w:r w:rsidRPr="002134BE">
        <w:rPr>
          <w:rFonts w:ascii="Times New Roman" w:hAnsi="Times New Roman" w:cs="Times New Roman"/>
          <w:sz w:val="24"/>
          <w:szCs w:val="24"/>
        </w:rPr>
        <w:t>Dincolo de capacitățile de procesare rapidă a matricelor pe care NumPy le adaugă Python-ului scopurile primare în ceea ce privește analiza datelor este ca si container primar pentru stoarea eficienta și manipularea, mult mai efficient in comparative cu celelalte tipuri de date din Python. De asemenea, bibliotecile scrise într-un limbaj inferior, cum ar fi C sau Fortran, pot opera pe datele stocate într-o matrice NumPy fără a copia orice date.</w:t>
      </w:r>
    </w:p>
    <w:p w14:paraId="3F4DFE51" w14:textId="2E223BC6" w:rsidR="004E69AC" w:rsidRPr="002134BE" w:rsidRDefault="004E69AC" w:rsidP="002134BE">
      <w:pPr>
        <w:jc w:val="both"/>
        <w:rPr>
          <w:rFonts w:ascii="Times New Roman" w:hAnsi="Times New Roman" w:cs="Times New Roman"/>
          <w:sz w:val="24"/>
          <w:szCs w:val="24"/>
        </w:rPr>
      </w:pPr>
    </w:p>
    <w:p w14:paraId="725BE64E" w14:textId="538FF3E0" w:rsidR="004E69AC" w:rsidRDefault="004E69AC" w:rsidP="002134BE">
      <w:pPr>
        <w:jc w:val="both"/>
        <w:rPr>
          <w:rFonts w:ascii="Times New Roman" w:hAnsi="Times New Roman" w:cs="Times New Roman"/>
          <w:sz w:val="24"/>
          <w:szCs w:val="24"/>
        </w:rPr>
      </w:pPr>
    </w:p>
    <w:p w14:paraId="548BB210" w14:textId="77777777" w:rsidR="002134BE" w:rsidRPr="002134BE" w:rsidRDefault="002134BE" w:rsidP="002134BE">
      <w:pPr>
        <w:jc w:val="both"/>
        <w:rPr>
          <w:rFonts w:ascii="Times New Roman" w:hAnsi="Times New Roman" w:cs="Times New Roman"/>
          <w:sz w:val="24"/>
          <w:szCs w:val="24"/>
        </w:rPr>
      </w:pPr>
    </w:p>
    <w:p w14:paraId="34D189D8" w14:textId="3A073AAA" w:rsidR="00781156" w:rsidRPr="005E2C2A" w:rsidRDefault="00781156" w:rsidP="005E2C2A">
      <w:pPr>
        <w:pStyle w:val="Heading2"/>
      </w:pPr>
      <w:bookmarkStart w:id="22" w:name="_Toc11755269"/>
      <w:r w:rsidRPr="005E2C2A">
        <w:t>4.4 Validare si testare</w:t>
      </w:r>
      <w:bookmarkEnd w:id="22"/>
    </w:p>
    <w:p w14:paraId="42626380" w14:textId="77777777" w:rsidR="002134BE" w:rsidRPr="002134BE" w:rsidRDefault="002134BE" w:rsidP="002134BE">
      <w:pPr>
        <w:jc w:val="both"/>
      </w:pPr>
    </w:p>
    <w:p w14:paraId="65A1EB8C" w14:textId="77777777" w:rsidR="00781156" w:rsidRPr="005E2C2A" w:rsidRDefault="00781156" w:rsidP="005E2C2A">
      <w:pPr>
        <w:pStyle w:val="Heading2"/>
      </w:pPr>
      <w:bookmarkStart w:id="23" w:name="_Toc11755270"/>
      <w:r w:rsidRPr="005E2C2A">
        <w:t>4.5 Validare experimentala</w:t>
      </w:r>
      <w:bookmarkEnd w:id="23"/>
    </w:p>
    <w:p w14:paraId="5F067234" w14:textId="77777777" w:rsidR="004E69AC" w:rsidRPr="002134BE" w:rsidRDefault="004E69AC" w:rsidP="002134BE">
      <w:pPr>
        <w:jc w:val="both"/>
        <w:rPr>
          <w:rFonts w:ascii="Times New Roman" w:hAnsi="Times New Roman" w:cs="Times New Roman"/>
          <w:sz w:val="24"/>
          <w:szCs w:val="24"/>
        </w:rPr>
      </w:pPr>
    </w:p>
    <w:p w14:paraId="0FD65006" w14:textId="7D2E9030" w:rsidR="00781156" w:rsidRPr="002134BE" w:rsidRDefault="00781156"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lastRenderedPageBreak/>
        <w:t>Ca si set de date am folosit o colectie de piese de muzica clasica pentru pian in format midi ce contine diferiti compozitori: Isaac Albéniz, Johann Sebastian Bach, Ludwig van Beethoven, Frédéric Chopin, Wolfgang Amadeus Mozart, etc.</w:t>
      </w:r>
    </w:p>
    <w:p w14:paraId="7E5E8DA0" w14:textId="77777777" w:rsidR="00526ADA" w:rsidRPr="002134BE" w:rsidRDefault="00526ADA" w:rsidP="002134BE">
      <w:pPr>
        <w:ind w:firstLine="720"/>
        <w:jc w:val="both"/>
        <w:rPr>
          <w:rFonts w:ascii="Times New Roman" w:hAnsi="Times New Roman" w:cs="Times New Roman"/>
          <w:sz w:val="24"/>
          <w:szCs w:val="24"/>
        </w:rPr>
      </w:pPr>
    </w:p>
    <w:p w14:paraId="2BC8BAD1" w14:textId="77777777" w:rsidR="00781156" w:rsidRPr="002134BE" w:rsidRDefault="00781156" w:rsidP="002134BE">
      <w:pPr>
        <w:jc w:val="both"/>
        <w:rPr>
          <w:rFonts w:ascii="Times New Roman" w:hAnsi="Times New Roman" w:cs="Times New Roman"/>
          <w:sz w:val="24"/>
          <w:szCs w:val="24"/>
        </w:rPr>
      </w:pPr>
      <w:r w:rsidRPr="002134BE">
        <w:rPr>
          <w:rFonts w:ascii="Times New Roman" w:hAnsi="Times New Roman" w:cs="Times New Roman"/>
          <w:sz w:val="24"/>
          <w:szCs w:val="24"/>
        </w:rPr>
        <w:t>Formatul MIDI</w:t>
      </w:r>
    </w:p>
    <w:p w14:paraId="3AE4B625" w14:textId="6572A2DE" w:rsidR="002134BE" w:rsidRDefault="00781156"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MIDI nu este un dispozitiv specific, ci un acord internațional standard pentru conectarea a două sau mai multe electronice instrumente. Linkul MIDI conține informații despre orele de expediere începutul și terminarea unei note, a graficului și a altor date astfel încât, pentru de exemplu, un organ electronic sau un PC obișnuit cu drept software-ul poate "declanșa" alte echipamente. Un instrument tipic ca un sintetizator ar putea fi capabil nu numai de a genera date MIDI, dar de asemenea, să primească MIDI dintr-o altă sursă și apoi să o transmită unui a instrument suplimentar.</w:t>
      </w:r>
    </w:p>
    <w:p w14:paraId="326EEE15" w14:textId="23064805" w:rsidR="002134BE" w:rsidRDefault="002134BE" w:rsidP="002134BE">
      <w:pPr>
        <w:ind w:firstLine="720"/>
        <w:jc w:val="both"/>
        <w:rPr>
          <w:rFonts w:ascii="Times New Roman" w:hAnsi="Times New Roman" w:cs="Times New Roman"/>
          <w:sz w:val="24"/>
          <w:szCs w:val="24"/>
        </w:rPr>
      </w:pPr>
    </w:p>
    <w:p w14:paraId="58333FDC" w14:textId="2793A744" w:rsidR="002134BE" w:rsidRPr="002134BE" w:rsidRDefault="002134BE" w:rsidP="002134BE">
      <w:pPr>
        <w:ind w:firstLine="720"/>
        <w:jc w:val="both"/>
        <w:rPr>
          <w:rFonts w:ascii="Times New Roman" w:hAnsi="Times New Roman" w:cs="Times New Roman"/>
          <w:sz w:val="24"/>
          <w:szCs w:val="24"/>
        </w:rPr>
      </w:pPr>
    </w:p>
    <w:p w14:paraId="1E5F8A51" w14:textId="6F08437E" w:rsidR="00781156" w:rsidRPr="002134BE" w:rsidRDefault="00781156" w:rsidP="002134BE">
      <w:pPr>
        <w:jc w:val="both"/>
        <w:rPr>
          <w:rFonts w:ascii="Times New Roman" w:hAnsi="Times New Roman" w:cs="Times New Roman"/>
          <w:sz w:val="24"/>
          <w:szCs w:val="24"/>
        </w:rPr>
      </w:pPr>
      <w:r w:rsidRPr="002134BE">
        <w:rPr>
          <w:rFonts w:ascii="Times New Roman" w:hAnsi="Times New Roman" w:cs="Times New Roman"/>
          <w:sz w:val="24"/>
          <w:szCs w:val="24"/>
        </w:rPr>
        <w:t>Modelarea datelor</w:t>
      </w:r>
    </w:p>
    <w:p w14:paraId="524A105A" w14:textId="04490487" w:rsidR="00781156" w:rsidRPr="002134BE" w:rsidRDefault="00781156"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Pentru reprezentarea datelor in memorie am folosit music21, ceea ce mi-a permis sa iterezez notele fiecarei piese. Astfel, dintr-un fisier de tip midi rezulta o lista de note sau acorduri.</w:t>
      </w:r>
    </w:p>
    <w:p w14:paraId="7E623F1B" w14:textId="77777777" w:rsidR="00781156" w:rsidRPr="002134BE" w:rsidRDefault="00781156" w:rsidP="002134BE">
      <w:pPr>
        <w:jc w:val="both"/>
        <w:rPr>
          <w:rFonts w:ascii="Times New Roman" w:hAnsi="Times New Roman" w:cs="Times New Roman"/>
          <w:sz w:val="24"/>
          <w:szCs w:val="24"/>
        </w:rPr>
      </w:pPr>
    </w:p>
    <w:p w14:paraId="1A1BFD06" w14:textId="77777777" w:rsidR="00781156" w:rsidRPr="002134BE" w:rsidRDefault="00781156" w:rsidP="002134BE">
      <w:pPr>
        <w:jc w:val="both"/>
        <w:rPr>
          <w:rFonts w:ascii="Times New Roman" w:hAnsi="Times New Roman" w:cs="Times New Roman"/>
          <w:sz w:val="24"/>
          <w:szCs w:val="24"/>
        </w:rPr>
      </w:pPr>
      <w:r w:rsidRPr="002134BE">
        <w:rPr>
          <w:rFonts w:ascii="Times New Roman" w:hAnsi="Times New Roman" w:cs="Times New Roman"/>
          <w:sz w:val="24"/>
          <w:szCs w:val="24"/>
        </w:rPr>
        <w:t>Codificarea unică</w:t>
      </w:r>
    </w:p>
    <w:p w14:paraId="3EC69FBA" w14:textId="23DADB32" w:rsidR="00781156" w:rsidRPr="002134BE" w:rsidRDefault="00781156"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Codificarea unică este cea mai obișnuită și cea mai elementară metodă de a transforma un token într-un vector. Se compune din asocierea unui indice întreg unic cu fiecare cuvânt și transformând apoi acest index întreg într-un vector binar de mărimea N (dimensiunea vocabularului); vectorul este tot cu zero, cu excepția celei de-al i-lea element, care este 1.</w:t>
      </w:r>
    </w:p>
    <w:p w14:paraId="64EA8686" w14:textId="3626C4B7" w:rsidR="00781156" w:rsidRPr="002134BE" w:rsidRDefault="00781156" w:rsidP="002134BE">
      <w:pPr>
        <w:jc w:val="both"/>
        <w:rPr>
          <w:rFonts w:ascii="Times New Roman" w:hAnsi="Times New Roman" w:cs="Times New Roman"/>
          <w:sz w:val="24"/>
          <w:szCs w:val="24"/>
        </w:rPr>
      </w:pPr>
      <w:r w:rsidRPr="002134BE">
        <w:rPr>
          <w:rFonts w:ascii="Times New Roman" w:hAnsi="Times New Roman" w:cs="Times New Roman"/>
          <w:sz w:val="24"/>
          <w:szCs w:val="24"/>
        </w:rPr>
        <w:t>In cazul nostru notele muzicale  sunt dispuse pe 8 octave, fiecare octava avand  12 note: C,C#,D,E-,E,F,F#,G,G#,A,B-,B, plus o nota C adionala, rezultand un total de 97 de note. Prin urmare, fiecare nota va fi reprezentata printr-un vector de lungime 97 in care doar indicele notei va avea valoarea 1, restul valorilor fiind setate la 0. Deoarece, pot exista si note si acorduri, pentru fiecare nota sau acord voi avea un numar fix, mai exact 5, ce reprezinta numarul notelor cantate simultan. In acest mod, un acord va putea avea maxim 5 note reprezentate prin 5 codificari binare, iar in cazul in care este o singura nota sau mai putin de 5, vectorii nefolositi vor avea in intregime valoarea 0. In concluzie, fiecarea nota sau acord este reprezentata printr-o matrice de dimensiune 5x97.</w:t>
      </w:r>
    </w:p>
    <w:p w14:paraId="1437A85C" w14:textId="77777777" w:rsidR="00781156" w:rsidRPr="002134BE" w:rsidRDefault="00781156" w:rsidP="002134BE">
      <w:pPr>
        <w:jc w:val="both"/>
        <w:rPr>
          <w:rFonts w:ascii="Times New Roman" w:hAnsi="Times New Roman" w:cs="Times New Roman"/>
          <w:sz w:val="24"/>
          <w:szCs w:val="24"/>
        </w:rPr>
      </w:pPr>
    </w:p>
    <w:p w14:paraId="7F2A6EF9" w14:textId="2C999452" w:rsidR="00305B56" w:rsidRDefault="00781156" w:rsidP="002134BE">
      <w:pPr>
        <w:jc w:val="both"/>
        <w:rPr>
          <w:rFonts w:ascii="Times New Roman" w:hAnsi="Times New Roman" w:cs="Times New Roman"/>
          <w:sz w:val="24"/>
          <w:szCs w:val="24"/>
        </w:rPr>
      </w:pPr>
      <w:r w:rsidRPr="002134BE">
        <w:rPr>
          <w:rFonts w:ascii="Times New Roman" w:hAnsi="Times New Roman" w:cs="Times New Roman"/>
          <w:sz w:val="24"/>
          <w:szCs w:val="24"/>
        </w:rPr>
        <w:t>Arhitectura dezvoltata</w:t>
      </w:r>
    </w:p>
    <w:p w14:paraId="1ADBD1D4" w14:textId="77777777" w:rsidR="00305B56" w:rsidRDefault="00305B56" w:rsidP="002134BE">
      <w:pPr>
        <w:jc w:val="both"/>
        <w:rPr>
          <w:rFonts w:ascii="Times New Roman" w:hAnsi="Times New Roman" w:cs="Times New Roman"/>
          <w:sz w:val="24"/>
          <w:szCs w:val="24"/>
        </w:rPr>
      </w:pPr>
    </w:p>
    <w:p w14:paraId="10AE7612" w14:textId="0FF45CD2" w:rsidR="00305B56" w:rsidRPr="002134BE" w:rsidRDefault="00305B56" w:rsidP="00305B56">
      <w:pPr>
        <w:ind w:firstLine="720"/>
        <w:jc w:val="both"/>
      </w:pPr>
      <w:r>
        <w:rPr>
          <w:rFonts w:ascii="Times New Roman" w:hAnsi="Times New Roman" w:cs="Times New Roman"/>
          <w:sz w:val="24"/>
          <w:szCs w:val="24"/>
        </w:rPr>
        <w:lastRenderedPageBreak/>
        <w:t>C</w:t>
      </w:r>
      <w:r w:rsidRPr="002134BE">
        <w:rPr>
          <w:rFonts w:ascii="Times New Roman" w:hAnsi="Times New Roman" w:cs="Times New Roman"/>
          <w:sz w:val="24"/>
          <w:szCs w:val="24"/>
        </w:rPr>
        <w:t>a si arhitectura folosita, inspirat de povestea portretului lui Edmond Belamy, creat de un GAN (Generative Adversarial Network) si vandut pentru $432,500, m-am decis sa il folosesc si pentru problema mea</w:t>
      </w:r>
      <w:r w:rsidRPr="002134BE">
        <w:t xml:space="preserve">. </w:t>
      </w:r>
    </w:p>
    <w:p w14:paraId="2498B041" w14:textId="416E6E06" w:rsidR="00305B56" w:rsidRPr="002134BE" w:rsidRDefault="00305B56" w:rsidP="002134BE">
      <w:pPr>
        <w:jc w:val="both"/>
        <w:rPr>
          <w:rFonts w:ascii="Times New Roman" w:hAnsi="Times New Roman" w:cs="Times New Roman"/>
          <w:sz w:val="24"/>
          <w:szCs w:val="24"/>
        </w:rPr>
      </w:pPr>
      <w:r w:rsidRPr="002134BE">
        <w:rPr>
          <w:rFonts w:ascii="Times New Roman" w:hAnsi="Times New Roman" w:cs="Times New Roman"/>
          <w:noProof/>
          <w:sz w:val="24"/>
          <w:szCs w:val="24"/>
        </w:rPr>
        <w:drawing>
          <wp:anchor distT="0" distB="0" distL="114300" distR="114300" simplePos="0" relativeHeight="251661312" behindDoc="1" locked="0" layoutInCell="1" allowOverlap="1" wp14:anchorId="64198694" wp14:editId="58EDA126">
            <wp:simplePos x="0" y="0"/>
            <wp:positionH relativeFrom="column">
              <wp:posOffset>1730463</wp:posOffset>
            </wp:positionH>
            <wp:positionV relativeFrom="paragraph">
              <wp:posOffset>54</wp:posOffset>
            </wp:positionV>
            <wp:extent cx="2673350" cy="2673350"/>
            <wp:effectExtent l="0" t="0" r="0" b="0"/>
            <wp:wrapSquare wrapText="bothSides"/>
            <wp:docPr id="1" name="Picture 1" descr="C:\Users\Dragos\Desktop\manuale\https___blogs-images.forbes.com_williamfalcon_files_2018_10_edmond-de-belamy-framed-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agos\Desktop\manuale\https___blogs-images.forbes.com_williamfalcon_files_2018_10_edmond-de-belamy-framed-cropped.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73350" cy="2673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43B23B" w14:textId="3D084D31" w:rsidR="00781156" w:rsidRPr="002134BE" w:rsidRDefault="00781156" w:rsidP="00305B56">
      <w:pPr>
        <w:jc w:val="both"/>
      </w:pPr>
    </w:p>
    <w:p w14:paraId="2727BC2D" w14:textId="7414511E" w:rsidR="00543387" w:rsidRPr="002134BE" w:rsidRDefault="00543387" w:rsidP="002134BE">
      <w:pPr>
        <w:ind w:firstLine="720"/>
        <w:jc w:val="both"/>
        <w:rPr>
          <w:rFonts w:ascii="Times New Roman" w:hAnsi="Times New Roman" w:cs="Times New Roman"/>
          <w:color w:val="737373"/>
          <w:sz w:val="24"/>
          <w:szCs w:val="24"/>
          <w:shd w:val="clear" w:color="auto" w:fill="FCFCFC"/>
        </w:rPr>
      </w:pPr>
    </w:p>
    <w:p w14:paraId="6F437458" w14:textId="77777777" w:rsidR="00305B56" w:rsidRDefault="00305B56" w:rsidP="002134BE">
      <w:pPr>
        <w:ind w:firstLine="720"/>
        <w:jc w:val="both"/>
        <w:rPr>
          <w:rFonts w:ascii="Times New Roman" w:hAnsi="Times New Roman" w:cs="Times New Roman"/>
          <w:sz w:val="24"/>
          <w:szCs w:val="24"/>
        </w:rPr>
      </w:pPr>
    </w:p>
    <w:p w14:paraId="090967EA" w14:textId="77777777" w:rsidR="00305B56" w:rsidRDefault="00305B56" w:rsidP="002134BE">
      <w:pPr>
        <w:ind w:firstLine="720"/>
        <w:jc w:val="both"/>
        <w:rPr>
          <w:rFonts w:ascii="Times New Roman" w:hAnsi="Times New Roman" w:cs="Times New Roman"/>
          <w:sz w:val="24"/>
          <w:szCs w:val="24"/>
        </w:rPr>
      </w:pPr>
    </w:p>
    <w:p w14:paraId="73D0A74C" w14:textId="77777777" w:rsidR="00305B56" w:rsidRDefault="00305B56" w:rsidP="002134BE">
      <w:pPr>
        <w:ind w:firstLine="720"/>
        <w:jc w:val="both"/>
        <w:rPr>
          <w:rFonts w:ascii="Times New Roman" w:hAnsi="Times New Roman" w:cs="Times New Roman"/>
          <w:sz w:val="24"/>
          <w:szCs w:val="24"/>
        </w:rPr>
      </w:pPr>
    </w:p>
    <w:p w14:paraId="20A223BC" w14:textId="77777777" w:rsidR="00305B56" w:rsidRDefault="00305B56" w:rsidP="002134BE">
      <w:pPr>
        <w:ind w:firstLine="720"/>
        <w:jc w:val="both"/>
        <w:rPr>
          <w:rFonts w:ascii="Times New Roman" w:hAnsi="Times New Roman" w:cs="Times New Roman"/>
          <w:sz w:val="24"/>
          <w:szCs w:val="24"/>
        </w:rPr>
      </w:pPr>
    </w:p>
    <w:p w14:paraId="7BD1899F" w14:textId="77777777" w:rsidR="00305B56" w:rsidRDefault="00305B56" w:rsidP="002134BE">
      <w:pPr>
        <w:ind w:firstLine="720"/>
        <w:jc w:val="both"/>
        <w:rPr>
          <w:rFonts w:ascii="Times New Roman" w:hAnsi="Times New Roman" w:cs="Times New Roman"/>
          <w:sz w:val="24"/>
          <w:szCs w:val="24"/>
        </w:rPr>
      </w:pPr>
    </w:p>
    <w:p w14:paraId="0FE169A8" w14:textId="77777777" w:rsidR="00305B56" w:rsidRDefault="00305B56" w:rsidP="002134BE">
      <w:pPr>
        <w:ind w:firstLine="720"/>
        <w:jc w:val="both"/>
        <w:rPr>
          <w:rFonts w:ascii="Times New Roman" w:hAnsi="Times New Roman" w:cs="Times New Roman"/>
          <w:sz w:val="24"/>
          <w:szCs w:val="24"/>
        </w:rPr>
      </w:pPr>
    </w:p>
    <w:p w14:paraId="4FE8464E" w14:textId="77777777" w:rsidR="00305B56" w:rsidRDefault="00305B56" w:rsidP="002134BE">
      <w:pPr>
        <w:ind w:firstLine="720"/>
        <w:jc w:val="both"/>
        <w:rPr>
          <w:rFonts w:ascii="Times New Roman" w:hAnsi="Times New Roman" w:cs="Times New Roman"/>
          <w:sz w:val="24"/>
          <w:szCs w:val="24"/>
        </w:rPr>
      </w:pPr>
    </w:p>
    <w:p w14:paraId="65D4045F" w14:textId="559F00A3" w:rsidR="00BE5DE0" w:rsidRPr="002134BE" w:rsidRDefault="00BE5DE0"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 xml:space="preserve">Principalul avantaj al utilizării rețelelor adversare generatoare (GAN) este că, atunci când funcționează, funcționează foarte bine, după cum au arătat documentele recente care produc imagini foarte realiste ale fețelor, scaunelor și animalelor. Motivul pentru aceasta este că obiectivul optimizat de GAN-uri - de a genera date artificiale care nu pot fi diferențiate de datele reale de către o altă rețea neuronală - este foarte aliniată cu scopul de a produce date realiste. Pe lângă faptul că au un obiectiv mai bun, GAN-urile nu necesită multe calcule de probabilitate anterioare și posterioare, adesea necesare pentru o altă abordare concurențială, probabilitate maximă. </w:t>
      </w:r>
    </w:p>
    <w:p w14:paraId="27FD095E" w14:textId="5D42C152" w:rsidR="000A4C40" w:rsidRPr="002134BE" w:rsidRDefault="00BE5DE0" w:rsidP="002134BE">
      <w:pPr>
        <w:ind w:firstLine="720"/>
        <w:jc w:val="both"/>
        <w:rPr>
          <w:rFonts w:ascii="Times New Roman" w:hAnsi="Times New Roman" w:cs="Times New Roman"/>
          <w:sz w:val="24"/>
          <w:szCs w:val="24"/>
        </w:rPr>
      </w:pPr>
      <w:r w:rsidRPr="002134BE">
        <w:rPr>
          <w:rFonts w:ascii="Times New Roman" w:hAnsi="Times New Roman" w:cs="Times New Roman"/>
          <w:sz w:val="24"/>
          <w:szCs w:val="24"/>
        </w:rPr>
        <w:t>Cu toate acestea, marele dezavantaj este că aceste rețele sunt foarte greu de antrenat. Funcția pe care aceste rețele încearcă să o optimizeze este o funcție de pierdere care, în esență, nu are nicio formă închisă (spre deosebire de funcțiile de pierdere standard, cum ar fi pierderea logică sau eroarea pătrată). Astfel, optimizarea acestei funcții de pierdere este foarte dificilă și necesită multă încercare și eroare în ceea ce privește structura rețelei și protocolul de instruire. Deoarece RNN-urile sunt în general mai stricte decât CNN-urile, foarte puțini au putut să aplice GAN-uri la ceva mai complex decât imagini, cum ar fi textul sau vorbirea.</w:t>
      </w:r>
    </w:p>
    <w:p w14:paraId="39AC6613" w14:textId="77777777" w:rsidR="00A431D1" w:rsidRPr="002134BE" w:rsidRDefault="00A431D1" w:rsidP="002134BE">
      <w:pPr>
        <w:ind w:firstLine="720"/>
        <w:jc w:val="both"/>
        <w:rPr>
          <w:rFonts w:ascii="Times New Roman" w:hAnsi="Times New Roman" w:cs="Times New Roman"/>
          <w:sz w:val="24"/>
          <w:szCs w:val="24"/>
        </w:rPr>
      </w:pPr>
    </w:p>
    <w:p w14:paraId="4A9F02EF" w14:textId="2B754E02" w:rsidR="009A3B27" w:rsidRPr="002134BE" w:rsidRDefault="009A3B27" w:rsidP="002134BE">
      <w:pPr>
        <w:pStyle w:val="Heading4"/>
        <w:jc w:val="both"/>
        <w:rPr>
          <w:rFonts w:cs="Times New Roman"/>
          <w:szCs w:val="24"/>
        </w:rPr>
      </w:pPr>
    </w:p>
    <w:p w14:paraId="4E3E76B8" w14:textId="79D8C4AE" w:rsidR="00526ADA" w:rsidRPr="002134BE" w:rsidRDefault="00526ADA" w:rsidP="002134BE">
      <w:pPr>
        <w:jc w:val="both"/>
      </w:pPr>
    </w:p>
    <w:p w14:paraId="12962441" w14:textId="24F9829E" w:rsidR="00526ADA" w:rsidRPr="002134BE" w:rsidRDefault="00526ADA" w:rsidP="002134BE">
      <w:pPr>
        <w:jc w:val="both"/>
      </w:pPr>
    </w:p>
    <w:p w14:paraId="1314B94C" w14:textId="0C6611D9" w:rsidR="00526ADA" w:rsidRPr="002134BE" w:rsidRDefault="00526ADA" w:rsidP="002134BE">
      <w:pPr>
        <w:jc w:val="both"/>
      </w:pPr>
    </w:p>
    <w:p w14:paraId="5825765B" w14:textId="303A744D" w:rsidR="00526ADA" w:rsidRPr="002134BE" w:rsidRDefault="00526ADA" w:rsidP="002134BE">
      <w:pPr>
        <w:jc w:val="both"/>
      </w:pPr>
    </w:p>
    <w:p w14:paraId="4D8C6F62" w14:textId="1F99F266" w:rsidR="00526ADA" w:rsidRPr="002134BE" w:rsidRDefault="00526ADA" w:rsidP="002134BE">
      <w:pPr>
        <w:jc w:val="both"/>
      </w:pPr>
    </w:p>
    <w:p w14:paraId="6BE19D5D" w14:textId="568878A6" w:rsidR="00526ADA" w:rsidRPr="002134BE" w:rsidRDefault="00526ADA" w:rsidP="002134BE">
      <w:pPr>
        <w:jc w:val="both"/>
      </w:pPr>
    </w:p>
    <w:p w14:paraId="534343AF" w14:textId="77777777" w:rsidR="00526ADA" w:rsidRPr="002134BE" w:rsidRDefault="00526ADA" w:rsidP="002134BE">
      <w:pPr>
        <w:jc w:val="both"/>
      </w:pPr>
    </w:p>
    <w:p w14:paraId="55B93E28" w14:textId="16BB394A" w:rsidR="000A2A9B" w:rsidRPr="002134BE" w:rsidRDefault="005E2C2A" w:rsidP="005E2C2A">
      <w:pPr>
        <w:pStyle w:val="Heading1"/>
      </w:pPr>
      <w:r>
        <w:t>5.Concluzii</w:t>
      </w:r>
    </w:p>
    <w:p w14:paraId="12F5B4C3" w14:textId="17E60F06" w:rsidR="000A2A9B" w:rsidRPr="005E2C2A" w:rsidRDefault="005E2C2A" w:rsidP="005E2C2A">
      <w:pPr>
        <w:pStyle w:val="Heading1"/>
      </w:pPr>
      <w:bookmarkStart w:id="24" w:name="_Toc11755271"/>
      <w:r w:rsidRPr="005E2C2A">
        <w:t>6</w:t>
      </w:r>
      <w:r w:rsidR="000A2A9B" w:rsidRPr="005E2C2A">
        <w:t>.Bibliografie</w:t>
      </w:r>
      <w:bookmarkEnd w:id="24"/>
    </w:p>
    <w:p w14:paraId="2ED34F1E" w14:textId="53DA5E2C" w:rsidR="000A2A9B" w:rsidRPr="002134BE" w:rsidRDefault="000A2A9B" w:rsidP="002134BE">
      <w:pPr>
        <w:jc w:val="both"/>
        <w:rPr>
          <w:rFonts w:ascii="Times New Roman" w:hAnsi="Times New Roman" w:cs="Times New Roman"/>
          <w:sz w:val="24"/>
          <w:szCs w:val="24"/>
        </w:rPr>
      </w:pPr>
    </w:p>
    <w:p w14:paraId="388E912C" w14:textId="00A3B6B2" w:rsidR="000A2A9B" w:rsidRPr="002134BE" w:rsidRDefault="000A2A9B" w:rsidP="002134BE">
      <w:pPr>
        <w:jc w:val="both"/>
        <w:rPr>
          <w:rFonts w:ascii="Times New Roman" w:hAnsi="Times New Roman" w:cs="Times New Roman"/>
          <w:color w:val="222222"/>
          <w:sz w:val="24"/>
          <w:szCs w:val="24"/>
          <w:shd w:val="clear" w:color="auto" w:fill="FFFFFF"/>
        </w:rPr>
      </w:pPr>
      <w:r w:rsidRPr="002134BE">
        <w:rPr>
          <w:rFonts w:ascii="Times New Roman" w:hAnsi="Times New Roman" w:cs="Times New Roman"/>
          <w:color w:val="222222"/>
          <w:sz w:val="24"/>
          <w:szCs w:val="24"/>
          <w:shd w:val="clear" w:color="auto" w:fill="FFFFFF"/>
        </w:rPr>
        <w:t>Rossum, Guido. "Python reference manual." (1995).</w:t>
      </w:r>
    </w:p>
    <w:p w14:paraId="23A47959" w14:textId="04825308" w:rsidR="00E77959" w:rsidRPr="002134BE" w:rsidRDefault="00E77959" w:rsidP="002134BE">
      <w:pPr>
        <w:jc w:val="both"/>
        <w:rPr>
          <w:rFonts w:ascii="Times New Roman" w:hAnsi="Times New Roman" w:cs="Times New Roman"/>
          <w:color w:val="222222"/>
          <w:sz w:val="24"/>
          <w:szCs w:val="24"/>
          <w:shd w:val="clear" w:color="auto" w:fill="FFFFFF"/>
        </w:rPr>
      </w:pPr>
      <w:r w:rsidRPr="002134BE">
        <w:rPr>
          <w:rFonts w:ascii="Times New Roman" w:hAnsi="Times New Roman" w:cs="Times New Roman"/>
          <w:color w:val="222222"/>
          <w:sz w:val="24"/>
          <w:szCs w:val="24"/>
          <w:shd w:val="clear" w:color="auto" w:fill="FFFFFF"/>
        </w:rPr>
        <w:t>Abadi, Martín, et al. "Tensorflow: A system for large-scale machine learning." </w:t>
      </w:r>
      <w:r w:rsidRPr="002134BE">
        <w:rPr>
          <w:rFonts w:ascii="Times New Roman" w:hAnsi="Times New Roman" w:cs="Times New Roman"/>
          <w:i/>
          <w:iCs/>
          <w:color w:val="222222"/>
          <w:sz w:val="24"/>
          <w:szCs w:val="24"/>
          <w:shd w:val="clear" w:color="auto" w:fill="FFFFFF"/>
        </w:rPr>
        <w:t>12th {USENIX} Symposium on Operating Systems Design and Implementation ({OSDI} 16)</w:t>
      </w:r>
      <w:r w:rsidRPr="002134BE">
        <w:rPr>
          <w:rFonts w:ascii="Times New Roman" w:hAnsi="Times New Roman" w:cs="Times New Roman"/>
          <w:color w:val="222222"/>
          <w:sz w:val="24"/>
          <w:szCs w:val="24"/>
          <w:shd w:val="clear" w:color="auto" w:fill="FFFFFF"/>
        </w:rPr>
        <w:t>. 2016.</w:t>
      </w:r>
    </w:p>
    <w:p w14:paraId="16B80A50" w14:textId="1CA1FE20" w:rsidR="00E77959" w:rsidRPr="002134BE" w:rsidRDefault="00E77959" w:rsidP="002134BE">
      <w:pPr>
        <w:jc w:val="both"/>
        <w:rPr>
          <w:rFonts w:ascii="Times New Roman" w:hAnsi="Times New Roman" w:cs="Times New Roman"/>
          <w:color w:val="222222"/>
          <w:sz w:val="24"/>
          <w:szCs w:val="24"/>
          <w:shd w:val="clear" w:color="auto" w:fill="FFFFFF"/>
        </w:rPr>
      </w:pPr>
      <w:r w:rsidRPr="002134BE">
        <w:rPr>
          <w:rFonts w:ascii="Times New Roman" w:hAnsi="Times New Roman" w:cs="Times New Roman"/>
          <w:color w:val="222222"/>
          <w:sz w:val="24"/>
          <w:szCs w:val="24"/>
          <w:shd w:val="clear" w:color="auto" w:fill="FFFFFF"/>
        </w:rPr>
        <w:t>Cuthbert, Michael Scott, and Christopher Ariza. "music21: A toolkit for computer-aided musicology and symbolic music data." (2010).</w:t>
      </w:r>
    </w:p>
    <w:p w14:paraId="0D9EC029" w14:textId="42053381" w:rsidR="00835C48" w:rsidRPr="002134BE" w:rsidRDefault="00835C48" w:rsidP="002134BE">
      <w:pPr>
        <w:jc w:val="both"/>
        <w:rPr>
          <w:rFonts w:ascii="Times New Roman" w:hAnsi="Times New Roman" w:cs="Times New Roman"/>
          <w:color w:val="222222"/>
          <w:sz w:val="24"/>
          <w:szCs w:val="24"/>
          <w:shd w:val="clear" w:color="auto" w:fill="FFFFFF"/>
        </w:rPr>
      </w:pPr>
      <w:r w:rsidRPr="002134BE">
        <w:rPr>
          <w:rFonts w:ascii="Times New Roman" w:hAnsi="Times New Roman" w:cs="Times New Roman"/>
          <w:color w:val="222222"/>
          <w:sz w:val="24"/>
          <w:szCs w:val="24"/>
          <w:shd w:val="clear" w:color="auto" w:fill="FFFFFF"/>
        </w:rPr>
        <w:t>McKinney, Wes. </w:t>
      </w:r>
      <w:r w:rsidRPr="002134BE">
        <w:rPr>
          <w:rFonts w:ascii="Times New Roman" w:hAnsi="Times New Roman" w:cs="Times New Roman"/>
          <w:i/>
          <w:iCs/>
          <w:color w:val="222222"/>
          <w:sz w:val="24"/>
          <w:szCs w:val="24"/>
          <w:shd w:val="clear" w:color="auto" w:fill="FFFFFF"/>
        </w:rPr>
        <w:t>Python for data analysis: Data wrangling with Pandas, NumPy, and IPython</w:t>
      </w:r>
      <w:r w:rsidRPr="002134BE">
        <w:rPr>
          <w:rFonts w:ascii="Times New Roman" w:hAnsi="Times New Roman" w:cs="Times New Roman"/>
          <w:color w:val="222222"/>
          <w:sz w:val="24"/>
          <w:szCs w:val="24"/>
          <w:shd w:val="clear" w:color="auto" w:fill="FFFFFF"/>
        </w:rPr>
        <w:t>. " O'Reilly Media, Inc.", 2012.</w:t>
      </w:r>
    </w:p>
    <w:p w14:paraId="4EA12E7D" w14:textId="1230B089" w:rsidR="00835C48" w:rsidRPr="002134BE" w:rsidRDefault="00835C48" w:rsidP="002134BE">
      <w:pPr>
        <w:jc w:val="both"/>
        <w:rPr>
          <w:rFonts w:ascii="Times New Roman" w:hAnsi="Times New Roman" w:cs="Times New Roman"/>
          <w:color w:val="222222"/>
          <w:sz w:val="24"/>
          <w:szCs w:val="24"/>
          <w:shd w:val="clear" w:color="auto" w:fill="FFFFFF"/>
        </w:rPr>
      </w:pPr>
      <w:r w:rsidRPr="002134BE">
        <w:rPr>
          <w:rFonts w:ascii="Times New Roman" w:hAnsi="Times New Roman" w:cs="Times New Roman"/>
          <w:color w:val="222222"/>
          <w:sz w:val="24"/>
          <w:szCs w:val="24"/>
          <w:shd w:val="clear" w:color="auto" w:fill="FFFFFF"/>
        </w:rPr>
        <w:t>Talbot-Smith, Michael. </w:t>
      </w:r>
      <w:r w:rsidRPr="002134BE">
        <w:rPr>
          <w:rFonts w:ascii="Times New Roman" w:hAnsi="Times New Roman" w:cs="Times New Roman"/>
          <w:i/>
          <w:iCs/>
          <w:color w:val="222222"/>
          <w:sz w:val="24"/>
          <w:szCs w:val="24"/>
          <w:shd w:val="clear" w:color="auto" w:fill="FFFFFF"/>
        </w:rPr>
        <w:t>Sound engineering explained</w:t>
      </w:r>
      <w:r w:rsidRPr="002134BE">
        <w:rPr>
          <w:rFonts w:ascii="Times New Roman" w:hAnsi="Times New Roman" w:cs="Times New Roman"/>
          <w:color w:val="222222"/>
          <w:sz w:val="24"/>
          <w:szCs w:val="24"/>
          <w:shd w:val="clear" w:color="auto" w:fill="FFFFFF"/>
        </w:rPr>
        <w:t>. Routledge, 2012.</w:t>
      </w:r>
    </w:p>
    <w:p w14:paraId="70F1289F" w14:textId="28E08A27" w:rsidR="009A3B27" w:rsidRPr="002134BE" w:rsidRDefault="009A3B27" w:rsidP="002134BE">
      <w:pPr>
        <w:jc w:val="both"/>
        <w:rPr>
          <w:rFonts w:ascii="Times New Roman" w:hAnsi="Times New Roman" w:cs="Times New Roman"/>
          <w:color w:val="222222"/>
          <w:sz w:val="24"/>
          <w:szCs w:val="24"/>
          <w:shd w:val="clear" w:color="auto" w:fill="FFFFFF"/>
        </w:rPr>
      </w:pPr>
      <w:r w:rsidRPr="002134BE">
        <w:rPr>
          <w:rFonts w:ascii="Times New Roman" w:hAnsi="Times New Roman" w:cs="Times New Roman"/>
          <w:color w:val="222222"/>
          <w:sz w:val="24"/>
          <w:szCs w:val="24"/>
          <w:shd w:val="clear" w:color="auto" w:fill="FFFFFF"/>
        </w:rPr>
        <w:t>Chollet, Francois. </w:t>
      </w:r>
      <w:r w:rsidRPr="002134BE">
        <w:rPr>
          <w:rFonts w:ascii="Times New Roman" w:hAnsi="Times New Roman" w:cs="Times New Roman"/>
          <w:i/>
          <w:iCs/>
          <w:color w:val="222222"/>
          <w:sz w:val="24"/>
          <w:szCs w:val="24"/>
          <w:shd w:val="clear" w:color="auto" w:fill="FFFFFF"/>
        </w:rPr>
        <w:t>Deep Learning mit Python und Keras: Das Praxis-Handbuch vom Entwickler der Keras-Bibliothek</w:t>
      </w:r>
      <w:r w:rsidRPr="002134BE">
        <w:rPr>
          <w:rFonts w:ascii="Times New Roman" w:hAnsi="Times New Roman" w:cs="Times New Roman"/>
          <w:color w:val="222222"/>
          <w:sz w:val="24"/>
          <w:szCs w:val="24"/>
          <w:shd w:val="clear" w:color="auto" w:fill="FFFFFF"/>
        </w:rPr>
        <w:t>. MITP-Verlags GmbH &amp; Co. KG, 2018.</w:t>
      </w:r>
    </w:p>
    <w:p w14:paraId="4920B6EF" w14:textId="0A4C1969" w:rsidR="001A0413" w:rsidRPr="002134BE" w:rsidRDefault="001A0413" w:rsidP="002134BE">
      <w:pPr>
        <w:jc w:val="both"/>
        <w:rPr>
          <w:rFonts w:ascii="Times New Roman" w:hAnsi="Times New Roman" w:cs="Times New Roman"/>
          <w:color w:val="222222"/>
          <w:sz w:val="24"/>
          <w:szCs w:val="24"/>
          <w:shd w:val="clear" w:color="auto" w:fill="FFFFFF"/>
        </w:rPr>
      </w:pPr>
      <w:r w:rsidRPr="002134BE">
        <w:rPr>
          <w:rFonts w:ascii="Times New Roman" w:hAnsi="Times New Roman" w:cs="Times New Roman"/>
          <w:color w:val="222222"/>
          <w:sz w:val="24"/>
          <w:szCs w:val="24"/>
          <w:shd w:val="clear" w:color="auto" w:fill="FFFFFF"/>
        </w:rPr>
        <w:t>Hastie, Trevor, Robert Tibshirani, and Jerome Friedman. "Overview of supervised learning." </w:t>
      </w:r>
      <w:r w:rsidRPr="002134BE">
        <w:rPr>
          <w:rFonts w:ascii="Times New Roman" w:hAnsi="Times New Roman" w:cs="Times New Roman"/>
          <w:i/>
          <w:iCs/>
          <w:color w:val="222222"/>
          <w:sz w:val="24"/>
          <w:szCs w:val="24"/>
          <w:shd w:val="clear" w:color="auto" w:fill="FFFFFF"/>
        </w:rPr>
        <w:t>The elements of statistical learning</w:t>
      </w:r>
      <w:r w:rsidRPr="002134BE">
        <w:rPr>
          <w:rFonts w:ascii="Times New Roman" w:hAnsi="Times New Roman" w:cs="Times New Roman"/>
          <w:color w:val="222222"/>
          <w:sz w:val="24"/>
          <w:szCs w:val="24"/>
          <w:shd w:val="clear" w:color="auto" w:fill="FFFFFF"/>
        </w:rPr>
        <w:t>. Springer, New York, NY, 2009. 9-41.</w:t>
      </w:r>
    </w:p>
    <w:p w14:paraId="1A7A8FEC" w14:textId="6AE17B67" w:rsidR="004B446E" w:rsidRPr="002134BE" w:rsidRDefault="001A1EF8" w:rsidP="002134BE">
      <w:pPr>
        <w:jc w:val="both"/>
        <w:rPr>
          <w:rStyle w:val="Hyperlink"/>
          <w:rFonts w:ascii="Times New Roman" w:hAnsi="Times New Roman" w:cs="Times New Roman"/>
          <w:sz w:val="24"/>
          <w:szCs w:val="24"/>
        </w:rPr>
      </w:pPr>
      <w:hyperlink r:id="rId30" w:history="1">
        <w:r w:rsidR="004B446E" w:rsidRPr="002134BE">
          <w:rPr>
            <w:rStyle w:val="Hyperlink"/>
            <w:rFonts w:ascii="Times New Roman" w:hAnsi="Times New Roman" w:cs="Times New Roman"/>
            <w:sz w:val="24"/>
            <w:szCs w:val="24"/>
          </w:rPr>
          <w:t>https://en.wikipedia.org/wiki/Python_(programming_language)</w:t>
        </w:r>
      </w:hyperlink>
    </w:p>
    <w:p w14:paraId="67481780" w14:textId="1809E7A1" w:rsidR="00D90818" w:rsidRPr="002134BE" w:rsidRDefault="001A1EF8" w:rsidP="002134BE">
      <w:pPr>
        <w:jc w:val="both"/>
        <w:rPr>
          <w:rFonts w:ascii="Times New Roman" w:hAnsi="Times New Roman" w:cs="Times New Roman"/>
          <w:sz w:val="24"/>
          <w:szCs w:val="24"/>
        </w:rPr>
      </w:pPr>
      <w:hyperlink r:id="rId31" w:history="1">
        <w:r w:rsidR="00D90818" w:rsidRPr="002134BE">
          <w:rPr>
            <w:rStyle w:val="Hyperlink"/>
            <w:rFonts w:ascii="Times New Roman" w:hAnsi="Times New Roman" w:cs="Times New Roman"/>
            <w:sz w:val="24"/>
            <w:szCs w:val="24"/>
          </w:rPr>
          <w:t>https://towardsdatascience.com/introduction-to-machine-learning-for-beginners-eed6024fdb08</w:t>
        </w:r>
      </w:hyperlink>
    </w:p>
    <w:sectPr w:rsidR="00D90818" w:rsidRPr="002134BE">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867B06" w14:textId="77777777" w:rsidR="00F21CFD" w:rsidRDefault="00F21CFD" w:rsidP="00F3088A">
      <w:pPr>
        <w:spacing w:after="0" w:line="240" w:lineRule="auto"/>
      </w:pPr>
      <w:r>
        <w:separator/>
      </w:r>
    </w:p>
  </w:endnote>
  <w:endnote w:type="continuationSeparator" w:id="0">
    <w:p w14:paraId="576898BC" w14:textId="77777777" w:rsidR="00F21CFD" w:rsidRDefault="00F21CFD" w:rsidP="00F308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579001"/>
      <w:docPartObj>
        <w:docPartGallery w:val="Page Numbers (Bottom of Page)"/>
        <w:docPartUnique/>
      </w:docPartObj>
    </w:sdtPr>
    <w:sdtEndPr>
      <w:rPr>
        <w:noProof/>
      </w:rPr>
    </w:sdtEndPr>
    <w:sdtContent>
      <w:p w14:paraId="271CA8F8" w14:textId="77777777" w:rsidR="001A1EF8" w:rsidRDefault="001A1EF8" w:rsidP="00F3088A">
        <w:pPr>
          <w:pStyle w:val="Footer"/>
          <w:jc w:val="center"/>
        </w:pPr>
      </w:p>
      <w:p w14:paraId="60F7A85B" w14:textId="15D1A7BD" w:rsidR="001A1EF8" w:rsidRDefault="001A1EF8" w:rsidP="00F3088A">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474632" w14:textId="77777777" w:rsidR="00F21CFD" w:rsidRDefault="00F21CFD" w:rsidP="00F3088A">
      <w:pPr>
        <w:spacing w:after="0" w:line="240" w:lineRule="auto"/>
      </w:pPr>
      <w:r>
        <w:separator/>
      </w:r>
    </w:p>
  </w:footnote>
  <w:footnote w:type="continuationSeparator" w:id="0">
    <w:p w14:paraId="31ABFFF5" w14:textId="77777777" w:rsidR="00F21CFD" w:rsidRDefault="00F21CFD" w:rsidP="00F308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2572C"/>
    <w:multiLevelType w:val="multilevel"/>
    <w:tmpl w:val="01D0B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9000ED"/>
    <w:multiLevelType w:val="hybridMultilevel"/>
    <w:tmpl w:val="6700D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183612"/>
    <w:multiLevelType w:val="hybridMultilevel"/>
    <w:tmpl w:val="24B82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BD2C45"/>
    <w:multiLevelType w:val="hybridMultilevel"/>
    <w:tmpl w:val="40F8C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0E6D6F"/>
    <w:multiLevelType w:val="hybridMultilevel"/>
    <w:tmpl w:val="1F38F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2221CF"/>
    <w:multiLevelType w:val="hybridMultilevel"/>
    <w:tmpl w:val="8612E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C56BEF"/>
    <w:multiLevelType w:val="hybridMultilevel"/>
    <w:tmpl w:val="6700D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664E92"/>
    <w:multiLevelType w:val="hybridMultilevel"/>
    <w:tmpl w:val="F058F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DA28B8"/>
    <w:multiLevelType w:val="hybridMultilevel"/>
    <w:tmpl w:val="C8B67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7"/>
  </w:num>
  <w:num w:numId="3">
    <w:abstractNumId w:val="8"/>
  </w:num>
  <w:num w:numId="4">
    <w:abstractNumId w:val="4"/>
  </w:num>
  <w:num w:numId="5">
    <w:abstractNumId w:val="2"/>
  </w:num>
  <w:num w:numId="6">
    <w:abstractNumId w:val="0"/>
  </w:num>
  <w:num w:numId="7">
    <w:abstractNumId w:val="3"/>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628"/>
    <w:rsid w:val="000645B3"/>
    <w:rsid w:val="000A2A9B"/>
    <w:rsid w:val="000A4C40"/>
    <w:rsid w:val="000B4B55"/>
    <w:rsid w:val="000B5D4C"/>
    <w:rsid w:val="001156D6"/>
    <w:rsid w:val="00124288"/>
    <w:rsid w:val="00136C49"/>
    <w:rsid w:val="00142F86"/>
    <w:rsid w:val="001A0413"/>
    <w:rsid w:val="001A1EF8"/>
    <w:rsid w:val="001B3670"/>
    <w:rsid w:val="002134BE"/>
    <w:rsid w:val="00214415"/>
    <w:rsid w:val="00225D4F"/>
    <w:rsid w:val="00232990"/>
    <w:rsid w:val="002669AA"/>
    <w:rsid w:val="00271F04"/>
    <w:rsid w:val="002746BB"/>
    <w:rsid w:val="002864B2"/>
    <w:rsid w:val="00287754"/>
    <w:rsid w:val="00295CF2"/>
    <w:rsid w:val="002A5FE9"/>
    <w:rsid w:val="002C3EFF"/>
    <w:rsid w:val="00305B56"/>
    <w:rsid w:val="00307C86"/>
    <w:rsid w:val="00351CBC"/>
    <w:rsid w:val="00367374"/>
    <w:rsid w:val="003B0821"/>
    <w:rsid w:val="003C7ED2"/>
    <w:rsid w:val="003E1F83"/>
    <w:rsid w:val="004117D9"/>
    <w:rsid w:val="00435BB0"/>
    <w:rsid w:val="00494F19"/>
    <w:rsid w:val="004B446E"/>
    <w:rsid w:val="004C2ACD"/>
    <w:rsid w:val="004D2452"/>
    <w:rsid w:val="004E691C"/>
    <w:rsid w:val="004E69AC"/>
    <w:rsid w:val="00526ADA"/>
    <w:rsid w:val="00543387"/>
    <w:rsid w:val="00545C31"/>
    <w:rsid w:val="00574338"/>
    <w:rsid w:val="005B5C5A"/>
    <w:rsid w:val="005B5F34"/>
    <w:rsid w:val="005D2552"/>
    <w:rsid w:val="005E2C2A"/>
    <w:rsid w:val="00613749"/>
    <w:rsid w:val="00692529"/>
    <w:rsid w:val="006A05C0"/>
    <w:rsid w:val="006B5551"/>
    <w:rsid w:val="00720F8D"/>
    <w:rsid w:val="00726340"/>
    <w:rsid w:val="00781156"/>
    <w:rsid w:val="007C58C9"/>
    <w:rsid w:val="00835C48"/>
    <w:rsid w:val="00857642"/>
    <w:rsid w:val="008F752E"/>
    <w:rsid w:val="0096597E"/>
    <w:rsid w:val="009A3B27"/>
    <w:rsid w:val="00A057F0"/>
    <w:rsid w:val="00A15AAC"/>
    <w:rsid w:val="00A220AB"/>
    <w:rsid w:val="00A431D1"/>
    <w:rsid w:val="00AC3959"/>
    <w:rsid w:val="00AC65A6"/>
    <w:rsid w:val="00AF586F"/>
    <w:rsid w:val="00B70EF3"/>
    <w:rsid w:val="00BB600A"/>
    <w:rsid w:val="00BC4C68"/>
    <w:rsid w:val="00BD2104"/>
    <w:rsid w:val="00BE1DDC"/>
    <w:rsid w:val="00BE5DE0"/>
    <w:rsid w:val="00C40B14"/>
    <w:rsid w:val="00C70280"/>
    <w:rsid w:val="00C92900"/>
    <w:rsid w:val="00CA2EF5"/>
    <w:rsid w:val="00CC5116"/>
    <w:rsid w:val="00D4207B"/>
    <w:rsid w:val="00D90818"/>
    <w:rsid w:val="00DD3499"/>
    <w:rsid w:val="00DE6C3F"/>
    <w:rsid w:val="00E015AD"/>
    <w:rsid w:val="00E07451"/>
    <w:rsid w:val="00E65649"/>
    <w:rsid w:val="00E77959"/>
    <w:rsid w:val="00EC0C30"/>
    <w:rsid w:val="00F21CFD"/>
    <w:rsid w:val="00F3088A"/>
    <w:rsid w:val="00F4361B"/>
    <w:rsid w:val="00F60DC1"/>
    <w:rsid w:val="00F74DF3"/>
    <w:rsid w:val="00FC0628"/>
    <w:rsid w:val="00FF6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B3B32"/>
  <w15:chartTrackingRefBased/>
  <w15:docId w15:val="{6775E0AA-DE0E-4B96-8436-1A8B9360D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4E69AC"/>
    <w:pPr>
      <w:keepNext/>
      <w:keepLines/>
      <w:spacing w:before="240" w:after="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4E69AC"/>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4E69AC"/>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4E69AC"/>
    <w:pPr>
      <w:keepNext/>
      <w:keepLines/>
      <w:spacing w:before="40" w:after="0"/>
      <w:outlineLvl w:val="3"/>
    </w:pPr>
    <w:rPr>
      <w:rFonts w:ascii="Times New Roman" w:eastAsiaTheme="majorEastAsia" w:hAnsi="Times New Roman" w:cstheme="majorBidi"/>
      <w:b/>
      <w:iCs/>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FC0628"/>
    <w:rPr>
      <w:i/>
      <w:iCs/>
    </w:rPr>
  </w:style>
  <w:style w:type="paragraph" w:styleId="Header">
    <w:name w:val="header"/>
    <w:basedOn w:val="Normal"/>
    <w:link w:val="HeaderChar"/>
    <w:uiPriority w:val="99"/>
    <w:unhideWhenUsed/>
    <w:rsid w:val="00F308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88A"/>
  </w:style>
  <w:style w:type="paragraph" w:styleId="Footer">
    <w:name w:val="footer"/>
    <w:basedOn w:val="Normal"/>
    <w:link w:val="FooterChar"/>
    <w:uiPriority w:val="99"/>
    <w:unhideWhenUsed/>
    <w:rsid w:val="00F308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88A"/>
  </w:style>
  <w:style w:type="character" w:customStyle="1" w:styleId="Heading1Char">
    <w:name w:val="Heading 1 Char"/>
    <w:basedOn w:val="DefaultParagraphFont"/>
    <w:link w:val="Heading1"/>
    <w:uiPriority w:val="9"/>
    <w:rsid w:val="004E69AC"/>
    <w:rPr>
      <w:rFonts w:ascii="Times New Roman" w:eastAsiaTheme="majorEastAsia" w:hAnsi="Times New Roman" w:cstheme="majorBidi"/>
      <w:b/>
      <w:color w:val="000000" w:themeColor="text1"/>
      <w:sz w:val="36"/>
      <w:szCs w:val="32"/>
      <w:lang w:val="ro-RO"/>
    </w:rPr>
  </w:style>
  <w:style w:type="character" w:customStyle="1" w:styleId="Heading2Char">
    <w:name w:val="Heading 2 Char"/>
    <w:basedOn w:val="DefaultParagraphFont"/>
    <w:link w:val="Heading2"/>
    <w:uiPriority w:val="9"/>
    <w:rsid w:val="004E69AC"/>
    <w:rPr>
      <w:rFonts w:ascii="Times New Roman" w:eastAsiaTheme="majorEastAsia" w:hAnsi="Times New Roman" w:cstheme="majorBidi"/>
      <w:b/>
      <w:color w:val="000000" w:themeColor="text1"/>
      <w:sz w:val="28"/>
      <w:szCs w:val="26"/>
      <w:lang w:val="ro-RO"/>
    </w:rPr>
  </w:style>
  <w:style w:type="paragraph" w:styleId="TOCHeading">
    <w:name w:val="TOC Heading"/>
    <w:basedOn w:val="Heading1"/>
    <w:next w:val="Normal"/>
    <w:uiPriority w:val="39"/>
    <w:unhideWhenUsed/>
    <w:qFormat/>
    <w:rsid w:val="00F3088A"/>
    <w:pPr>
      <w:outlineLvl w:val="9"/>
    </w:pPr>
    <w:rPr>
      <w:color w:val="2F5496" w:themeColor="accent1" w:themeShade="BF"/>
    </w:rPr>
  </w:style>
  <w:style w:type="paragraph" w:styleId="TOC1">
    <w:name w:val="toc 1"/>
    <w:basedOn w:val="Normal"/>
    <w:next w:val="Normal"/>
    <w:autoRedefine/>
    <w:uiPriority w:val="39"/>
    <w:unhideWhenUsed/>
    <w:rsid w:val="00F3088A"/>
    <w:pPr>
      <w:spacing w:after="100"/>
    </w:pPr>
  </w:style>
  <w:style w:type="character" w:styleId="Hyperlink">
    <w:name w:val="Hyperlink"/>
    <w:basedOn w:val="DefaultParagraphFont"/>
    <w:uiPriority w:val="99"/>
    <w:unhideWhenUsed/>
    <w:rsid w:val="00F3088A"/>
    <w:rPr>
      <w:color w:val="0563C1" w:themeColor="hyperlink"/>
      <w:u w:val="single"/>
    </w:rPr>
  </w:style>
  <w:style w:type="paragraph" w:styleId="TOC2">
    <w:name w:val="toc 2"/>
    <w:basedOn w:val="Normal"/>
    <w:next w:val="Normal"/>
    <w:autoRedefine/>
    <w:uiPriority w:val="39"/>
    <w:unhideWhenUsed/>
    <w:rsid w:val="002746BB"/>
    <w:pPr>
      <w:spacing w:after="100"/>
      <w:ind w:left="220"/>
    </w:pPr>
  </w:style>
  <w:style w:type="character" w:customStyle="1" w:styleId="Heading3Char">
    <w:name w:val="Heading 3 Char"/>
    <w:basedOn w:val="DefaultParagraphFont"/>
    <w:link w:val="Heading3"/>
    <w:uiPriority w:val="9"/>
    <w:rsid w:val="004E69AC"/>
    <w:rPr>
      <w:rFonts w:ascii="Times New Roman" w:eastAsiaTheme="majorEastAsia" w:hAnsi="Times New Roman" w:cstheme="majorBidi"/>
      <w:b/>
      <w:sz w:val="24"/>
      <w:szCs w:val="24"/>
      <w:lang w:val="ro-RO"/>
    </w:rPr>
  </w:style>
  <w:style w:type="paragraph" w:styleId="HTMLPreformatted">
    <w:name w:val="HTML Preformatted"/>
    <w:basedOn w:val="Normal"/>
    <w:link w:val="HTMLPreformattedChar"/>
    <w:uiPriority w:val="99"/>
    <w:semiHidden/>
    <w:unhideWhenUsed/>
    <w:rsid w:val="004B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B446E"/>
    <w:rPr>
      <w:rFonts w:ascii="Courier New" w:eastAsia="Times New Roman" w:hAnsi="Courier New" w:cs="Courier New"/>
      <w:sz w:val="20"/>
      <w:szCs w:val="20"/>
    </w:rPr>
  </w:style>
  <w:style w:type="paragraph" w:styleId="ListParagraph">
    <w:name w:val="List Paragraph"/>
    <w:basedOn w:val="Normal"/>
    <w:uiPriority w:val="34"/>
    <w:qFormat/>
    <w:rsid w:val="00613749"/>
    <w:pPr>
      <w:ind w:left="720"/>
      <w:contextualSpacing/>
    </w:pPr>
  </w:style>
  <w:style w:type="paragraph" w:styleId="TOC3">
    <w:name w:val="toc 3"/>
    <w:basedOn w:val="Normal"/>
    <w:next w:val="Normal"/>
    <w:autoRedefine/>
    <w:uiPriority w:val="39"/>
    <w:unhideWhenUsed/>
    <w:rsid w:val="00835C48"/>
    <w:pPr>
      <w:spacing w:after="100"/>
      <w:ind w:left="440"/>
    </w:pPr>
  </w:style>
  <w:style w:type="character" w:customStyle="1" w:styleId="Heading4Char">
    <w:name w:val="Heading 4 Char"/>
    <w:basedOn w:val="DefaultParagraphFont"/>
    <w:link w:val="Heading4"/>
    <w:uiPriority w:val="9"/>
    <w:rsid w:val="004E69AC"/>
    <w:rPr>
      <w:rFonts w:ascii="Times New Roman" w:eastAsiaTheme="majorEastAsia" w:hAnsi="Times New Roman" w:cstheme="majorBidi"/>
      <w:b/>
      <w:iCs/>
      <w:sz w:val="24"/>
      <w:lang w:val="ro-RO"/>
    </w:rPr>
  </w:style>
  <w:style w:type="paragraph" w:customStyle="1" w:styleId="graf">
    <w:name w:val="graf"/>
    <w:basedOn w:val="Normal"/>
    <w:rsid w:val="005743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743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02549">
      <w:bodyDiv w:val="1"/>
      <w:marLeft w:val="0"/>
      <w:marRight w:val="0"/>
      <w:marTop w:val="0"/>
      <w:marBottom w:val="0"/>
      <w:divBdr>
        <w:top w:val="none" w:sz="0" w:space="0" w:color="auto"/>
        <w:left w:val="none" w:sz="0" w:space="0" w:color="auto"/>
        <w:bottom w:val="none" w:sz="0" w:space="0" w:color="auto"/>
        <w:right w:val="none" w:sz="0" w:space="0" w:color="auto"/>
      </w:divBdr>
    </w:div>
    <w:div w:id="133910607">
      <w:bodyDiv w:val="1"/>
      <w:marLeft w:val="0"/>
      <w:marRight w:val="0"/>
      <w:marTop w:val="0"/>
      <w:marBottom w:val="0"/>
      <w:divBdr>
        <w:top w:val="none" w:sz="0" w:space="0" w:color="auto"/>
        <w:left w:val="none" w:sz="0" w:space="0" w:color="auto"/>
        <w:bottom w:val="none" w:sz="0" w:space="0" w:color="auto"/>
        <w:right w:val="none" w:sz="0" w:space="0" w:color="auto"/>
      </w:divBdr>
    </w:div>
    <w:div w:id="187721727">
      <w:bodyDiv w:val="1"/>
      <w:marLeft w:val="0"/>
      <w:marRight w:val="0"/>
      <w:marTop w:val="0"/>
      <w:marBottom w:val="0"/>
      <w:divBdr>
        <w:top w:val="none" w:sz="0" w:space="0" w:color="auto"/>
        <w:left w:val="none" w:sz="0" w:space="0" w:color="auto"/>
        <w:bottom w:val="none" w:sz="0" w:space="0" w:color="auto"/>
        <w:right w:val="none" w:sz="0" w:space="0" w:color="auto"/>
      </w:divBdr>
    </w:div>
    <w:div w:id="231695774">
      <w:bodyDiv w:val="1"/>
      <w:marLeft w:val="0"/>
      <w:marRight w:val="0"/>
      <w:marTop w:val="0"/>
      <w:marBottom w:val="0"/>
      <w:divBdr>
        <w:top w:val="none" w:sz="0" w:space="0" w:color="auto"/>
        <w:left w:val="none" w:sz="0" w:space="0" w:color="auto"/>
        <w:bottom w:val="none" w:sz="0" w:space="0" w:color="auto"/>
        <w:right w:val="none" w:sz="0" w:space="0" w:color="auto"/>
      </w:divBdr>
    </w:div>
    <w:div w:id="382221575">
      <w:bodyDiv w:val="1"/>
      <w:marLeft w:val="0"/>
      <w:marRight w:val="0"/>
      <w:marTop w:val="0"/>
      <w:marBottom w:val="0"/>
      <w:divBdr>
        <w:top w:val="none" w:sz="0" w:space="0" w:color="auto"/>
        <w:left w:val="none" w:sz="0" w:space="0" w:color="auto"/>
        <w:bottom w:val="none" w:sz="0" w:space="0" w:color="auto"/>
        <w:right w:val="none" w:sz="0" w:space="0" w:color="auto"/>
      </w:divBdr>
    </w:div>
    <w:div w:id="401683472">
      <w:bodyDiv w:val="1"/>
      <w:marLeft w:val="0"/>
      <w:marRight w:val="0"/>
      <w:marTop w:val="0"/>
      <w:marBottom w:val="0"/>
      <w:divBdr>
        <w:top w:val="none" w:sz="0" w:space="0" w:color="auto"/>
        <w:left w:val="none" w:sz="0" w:space="0" w:color="auto"/>
        <w:bottom w:val="none" w:sz="0" w:space="0" w:color="auto"/>
        <w:right w:val="none" w:sz="0" w:space="0" w:color="auto"/>
      </w:divBdr>
    </w:div>
    <w:div w:id="581261809">
      <w:bodyDiv w:val="1"/>
      <w:marLeft w:val="0"/>
      <w:marRight w:val="0"/>
      <w:marTop w:val="0"/>
      <w:marBottom w:val="0"/>
      <w:divBdr>
        <w:top w:val="none" w:sz="0" w:space="0" w:color="auto"/>
        <w:left w:val="none" w:sz="0" w:space="0" w:color="auto"/>
        <w:bottom w:val="none" w:sz="0" w:space="0" w:color="auto"/>
        <w:right w:val="none" w:sz="0" w:space="0" w:color="auto"/>
      </w:divBdr>
    </w:div>
    <w:div w:id="588392843">
      <w:bodyDiv w:val="1"/>
      <w:marLeft w:val="0"/>
      <w:marRight w:val="0"/>
      <w:marTop w:val="0"/>
      <w:marBottom w:val="0"/>
      <w:divBdr>
        <w:top w:val="none" w:sz="0" w:space="0" w:color="auto"/>
        <w:left w:val="none" w:sz="0" w:space="0" w:color="auto"/>
        <w:bottom w:val="none" w:sz="0" w:space="0" w:color="auto"/>
        <w:right w:val="none" w:sz="0" w:space="0" w:color="auto"/>
      </w:divBdr>
    </w:div>
    <w:div w:id="647396670">
      <w:bodyDiv w:val="1"/>
      <w:marLeft w:val="0"/>
      <w:marRight w:val="0"/>
      <w:marTop w:val="0"/>
      <w:marBottom w:val="0"/>
      <w:divBdr>
        <w:top w:val="none" w:sz="0" w:space="0" w:color="auto"/>
        <w:left w:val="none" w:sz="0" w:space="0" w:color="auto"/>
        <w:bottom w:val="none" w:sz="0" w:space="0" w:color="auto"/>
        <w:right w:val="none" w:sz="0" w:space="0" w:color="auto"/>
      </w:divBdr>
      <w:divsChild>
        <w:div w:id="994334043">
          <w:marLeft w:val="0"/>
          <w:marRight w:val="0"/>
          <w:marTop w:val="0"/>
          <w:marBottom w:val="0"/>
          <w:divBdr>
            <w:top w:val="none" w:sz="0" w:space="0" w:color="auto"/>
            <w:left w:val="none" w:sz="0" w:space="0" w:color="auto"/>
            <w:bottom w:val="none" w:sz="0" w:space="0" w:color="auto"/>
            <w:right w:val="none" w:sz="0" w:space="0" w:color="auto"/>
          </w:divBdr>
          <w:divsChild>
            <w:div w:id="1943030731">
              <w:marLeft w:val="0"/>
              <w:marRight w:val="0"/>
              <w:marTop w:val="0"/>
              <w:marBottom w:val="0"/>
              <w:divBdr>
                <w:top w:val="none" w:sz="0" w:space="0" w:color="auto"/>
                <w:left w:val="none" w:sz="0" w:space="0" w:color="auto"/>
                <w:bottom w:val="none" w:sz="0" w:space="0" w:color="auto"/>
                <w:right w:val="none" w:sz="0" w:space="0" w:color="auto"/>
              </w:divBdr>
              <w:divsChild>
                <w:div w:id="955676510">
                  <w:marLeft w:val="0"/>
                  <w:marRight w:val="0"/>
                  <w:marTop w:val="0"/>
                  <w:marBottom w:val="0"/>
                  <w:divBdr>
                    <w:top w:val="none" w:sz="0" w:space="0" w:color="auto"/>
                    <w:left w:val="none" w:sz="0" w:space="0" w:color="auto"/>
                    <w:bottom w:val="none" w:sz="0" w:space="0" w:color="auto"/>
                    <w:right w:val="none" w:sz="0" w:space="0" w:color="auto"/>
                  </w:divBdr>
                  <w:divsChild>
                    <w:div w:id="279263521">
                      <w:marLeft w:val="0"/>
                      <w:marRight w:val="0"/>
                      <w:marTop w:val="0"/>
                      <w:marBottom w:val="0"/>
                      <w:divBdr>
                        <w:top w:val="none" w:sz="0" w:space="0" w:color="auto"/>
                        <w:left w:val="none" w:sz="0" w:space="0" w:color="auto"/>
                        <w:bottom w:val="none" w:sz="0" w:space="0" w:color="auto"/>
                        <w:right w:val="none" w:sz="0" w:space="0" w:color="auto"/>
                      </w:divBdr>
                      <w:divsChild>
                        <w:div w:id="575170171">
                          <w:marLeft w:val="0"/>
                          <w:marRight w:val="0"/>
                          <w:marTop w:val="0"/>
                          <w:marBottom w:val="0"/>
                          <w:divBdr>
                            <w:top w:val="none" w:sz="0" w:space="0" w:color="auto"/>
                            <w:left w:val="none" w:sz="0" w:space="0" w:color="auto"/>
                            <w:bottom w:val="none" w:sz="0" w:space="0" w:color="auto"/>
                            <w:right w:val="none" w:sz="0" w:space="0" w:color="auto"/>
                          </w:divBdr>
                          <w:divsChild>
                            <w:div w:id="1476675406">
                              <w:marLeft w:val="0"/>
                              <w:marRight w:val="300"/>
                              <w:marTop w:val="180"/>
                              <w:marBottom w:val="0"/>
                              <w:divBdr>
                                <w:top w:val="none" w:sz="0" w:space="0" w:color="auto"/>
                                <w:left w:val="none" w:sz="0" w:space="0" w:color="auto"/>
                                <w:bottom w:val="none" w:sz="0" w:space="0" w:color="auto"/>
                                <w:right w:val="none" w:sz="0" w:space="0" w:color="auto"/>
                              </w:divBdr>
                              <w:divsChild>
                                <w:div w:id="15815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096418">
          <w:marLeft w:val="0"/>
          <w:marRight w:val="0"/>
          <w:marTop w:val="0"/>
          <w:marBottom w:val="0"/>
          <w:divBdr>
            <w:top w:val="none" w:sz="0" w:space="0" w:color="auto"/>
            <w:left w:val="none" w:sz="0" w:space="0" w:color="auto"/>
            <w:bottom w:val="none" w:sz="0" w:space="0" w:color="auto"/>
            <w:right w:val="none" w:sz="0" w:space="0" w:color="auto"/>
          </w:divBdr>
          <w:divsChild>
            <w:div w:id="1868374495">
              <w:marLeft w:val="0"/>
              <w:marRight w:val="0"/>
              <w:marTop w:val="0"/>
              <w:marBottom w:val="0"/>
              <w:divBdr>
                <w:top w:val="none" w:sz="0" w:space="0" w:color="auto"/>
                <w:left w:val="none" w:sz="0" w:space="0" w:color="auto"/>
                <w:bottom w:val="none" w:sz="0" w:space="0" w:color="auto"/>
                <w:right w:val="none" w:sz="0" w:space="0" w:color="auto"/>
              </w:divBdr>
              <w:divsChild>
                <w:div w:id="650720776">
                  <w:marLeft w:val="0"/>
                  <w:marRight w:val="0"/>
                  <w:marTop w:val="0"/>
                  <w:marBottom w:val="0"/>
                  <w:divBdr>
                    <w:top w:val="none" w:sz="0" w:space="0" w:color="auto"/>
                    <w:left w:val="none" w:sz="0" w:space="0" w:color="auto"/>
                    <w:bottom w:val="none" w:sz="0" w:space="0" w:color="auto"/>
                    <w:right w:val="none" w:sz="0" w:space="0" w:color="auto"/>
                  </w:divBdr>
                  <w:divsChild>
                    <w:div w:id="493109987">
                      <w:marLeft w:val="0"/>
                      <w:marRight w:val="0"/>
                      <w:marTop w:val="0"/>
                      <w:marBottom w:val="0"/>
                      <w:divBdr>
                        <w:top w:val="none" w:sz="0" w:space="0" w:color="auto"/>
                        <w:left w:val="none" w:sz="0" w:space="0" w:color="auto"/>
                        <w:bottom w:val="none" w:sz="0" w:space="0" w:color="auto"/>
                        <w:right w:val="none" w:sz="0" w:space="0" w:color="auto"/>
                      </w:divBdr>
                      <w:divsChild>
                        <w:div w:id="65025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601254">
      <w:bodyDiv w:val="1"/>
      <w:marLeft w:val="0"/>
      <w:marRight w:val="0"/>
      <w:marTop w:val="0"/>
      <w:marBottom w:val="0"/>
      <w:divBdr>
        <w:top w:val="none" w:sz="0" w:space="0" w:color="auto"/>
        <w:left w:val="none" w:sz="0" w:space="0" w:color="auto"/>
        <w:bottom w:val="none" w:sz="0" w:space="0" w:color="auto"/>
        <w:right w:val="none" w:sz="0" w:space="0" w:color="auto"/>
      </w:divBdr>
    </w:div>
    <w:div w:id="674646137">
      <w:bodyDiv w:val="1"/>
      <w:marLeft w:val="0"/>
      <w:marRight w:val="0"/>
      <w:marTop w:val="0"/>
      <w:marBottom w:val="0"/>
      <w:divBdr>
        <w:top w:val="none" w:sz="0" w:space="0" w:color="auto"/>
        <w:left w:val="none" w:sz="0" w:space="0" w:color="auto"/>
        <w:bottom w:val="none" w:sz="0" w:space="0" w:color="auto"/>
        <w:right w:val="none" w:sz="0" w:space="0" w:color="auto"/>
      </w:divBdr>
    </w:div>
    <w:div w:id="723985148">
      <w:bodyDiv w:val="1"/>
      <w:marLeft w:val="0"/>
      <w:marRight w:val="0"/>
      <w:marTop w:val="0"/>
      <w:marBottom w:val="0"/>
      <w:divBdr>
        <w:top w:val="none" w:sz="0" w:space="0" w:color="auto"/>
        <w:left w:val="none" w:sz="0" w:space="0" w:color="auto"/>
        <w:bottom w:val="none" w:sz="0" w:space="0" w:color="auto"/>
        <w:right w:val="none" w:sz="0" w:space="0" w:color="auto"/>
      </w:divBdr>
    </w:div>
    <w:div w:id="830801791">
      <w:bodyDiv w:val="1"/>
      <w:marLeft w:val="0"/>
      <w:marRight w:val="0"/>
      <w:marTop w:val="0"/>
      <w:marBottom w:val="0"/>
      <w:divBdr>
        <w:top w:val="none" w:sz="0" w:space="0" w:color="auto"/>
        <w:left w:val="none" w:sz="0" w:space="0" w:color="auto"/>
        <w:bottom w:val="none" w:sz="0" w:space="0" w:color="auto"/>
        <w:right w:val="none" w:sz="0" w:space="0" w:color="auto"/>
      </w:divBdr>
    </w:div>
    <w:div w:id="872158830">
      <w:bodyDiv w:val="1"/>
      <w:marLeft w:val="0"/>
      <w:marRight w:val="0"/>
      <w:marTop w:val="0"/>
      <w:marBottom w:val="0"/>
      <w:divBdr>
        <w:top w:val="none" w:sz="0" w:space="0" w:color="auto"/>
        <w:left w:val="none" w:sz="0" w:space="0" w:color="auto"/>
        <w:bottom w:val="none" w:sz="0" w:space="0" w:color="auto"/>
        <w:right w:val="none" w:sz="0" w:space="0" w:color="auto"/>
      </w:divBdr>
    </w:div>
    <w:div w:id="906378359">
      <w:bodyDiv w:val="1"/>
      <w:marLeft w:val="0"/>
      <w:marRight w:val="0"/>
      <w:marTop w:val="0"/>
      <w:marBottom w:val="0"/>
      <w:divBdr>
        <w:top w:val="none" w:sz="0" w:space="0" w:color="auto"/>
        <w:left w:val="none" w:sz="0" w:space="0" w:color="auto"/>
        <w:bottom w:val="none" w:sz="0" w:space="0" w:color="auto"/>
        <w:right w:val="none" w:sz="0" w:space="0" w:color="auto"/>
      </w:divBdr>
    </w:div>
    <w:div w:id="982201083">
      <w:bodyDiv w:val="1"/>
      <w:marLeft w:val="0"/>
      <w:marRight w:val="0"/>
      <w:marTop w:val="0"/>
      <w:marBottom w:val="0"/>
      <w:divBdr>
        <w:top w:val="none" w:sz="0" w:space="0" w:color="auto"/>
        <w:left w:val="none" w:sz="0" w:space="0" w:color="auto"/>
        <w:bottom w:val="none" w:sz="0" w:space="0" w:color="auto"/>
        <w:right w:val="none" w:sz="0" w:space="0" w:color="auto"/>
      </w:divBdr>
    </w:div>
    <w:div w:id="1016342433">
      <w:bodyDiv w:val="1"/>
      <w:marLeft w:val="0"/>
      <w:marRight w:val="0"/>
      <w:marTop w:val="0"/>
      <w:marBottom w:val="0"/>
      <w:divBdr>
        <w:top w:val="none" w:sz="0" w:space="0" w:color="auto"/>
        <w:left w:val="none" w:sz="0" w:space="0" w:color="auto"/>
        <w:bottom w:val="none" w:sz="0" w:space="0" w:color="auto"/>
        <w:right w:val="none" w:sz="0" w:space="0" w:color="auto"/>
      </w:divBdr>
    </w:div>
    <w:div w:id="1077822420">
      <w:bodyDiv w:val="1"/>
      <w:marLeft w:val="0"/>
      <w:marRight w:val="0"/>
      <w:marTop w:val="0"/>
      <w:marBottom w:val="0"/>
      <w:divBdr>
        <w:top w:val="none" w:sz="0" w:space="0" w:color="auto"/>
        <w:left w:val="none" w:sz="0" w:space="0" w:color="auto"/>
        <w:bottom w:val="none" w:sz="0" w:space="0" w:color="auto"/>
        <w:right w:val="none" w:sz="0" w:space="0" w:color="auto"/>
      </w:divBdr>
    </w:div>
    <w:div w:id="1127430489">
      <w:bodyDiv w:val="1"/>
      <w:marLeft w:val="0"/>
      <w:marRight w:val="0"/>
      <w:marTop w:val="0"/>
      <w:marBottom w:val="0"/>
      <w:divBdr>
        <w:top w:val="none" w:sz="0" w:space="0" w:color="auto"/>
        <w:left w:val="none" w:sz="0" w:space="0" w:color="auto"/>
        <w:bottom w:val="none" w:sz="0" w:space="0" w:color="auto"/>
        <w:right w:val="none" w:sz="0" w:space="0" w:color="auto"/>
      </w:divBdr>
    </w:div>
    <w:div w:id="1145778082">
      <w:bodyDiv w:val="1"/>
      <w:marLeft w:val="0"/>
      <w:marRight w:val="0"/>
      <w:marTop w:val="0"/>
      <w:marBottom w:val="0"/>
      <w:divBdr>
        <w:top w:val="none" w:sz="0" w:space="0" w:color="auto"/>
        <w:left w:val="none" w:sz="0" w:space="0" w:color="auto"/>
        <w:bottom w:val="none" w:sz="0" w:space="0" w:color="auto"/>
        <w:right w:val="none" w:sz="0" w:space="0" w:color="auto"/>
      </w:divBdr>
    </w:div>
    <w:div w:id="1266156047">
      <w:bodyDiv w:val="1"/>
      <w:marLeft w:val="0"/>
      <w:marRight w:val="0"/>
      <w:marTop w:val="0"/>
      <w:marBottom w:val="0"/>
      <w:divBdr>
        <w:top w:val="none" w:sz="0" w:space="0" w:color="auto"/>
        <w:left w:val="none" w:sz="0" w:space="0" w:color="auto"/>
        <w:bottom w:val="none" w:sz="0" w:space="0" w:color="auto"/>
        <w:right w:val="none" w:sz="0" w:space="0" w:color="auto"/>
      </w:divBdr>
      <w:divsChild>
        <w:div w:id="1445533803">
          <w:marLeft w:val="0"/>
          <w:marRight w:val="0"/>
          <w:marTop w:val="0"/>
          <w:marBottom w:val="0"/>
          <w:divBdr>
            <w:top w:val="none" w:sz="0" w:space="0" w:color="auto"/>
            <w:left w:val="none" w:sz="0" w:space="0" w:color="auto"/>
            <w:bottom w:val="none" w:sz="0" w:space="0" w:color="auto"/>
            <w:right w:val="none" w:sz="0" w:space="0" w:color="auto"/>
          </w:divBdr>
          <w:divsChild>
            <w:div w:id="294455442">
              <w:marLeft w:val="0"/>
              <w:marRight w:val="0"/>
              <w:marTop w:val="0"/>
              <w:marBottom w:val="0"/>
              <w:divBdr>
                <w:top w:val="none" w:sz="0" w:space="0" w:color="auto"/>
                <w:left w:val="none" w:sz="0" w:space="0" w:color="auto"/>
                <w:bottom w:val="none" w:sz="0" w:space="0" w:color="auto"/>
                <w:right w:val="none" w:sz="0" w:space="0" w:color="auto"/>
              </w:divBdr>
              <w:divsChild>
                <w:div w:id="527064568">
                  <w:marLeft w:val="-240"/>
                  <w:marRight w:val="-240"/>
                  <w:marTop w:val="0"/>
                  <w:marBottom w:val="0"/>
                  <w:divBdr>
                    <w:top w:val="none" w:sz="0" w:space="0" w:color="auto"/>
                    <w:left w:val="none" w:sz="0" w:space="0" w:color="auto"/>
                    <w:bottom w:val="none" w:sz="0" w:space="0" w:color="auto"/>
                    <w:right w:val="none" w:sz="0" w:space="0" w:color="auto"/>
                  </w:divBdr>
                  <w:divsChild>
                    <w:div w:id="129179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912199">
      <w:bodyDiv w:val="1"/>
      <w:marLeft w:val="0"/>
      <w:marRight w:val="0"/>
      <w:marTop w:val="0"/>
      <w:marBottom w:val="0"/>
      <w:divBdr>
        <w:top w:val="none" w:sz="0" w:space="0" w:color="auto"/>
        <w:left w:val="none" w:sz="0" w:space="0" w:color="auto"/>
        <w:bottom w:val="none" w:sz="0" w:space="0" w:color="auto"/>
        <w:right w:val="none" w:sz="0" w:space="0" w:color="auto"/>
      </w:divBdr>
    </w:div>
    <w:div w:id="1518423493">
      <w:bodyDiv w:val="1"/>
      <w:marLeft w:val="0"/>
      <w:marRight w:val="0"/>
      <w:marTop w:val="0"/>
      <w:marBottom w:val="0"/>
      <w:divBdr>
        <w:top w:val="none" w:sz="0" w:space="0" w:color="auto"/>
        <w:left w:val="none" w:sz="0" w:space="0" w:color="auto"/>
        <w:bottom w:val="none" w:sz="0" w:space="0" w:color="auto"/>
        <w:right w:val="none" w:sz="0" w:space="0" w:color="auto"/>
      </w:divBdr>
    </w:div>
    <w:div w:id="1560941765">
      <w:bodyDiv w:val="1"/>
      <w:marLeft w:val="0"/>
      <w:marRight w:val="0"/>
      <w:marTop w:val="0"/>
      <w:marBottom w:val="0"/>
      <w:divBdr>
        <w:top w:val="none" w:sz="0" w:space="0" w:color="auto"/>
        <w:left w:val="none" w:sz="0" w:space="0" w:color="auto"/>
        <w:bottom w:val="none" w:sz="0" w:space="0" w:color="auto"/>
        <w:right w:val="none" w:sz="0" w:space="0" w:color="auto"/>
      </w:divBdr>
      <w:divsChild>
        <w:div w:id="236132474">
          <w:marLeft w:val="0"/>
          <w:marRight w:val="0"/>
          <w:marTop w:val="0"/>
          <w:marBottom w:val="0"/>
          <w:divBdr>
            <w:top w:val="none" w:sz="0" w:space="0" w:color="auto"/>
            <w:left w:val="none" w:sz="0" w:space="0" w:color="auto"/>
            <w:bottom w:val="none" w:sz="0" w:space="0" w:color="auto"/>
            <w:right w:val="none" w:sz="0" w:space="0" w:color="auto"/>
          </w:divBdr>
          <w:divsChild>
            <w:div w:id="8338395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654672992">
      <w:bodyDiv w:val="1"/>
      <w:marLeft w:val="0"/>
      <w:marRight w:val="0"/>
      <w:marTop w:val="0"/>
      <w:marBottom w:val="0"/>
      <w:divBdr>
        <w:top w:val="none" w:sz="0" w:space="0" w:color="auto"/>
        <w:left w:val="none" w:sz="0" w:space="0" w:color="auto"/>
        <w:bottom w:val="none" w:sz="0" w:space="0" w:color="auto"/>
        <w:right w:val="none" w:sz="0" w:space="0" w:color="auto"/>
      </w:divBdr>
    </w:div>
    <w:div w:id="1678727306">
      <w:bodyDiv w:val="1"/>
      <w:marLeft w:val="0"/>
      <w:marRight w:val="0"/>
      <w:marTop w:val="0"/>
      <w:marBottom w:val="0"/>
      <w:divBdr>
        <w:top w:val="none" w:sz="0" w:space="0" w:color="auto"/>
        <w:left w:val="none" w:sz="0" w:space="0" w:color="auto"/>
        <w:bottom w:val="none" w:sz="0" w:space="0" w:color="auto"/>
        <w:right w:val="none" w:sz="0" w:space="0" w:color="auto"/>
      </w:divBdr>
    </w:div>
    <w:div w:id="1713652365">
      <w:bodyDiv w:val="1"/>
      <w:marLeft w:val="0"/>
      <w:marRight w:val="0"/>
      <w:marTop w:val="0"/>
      <w:marBottom w:val="0"/>
      <w:divBdr>
        <w:top w:val="none" w:sz="0" w:space="0" w:color="auto"/>
        <w:left w:val="none" w:sz="0" w:space="0" w:color="auto"/>
        <w:bottom w:val="none" w:sz="0" w:space="0" w:color="auto"/>
        <w:right w:val="none" w:sz="0" w:space="0" w:color="auto"/>
      </w:divBdr>
    </w:div>
    <w:div w:id="1716928244">
      <w:bodyDiv w:val="1"/>
      <w:marLeft w:val="0"/>
      <w:marRight w:val="0"/>
      <w:marTop w:val="0"/>
      <w:marBottom w:val="0"/>
      <w:divBdr>
        <w:top w:val="none" w:sz="0" w:space="0" w:color="auto"/>
        <w:left w:val="none" w:sz="0" w:space="0" w:color="auto"/>
        <w:bottom w:val="none" w:sz="0" w:space="0" w:color="auto"/>
        <w:right w:val="none" w:sz="0" w:space="0" w:color="auto"/>
      </w:divBdr>
    </w:div>
    <w:div w:id="1883521366">
      <w:bodyDiv w:val="1"/>
      <w:marLeft w:val="0"/>
      <w:marRight w:val="0"/>
      <w:marTop w:val="0"/>
      <w:marBottom w:val="0"/>
      <w:divBdr>
        <w:top w:val="none" w:sz="0" w:space="0" w:color="auto"/>
        <w:left w:val="none" w:sz="0" w:space="0" w:color="auto"/>
        <w:bottom w:val="none" w:sz="0" w:space="0" w:color="auto"/>
        <w:right w:val="none" w:sz="0" w:space="0" w:color="auto"/>
      </w:divBdr>
      <w:divsChild>
        <w:div w:id="1339622075">
          <w:marLeft w:val="0"/>
          <w:marRight w:val="0"/>
          <w:marTop w:val="0"/>
          <w:marBottom w:val="0"/>
          <w:divBdr>
            <w:top w:val="none" w:sz="0" w:space="0" w:color="auto"/>
            <w:left w:val="none" w:sz="0" w:space="0" w:color="auto"/>
            <w:bottom w:val="none" w:sz="0" w:space="0" w:color="auto"/>
            <w:right w:val="none" w:sz="0" w:space="0" w:color="auto"/>
          </w:divBdr>
        </w:div>
      </w:divsChild>
    </w:div>
    <w:div w:id="2028210232">
      <w:bodyDiv w:val="1"/>
      <w:marLeft w:val="0"/>
      <w:marRight w:val="0"/>
      <w:marTop w:val="0"/>
      <w:marBottom w:val="0"/>
      <w:divBdr>
        <w:top w:val="none" w:sz="0" w:space="0" w:color="auto"/>
        <w:left w:val="none" w:sz="0" w:space="0" w:color="auto"/>
        <w:bottom w:val="none" w:sz="0" w:space="0" w:color="auto"/>
        <w:right w:val="none" w:sz="0" w:space="0" w:color="auto"/>
      </w:divBdr>
    </w:div>
    <w:div w:id="2088335823">
      <w:bodyDiv w:val="1"/>
      <w:marLeft w:val="0"/>
      <w:marRight w:val="0"/>
      <w:marTop w:val="0"/>
      <w:marBottom w:val="0"/>
      <w:divBdr>
        <w:top w:val="none" w:sz="0" w:space="0" w:color="auto"/>
        <w:left w:val="none" w:sz="0" w:space="0" w:color="auto"/>
        <w:bottom w:val="none" w:sz="0" w:space="0" w:color="auto"/>
        <w:right w:val="none" w:sz="0" w:space="0" w:color="auto"/>
      </w:divBdr>
    </w:div>
    <w:div w:id="2095081562">
      <w:bodyDiv w:val="1"/>
      <w:marLeft w:val="0"/>
      <w:marRight w:val="0"/>
      <w:marTop w:val="0"/>
      <w:marBottom w:val="0"/>
      <w:divBdr>
        <w:top w:val="none" w:sz="0" w:space="0" w:color="auto"/>
        <w:left w:val="none" w:sz="0" w:space="0" w:color="auto"/>
        <w:bottom w:val="none" w:sz="0" w:space="0" w:color="auto"/>
        <w:right w:val="none" w:sz="0" w:space="0" w:color="auto"/>
      </w:divBdr>
      <w:divsChild>
        <w:div w:id="109788027">
          <w:marLeft w:val="0"/>
          <w:marRight w:val="0"/>
          <w:marTop w:val="0"/>
          <w:marBottom w:val="0"/>
          <w:divBdr>
            <w:top w:val="none" w:sz="0" w:space="0" w:color="auto"/>
            <w:left w:val="none" w:sz="0" w:space="0" w:color="auto"/>
            <w:bottom w:val="none" w:sz="0" w:space="0" w:color="auto"/>
            <w:right w:val="none" w:sz="0" w:space="0" w:color="auto"/>
          </w:divBdr>
          <w:divsChild>
            <w:div w:id="188390036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owardsdatascience.com/introduction-to-machine-learning-for-beginners-eed6024fdb0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hyperlink" Target="https://en.wikipedia.org/wiki/Python_(programming_languag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FDDDA-E83C-47CF-93BA-C17CE4F84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31</Pages>
  <Words>7951</Words>
  <Characters>45323</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Dragos Alex</dc:creator>
  <cp:keywords/>
  <dc:description/>
  <cp:lastModifiedBy>Dragos Alex</cp:lastModifiedBy>
  <cp:revision>15</cp:revision>
  <dcterms:created xsi:type="dcterms:W3CDTF">2019-06-16T13:35:00Z</dcterms:created>
  <dcterms:modified xsi:type="dcterms:W3CDTF">2019-06-18T11:57:00Z</dcterms:modified>
</cp:coreProperties>
</file>