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A23FB" w14:textId="0CAF3C2D" w:rsidR="008A4661" w:rsidRDefault="00F148B0">
      <w:pPr>
        <w:rPr>
          <w:sz w:val="48"/>
          <w:szCs w:val="48"/>
        </w:rPr>
      </w:pPr>
      <w:r w:rsidRPr="00F148B0">
        <w:rPr>
          <w:noProof/>
          <w:sz w:val="48"/>
          <w:szCs w:val="48"/>
        </w:rPr>
        <mc:AlternateContent>
          <mc:Choice Requires="wps">
            <w:drawing>
              <wp:anchor distT="45720" distB="45720" distL="114300" distR="114300" simplePos="0" relativeHeight="251672576" behindDoc="0" locked="0" layoutInCell="1" allowOverlap="1" wp14:anchorId="476EE3DD" wp14:editId="7F0B160B">
                <wp:simplePos x="0" y="0"/>
                <wp:positionH relativeFrom="margin">
                  <wp:align>center</wp:align>
                </wp:positionH>
                <wp:positionV relativeFrom="paragraph">
                  <wp:posOffset>6995160</wp:posOffset>
                </wp:positionV>
                <wp:extent cx="2301240" cy="320040"/>
                <wp:effectExtent l="0" t="0" r="22860" b="22860"/>
                <wp:wrapSquare wrapText="bothSides"/>
                <wp:docPr id="1653842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320040"/>
                        </a:xfrm>
                        <a:prstGeom prst="rect">
                          <a:avLst/>
                        </a:prstGeom>
                        <a:solidFill>
                          <a:srgbClr val="FFFFFF"/>
                        </a:solidFill>
                        <a:ln w="9525">
                          <a:solidFill>
                            <a:schemeClr val="bg1"/>
                          </a:solidFill>
                          <a:miter lim="800000"/>
                          <a:headEnd/>
                          <a:tailEnd/>
                        </a:ln>
                      </wps:spPr>
                      <wps:txbx>
                        <w:txbxContent>
                          <w:p w14:paraId="72CAB43E" w14:textId="0C051C4D" w:rsidR="00F148B0" w:rsidRPr="00F148B0" w:rsidRDefault="00F148B0" w:rsidP="00F148B0">
                            <w:pPr>
                              <w:rPr>
                                <w:lang w:val="en-US"/>
                              </w:rPr>
                            </w:pPr>
                            <w:r>
                              <w:rPr>
                                <w:lang w:val="en-US"/>
                              </w:rPr>
                              <w:t xml:space="preserve">Figure </w:t>
                            </w:r>
                            <w:r w:rsidR="00E46BBF">
                              <w:rPr>
                                <w:lang w:val="en-US"/>
                              </w:rPr>
                              <w:t>3</w:t>
                            </w:r>
                            <w:r>
                              <w:rPr>
                                <w:lang w:val="en-US"/>
                              </w:rPr>
                              <w:t>: Rouen abnormal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6EE3DD" id="_x0000_t202" coordsize="21600,21600" o:spt="202" path="m,l,21600r21600,l21600,xe">
                <v:stroke joinstyle="miter"/>
                <v:path gradientshapeok="t" o:connecttype="rect"/>
              </v:shapetype>
              <v:shape id="Text Box 2" o:spid="_x0000_s1026" type="#_x0000_t202" style="position:absolute;margin-left:0;margin-top:550.8pt;width:181.2pt;height:25.2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" strokecolor="white [3212]">
                <v:textbox>
                  <w:txbxContent>
                    <w:p w14:paraId="72CAB43E" w14:textId="0C051C4D" w:rsidR="00F148B0" w:rsidRPr="00F148B0" w:rsidRDefault="00F148B0" w:rsidP="00F148B0">
                      <w:pPr>
                        <w:rPr>
                          <w:lang w:val="en-US"/>
                        </w:rPr>
                      </w:pPr>
                      <w:r>
                        <w:rPr>
                          <w:lang w:val="en-US"/>
                        </w:rPr>
                        <w:t xml:space="preserve">Figure </w:t>
                      </w:r>
                      <w:r w:rsidR="00E46BBF">
                        <w:rPr>
                          <w:lang w:val="en-US"/>
                        </w:rPr>
                        <w:t>3</w:t>
                      </w:r>
                      <w:r>
                        <w:rPr>
                          <w:lang w:val="en-US"/>
                        </w:rPr>
                        <w:t>: Rouen abnormal data</w:t>
                      </w:r>
                    </w:p>
                  </w:txbxContent>
                </v:textbox>
                <w10:wrap type="square" anchorx="margin"/>
              </v:shape>
            </w:pict>
          </mc:Fallback>
        </mc:AlternateContent>
      </w:r>
      <w:r>
        <w:rPr>
          <w:noProof/>
          <w:sz w:val="48"/>
          <w:szCs w:val="48"/>
        </w:rPr>
        <w:drawing>
          <wp:anchor distT="0" distB="0" distL="114300" distR="114300" simplePos="0" relativeHeight="251668480" behindDoc="0" locked="0" layoutInCell="1" allowOverlap="1" wp14:anchorId="293FED6A" wp14:editId="026A5B62">
            <wp:simplePos x="0" y="0"/>
            <wp:positionH relativeFrom="page">
              <wp:posOffset>0</wp:posOffset>
            </wp:positionH>
            <wp:positionV relativeFrom="paragraph">
              <wp:posOffset>4937760</wp:posOffset>
            </wp:positionV>
            <wp:extent cx="2514600" cy="1885950"/>
            <wp:effectExtent l="0" t="0" r="0" b="0"/>
            <wp:wrapNone/>
            <wp:docPr id="306898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8"/>
          <w:szCs w:val="48"/>
        </w:rPr>
        <w:drawing>
          <wp:anchor distT="0" distB="0" distL="114300" distR="114300" simplePos="0" relativeHeight="251670528" behindDoc="0" locked="0" layoutInCell="1" allowOverlap="1" wp14:anchorId="419080AE" wp14:editId="3FCA84E0">
            <wp:simplePos x="0" y="0"/>
            <wp:positionH relativeFrom="column">
              <wp:posOffset>4137660</wp:posOffset>
            </wp:positionH>
            <wp:positionV relativeFrom="paragraph">
              <wp:posOffset>4983480</wp:posOffset>
            </wp:positionV>
            <wp:extent cx="2621280" cy="1965960"/>
            <wp:effectExtent l="0" t="0" r="7620" b="0"/>
            <wp:wrapNone/>
            <wp:docPr id="1243241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21280"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8"/>
          <w:szCs w:val="48"/>
        </w:rPr>
        <w:drawing>
          <wp:anchor distT="0" distB="0" distL="114300" distR="114300" simplePos="0" relativeHeight="251669504" behindDoc="0" locked="0" layoutInCell="1" allowOverlap="1" wp14:anchorId="1DF5BCC6" wp14:editId="792ABF68">
            <wp:simplePos x="0" y="0"/>
            <wp:positionH relativeFrom="margin">
              <wp:posOffset>1360805</wp:posOffset>
            </wp:positionH>
            <wp:positionV relativeFrom="paragraph">
              <wp:posOffset>4865370</wp:posOffset>
            </wp:positionV>
            <wp:extent cx="3002280" cy="2251710"/>
            <wp:effectExtent l="0" t="0" r="7620" b="0"/>
            <wp:wrapNone/>
            <wp:docPr id="308053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2280" cy="225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48B0">
        <w:rPr>
          <w:noProof/>
          <w:sz w:val="48"/>
          <w:szCs w:val="48"/>
        </w:rPr>
        <mc:AlternateContent>
          <mc:Choice Requires="wps">
            <w:drawing>
              <wp:anchor distT="45720" distB="45720" distL="114300" distR="114300" simplePos="0" relativeHeight="251667456" behindDoc="0" locked="0" layoutInCell="1" allowOverlap="1" wp14:anchorId="44798D16" wp14:editId="0EDAE509">
                <wp:simplePos x="0" y="0"/>
                <wp:positionH relativeFrom="column">
                  <wp:posOffset>1714500</wp:posOffset>
                </wp:positionH>
                <wp:positionV relativeFrom="paragraph">
                  <wp:posOffset>4655820</wp:posOffset>
                </wp:positionV>
                <wp:extent cx="2301240" cy="320040"/>
                <wp:effectExtent l="0" t="0" r="22860" b="22860"/>
                <wp:wrapSquare wrapText="bothSides"/>
                <wp:docPr id="18267519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320040"/>
                        </a:xfrm>
                        <a:prstGeom prst="rect">
                          <a:avLst/>
                        </a:prstGeom>
                        <a:solidFill>
                          <a:srgbClr val="FFFFFF"/>
                        </a:solidFill>
                        <a:ln w="9525">
                          <a:solidFill>
                            <a:schemeClr val="bg1"/>
                          </a:solidFill>
                          <a:miter lim="800000"/>
                          <a:headEnd/>
                          <a:tailEnd/>
                        </a:ln>
                      </wps:spPr>
                      <wps:txbx>
                        <w:txbxContent>
                          <w:p w14:paraId="599639F0" w14:textId="12143C29" w:rsidR="00F148B0" w:rsidRPr="00F148B0" w:rsidRDefault="00F148B0" w:rsidP="00F148B0">
                            <w:pPr>
                              <w:rPr>
                                <w:lang w:val="en-US"/>
                              </w:rPr>
                            </w:pPr>
                            <w:r>
                              <w:rPr>
                                <w:lang w:val="en-US"/>
                              </w:rPr>
                              <w:t>Figure 2: Rene abnormal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98D16" id="_x0000_s1027" type="#_x0000_t202" style="position:absolute;margin-left:135pt;margin-top:366.6pt;width:181.2pt;height:25.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" strokecolor="white [3212]">
                <v:textbox>
                  <w:txbxContent>
                    <w:p w14:paraId="599639F0" w14:textId="12143C29" w:rsidR="00F148B0" w:rsidRPr="00F148B0" w:rsidRDefault="00F148B0" w:rsidP="00F148B0">
                      <w:pPr>
                        <w:rPr>
                          <w:lang w:val="en-US"/>
                        </w:rPr>
                      </w:pPr>
                      <w:r>
                        <w:rPr>
                          <w:lang w:val="en-US"/>
                        </w:rPr>
                        <w:t>Figure 2: Rene abnormal data</w:t>
                      </w:r>
                    </w:p>
                  </w:txbxContent>
                </v:textbox>
                <w10:wrap type="square"/>
              </v:shape>
            </w:pict>
          </mc:Fallback>
        </mc:AlternateContent>
      </w:r>
      <w:r>
        <w:rPr>
          <w:noProof/>
          <w:sz w:val="48"/>
          <w:szCs w:val="48"/>
        </w:rPr>
        <w:drawing>
          <wp:anchor distT="0" distB="0" distL="114300" distR="114300" simplePos="0" relativeHeight="251665408" behindDoc="0" locked="0" layoutInCell="1" allowOverlap="1" wp14:anchorId="7E1F509F" wp14:editId="590377F7">
            <wp:simplePos x="0" y="0"/>
            <wp:positionH relativeFrom="page">
              <wp:posOffset>4950460</wp:posOffset>
            </wp:positionH>
            <wp:positionV relativeFrom="paragraph">
              <wp:posOffset>2727960</wp:posOffset>
            </wp:positionV>
            <wp:extent cx="2753360" cy="2065020"/>
            <wp:effectExtent l="0" t="0" r="8890" b="0"/>
            <wp:wrapNone/>
            <wp:docPr id="21254174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336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8"/>
          <w:szCs w:val="48"/>
        </w:rPr>
        <w:drawing>
          <wp:anchor distT="0" distB="0" distL="114300" distR="114300" simplePos="0" relativeHeight="251664384" behindDoc="0" locked="0" layoutInCell="1" allowOverlap="1" wp14:anchorId="25BF9938" wp14:editId="10E88767">
            <wp:simplePos x="0" y="0"/>
            <wp:positionH relativeFrom="margin">
              <wp:posOffset>1546860</wp:posOffset>
            </wp:positionH>
            <wp:positionV relativeFrom="paragraph">
              <wp:posOffset>2750820</wp:posOffset>
            </wp:positionV>
            <wp:extent cx="2661920" cy="1996440"/>
            <wp:effectExtent l="0" t="0" r="5080" b="3810"/>
            <wp:wrapNone/>
            <wp:docPr id="563262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192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8"/>
          <w:szCs w:val="48"/>
        </w:rPr>
        <w:drawing>
          <wp:anchor distT="0" distB="0" distL="114300" distR="114300" simplePos="0" relativeHeight="251663360" behindDoc="0" locked="0" layoutInCell="1" allowOverlap="1" wp14:anchorId="7708E5C4" wp14:editId="22FB78DB">
            <wp:simplePos x="0" y="0"/>
            <wp:positionH relativeFrom="page">
              <wp:posOffset>0</wp:posOffset>
            </wp:positionH>
            <wp:positionV relativeFrom="paragraph">
              <wp:posOffset>2689860</wp:posOffset>
            </wp:positionV>
            <wp:extent cx="2735580" cy="2051685"/>
            <wp:effectExtent l="0" t="0" r="7620" b="5715"/>
            <wp:wrapNone/>
            <wp:docPr id="5335494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48B0">
        <w:rPr>
          <w:noProof/>
          <w:sz w:val="48"/>
          <w:szCs w:val="48"/>
        </w:rPr>
        <mc:AlternateContent>
          <mc:Choice Requires="wps">
            <w:drawing>
              <wp:anchor distT="45720" distB="45720" distL="114300" distR="114300" simplePos="0" relativeHeight="251662336" behindDoc="0" locked="0" layoutInCell="1" allowOverlap="1" wp14:anchorId="41AA538C" wp14:editId="014C760E">
                <wp:simplePos x="0" y="0"/>
                <wp:positionH relativeFrom="column">
                  <wp:posOffset>1592580</wp:posOffset>
                </wp:positionH>
                <wp:positionV relativeFrom="paragraph">
                  <wp:posOffset>2430780</wp:posOffset>
                </wp:positionV>
                <wp:extent cx="2301240" cy="320040"/>
                <wp:effectExtent l="0" t="0" r="228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240" cy="320040"/>
                        </a:xfrm>
                        <a:prstGeom prst="rect">
                          <a:avLst/>
                        </a:prstGeom>
                        <a:solidFill>
                          <a:srgbClr val="FFFFFF"/>
                        </a:solidFill>
                        <a:ln w="9525">
                          <a:solidFill>
                            <a:schemeClr val="bg1"/>
                          </a:solidFill>
                          <a:miter lim="800000"/>
                          <a:headEnd/>
                          <a:tailEnd/>
                        </a:ln>
                      </wps:spPr>
                      <wps:txbx>
                        <w:txbxContent>
                          <w:p w14:paraId="72166660" w14:textId="35181529" w:rsidR="00F148B0" w:rsidRPr="00F148B0" w:rsidRDefault="00F148B0">
                            <w:pPr>
                              <w:rPr>
                                <w:lang w:val="en-US"/>
                              </w:rPr>
                            </w:pPr>
                            <w:r>
                              <w:rPr>
                                <w:lang w:val="en-US"/>
                              </w:rPr>
                              <w:t>Figure 1: Sherbrooke abnormal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A538C" id="_x0000_s1028" type="#_x0000_t202" style="position:absolute;margin-left:125.4pt;margin-top:191.4pt;width:181.2pt;height:25.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" strokecolor="white [3212]">
                <v:textbox>
                  <w:txbxContent>
                    <w:p w14:paraId="72166660" w14:textId="35181529" w:rsidR="00F148B0" w:rsidRPr="00F148B0" w:rsidRDefault="00F148B0">
                      <w:pPr>
                        <w:rPr>
                          <w:lang w:val="en-US"/>
                        </w:rPr>
                      </w:pPr>
                      <w:r>
                        <w:rPr>
                          <w:lang w:val="en-US"/>
                        </w:rPr>
                        <w:t>Figure 1: Sherbrooke abnormal data</w:t>
                      </w:r>
                    </w:p>
                  </w:txbxContent>
                </v:textbox>
                <w10:wrap type="square"/>
              </v:shape>
            </w:pict>
          </mc:Fallback>
        </mc:AlternateContent>
      </w:r>
      <w:r>
        <w:rPr>
          <w:noProof/>
        </w:rPr>
        <w:drawing>
          <wp:anchor distT="0" distB="0" distL="114300" distR="114300" simplePos="0" relativeHeight="251660288" behindDoc="0" locked="0" layoutInCell="1" allowOverlap="1" wp14:anchorId="5C63BD92" wp14:editId="62103951">
            <wp:simplePos x="0" y="0"/>
            <wp:positionH relativeFrom="column">
              <wp:posOffset>1562100</wp:posOffset>
            </wp:positionH>
            <wp:positionV relativeFrom="paragraph">
              <wp:posOffset>464820</wp:posOffset>
            </wp:positionV>
            <wp:extent cx="2712720" cy="2034540"/>
            <wp:effectExtent l="0" t="0" r="0" b="3810"/>
            <wp:wrapNone/>
            <wp:docPr id="1911255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2720"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C115632" wp14:editId="6EBA81EA">
            <wp:simplePos x="0" y="0"/>
            <wp:positionH relativeFrom="margin">
              <wp:posOffset>-754380</wp:posOffset>
            </wp:positionH>
            <wp:positionV relativeFrom="paragraph">
              <wp:posOffset>518160</wp:posOffset>
            </wp:positionV>
            <wp:extent cx="2550160" cy="1912620"/>
            <wp:effectExtent l="0" t="0" r="2540" b="0"/>
            <wp:wrapNone/>
            <wp:docPr id="579146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0160"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E90A70A" wp14:editId="5D375DB2">
            <wp:simplePos x="0" y="0"/>
            <wp:positionH relativeFrom="column">
              <wp:posOffset>4114800</wp:posOffset>
            </wp:positionH>
            <wp:positionV relativeFrom="paragraph">
              <wp:posOffset>563880</wp:posOffset>
            </wp:positionV>
            <wp:extent cx="2611120" cy="1958340"/>
            <wp:effectExtent l="0" t="0" r="0" b="3810"/>
            <wp:wrapNone/>
            <wp:docPr id="211112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1120"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8"/>
          <w:szCs w:val="48"/>
        </w:rPr>
        <w:t>Appendix A</w:t>
      </w:r>
    </w:p>
    <w:p w14:paraId="6A20A950" w14:textId="77777777" w:rsidR="00F148B0" w:rsidRDefault="00F148B0">
      <w:pPr>
        <w:rPr>
          <w:sz w:val="48"/>
          <w:szCs w:val="48"/>
        </w:rPr>
      </w:pPr>
    </w:p>
    <w:p w14:paraId="2F454656" w14:textId="77777777" w:rsidR="00F148B0" w:rsidRDefault="00F148B0">
      <w:pPr>
        <w:rPr>
          <w:sz w:val="48"/>
          <w:szCs w:val="48"/>
        </w:rPr>
      </w:pPr>
    </w:p>
    <w:p w14:paraId="3D483E52" w14:textId="77777777" w:rsidR="00F148B0" w:rsidRDefault="00F148B0">
      <w:pPr>
        <w:rPr>
          <w:sz w:val="48"/>
          <w:szCs w:val="48"/>
        </w:rPr>
      </w:pPr>
    </w:p>
    <w:p w14:paraId="60E3BA98" w14:textId="77777777" w:rsidR="00F148B0" w:rsidRDefault="00F148B0">
      <w:pPr>
        <w:rPr>
          <w:sz w:val="48"/>
          <w:szCs w:val="48"/>
        </w:rPr>
      </w:pPr>
    </w:p>
    <w:p w14:paraId="3C727C30" w14:textId="77777777" w:rsidR="00F148B0" w:rsidRDefault="00F148B0">
      <w:pPr>
        <w:rPr>
          <w:sz w:val="48"/>
          <w:szCs w:val="48"/>
        </w:rPr>
      </w:pPr>
    </w:p>
    <w:p w14:paraId="69349EB0" w14:textId="77777777" w:rsidR="00F148B0" w:rsidRDefault="00F148B0">
      <w:pPr>
        <w:rPr>
          <w:sz w:val="48"/>
          <w:szCs w:val="48"/>
        </w:rPr>
      </w:pPr>
    </w:p>
    <w:p w14:paraId="2476B1AF" w14:textId="77777777" w:rsidR="00F148B0" w:rsidRDefault="00F148B0">
      <w:pPr>
        <w:rPr>
          <w:sz w:val="48"/>
          <w:szCs w:val="48"/>
        </w:rPr>
      </w:pPr>
    </w:p>
    <w:p w14:paraId="1471E608" w14:textId="77777777" w:rsidR="00F148B0" w:rsidRDefault="00F148B0">
      <w:pPr>
        <w:rPr>
          <w:sz w:val="48"/>
          <w:szCs w:val="48"/>
        </w:rPr>
      </w:pPr>
    </w:p>
    <w:p w14:paraId="3C73B1B0" w14:textId="77777777" w:rsidR="00F148B0" w:rsidRDefault="00F148B0">
      <w:pPr>
        <w:rPr>
          <w:sz w:val="48"/>
          <w:szCs w:val="48"/>
        </w:rPr>
      </w:pPr>
    </w:p>
    <w:p w14:paraId="3C23BDCA" w14:textId="77777777" w:rsidR="00F148B0" w:rsidRDefault="00F148B0">
      <w:pPr>
        <w:rPr>
          <w:sz w:val="48"/>
          <w:szCs w:val="48"/>
        </w:rPr>
      </w:pPr>
    </w:p>
    <w:p w14:paraId="7F45351D" w14:textId="77777777" w:rsidR="00F148B0" w:rsidRDefault="00F148B0">
      <w:pPr>
        <w:rPr>
          <w:sz w:val="48"/>
          <w:szCs w:val="48"/>
        </w:rPr>
      </w:pPr>
    </w:p>
    <w:p w14:paraId="15C9A4B8" w14:textId="77777777" w:rsidR="00F148B0" w:rsidRDefault="00F148B0">
      <w:pPr>
        <w:rPr>
          <w:sz w:val="48"/>
          <w:szCs w:val="48"/>
        </w:rPr>
      </w:pPr>
    </w:p>
    <w:p w14:paraId="486A6EA0" w14:textId="447B6296" w:rsidR="00F148B0" w:rsidRDefault="00F148B0">
      <w:pPr>
        <w:rPr>
          <w:sz w:val="48"/>
          <w:szCs w:val="48"/>
        </w:rPr>
      </w:pPr>
    </w:p>
    <w:p w14:paraId="6F6B9D3F" w14:textId="6A82A3C2" w:rsidR="00F148B0" w:rsidRDefault="00F148B0">
      <w:pPr>
        <w:rPr>
          <w:sz w:val="48"/>
          <w:szCs w:val="48"/>
        </w:rPr>
      </w:pPr>
    </w:p>
    <w:p w14:paraId="54AA410A" w14:textId="77777777" w:rsidR="00F148B0" w:rsidRDefault="00F148B0">
      <w:pPr>
        <w:rPr>
          <w:sz w:val="48"/>
          <w:szCs w:val="48"/>
        </w:rPr>
      </w:pPr>
    </w:p>
    <w:p w14:paraId="3A40FC9F" w14:textId="127279DA" w:rsidR="00F148B0" w:rsidRDefault="00F148B0">
      <w:pPr>
        <w:rPr>
          <w:sz w:val="48"/>
          <w:szCs w:val="48"/>
        </w:rPr>
      </w:pPr>
    </w:p>
    <w:p w14:paraId="5B0B4F69" w14:textId="21EB8401" w:rsidR="00770A7B" w:rsidRDefault="00B76696">
      <w:pPr>
        <w:rPr>
          <w:sz w:val="48"/>
          <w:szCs w:val="48"/>
        </w:rPr>
      </w:pPr>
      <w:r>
        <w:rPr>
          <w:noProof/>
          <w:sz w:val="48"/>
          <w:szCs w:val="48"/>
        </w:rPr>
        <w:lastRenderedPageBreak/>
        <w:drawing>
          <wp:anchor distT="0" distB="0" distL="114300" distR="114300" simplePos="0" relativeHeight="251676672" behindDoc="0" locked="0" layoutInCell="1" allowOverlap="1" wp14:anchorId="06E929E6" wp14:editId="3A3EF704">
            <wp:simplePos x="0" y="0"/>
            <wp:positionH relativeFrom="margin">
              <wp:posOffset>2894330</wp:posOffset>
            </wp:positionH>
            <wp:positionV relativeFrom="paragraph">
              <wp:posOffset>382270</wp:posOffset>
            </wp:positionV>
            <wp:extent cx="2641600" cy="2099310"/>
            <wp:effectExtent l="0" t="0" r="6350" b="0"/>
            <wp:wrapNone/>
            <wp:docPr id="8700913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1600" cy="2099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8"/>
          <w:szCs w:val="48"/>
        </w:rPr>
        <w:drawing>
          <wp:anchor distT="0" distB="0" distL="114300" distR="114300" simplePos="0" relativeHeight="251673600" behindDoc="0" locked="0" layoutInCell="1" allowOverlap="1" wp14:anchorId="6F565AC4" wp14:editId="57C5F587">
            <wp:simplePos x="0" y="0"/>
            <wp:positionH relativeFrom="margin">
              <wp:posOffset>211667</wp:posOffset>
            </wp:positionH>
            <wp:positionV relativeFrom="paragraph">
              <wp:posOffset>451696</wp:posOffset>
            </wp:positionV>
            <wp:extent cx="2541905" cy="1881505"/>
            <wp:effectExtent l="0" t="0" r="0" b="4445"/>
            <wp:wrapThrough wrapText="bothSides">
              <wp:wrapPolygon edited="0">
                <wp:start x="0" y="0"/>
                <wp:lineTo x="0" y="21432"/>
                <wp:lineTo x="21368" y="21432"/>
                <wp:lineTo x="21368" y="0"/>
                <wp:lineTo x="0" y="0"/>
              </wp:wrapPolygon>
            </wp:wrapThrough>
            <wp:docPr id="206790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1905" cy="1881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BBF">
        <w:rPr>
          <w:sz w:val="48"/>
          <w:szCs w:val="48"/>
        </w:rPr>
        <w:t xml:space="preserve">Appendix </w:t>
      </w:r>
      <w:r w:rsidR="00770A7B">
        <w:rPr>
          <w:sz w:val="48"/>
          <w:szCs w:val="48"/>
        </w:rPr>
        <w:t>B</w:t>
      </w:r>
    </w:p>
    <w:p w14:paraId="1C9FB79F" w14:textId="77777777" w:rsidR="00770A7B" w:rsidRDefault="00770A7B">
      <w:pPr>
        <w:rPr>
          <w:sz w:val="48"/>
          <w:szCs w:val="48"/>
        </w:rPr>
      </w:pPr>
    </w:p>
    <w:p w14:paraId="1036891B" w14:textId="3ABED8C2" w:rsidR="00770A7B" w:rsidRDefault="00770A7B">
      <w:pPr>
        <w:rPr>
          <w:sz w:val="48"/>
          <w:szCs w:val="48"/>
        </w:rPr>
      </w:pPr>
    </w:p>
    <w:p w14:paraId="242F9728" w14:textId="6E7EFBFE" w:rsidR="00770A7B" w:rsidRDefault="00770A7B">
      <w:pPr>
        <w:rPr>
          <w:sz w:val="48"/>
          <w:szCs w:val="48"/>
        </w:rPr>
      </w:pPr>
    </w:p>
    <w:p w14:paraId="6D4D09B0" w14:textId="334854C7" w:rsidR="00770A7B" w:rsidRDefault="00770A7B">
      <w:pPr>
        <w:rPr>
          <w:sz w:val="48"/>
          <w:szCs w:val="48"/>
        </w:rPr>
      </w:pPr>
    </w:p>
    <w:p w14:paraId="3676C235" w14:textId="662AA6B9" w:rsidR="00770A7B" w:rsidRDefault="00770A7B">
      <w:pPr>
        <w:rPr>
          <w:sz w:val="48"/>
          <w:szCs w:val="48"/>
        </w:rPr>
      </w:pPr>
      <w:r w:rsidRPr="00F148B0">
        <w:rPr>
          <w:noProof/>
          <w:sz w:val="48"/>
          <w:szCs w:val="48"/>
        </w:rPr>
        <mc:AlternateContent>
          <mc:Choice Requires="wps">
            <w:drawing>
              <wp:anchor distT="45720" distB="45720" distL="114300" distR="114300" simplePos="0" relativeHeight="251675648" behindDoc="0" locked="0" layoutInCell="1" allowOverlap="1" wp14:anchorId="58CDFC8F" wp14:editId="1090AE07">
                <wp:simplePos x="0" y="0"/>
                <wp:positionH relativeFrom="margin">
                  <wp:posOffset>1041400</wp:posOffset>
                </wp:positionH>
                <wp:positionV relativeFrom="paragraph">
                  <wp:posOffset>210185</wp:posOffset>
                </wp:positionV>
                <wp:extent cx="3420110" cy="1295400"/>
                <wp:effectExtent l="0" t="0" r="27940" b="19050"/>
                <wp:wrapNone/>
                <wp:docPr id="14711040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110" cy="1295400"/>
                        </a:xfrm>
                        <a:prstGeom prst="rect">
                          <a:avLst/>
                        </a:prstGeom>
                        <a:solidFill>
                          <a:srgbClr val="FFFFFF"/>
                        </a:solidFill>
                        <a:ln w="9525">
                          <a:solidFill>
                            <a:schemeClr val="bg1"/>
                          </a:solidFill>
                          <a:miter lim="800000"/>
                          <a:headEnd/>
                          <a:tailEnd/>
                        </a:ln>
                      </wps:spPr>
                      <wps:txbx>
                        <w:txbxContent>
                          <w:p w14:paraId="385A6B79" w14:textId="291DE9A3" w:rsidR="00E46BBF" w:rsidRPr="00F148B0" w:rsidRDefault="00E46BBF" w:rsidP="00E46BBF">
                            <w:pPr>
                              <w:jc w:val="center"/>
                              <w:rPr>
                                <w:lang w:val="en-US"/>
                              </w:rPr>
                            </w:pPr>
                            <w:r>
                              <w:rPr>
                                <w:lang w:val="en-US"/>
                              </w:rPr>
                              <w:t>Figure 4: Effects of normalization on the training performance of the network. Without normalization (left plot) the model is not learning since the loss is not decreasing with each epoch. On the right however, when data is normalized, the loss function decreases so the network is learning.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DFC8F" id="_x0000_s1029" type="#_x0000_t202" style="position:absolute;margin-left:82pt;margin-top:16.55pt;width:269.3pt;height:102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" strokecolor="white [3212]">
                <v:textbox>
                  <w:txbxContent>
                    <w:p w14:paraId="385A6B79" w14:textId="291DE9A3" w:rsidR="00E46BBF" w:rsidRPr="00F148B0" w:rsidRDefault="00E46BBF" w:rsidP="00E46BBF">
                      <w:pPr>
                        <w:jc w:val="center"/>
                        <w:rPr>
                          <w:lang w:val="en-US"/>
                        </w:rPr>
                      </w:pPr>
                      <w:r>
                        <w:rPr>
                          <w:lang w:val="en-US"/>
                        </w:rPr>
                        <w:t>Figure 4: Effects of normalization on the training performance of the network. Without normalization (left plot) the model is not learning since the loss is not decreasing with each epoch. On the right however, when data is normalized, the loss function decreases so the network is learning.</w:t>
                      </w:r>
                    </w:p>
                  </w:txbxContent>
                </v:textbox>
                <w10:wrap anchorx="margin"/>
              </v:shape>
            </w:pict>
          </mc:Fallback>
        </mc:AlternateContent>
      </w:r>
    </w:p>
    <w:p w14:paraId="36B415D5" w14:textId="726E44B3" w:rsidR="00770A7B" w:rsidRDefault="00770A7B">
      <w:pPr>
        <w:rPr>
          <w:sz w:val="48"/>
          <w:szCs w:val="48"/>
        </w:rPr>
      </w:pPr>
    </w:p>
    <w:p w14:paraId="2DDBCDCA" w14:textId="3B58EED8" w:rsidR="00770A7B" w:rsidRDefault="00770A7B">
      <w:pPr>
        <w:rPr>
          <w:sz w:val="48"/>
          <w:szCs w:val="48"/>
        </w:rPr>
      </w:pPr>
    </w:p>
    <w:p w14:paraId="1977C934" w14:textId="15FBC14A" w:rsidR="00770A7B" w:rsidRDefault="00770A7B">
      <w:pPr>
        <w:rPr>
          <w:sz w:val="48"/>
          <w:szCs w:val="48"/>
        </w:rPr>
      </w:pPr>
    </w:p>
    <w:p w14:paraId="6D93C101" w14:textId="52117CAC" w:rsidR="00041992" w:rsidRDefault="00041992">
      <w:pPr>
        <w:rPr>
          <w:sz w:val="48"/>
          <w:szCs w:val="48"/>
        </w:rPr>
      </w:pPr>
      <w:r>
        <w:rPr>
          <w:sz w:val="48"/>
          <w:szCs w:val="48"/>
        </w:rPr>
        <w:t>Appendix C</w:t>
      </w:r>
    </w:p>
    <w:p w14:paraId="1D395638" w14:textId="110AB069" w:rsidR="00041992" w:rsidRDefault="004643D5">
      <w:pPr>
        <w:rPr>
          <w:sz w:val="48"/>
          <w:szCs w:val="48"/>
        </w:rPr>
      </w:pPr>
      <w:r>
        <w:rPr>
          <w:noProof/>
          <w:sz w:val="48"/>
          <w:szCs w:val="48"/>
        </w:rPr>
        <w:drawing>
          <wp:anchor distT="0" distB="0" distL="114300" distR="114300" simplePos="0" relativeHeight="251681792" behindDoc="0" locked="0" layoutInCell="1" allowOverlap="1" wp14:anchorId="7919584B" wp14:editId="13ED99BE">
            <wp:simplePos x="0" y="0"/>
            <wp:positionH relativeFrom="column">
              <wp:posOffset>1617980</wp:posOffset>
            </wp:positionH>
            <wp:positionV relativeFrom="paragraph">
              <wp:posOffset>141605</wp:posOffset>
            </wp:positionV>
            <wp:extent cx="2341880" cy="1905000"/>
            <wp:effectExtent l="0" t="0" r="1270" b="0"/>
            <wp:wrapNone/>
            <wp:docPr id="17407230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188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8"/>
          <w:szCs w:val="48"/>
        </w:rPr>
        <w:drawing>
          <wp:anchor distT="0" distB="0" distL="114300" distR="114300" simplePos="0" relativeHeight="251685888" behindDoc="0" locked="0" layoutInCell="1" allowOverlap="1" wp14:anchorId="290DEFE0" wp14:editId="2ABFDCC2">
            <wp:simplePos x="0" y="0"/>
            <wp:positionH relativeFrom="margin">
              <wp:posOffset>4233122</wp:posOffset>
            </wp:positionH>
            <wp:positionV relativeFrom="paragraph">
              <wp:posOffset>217805</wp:posOffset>
            </wp:positionV>
            <wp:extent cx="2150533" cy="1754916"/>
            <wp:effectExtent l="0" t="0" r="2540" b="0"/>
            <wp:wrapNone/>
            <wp:docPr id="11649965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0533" cy="175491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48"/>
          <w:szCs w:val="48"/>
        </w:rPr>
        <w:drawing>
          <wp:anchor distT="0" distB="0" distL="114300" distR="114300" simplePos="0" relativeHeight="251682816" behindDoc="0" locked="0" layoutInCell="1" allowOverlap="1" wp14:anchorId="0FB2D7DD" wp14:editId="691B1683">
            <wp:simplePos x="0" y="0"/>
            <wp:positionH relativeFrom="column">
              <wp:posOffset>-787400</wp:posOffset>
            </wp:positionH>
            <wp:positionV relativeFrom="paragraph">
              <wp:posOffset>142028</wp:posOffset>
            </wp:positionV>
            <wp:extent cx="2294467" cy="1872372"/>
            <wp:effectExtent l="0" t="0" r="0" b="0"/>
            <wp:wrapNone/>
            <wp:docPr id="13235182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7428" cy="18747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97D68E" w14:textId="1C2D10D5" w:rsidR="00041992" w:rsidRDefault="00041992">
      <w:pPr>
        <w:rPr>
          <w:sz w:val="48"/>
          <w:szCs w:val="48"/>
        </w:rPr>
      </w:pPr>
    </w:p>
    <w:p w14:paraId="3C71BA90" w14:textId="77777777" w:rsidR="00041992" w:rsidRDefault="00041992">
      <w:pPr>
        <w:rPr>
          <w:sz w:val="48"/>
          <w:szCs w:val="48"/>
        </w:rPr>
      </w:pPr>
    </w:p>
    <w:p w14:paraId="4676F377" w14:textId="77777777" w:rsidR="00041992" w:rsidRDefault="00041992">
      <w:pPr>
        <w:rPr>
          <w:sz w:val="48"/>
          <w:szCs w:val="48"/>
        </w:rPr>
      </w:pPr>
    </w:p>
    <w:p w14:paraId="7750C74F" w14:textId="475B25A9" w:rsidR="00041992" w:rsidRDefault="004643D5">
      <w:pPr>
        <w:rPr>
          <w:sz w:val="48"/>
          <w:szCs w:val="48"/>
        </w:rPr>
      </w:pPr>
      <w:r w:rsidRPr="00F148B0">
        <w:rPr>
          <w:noProof/>
          <w:sz w:val="48"/>
          <w:szCs w:val="48"/>
        </w:rPr>
        <mc:AlternateContent>
          <mc:Choice Requires="wps">
            <w:drawing>
              <wp:anchor distT="45720" distB="45720" distL="114300" distR="114300" simplePos="0" relativeHeight="251684864" behindDoc="0" locked="0" layoutInCell="1" allowOverlap="1" wp14:anchorId="1BF29E9A" wp14:editId="255C4A11">
                <wp:simplePos x="0" y="0"/>
                <wp:positionH relativeFrom="margin">
                  <wp:posOffset>931334</wp:posOffset>
                </wp:positionH>
                <wp:positionV relativeFrom="paragraph">
                  <wp:posOffset>135467</wp:posOffset>
                </wp:positionV>
                <wp:extent cx="3420110" cy="1295400"/>
                <wp:effectExtent l="0" t="0" r="27940" b="19050"/>
                <wp:wrapNone/>
                <wp:docPr id="18533330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110" cy="1295400"/>
                        </a:xfrm>
                        <a:prstGeom prst="rect">
                          <a:avLst/>
                        </a:prstGeom>
                        <a:solidFill>
                          <a:srgbClr val="FFFFFF"/>
                        </a:solidFill>
                        <a:ln w="9525">
                          <a:solidFill>
                            <a:schemeClr val="bg1"/>
                          </a:solidFill>
                          <a:miter lim="800000"/>
                          <a:headEnd/>
                          <a:tailEnd/>
                        </a:ln>
                      </wps:spPr>
                      <wps:txbx>
                        <w:txbxContent>
                          <w:p w14:paraId="74531A74" w14:textId="0DFB74BE" w:rsidR="00BE6BBA" w:rsidRPr="00F148B0" w:rsidRDefault="00BE6BBA" w:rsidP="00BE6BBA">
                            <w:pPr>
                              <w:jc w:val="center"/>
                              <w:rPr>
                                <w:lang w:val="en-US"/>
                              </w:rPr>
                            </w:pPr>
                            <w:r>
                              <w:rPr>
                                <w:lang w:val="en-US"/>
                              </w:rPr>
                              <w:t>Figure 7: Accuracy of models using cross validation with k=5 (left), k=10 (middle), k=20 (right).</w:t>
                            </w:r>
                            <w:r w:rsidR="004643D5">
                              <w:rPr>
                                <w:lang w:val="en-US"/>
                              </w:rPr>
                              <w:t xml:space="preserve"> Results are similar but training with 20 folds takes significantly more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29E9A" id="_x0000_s1030" type="#_x0000_t202" style="position:absolute;margin-left:73.35pt;margin-top:10.65pt;width:269.3pt;height:102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" strokecolor="white [3212]">
                <v:textbox>
                  <w:txbxContent>
                    <w:p w14:paraId="74531A74" w14:textId="0DFB74BE" w:rsidR="00BE6BBA" w:rsidRPr="00F148B0" w:rsidRDefault="00BE6BBA" w:rsidP="00BE6BBA">
                      <w:pPr>
                        <w:jc w:val="center"/>
                        <w:rPr>
                          <w:lang w:val="en-US"/>
                        </w:rPr>
                      </w:pPr>
                      <w:r>
                        <w:rPr>
                          <w:lang w:val="en-US"/>
                        </w:rPr>
                        <w:t>Figure 7: Accuracy of models using cross validation with k=5 (left), k=10 (middle), k=20 (right).</w:t>
                      </w:r>
                      <w:r w:rsidR="004643D5">
                        <w:rPr>
                          <w:lang w:val="en-US"/>
                        </w:rPr>
                        <w:t xml:space="preserve"> Results are similar but training with 20 folds takes significantly more time.</w:t>
                      </w:r>
                    </w:p>
                  </w:txbxContent>
                </v:textbox>
                <w10:wrap anchorx="margin"/>
              </v:shape>
            </w:pict>
          </mc:Fallback>
        </mc:AlternateContent>
      </w:r>
    </w:p>
    <w:p w14:paraId="1F40D188" w14:textId="7B4CAB78" w:rsidR="00041992" w:rsidRDefault="00041992">
      <w:pPr>
        <w:rPr>
          <w:sz w:val="48"/>
          <w:szCs w:val="48"/>
        </w:rPr>
      </w:pPr>
    </w:p>
    <w:p w14:paraId="1F6FB21F" w14:textId="28DC5555" w:rsidR="00E46BBF" w:rsidRDefault="00770A7B">
      <w:pPr>
        <w:rPr>
          <w:sz w:val="48"/>
          <w:szCs w:val="48"/>
        </w:rPr>
      </w:pPr>
      <w:r>
        <w:rPr>
          <w:noProof/>
          <w:sz w:val="48"/>
          <w:szCs w:val="48"/>
        </w:rPr>
        <w:lastRenderedPageBreak/>
        <w:drawing>
          <wp:anchor distT="0" distB="0" distL="114300" distR="114300" simplePos="0" relativeHeight="251677696" behindDoc="0" locked="0" layoutInCell="1" allowOverlap="1" wp14:anchorId="3A2AC91E" wp14:editId="2BE2D611">
            <wp:simplePos x="0" y="0"/>
            <wp:positionH relativeFrom="margin">
              <wp:align>right</wp:align>
            </wp:positionH>
            <wp:positionV relativeFrom="paragraph">
              <wp:posOffset>593725</wp:posOffset>
            </wp:positionV>
            <wp:extent cx="2760980" cy="2108200"/>
            <wp:effectExtent l="0" t="0" r="1270" b="6350"/>
            <wp:wrapThrough wrapText="bothSides">
              <wp:wrapPolygon edited="0">
                <wp:start x="0" y="0"/>
                <wp:lineTo x="0" y="21470"/>
                <wp:lineTo x="21461" y="21470"/>
                <wp:lineTo x="21461" y="0"/>
                <wp:lineTo x="0" y="0"/>
              </wp:wrapPolygon>
            </wp:wrapThrough>
            <wp:docPr id="12254719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0980" cy="2108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48"/>
          <w:szCs w:val="48"/>
        </w:rPr>
        <w:t xml:space="preserve">Appendix </w:t>
      </w:r>
      <w:r w:rsidR="00041992">
        <w:rPr>
          <w:sz w:val="48"/>
          <w:szCs w:val="48"/>
        </w:rPr>
        <w:t>D</w:t>
      </w:r>
    </w:p>
    <w:p w14:paraId="555655B8" w14:textId="1B7EB7BD" w:rsidR="00041992" w:rsidRDefault="00041992">
      <w:pPr>
        <w:rPr>
          <w:sz w:val="48"/>
          <w:szCs w:val="48"/>
        </w:rPr>
      </w:pPr>
      <w:r>
        <w:rPr>
          <w:noProof/>
          <w:sz w:val="48"/>
          <w:szCs w:val="48"/>
        </w:rPr>
        <w:drawing>
          <wp:anchor distT="0" distB="0" distL="114300" distR="114300" simplePos="0" relativeHeight="251680768" behindDoc="0" locked="0" layoutInCell="1" allowOverlap="1" wp14:anchorId="01A6AB13" wp14:editId="17622C17">
            <wp:simplePos x="0" y="0"/>
            <wp:positionH relativeFrom="column">
              <wp:posOffset>-321310</wp:posOffset>
            </wp:positionH>
            <wp:positionV relativeFrom="paragraph">
              <wp:posOffset>107950</wp:posOffset>
            </wp:positionV>
            <wp:extent cx="2717800" cy="2080440"/>
            <wp:effectExtent l="0" t="0" r="6350" b="0"/>
            <wp:wrapNone/>
            <wp:docPr id="8966393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7800" cy="2080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19B9B3" w14:textId="31B71EA6" w:rsidR="00041992" w:rsidRDefault="00041992">
      <w:pPr>
        <w:rPr>
          <w:sz w:val="48"/>
          <w:szCs w:val="48"/>
        </w:rPr>
      </w:pPr>
    </w:p>
    <w:p w14:paraId="7FE16A98" w14:textId="0C005B49" w:rsidR="00041992" w:rsidRDefault="00041992">
      <w:pPr>
        <w:rPr>
          <w:sz w:val="48"/>
          <w:szCs w:val="48"/>
        </w:rPr>
      </w:pPr>
    </w:p>
    <w:p w14:paraId="31C1B084" w14:textId="0592EDDB" w:rsidR="00041992" w:rsidRDefault="00041992">
      <w:pPr>
        <w:rPr>
          <w:sz w:val="48"/>
          <w:szCs w:val="48"/>
        </w:rPr>
      </w:pPr>
    </w:p>
    <w:p w14:paraId="2A207643" w14:textId="0F9EBDB4" w:rsidR="00041992" w:rsidRDefault="00041992">
      <w:pPr>
        <w:rPr>
          <w:sz w:val="48"/>
          <w:szCs w:val="48"/>
        </w:rPr>
      </w:pPr>
      <w:r w:rsidRPr="00F148B0">
        <w:rPr>
          <w:noProof/>
          <w:sz w:val="48"/>
          <w:szCs w:val="48"/>
        </w:rPr>
        <mc:AlternateContent>
          <mc:Choice Requires="wps">
            <w:drawing>
              <wp:anchor distT="45720" distB="45720" distL="114300" distR="114300" simplePos="0" relativeHeight="251679744" behindDoc="0" locked="0" layoutInCell="1" allowOverlap="1" wp14:anchorId="79DA3F10" wp14:editId="7D7FDC98">
                <wp:simplePos x="0" y="0"/>
                <wp:positionH relativeFrom="margin">
                  <wp:align>center</wp:align>
                </wp:positionH>
                <wp:positionV relativeFrom="paragraph">
                  <wp:posOffset>353272</wp:posOffset>
                </wp:positionV>
                <wp:extent cx="3420110" cy="1295400"/>
                <wp:effectExtent l="0" t="0" r="27940" b="19050"/>
                <wp:wrapNone/>
                <wp:docPr id="1354769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110" cy="1295400"/>
                        </a:xfrm>
                        <a:prstGeom prst="rect">
                          <a:avLst/>
                        </a:prstGeom>
                        <a:solidFill>
                          <a:srgbClr val="FFFFFF"/>
                        </a:solidFill>
                        <a:ln w="9525">
                          <a:solidFill>
                            <a:schemeClr val="bg1"/>
                          </a:solidFill>
                          <a:miter lim="800000"/>
                          <a:headEnd/>
                          <a:tailEnd/>
                        </a:ln>
                      </wps:spPr>
                      <wps:txbx>
                        <w:txbxContent>
                          <w:p w14:paraId="1E6394E8" w14:textId="44AD44EB" w:rsidR="00770A7B" w:rsidRPr="00F148B0" w:rsidRDefault="00770A7B" w:rsidP="00770A7B">
                            <w:pPr>
                              <w:jc w:val="center"/>
                              <w:rPr>
                                <w:lang w:val="en-US"/>
                              </w:rPr>
                            </w:pPr>
                            <w:r>
                              <w:rPr>
                                <w:lang w:val="en-US"/>
                              </w:rPr>
                              <w:t xml:space="preserve">Figure </w:t>
                            </w:r>
                            <w:r w:rsidR="00BE6BBA">
                              <w:rPr>
                                <w:lang w:val="en-US"/>
                              </w:rPr>
                              <w:t>6</w:t>
                            </w:r>
                            <w:r>
                              <w:rPr>
                                <w:lang w:val="en-US"/>
                              </w:rPr>
                              <w:t>: Mean Square Error loss (right) produces a smoother curve for the loss function, compared to Binary Cross Entropy loss (left), which</w:t>
                            </w:r>
                            <w:r w:rsidR="00C6114A">
                              <w:rPr>
                                <w:lang w:val="en-US"/>
                              </w:rPr>
                              <w:t xml:space="preserve"> produces a lot of spikes, especially in validation. Results are similar but MSE is preferred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A3F10" id="_x0000_s1031" type="#_x0000_t202" style="position:absolute;margin-left:0;margin-top:27.8pt;width:269.3pt;height:102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" strokecolor="white [3212]">
                <v:textbox>
                  <w:txbxContent>
                    <w:p w14:paraId="1E6394E8" w14:textId="44AD44EB" w:rsidR="00770A7B" w:rsidRPr="00F148B0" w:rsidRDefault="00770A7B" w:rsidP="00770A7B">
                      <w:pPr>
                        <w:jc w:val="center"/>
                        <w:rPr>
                          <w:lang w:val="en-US"/>
                        </w:rPr>
                      </w:pPr>
                      <w:r>
                        <w:rPr>
                          <w:lang w:val="en-US"/>
                        </w:rPr>
                        <w:t xml:space="preserve">Figure </w:t>
                      </w:r>
                      <w:r w:rsidR="00BE6BBA">
                        <w:rPr>
                          <w:lang w:val="en-US"/>
                        </w:rPr>
                        <w:t>6</w:t>
                      </w:r>
                      <w:r>
                        <w:rPr>
                          <w:lang w:val="en-US"/>
                        </w:rPr>
                        <w:t>: Mean Square Error loss (right) produces a smoother curve for the loss function, compared to Binary Cross Entropy loss (left), which</w:t>
                      </w:r>
                      <w:r w:rsidR="00C6114A">
                        <w:rPr>
                          <w:lang w:val="en-US"/>
                        </w:rPr>
                        <w:t xml:space="preserve"> produces a lot of spikes, especially in validation. Results are similar but MSE is preferred</w:t>
                      </w:r>
                    </w:p>
                  </w:txbxContent>
                </v:textbox>
                <w10:wrap anchorx="margin"/>
              </v:shape>
            </w:pict>
          </mc:Fallback>
        </mc:AlternateContent>
      </w:r>
    </w:p>
    <w:p w14:paraId="696D57B2" w14:textId="77777777" w:rsidR="00041992" w:rsidRDefault="00041992">
      <w:pPr>
        <w:rPr>
          <w:sz w:val="48"/>
          <w:szCs w:val="48"/>
        </w:rPr>
      </w:pPr>
    </w:p>
    <w:p w14:paraId="4328B8DC" w14:textId="77777777" w:rsidR="00041992" w:rsidRDefault="00041992">
      <w:pPr>
        <w:rPr>
          <w:sz w:val="48"/>
          <w:szCs w:val="48"/>
        </w:rPr>
      </w:pPr>
    </w:p>
    <w:p w14:paraId="54D915C6" w14:textId="77777777" w:rsidR="00DC031B" w:rsidRDefault="00DC031B">
      <w:pPr>
        <w:rPr>
          <w:sz w:val="48"/>
          <w:szCs w:val="48"/>
        </w:rPr>
      </w:pPr>
    </w:p>
    <w:p w14:paraId="4090A49D" w14:textId="77777777" w:rsidR="00041992" w:rsidRDefault="00041992">
      <w:pPr>
        <w:rPr>
          <w:sz w:val="48"/>
          <w:szCs w:val="48"/>
        </w:rPr>
      </w:pPr>
    </w:p>
    <w:p w14:paraId="3255DD8D" w14:textId="77777777" w:rsidR="00041992" w:rsidRDefault="00041992">
      <w:pPr>
        <w:rPr>
          <w:sz w:val="48"/>
          <w:szCs w:val="48"/>
        </w:rPr>
      </w:pPr>
    </w:p>
    <w:p w14:paraId="4C6580B1" w14:textId="77777777" w:rsidR="00041992" w:rsidRDefault="00041992">
      <w:pPr>
        <w:rPr>
          <w:sz w:val="48"/>
          <w:szCs w:val="48"/>
        </w:rPr>
      </w:pPr>
    </w:p>
    <w:p w14:paraId="3F4CAEA9" w14:textId="07BC2D59" w:rsidR="00041992" w:rsidRPr="00F148B0" w:rsidRDefault="00041992">
      <w:pPr>
        <w:rPr>
          <w:sz w:val="48"/>
          <w:szCs w:val="48"/>
        </w:rPr>
      </w:pPr>
    </w:p>
    <w:sectPr w:rsidR="00041992" w:rsidRPr="00F148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8B0"/>
    <w:rsid w:val="00041992"/>
    <w:rsid w:val="00145D5C"/>
    <w:rsid w:val="003C1513"/>
    <w:rsid w:val="004643D5"/>
    <w:rsid w:val="00740D23"/>
    <w:rsid w:val="00770A7B"/>
    <w:rsid w:val="008E7E7B"/>
    <w:rsid w:val="00B76696"/>
    <w:rsid w:val="00BE6BBA"/>
    <w:rsid w:val="00C6114A"/>
    <w:rsid w:val="00CE3A33"/>
    <w:rsid w:val="00D75C9A"/>
    <w:rsid w:val="00DC031B"/>
    <w:rsid w:val="00E46BBF"/>
    <w:rsid w:val="00F148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84995"/>
  <w15:chartTrackingRefBased/>
  <w15:docId w15:val="{E790AF81-22FB-48BC-966F-D08AA7324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8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4466</TotalTime>
  <Pages>1</Pages>
  <Words>16</Words>
  <Characters>92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Stoican</dc:creator>
  <cp:keywords/>
  <dc:description/>
  <cp:lastModifiedBy>Dragos Stoican</cp:lastModifiedBy>
  <cp:revision>6</cp:revision>
  <dcterms:created xsi:type="dcterms:W3CDTF">2023-04-22T14:53:00Z</dcterms:created>
  <dcterms:modified xsi:type="dcterms:W3CDTF">2023-04-25T19:16:00Z</dcterms:modified>
</cp:coreProperties>
</file>