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24338" w14:textId="4F6BF5AE" w:rsidR="00784CB3" w:rsidRDefault="00FF5EF8">
      <w:pPr>
        <w:rPr>
          <w:lang w:val="en-US"/>
        </w:rPr>
      </w:pPr>
      <w:r>
        <w:rPr>
          <w:lang w:val="en-US"/>
        </w:rPr>
        <w:t>Stellantis Annual Report</w:t>
      </w:r>
    </w:p>
    <w:p w14:paraId="03D38C1B" w14:textId="3C155746" w:rsidR="00FF5EF8" w:rsidRDefault="00FF5EF8">
      <w:pPr>
        <w:rPr>
          <w:lang w:val="en-US"/>
        </w:rPr>
      </w:pPr>
      <w:hyperlink r:id="rId4" w:history="1">
        <w:r w:rsidRPr="00155C5F">
          <w:rPr>
            <w:rStyle w:val="Hyperlink"/>
            <w:lang w:val="en-US"/>
          </w:rPr>
          <w:t>https://www.stellantis.com/content/dam/stellantis-corporate/investors/financial-reports/Stellantis-NV-20231231-Annual-Report.pdf</w:t>
        </w:r>
      </w:hyperlink>
    </w:p>
    <w:p w14:paraId="39B6515C" w14:textId="77777777" w:rsidR="00CB7FFC" w:rsidRDefault="00CB7FFC">
      <w:pPr>
        <w:rPr>
          <w:lang w:val="en-US"/>
        </w:rPr>
      </w:pPr>
    </w:p>
    <w:p w14:paraId="41084A97" w14:textId="1F75218F" w:rsidR="00CB7FFC" w:rsidRDefault="00CB7FFC">
      <w:pPr>
        <w:rPr>
          <w:lang w:val="en-US"/>
        </w:rPr>
      </w:pPr>
      <w:r>
        <w:rPr>
          <w:noProof/>
        </w:rPr>
        <w:drawing>
          <wp:inline distT="0" distB="0" distL="0" distR="0" wp14:anchorId="6B951E7F" wp14:editId="255741F3">
            <wp:extent cx="5731510" cy="6405245"/>
            <wp:effectExtent l="0" t="0" r="2540" b="0"/>
            <wp:docPr id="31162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25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286B" w14:textId="77777777" w:rsidR="00CB7FFC" w:rsidRDefault="00CB7FFC">
      <w:pPr>
        <w:rPr>
          <w:lang w:val="en-US"/>
        </w:rPr>
      </w:pPr>
    </w:p>
    <w:p w14:paraId="42D584EE" w14:textId="472563FD" w:rsidR="00CB7FFC" w:rsidRDefault="00CB7F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4ACA46" wp14:editId="559C625A">
            <wp:extent cx="5731510" cy="5761990"/>
            <wp:effectExtent l="0" t="0" r="2540" b="0"/>
            <wp:docPr id="187204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42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79C7B7" wp14:editId="32425C80">
            <wp:extent cx="5731510" cy="4252595"/>
            <wp:effectExtent l="0" t="0" r="2540" b="0"/>
            <wp:docPr id="199852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6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27DA" w14:textId="77777777" w:rsidR="00FF5EF8" w:rsidRPr="00FF5EF8" w:rsidRDefault="00FF5EF8">
      <w:pPr>
        <w:rPr>
          <w:lang w:val="en-US"/>
        </w:rPr>
      </w:pPr>
    </w:p>
    <w:sectPr w:rsidR="00FF5EF8" w:rsidRPr="00FF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F8"/>
    <w:rsid w:val="004733B5"/>
    <w:rsid w:val="00784CB3"/>
    <w:rsid w:val="00CB7FFC"/>
    <w:rsid w:val="00E07224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9F73"/>
  <w15:chartTrackingRefBased/>
  <w15:docId w15:val="{0CB9E6F5-8B0F-47C8-A40E-943B7AD0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tellantis.com/content/dam/stellantis-corporate/investors/financial-reports/Stellantis-NV-20231231-Annual-Report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Motofei</dc:creator>
  <cp:keywords/>
  <dc:description/>
  <cp:lastModifiedBy>Catalina Motofei</cp:lastModifiedBy>
  <cp:revision>2</cp:revision>
  <dcterms:created xsi:type="dcterms:W3CDTF">2024-05-15T06:37:00Z</dcterms:created>
  <dcterms:modified xsi:type="dcterms:W3CDTF">2024-05-15T06:41:00Z</dcterms:modified>
</cp:coreProperties>
</file>