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61817" w14:textId="77777777" w:rsidR="00B36D25" w:rsidRPr="00B36D25" w:rsidRDefault="00B36D25" w:rsidP="00B36D25">
      <w:pPr>
        <w:rPr>
          <w:b/>
          <w:bCs/>
        </w:rPr>
      </w:pPr>
      <w:r w:rsidRPr="00B36D25">
        <w:rPr>
          <w:b/>
          <w:bCs/>
        </w:rPr>
        <w:t>ТЗ: «Личный кабинет пользователя — модуль регистрации»</w:t>
      </w:r>
    </w:p>
    <w:p w14:paraId="2586F330" w14:textId="77777777" w:rsidR="00B36D25" w:rsidRPr="00B36D25" w:rsidRDefault="00B36D25" w:rsidP="00B36D25">
      <w:r w:rsidRPr="00B36D25">
        <w:rPr>
          <w:b/>
          <w:bCs/>
        </w:rPr>
        <w:t>Проект:</w:t>
      </w:r>
      <w:r w:rsidRPr="00B36D25">
        <w:t xml:space="preserve"> веб-приложение «Кабинет»</w:t>
      </w:r>
      <w:r w:rsidRPr="00B36D25">
        <w:br/>
      </w:r>
      <w:r w:rsidRPr="00B36D25">
        <w:rPr>
          <w:b/>
          <w:bCs/>
        </w:rPr>
        <w:t>Автор:</w:t>
      </w:r>
      <w:r w:rsidRPr="00B36D25">
        <w:t xml:space="preserve"> методолог (отдел продукта)</w:t>
      </w:r>
      <w:r w:rsidRPr="00B36D25">
        <w:br/>
      </w:r>
      <w:r w:rsidRPr="00B36D25">
        <w:rPr>
          <w:b/>
          <w:bCs/>
        </w:rPr>
        <w:t>Версия:</w:t>
      </w:r>
      <w:r w:rsidRPr="00B36D25">
        <w:t xml:space="preserve"> 1.0 (финальная)</w:t>
      </w:r>
    </w:p>
    <w:p w14:paraId="452C4131" w14:textId="77777777" w:rsidR="00B36D25" w:rsidRPr="00B36D25" w:rsidRDefault="00B36D25" w:rsidP="00B36D25">
      <w:r w:rsidRPr="00B36D25">
        <w:pict w14:anchorId="4160C519">
          <v:rect id="_x0000_i1031" style="width:0;height:.75pt" o:hralign="center" o:hrstd="t" o:hr="t" fillcolor="#a0a0a0" stroked="f"/>
        </w:pict>
      </w:r>
    </w:p>
    <w:p w14:paraId="4DCDDCF3" w14:textId="77777777" w:rsidR="00B36D25" w:rsidRPr="00B36D25" w:rsidRDefault="00B36D25" w:rsidP="00B36D25">
      <w:pPr>
        <w:rPr>
          <w:b/>
          <w:bCs/>
        </w:rPr>
      </w:pPr>
      <w:r w:rsidRPr="00B36D25">
        <w:rPr>
          <w:b/>
          <w:bCs/>
        </w:rPr>
        <w:t>1. Общее описание</w:t>
      </w:r>
    </w:p>
    <w:p w14:paraId="6DA2428C" w14:textId="77777777" w:rsidR="00B36D25" w:rsidRPr="00B36D25" w:rsidRDefault="00B36D25" w:rsidP="00B36D25">
      <w:r w:rsidRPr="00B36D25">
        <w:t>Данный функционал предназначен для обеспечения процесса регистрации новых пользователей в системе с целью дальнейшего предоставления доступа к личному кабинету. Реализация данного модуля позволит осуществить комплекс мероприятий по повышению конверсии и улучшению пользовательского опыта в целом.</w:t>
      </w:r>
    </w:p>
    <w:p w14:paraId="04DFE0C3" w14:textId="77777777" w:rsidR="00B36D25" w:rsidRPr="00B36D25" w:rsidRDefault="00B36D25" w:rsidP="00B36D25">
      <w:r w:rsidRPr="00B36D25">
        <w:t>Регистрация должна быть удобной и интуитивно понятной для пользователя. Необходимо обеспечить высокое качество и надежность работы модуля.</w:t>
      </w:r>
    </w:p>
    <w:p w14:paraId="1BBE3B89" w14:textId="77777777" w:rsidR="00B36D25" w:rsidRPr="00B36D25" w:rsidRDefault="00B36D25" w:rsidP="00B36D25">
      <w:pPr>
        <w:rPr>
          <w:b/>
          <w:bCs/>
        </w:rPr>
      </w:pPr>
      <w:r w:rsidRPr="00B36D25">
        <w:rPr>
          <w:b/>
          <w:bCs/>
        </w:rPr>
        <w:t>2. Требования к форме регистрации</w:t>
      </w:r>
    </w:p>
    <w:p w14:paraId="6BFEAE10" w14:textId="77777777" w:rsidR="00B36D25" w:rsidRPr="00B36D25" w:rsidRDefault="00B36D25" w:rsidP="00B36D25">
      <w:r w:rsidRPr="00B36D25">
        <w:t>На форме регистрации должны присутствовать следующие поля:</w:t>
      </w:r>
    </w:p>
    <w:p w14:paraId="24689DF7" w14:textId="77777777" w:rsidR="00B36D25" w:rsidRPr="00B36D25" w:rsidRDefault="00B36D25" w:rsidP="00B36D25">
      <w:pPr>
        <w:numPr>
          <w:ilvl w:val="0"/>
          <w:numId w:val="1"/>
        </w:numPr>
      </w:pPr>
      <w:r w:rsidRPr="00B36D25">
        <w:t>Email</w:t>
      </w:r>
    </w:p>
    <w:p w14:paraId="5C80D3D6" w14:textId="77777777" w:rsidR="00B36D25" w:rsidRPr="00B36D25" w:rsidRDefault="00B36D25" w:rsidP="00B36D25">
      <w:pPr>
        <w:numPr>
          <w:ilvl w:val="0"/>
          <w:numId w:val="1"/>
        </w:numPr>
      </w:pPr>
      <w:r w:rsidRPr="00B36D25">
        <w:t>Пароль</w:t>
      </w:r>
    </w:p>
    <w:p w14:paraId="554BA10B" w14:textId="77777777" w:rsidR="00B36D25" w:rsidRPr="00B36D25" w:rsidRDefault="00B36D25" w:rsidP="00B36D25">
      <w:pPr>
        <w:numPr>
          <w:ilvl w:val="0"/>
          <w:numId w:val="1"/>
        </w:numPr>
      </w:pPr>
      <w:r w:rsidRPr="00B36D25">
        <w:t>Подтверждение пароля</w:t>
      </w:r>
    </w:p>
    <w:p w14:paraId="516DF6D7" w14:textId="77777777" w:rsidR="00B36D25" w:rsidRPr="00B36D25" w:rsidRDefault="00B36D25" w:rsidP="00B36D25">
      <w:pPr>
        <w:numPr>
          <w:ilvl w:val="0"/>
          <w:numId w:val="1"/>
        </w:numPr>
      </w:pPr>
      <w:r w:rsidRPr="00B36D25">
        <w:t>Имя пользователя</w:t>
      </w:r>
    </w:p>
    <w:p w14:paraId="02A379C4" w14:textId="77777777" w:rsidR="00B36D25" w:rsidRPr="00B36D25" w:rsidRDefault="00B36D25" w:rsidP="00B36D25">
      <w:r w:rsidRPr="00B36D25">
        <w:t xml:space="preserve">Кнопка «Зарегистрироваться» должна располагаться </w:t>
      </w:r>
      <w:r w:rsidRPr="00B36D25">
        <w:rPr>
          <w:b/>
          <w:bCs/>
        </w:rPr>
        <w:t>слева</w:t>
      </w:r>
      <w:r w:rsidRPr="00B36D25">
        <w:t xml:space="preserve"> от кнопки «Отмена».</w:t>
      </w:r>
    </w:p>
    <w:p w14:paraId="186366AD" w14:textId="77777777" w:rsidR="00B36D25" w:rsidRDefault="00B36D25" w:rsidP="00B36D25">
      <w:pPr>
        <w:rPr>
          <w:lang w:val="en-US"/>
        </w:rPr>
      </w:pPr>
    </w:p>
    <w:p w14:paraId="5759EAE4" w14:textId="62DC6F28" w:rsidR="00B36D25" w:rsidRDefault="00B36D25" w:rsidP="00B36D25">
      <w:pPr>
        <w:rPr>
          <w:lang w:val="en-US"/>
        </w:rPr>
      </w:pPr>
      <w:r>
        <w:object w:dxaOrig="10692" w:dyaOrig="8040" w14:anchorId="1FAD28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67.4pt;height:351.6pt" o:ole="">
            <v:imagedata r:id="rId5" o:title=""/>
          </v:shape>
          <o:OLEObject Type="Embed" ProgID="Visio.Drawing.15" ShapeID="_x0000_i1033" DrawAspect="Content" ObjectID="_1854163364" r:id="rId6"/>
        </w:object>
      </w:r>
    </w:p>
    <w:p w14:paraId="0497CF80" w14:textId="77777777" w:rsidR="00B36D25" w:rsidRDefault="00B36D25" w:rsidP="00B36D25">
      <w:pPr>
        <w:rPr>
          <w:lang w:val="en-US"/>
        </w:rPr>
      </w:pPr>
    </w:p>
    <w:p w14:paraId="3F634B90" w14:textId="2F95101C" w:rsidR="00B36D25" w:rsidRPr="00B36D25" w:rsidRDefault="00B36D25" w:rsidP="00B36D25">
      <w:r w:rsidRPr="00B36D25">
        <w:t>Поле «Имя пользователя» — обязательное. Поле «Подтверждение пароля» — также обязательное для заполнения.</w:t>
      </w:r>
    </w:p>
    <w:p w14:paraId="5F569CE4" w14:textId="77777777" w:rsidR="00B36D25" w:rsidRPr="00B36D25" w:rsidRDefault="00B36D25" w:rsidP="00B36D25">
      <w:pPr>
        <w:rPr>
          <w:b/>
          <w:bCs/>
        </w:rPr>
      </w:pPr>
      <w:r w:rsidRPr="00B36D25">
        <w:rPr>
          <w:b/>
          <w:bCs/>
        </w:rPr>
        <w:t>3. Валидация</w:t>
      </w:r>
    </w:p>
    <w:p w14:paraId="18CDBEE8" w14:textId="77777777" w:rsidR="00B36D25" w:rsidRPr="00B36D25" w:rsidRDefault="00B36D25" w:rsidP="00B36D25">
      <w:r w:rsidRPr="00B36D25">
        <w:t>Пароль должен быть надежным. Слишком простые пароли не принимать.</w:t>
      </w:r>
    </w:p>
    <w:p w14:paraId="28218939" w14:textId="77777777" w:rsidR="00B36D25" w:rsidRPr="00B36D25" w:rsidRDefault="00B36D25" w:rsidP="00B36D25">
      <w:r w:rsidRPr="00B36D25">
        <w:t>Email должен быть корректным. При вводе некорректного email показывать сообщение об ошибке.</w:t>
      </w:r>
    </w:p>
    <w:p w14:paraId="299A195D" w14:textId="77777777" w:rsidR="00B36D25" w:rsidRPr="00B36D25" w:rsidRDefault="00B36D25" w:rsidP="00B36D25">
      <w:r w:rsidRPr="00B36D25">
        <w:t>Если пароль и подтверждение пароля не совпадают — необходимо показать соответствующее сообщение.</w:t>
      </w:r>
    </w:p>
    <w:p w14:paraId="17CBCD78" w14:textId="77777777" w:rsidR="00B36D25" w:rsidRPr="00B36D25" w:rsidRDefault="00B36D25" w:rsidP="00B36D25">
      <w:pPr>
        <w:rPr>
          <w:b/>
          <w:bCs/>
        </w:rPr>
      </w:pPr>
      <w:r w:rsidRPr="00B36D25">
        <w:rPr>
          <w:b/>
          <w:bCs/>
        </w:rPr>
        <w:t>4. Обработка ошибок</w:t>
      </w:r>
    </w:p>
    <w:p w14:paraId="00962F6B" w14:textId="77777777" w:rsidR="00B36D25" w:rsidRPr="00B36D25" w:rsidRDefault="00B36D25" w:rsidP="00B36D25">
      <w:r w:rsidRPr="00B36D25">
        <w:t>При возникновении ошибок необходимо показать пользователю понятное сообщение. Все ошибки должны логироваться.</w:t>
      </w:r>
    </w:p>
    <w:p w14:paraId="1CA5BF8A" w14:textId="77777777" w:rsidR="00B36D25" w:rsidRPr="00B36D25" w:rsidRDefault="00B36D25" w:rsidP="00B36D25">
      <w:pPr>
        <w:rPr>
          <w:b/>
          <w:bCs/>
        </w:rPr>
      </w:pPr>
      <w:r w:rsidRPr="00B36D25">
        <w:rPr>
          <w:b/>
          <w:bCs/>
        </w:rPr>
        <w:t>5. Поведение после успешной регистрации</w:t>
      </w:r>
    </w:p>
    <w:p w14:paraId="1DB1D64C" w14:textId="77777777" w:rsidR="00B36D25" w:rsidRPr="00B36D25" w:rsidRDefault="00B36D25" w:rsidP="00B36D25">
      <w:r w:rsidRPr="00B36D25">
        <w:t>После успешной регистрации пользователь должен быть перенаправлен в личный кабинет. Также необходимо отправить приветственное письмо на указанный email.</w:t>
      </w:r>
    </w:p>
    <w:p w14:paraId="4A76D353" w14:textId="77777777" w:rsidR="00B36D25" w:rsidRPr="00B36D25" w:rsidRDefault="00B36D25" w:rsidP="00B36D25">
      <w:pPr>
        <w:rPr>
          <w:b/>
          <w:bCs/>
        </w:rPr>
      </w:pPr>
      <w:r w:rsidRPr="00B36D25">
        <w:rPr>
          <w:b/>
          <w:bCs/>
        </w:rPr>
        <w:t>6. Нефункциональные требования</w:t>
      </w:r>
    </w:p>
    <w:p w14:paraId="4B95F1B4" w14:textId="77777777" w:rsidR="00B36D25" w:rsidRPr="00B36D25" w:rsidRDefault="00B36D25" w:rsidP="00B36D25">
      <w:r w:rsidRPr="00B36D25">
        <w:lastRenderedPageBreak/>
        <w:t>Система должна работать быстро и стабильно. Обеспечить высокий уровень безопасности персональных данных пользователей в соответствии с действующим законодательством.</w:t>
      </w:r>
    </w:p>
    <w:p w14:paraId="649BF7EC" w14:textId="77777777" w:rsidR="003072F7" w:rsidRPr="00B36D25" w:rsidRDefault="003072F7">
      <w:pPr>
        <w:rPr>
          <w:lang w:val="en-US"/>
        </w:rPr>
      </w:pPr>
    </w:p>
    <w:sectPr w:rsidR="003072F7" w:rsidRPr="00B36D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81A2E"/>
    <w:multiLevelType w:val="multilevel"/>
    <w:tmpl w:val="FB6A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759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D25"/>
    <w:rsid w:val="003072F7"/>
    <w:rsid w:val="00B36D25"/>
    <w:rsid w:val="00CC26A5"/>
    <w:rsid w:val="00D0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80C11"/>
  <w15:chartTrackingRefBased/>
  <w15:docId w15:val="{7D10841E-C2E9-4A11-90B4-359DC3A7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Чубов Алексей  Александрович</dc:creator>
  <cp:keywords/>
  <dc:description/>
  <cp:lastModifiedBy>Чубов Алексей  Александрович</cp:lastModifiedBy>
  <cp:revision>1</cp:revision>
  <dcterms:created xsi:type="dcterms:W3CDTF">2026-10-22T05:31:00Z</dcterms:created>
  <dcterms:modified xsi:type="dcterms:W3CDTF">2026-10-22T05:36:00Z</dcterms:modified>
</cp:coreProperties>
</file>