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DA" w:rsidRPr="00550289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550289">
        <w:rPr>
          <w:bCs/>
        </w:rPr>
        <w:t xml:space="preserve">Вопрос </w:t>
      </w:r>
      <w:r>
        <w:rPr>
          <w:bCs/>
        </w:rPr>
        <w:t>№</w:t>
      </w:r>
      <w:r w:rsidRPr="00550289">
        <w:rPr>
          <w:bCs/>
        </w:rPr>
        <w:t>1</w:t>
      </w:r>
    </w:p>
    <w:p w:rsidR="00CB50DA" w:rsidRDefault="00CB50DA" w:rsidP="00CB50DA">
      <w:pPr>
        <w:spacing w:line="240" w:lineRule="auto"/>
      </w:pPr>
      <w:proofErr w:type="spellStart"/>
      <w:r w:rsidRPr="00550289">
        <w:t>Аэротенк</w:t>
      </w:r>
      <w:proofErr w:type="spellEnd"/>
      <w:r w:rsidRPr="00550289">
        <w:t xml:space="preserve"> - это большой резервуар прям</w:t>
      </w:r>
      <w:r>
        <w:t>оугольного сечения, по которому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7654"/>
      </w:tblGrid>
      <w:tr w:rsidR="00CB50DA" w:rsidRPr="00550289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7654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550289">
              <w:t>протекает сточная вода вместе с активным илом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654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550289">
              <w:t>протекает сточная вода вместе с активированным углем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654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550289">
              <w:t>протекает сточная вода вместе с ионитами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654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550289">
              <w:t>протекает сточная вода вместе с торфяными отложениями</w:t>
            </w:r>
          </w:p>
        </w:tc>
      </w:tr>
    </w:tbl>
    <w:p w:rsidR="00CB50DA" w:rsidRPr="00550289" w:rsidRDefault="00CB50DA" w:rsidP="00CB50DA">
      <w:pPr>
        <w:spacing w:line="240" w:lineRule="auto"/>
      </w:pPr>
    </w:p>
    <w:p w:rsidR="00CB50DA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B50DA" w:rsidRPr="00550289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550289">
        <w:rPr>
          <w:bCs/>
        </w:rPr>
        <w:t xml:space="preserve">Вопрос </w:t>
      </w:r>
      <w:r>
        <w:rPr>
          <w:bCs/>
        </w:rPr>
        <w:t>№</w:t>
      </w:r>
      <w:r w:rsidRPr="00550289">
        <w:rPr>
          <w:bCs/>
        </w:rPr>
        <w:t>2</w:t>
      </w:r>
    </w:p>
    <w:p w:rsidR="00CB50DA" w:rsidRPr="00550289" w:rsidRDefault="00CB50DA" w:rsidP="00CB50DA">
      <w:pPr>
        <w:spacing w:line="240" w:lineRule="auto"/>
      </w:pPr>
      <w:proofErr w:type="spellStart"/>
      <w:r w:rsidRPr="00550289">
        <w:t>Каустобиолиты</w:t>
      </w:r>
      <w:proofErr w:type="spellEnd"/>
      <w:r w:rsidRPr="00550289">
        <w:t xml:space="preserve"> – это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8135"/>
      </w:tblGrid>
      <w:tr w:rsidR="00CB50DA" w:rsidRPr="00550289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8135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550289">
              <w:t>горючие полезные ископаемые органического происхождения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135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550289">
              <w:t>человек в системе энергосбережения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135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550289">
              <w:t>все биологические объекты на планете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135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550289">
              <w:t>раздел экологии изучающий биологические объекты</w:t>
            </w:r>
          </w:p>
        </w:tc>
      </w:tr>
    </w:tbl>
    <w:p w:rsidR="00CB50DA" w:rsidRPr="00CB50DA" w:rsidRDefault="00CB50DA" w:rsidP="00CB50DA"/>
    <w:p w:rsidR="00CB50DA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</w:p>
    <w:p w:rsidR="00CB50DA" w:rsidRPr="00550289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550289">
        <w:rPr>
          <w:bCs/>
        </w:rPr>
        <w:t xml:space="preserve">Вопрос </w:t>
      </w:r>
      <w:r>
        <w:rPr>
          <w:bCs/>
        </w:rPr>
        <w:t>№</w:t>
      </w:r>
      <w:r w:rsidRPr="00550289">
        <w:rPr>
          <w:bCs/>
        </w:rPr>
        <w:t>3</w:t>
      </w:r>
    </w:p>
    <w:p w:rsidR="00CB50DA" w:rsidRPr="00550289" w:rsidRDefault="00CB50DA" w:rsidP="00CB50DA">
      <w:pPr>
        <w:spacing w:line="240" w:lineRule="auto"/>
      </w:pPr>
      <w:r w:rsidRPr="00550289">
        <w:t>Какие из ниже приведенных тенденций использования земельных ресурсов истины: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CB50DA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CB50DA" w:rsidRPr="0085370C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85370C">
              <w:t>Уменьшение площадей сельскохозяйственных земель</w:t>
            </w:r>
          </w:p>
        </w:tc>
      </w:tr>
      <w:tr w:rsidR="00CB50DA" w:rsidRPr="0038753D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CB50DA" w:rsidRPr="0085370C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85370C">
              <w:t>Увеличение  лесных земель и земель под древесно-кустарниковой растительностью</w:t>
            </w:r>
          </w:p>
        </w:tc>
      </w:tr>
      <w:tr w:rsidR="00CB50DA" w:rsidRPr="0038753D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CB50DA" w:rsidRPr="0085370C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85370C">
              <w:t>Количество земель под болотами и водными объектами уменьшается с 2007 г.</w:t>
            </w:r>
          </w:p>
        </w:tc>
      </w:tr>
      <w:tr w:rsidR="00CB50DA" w:rsidRPr="0038753D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B50DA" w:rsidRPr="0085370C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85370C">
              <w:t>Увеличение площадей сельскохозяйственных земель</w:t>
            </w:r>
          </w:p>
        </w:tc>
      </w:tr>
      <w:tr w:rsidR="00CB50DA" w:rsidRPr="0038753D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B50DA" w:rsidRPr="0085370C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85370C">
              <w:t>Уменьшение  лесных земель и земель под древесно-кустарниковой растительностью</w:t>
            </w:r>
          </w:p>
        </w:tc>
      </w:tr>
    </w:tbl>
    <w:p w:rsidR="00CB50DA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B50DA" w:rsidRPr="00550289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550289">
        <w:rPr>
          <w:bCs/>
        </w:rPr>
        <w:t xml:space="preserve">Вопрос </w:t>
      </w:r>
      <w:r>
        <w:rPr>
          <w:bCs/>
        </w:rPr>
        <w:t>№</w:t>
      </w:r>
      <w:r w:rsidRPr="00550289">
        <w:rPr>
          <w:bCs/>
        </w:rPr>
        <w:t>4</w:t>
      </w:r>
    </w:p>
    <w:p w:rsidR="00CB50DA" w:rsidRPr="00550289" w:rsidRDefault="00CB50DA" w:rsidP="00CB50DA">
      <w:pPr>
        <w:spacing w:line="240" w:lineRule="auto"/>
      </w:pPr>
      <w:r w:rsidRPr="00550289">
        <w:t>Седиментация - это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CB50DA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оседание частиц дисперсной фазы в жидкости или газе под действием гравитационного поля или центробежных сил</w:t>
            </w:r>
          </w:p>
        </w:tc>
      </w:tr>
      <w:tr w:rsidR="00CB50DA" w:rsidRPr="0038753D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смыв почвы струйками и ручейками талой или ливневой воды</w:t>
            </w:r>
          </w:p>
        </w:tc>
      </w:tr>
      <w:tr w:rsidR="00CB50DA" w:rsidRPr="0038753D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интенсивное перемещение частиц почвы и подстилающих ее пород по земной поверхности, обусловленное ветром</w:t>
            </w:r>
          </w:p>
        </w:tc>
      </w:tr>
      <w:tr w:rsidR="00CB50DA" w:rsidRPr="0038753D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 xml:space="preserve"> почвы, которые формируются в местах с затрудненным поверхностным стоком</w:t>
            </w:r>
          </w:p>
        </w:tc>
      </w:tr>
    </w:tbl>
    <w:p w:rsidR="00CB50DA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B50DA" w:rsidRPr="00550289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550289">
        <w:rPr>
          <w:bCs/>
        </w:rPr>
        <w:lastRenderedPageBreak/>
        <w:t xml:space="preserve">Вопрос </w:t>
      </w:r>
      <w:r>
        <w:rPr>
          <w:bCs/>
        </w:rPr>
        <w:t>№</w:t>
      </w:r>
      <w:r w:rsidRPr="00550289">
        <w:rPr>
          <w:bCs/>
        </w:rPr>
        <w:t>5</w:t>
      </w:r>
    </w:p>
    <w:p w:rsidR="00CB50DA" w:rsidRPr="00550289" w:rsidRDefault="00CB50DA" w:rsidP="00CB50DA">
      <w:pPr>
        <w:spacing w:line="240" w:lineRule="auto"/>
      </w:pPr>
      <w:r w:rsidRPr="00550289">
        <w:t>На территории Республики Беларусь преобладают: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5819"/>
      </w:tblGrid>
      <w:tr w:rsidR="00CB50DA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5819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550289">
              <w:t>дерново-подзолистые почвы</w:t>
            </w:r>
          </w:p>
        </w:tc>
      </w:tr>
      <w:tr w:rsidR="00CB50DA" w:rsidRPr="0038753D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819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550289">
              <w:t>дерново-подзолистые заболоченные почвы</w:t>
            </w:r>
          </w:p>
        </w:tc>
      </w:tr>
      <w:tr w:rsidR="00CB50DA" w:rsidRPr="0038753D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819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550289">
              <w:t>торфяно-болотные почвы</w:t>
            </w:r>
          </w:p>
        </w:tc>
      </w:tr>
      <w:tr w:rsidR="00CB50DA" w:rsidRPr="0038753D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5819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550289">
              <w:t>пойменные почвы</w:t>
            </w:r>
          </w:p>
        </w:tc>
      </w:tr>
    </w:tbl>
    <w:p w:rsidR="00CB50DA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B50DA" w:rsidRPr="00550289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550289">
        <w:rPr>
          <w:bCs/>
        </w:rPr>
        <w:t xml:space="preserve">Вопрос </w:t>
      </w:r>
      <w:r>
        <w:rPr>
          <w:bCs/>
        </w:rPr>
        <w:t>№</w:t>
      </w:r>
      <w:r w:rsidRPr="00550289">
        <w:rPr>
          <w:bCs/>
        </w:rPr>
        <w:t>6</w:t>
      </w:r>
    </w:p>
    <w:p w:rsidR="00CB50DA" w:rsidRPr="00550289" w:rsidRDefault="00CB50DA" w:rsidP="00CB50DA">
      <w:pPr>
        <w:spacing w:line="240" w:lineRule="auto"/>
      </w:pPr>
      <w:r w:rsidRPr="00550289">
        <w:t>В составе гидросферы поверхностные воды составляют: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1308"/>
      </w:tblGrid>
      <w:tr w:rsidR="00CB50DA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1308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550289">
              <w:t>0,03%</w:t>
            </w:r>
          </w:p>
        </w:tc>
      </w:tr>
      <w:tr w:rsidR="00CB50DA" w:rsidRPr="0038753D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308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550289">
              <w:t>23,2%</w:t>
            </w:r>
          </w:p>
        </w:tc>
      </w:tr>
      <w:tr w:rsidR="00CB50DA" w:rsidRPr="0038753D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308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550289">
              <w:t>53,9%</w:t>
            </w:r>
          </w:p>
        </w:tc>
      </w:tr>
      <w:tr w:rsidR="00CB50DA" w:rsidRPr="0038753D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308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550289">
              <w:t>94,8%</w:t>
            </w:r>
          </w:p>
        </w:tc>
      </w:tr>
    </w:tbl>
    <w:p w:rsidR="00CB50DA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B50DA" w:rsidRPr="00550289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550289">
        <w:rPr>
          <w:bCs/>
        </w:rPr>
        <w:t xml:space="preserve">Вопрос </w:t>
      </w:r>
      <w:r>
        <w:rPr>
          <w:bCs/>
        </w:rPr>
        <w:t>№</w:t>
      </w:r>
      <w:r w:rsidRPr="00550289">
        <w:rPr>
          <w:bCs/>
        </w:rPr>
        <w:t>7</w:t>
      </w:r>
    </w:p>
    <w:p w:rsidR="00CB50DA" w:rsidRPr="00550289" w:rsidRDefault="00CB50DA" w:rsidP="00CB50DA">
      <w:pPr>
        <w:spacing w:line="240" w:lineRule="auto"/>
      </w:pPr>
      <w:r w:rsidRPr="00550289">
        <w:t>Опрокидывание водоёма - это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7090"/>
      </w:tblGrid>
      <w:tr w:rsidR="00CB50DA" w:rsidRPr="00550289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7090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550289">
              <w:t xml:space="preserve">переход от </w:t>
            </w:r>
            <w:proofErr w:type="gramStart"/>
            <w:r w:rsidRPr="00550289">
              <w:t>аэробного</w:t>
            </w:r>
            <w:proofErr w:type="gramEnd"/>
            <w:r w:rsidRPr="00550289">
              <w:t xml:space="preserve"> к анаэробному состоянию воды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090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550289">
              <w:t>уменьшение площади зеркала водоема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090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550289">
              <w:t>уменьшение глубины водоема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090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550289">
              <w:t xml:space="preserve">уменьшение суточного </w:t>
            </w:r>
            <w:proofErr w:type="spellStart"/>
            <w:r w:rsidRPr="00550289">
              <w:t>водообмена</w:t>
            </w:r>
            <w:proofErr w:type="spellEnd"/>
          </w:p>
        </w:tc>
      </w:tr>
    </w:tbl>
    <w:p w:rsidR="00CB50DA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B50DA" w:rsidRPr="00550289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550289">
        <w:rPr>
          <w:bCs/>
        </w:rPr>
        <w:t xml:space="preserve">Вопрос </w:t>
      </w:r>
      <w:r>
        <w:rPr>
          <w:bCs/>
        </w:rPr>
        <w:t>№</w:t>
      </w:r>
      <w:r w:rsidRPr="00550289">
        <w:rPr>
          <w:bCs/>
        </w:rPr>
        <w:t>8</w:t>
      </w:r>
    </w:p>
    <w:p w:rsidR="00CB50DA" w:rsidRPr="00550289" w:rsidRDefault="00CB50DA" w:rsidP="00CB50DA">
      <w:pPr>
        <w:spacing w:line="240" w:lineRule="auto"/>
      </w:pPr>
      <w:r w:rsidRPr="00550289">
        <w:t>Флотация - это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CB50DA" w:rsidRPr="00550289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метод очистки вод, основанный на поглощении загрязнения некоторыми веществами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метод очистки вод, основанный на применен</w:t>
            </w:r>
            <w:proofErr w:type="gramStart"/>
            <w:r w:rsidRPr="00550289">
              <w:t>ии ио</w:t>
            </w:r>
            <w:proofErr w:type="gramEnd"/>
            <w:r w:rsidRPr="00550289">
              <w:t>нитов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метод очистки вод, основанный на введении в сточные воды коагулянтов для образования хлопьевидных осадков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метод очистки вод, основанный на пропуске через сточные воды воздуха</w:t>
            </w:r>
          </w:p>
        </w:tc>
      </w:tr>
    </w:tbl>
    <w:p w:rsidR="00CB50DA" w:rsidRPr="00550289" w:rsidRDefault="00CB50DA" w:rsidP="00CB50DA">
      <w:pPr>
        <w:widowControl w:val="0"/>
        <w:autoSpaceDE w:val="0"/>
        <w:autoSpaceDN w:val="0"/>
        <w:adjustRightInd w:val="0"/>
        <w:spacing w:after="0" w:line="240" w:lineRule="auto"/>
      </w:pPr>
    </w:p>
    <w:p w:rsidR="00CB50DA" w:rsidRPr="00550289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550289">
        <w:rPr>
          <w:bCs/>
        </w:rPr>
        <w:t xml:space="preserve">Вопрос </w:t>
      </w:r>
      <w:r>
        <w:rPr>
          <w:bCs/>
        </w:rPr>
        <w:t>№</w:t>
      </w:r>
      <w:r w:rsidRPr="00550289">
        <w:rPr>
          <w:bCs/>
        </w:rPr>
        <w:t>9</w:t>
      </w:r>
    </w:p>
    <w:p w:rsidR="00CB50DA" w:rsidRPr="00550289" w:rsidRDefault="00CB50DA" w:rsidP="00CB50DA">
      <w:pPr>
        <w:spacing w:line="240" w:lineRule="auto"/>
      </w:pPr>
      <w:r w:rsidRPr="00550289">
        <w:t>Вторичные загрязнения поверхностных вод - это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CB50DA" w:rsidRPr="00550289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загрязнения, образовавшиеся в результате химических реакций веществ в водной среде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загрязнения, сброшенные в водный сток после первичных загрязнителей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загрязнения, не причиняющие вреда человеку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загрязнения, не причиняющие вреда животным и растениям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загрязнения, образовавшиеся в результате реакций первичного загрязнения с телом человека</w:t>
            </w:r>
          </w:p>
        </w:tc>
      </w:tr>
    </w:tbl>
    <w:p w:rsidR="00CB50DA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B50DA" w:rsidRPr="00550289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550289">
        <w:rPr>
          <w:bCs/>
        </w:rPr>
        <w:t xml:space="preserve">Вопрос </w:t>
      </w:r>
      <w:r>
        <w:rPr>
          <w:bCs/>
        </w:rPr>
        <w:t>№1</w:t>
      </w:r>
      <w:bookmarkStart w:id="0" w:name="_GoBack"/>
      <w:bookmarkEnd w:id="0"/>
      <w:r w:rsidRPr="00550289">
        <w:rPr>
          <w:bCs/>
        </w:rPr>
        <w:t>0</w:t>
      </w:r>
    </w:p>
    <w:p w:rsidR="00CB50DA" w:rsidRDefault="00CB50DA" w:rsidP="00CB50DA">
      <w:pPr>
        <w:spacing w:line="240" w:lineRule="auto"/>
      </w:pPr>
      <w:r w:rsidRPr="00550289">
        <w:t>Нейтрализация (химический метод очистки) проводится путем</w:t>
      </w:r>
    </w:p>
    <w:tbl>
      <w:tblPr>
        <w:tblStyle w:val="a7"/>
        <w:tblW w:w="10544" w:type="dxa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10184"/>
      </w:tblGrid>
      <w:tr w:rsidR="00CB50DA" w:rsidRPr="00550289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0184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проведения процесса окисления (хлор, гипохлориты натрия и кальция, кислород, озон)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10184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смешивания кислых и щелочных стоков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0184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проведения процесса восстановления</w:t>
            </w:r>
          </w:p>
        </w:tc>
      </w:tr>
      <w:tr w:rsidR="00CB50DA" w:rsidRPr="00550289" w:rsidTr="00F13137">
        <w:trPr>
          <w:jc w:val="center"/>
        </w:trPr>
        <w:tc>
          <w:tcPr>
            <w:tcW w:w="360" w:type="dxa"/>
            <w:vAlign w:val="center"/>
          </w:tcPr>
          <w:p w:rsidR="00CB50DA" w:rsidRPr="0038753D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0184" w:type="dxa"/>
          </w:tcPr>
          <w:p w:rsidR="00CB50DA" w:rsidRPr="00550289" w:rsidRDefault="00CB50DA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0289">
              <w:t>удаления химических веществ нейтронами</w:t>
            </w:r>
          </w:p>
        </w:tc>
      </w:tr>
    </w:tbl>
    <w:p w:rsidR="00CB50DA" w:rsidRDefault="00CB50DA" w:rsidP="00CB50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sectPr w:rsidR="00CB50DA" w:rsidSect="00D06D95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D989F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141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06D95"/>
    <w:rsid w:val="000111DA"/>
    <w:rsid w:val="00054580"/>
    <w:rsid w:val="000801F7"/>
    <w:rsid w:val="00093FC8"/>
    <w:rsid w:val="000F409B"/>
    <w:rsid w:val="00121E0D"/>
    <w:rsid w:val="001235E8"/>
    <w:rsid w:val="00127E89"/>
    <w:rsid w:val="00190CFB"/>
    <w:rsid w:val="001A6377"/>
    <w:rsid w:val="001B0B05"/>
    <w:rsid w:val="001D19C8"/>
    <w:rsid w:val="001D284D"/>
    <w:rsid w:val="0020075C"/>
    <w:rsid w:val="00217E1D"/>
    <w:rsid w:val="00230266"/>
    <w:rsid w:val="0028543C"/>
    <w:rsid w:val="002F26F6"/>
    <w:rsid w:val="002F643A"/>
    <w:rsid w:val="0030390B"/>
    <w:rsid w:val="00320B41"/>
    <w:rsid w:val="00351920"/>
    <w:rsid w:val="00440507"/>
    <w:rsid w:val="00443C5C"/>
    <w:rsid w:val="00491C7F"/>
    <w:rsid w:val="004A1B78"/>
    <w:rsid w:val="004A5F7F"/>
    <w:rsid w:val="004C77C7"/>
    <w:rsid w:val="004F0B22"/>
    <w:rsid w:val="00503487"/>
    <w:rsid w:val="0053161B"/>
    <w:rsid w:val="00537E7F"/>
    <w:rsid w:val="00545623"/>
    <w:rsid w:val="00565C90"/>
    <w:rsid w:val="00567DC1"/>
    <w:rsid w:val="005729CA"/>
    <w:rsid w:val="00574AD6"/>
    <w:rsid w:val="005B57EC"/>
    <w:rsid w:val="005C1550"/>
    <w:rsid w:val="005D4522"/>
    <w:rsid w:val="005D58A1"/>
    <w:rsid w:val="005E39D1"/>
    <w:rsid w:val="005E6A75"/>
    <w:rsid w:val="006020D9"/>
    <w:rsid w:val="0061705E"/>
    <w:rsid w:val="00641E9B"/>
    <w:rsid w:val="006A52A8"/>
    <w:rsid w:val="006E567F"/>
    <w:rsid w:val="0072735F"/>
    <w:rsid w:val="0074338C"/>
    <w:rsid w:val="007669CB"/>
    <w:rsid w:val="0077231A"/>
    <w:rsid w:val="00773F8C"/>
    <w:rsid w:val="00795A24"/>
    <w:rsid w:val="007E2C22"/>
    <w:rsid w:val="007E4B3C"/>
    <w:rsid w:val="007F0F3C"/>
    <w:rsid w:val="007F7088"/>
    <w:rsid w:val="00811924"/>
    <w:rsid w:val="00824FB3"/>
    <w:rsid w:val="00834850"/>
    <w:rsid w:val="00834915"/>
    <w:rsid w:val="00846E8C"/>
    <w:rsid w:val="008607A5"/>
    <w:rsid w:val="00874EDD"/>
    <w:rsid w:val="008A1C09"/>
    <w:rsid w:val="008B2178"/>
    <w:rsid w:val="00942013"/>
    <w:rsid w:val="00967C30"/>
    <w:rsid w:val="009F0D3E"/>
    <w:rsid w:val="00A31951"/>
    <w:rsid w:val="00A56F9E"/>
    <w:rsid w:val="00A73C39"/>
    <w:rsid w:val="00A9535D"/>
    <w:rsid w:val="00AA2E89"/>
    <w:rsid w:val="00AA6E5E"/>
    <w:rsid w:val="00AB3534"/>
    <w:rsid w:val="00AB483E"/>
    <w:rsid w:val="00B441D5"/>
    <w:rsid w:val="00B87C75"/>
    <w:rsid w:val="00B96896"/>
    <w:rsid w:val="00BA39DA"/>
    <w:rsid w:val="00BA7A04"/>
    <w:rsid w:val="00C053D8"/>
    <w:rsid w:val="00C55A74"/>
    <w:rsid w:val="00C657ED"/>
    <w:rsid w:val="00C65AC9"/>
    <w:rsid w:val="00C7788A"/>
    <w:rsid w:val="00CB50DA"/>
    <w:rsid w:val="00CE7DAF"/>
    <w:rsid w:val="00CF6BA2"/>
    <w:rsid w:val="00D06D95"/>
    <w:rsid w:val="00D51AC9"/>
    <w:rsid w:val="00D63B8E"/>
    <w:rsid w:val="00D97718"/>
    <w:rsid w:val="00DF27C3"/>
    <w:rsid w:val="00E311F5"/>
    <w:rsid w:val="00E340E8"/>
    <w:rsid w:val="00EA44D6"/>
    <w:rsid w:val="00EF2F49"/>
    <w:rsid w:val="00F14477"/>
    <w:rsid w:val="00F31110"/>
    <w:rsid w:val="00F33A9B"/>
    <w:rsid w:val="00F35D7A"/>
    <w:rsid w:val="00F41103"/>
    <w:rsid w:val="00F4716E"/>
    <w:rsid w:val="00F75148"/>
    <w:rsid w:val="00F83FB4"/>
    <w:rsid w:val="00F853A7"/>
    <w:rsid w:val="00F92ADE"/>
    <w:rsid w:val="00F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20D9"/>
    <w:pPr>
      <w:spacing w:before="120" w:after="12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6020D9"/>
    <w:pPr>
      <w:jc w:val="center"/>
      <w:outlineLvl w:val="0"/>
    </w:p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574AD6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020D9"/>
    <w:rPr>
      <w:rFonts w:ascii="Times New Roman" w:hAnsi="Times New Roman" w:cs="Times New Roman"/>
      <w:sz w:val="28"/>
      <w:szCs w:val="28"/>
    </w:rPr>
  </w:style>
  <w:style w:type="paragraph" w:styleId="a4">
    <w:name w:val="No Spacing"/>
    <w:aliases w:val="Заголовок по центру"/>
    <w:basedOn w:val="1"/>
    <w:next w:val="a0"/>
    <w:autoRedefine/>
    <w:uiPriority w:val="1"/>
    <w:qFormat/>
    <w:rsid w:val="00824FB3"/>
  </w:style>
  <w:style w:type="character" w:customStyle="1" w:styleId="20">
    <w:name w:val="Заголовок 2 Знак"/>
    <w:basedOn w:val="a1"/>
    <w:link w:val="2"/>
    <w:uiPriority w:val="9"/>
    <w:semiHidden/>
    <w:rsid w:val="00574AD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5">
    <w:name w:val="Document Map"/>
    <w:basedOn w:val="a0"/>
    <w:link w:val="a6"/>
    <w:uiPriority w:val="99"/>
    <w:semiHidden/>
    <w:unhideWhenUsed/>
    <w:rsid w:val="00F83F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F83FB4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37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F35D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35D7A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F92ADE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396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Turliuk</dc:creator>
  <cp:lastModifiedBy>kpv</cp:lastModifiedBy>
  <cp:revision>162</cp:revision>
  <dcterms:created xsi:type="dcterms:W3CDTF">2017-03-13T08:28:00Z</dcterms:created>
  <dcterms:modified xsi:type="dcterms:W3CDTF">2017-05-13T12:41:00Z</dcterms:modified>
</cp:coreProperties>
</file>