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8955" w14:textId="565A3649" w:rsidR="00D9410E" w:rsidRDefault="002925D2" w:rsidP="00D9410E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Цели, задачи и основные категории маркетинга</w:t>
      </w:r>
    </w:p>
    <w:p w14:paraId="18F590DF" w14:textId="570FDA4A" w:rsidR="00675C20" w:rsidRDefault="00675C20" w:rsidP="00675C20">
      <w:pPr>
        <w:rPr>
          <w:lang w:val="ru-RU"/>
        </w:rPr>
      </w:pPr>
      <w:r w:rsidRPr="00675C20">
        <w:rPr>
          <w:b/>
          <w:bCs/>
          <w:lang w:val="ru-RU"/>
        </w:rPr>
        <w:t xml:space="preserve">Цель </w:t>
      </w:r>
      <w:r w:rsidR="00DE7C7E">
        <w:rPr>
          <w:lang w:val="ru-RU"/>
        </w:rPr>
        <w:t>узко</w:t>
      </w:r>
      <w:r w:rsidRPr="00675C20">
        <w:rPr>
          <w:lang w:val="ru-RU"/>
        </w:rPr>
        <w:t xml:space="preserve"> комплекс инструментов, направленных на сбыт продукции предприятия. </w:t>
      </w:r>
      <w:r w:rsidR="005E3922">
        <w:rPr>
          <w:lang w:val="ru-RU"/>
        </w:rPr>
        <w:t xml:space="preserve">Широко </w:t>
      </w:r>
      <w:r w:rsidRPr="00675C20">
        <w:rPr>
          <w:lang w:val="ru-RU"/>
        </w:rPr>
        <w:t>цель маркетинга состоит в определении (пассивная позиция), а во многих случаях и в целенаправленном формировании (активная позиция) человеческих и общественных потребностей и их последующем удовлетворении.</w:t>
      </w:r>
    </w:p>
    <w:p w14:paraId="0E216664" w14:textId="2891B3C4" w:rsidR="00675C20" w:rsidRDefault="00675C20" w:rsidP="00675C20">
      <w:pPr>
        <w:rPr>
          <w:b/>
          <w:bCs/>
          <w:lang w:val="ru-RU"/>
        </w:rPr>
      </w:pPr>
      <w:r w:rsidRPr="00675C20">
        <w:rPr>
          <w:b/>
          <w:bCs/>
          <w:lang w:val="ru-RU"/>
        </w:rPr>
        <w:t>Задачи</w:t>
      </w:r>
    </w:p>
    <w:p w14:paraId="2B5F40C5" w14:textId="77777777" w:rsidR="00C9683D" w:rsidRPr="00C9683D" w:rsidRDefault="00C9683D" w:rsidP="00C9683D">
      <w:pPr>
        <w:rPr>
          <w:lang w:val="ru-RU"/>
        </w:rPr>
      </w:pPr>
      <w:r w:rsidRPr="00C9683D">
        <w:rPr>
          <w:lang w:val="ru-RU"/>
        </w:rPr>
        <w:t>В числе главных задач маркетинга можно назвать следующие:</w:t>
      </w:r>
    </w:p>
    <w:p w14:paraId="00449BD0" w14:textId="77777777" w:rsidR="00C9683D" w:rsidRPr="00C9683D" w:rsidRDefault="00C9683D" w:rsidP="00C9683D">
      <w:pPr>
        <w:numPr>
          <w:ilvl w:val="0"/>
          <w:numId w:val="2"/>
        </w:numPr>
        <w:rPr>
          <w:lang w:val="ru-RU"/>
        </w:rPr>
      </w:pPr>
      <w:r w:rsidRPr="00C9683D">
        <w:rPr>
          <w:lang w:val="ru-RU"/>
        </w:rPr>
        <w:t>исследование существующих и потенциальных потребителей продукции компании;</w:t>
      </w:r>
    </w:p>
    <w:p w14:paraId="631A30A9" w14:textId="77777777" w:rsidR="00C9683D" w:rsidRPr="00C9683D" w:rsidRDefault="00C9683D" w:rsidP="00C9683D">
      <w:pPr>
        <w:numPr>
          <w:ilvl w:val="0"/>
          <w:numId w:val="2"/>
        </w:numPr>
        <w:rPr>
          <w:lang w:val="ru-RU"/>
        </w:rPr>
      </w:pPr>
      <w:r w:rsidRPr="00C9683D">
        <w:rPr>
          <w:lang w:val="ru-RU"/>
        </w:rPr>
        <w:t>анализ текущего состояния и составление прогнозов развития рынков, на которых работает компания, включая исследование деятельности конкурентов;</w:t>
      </w:r>
    </w:p>
    <w:p w14:paraId="7EC9A2C7" w14:textId="77777777" w:rsidR="00C9683D" w:rsidRPr="00C9683D" w:rsidRDefault="00C9683D" w:rsidP="00C9683D">
      <w:pPr>
        <w:numPr>
          <w:ilvl w:val="0"/>
          <w:numId w:val="2"/>
        </w:numPr>
        <w:rPr>
          <w:lang w:val="ru-RU"/>
        </w:rPr>
      </w:pPr>
      <w:r w:rsidRPr="00C9683D">
        <w:rPr>
          <w:lang w:val="ru-RU"/>
        </w:rPr>
        <w:t>формирование товарной (ассортиментной) политики компании;</w:t>
      </w:r>
    </w:p>
    <w:p w14:paraId="18769D4A" w14:textId="77777777" w:rsidR="00C9683D" w:rsidRPr="00C9683D" w:rsidRDefault="00C9683D" w:rsidP="00C9683D">
      <w:pPr>
        <w:numPr>
          <w:ilvl w:val="0"/>
          <w:numId w:val="2"/>
        </w:numPr>
        <w:rPr>
          <w:lang w:val="ru-RU"/>
        </w:rPr>
      </w:pPr>
      <w:r w:rsidRPr="00C9683D">
        <w:rPr>
          <w:lang w:val="ru-RU"/>
        </w:rPr>
        <w:t>разработка ценовой и тарифной политики;</w:t>
      </w:r>
    </w:p>
    <w:p w14:paraId="197CD010" w14:textId="77777777" w:rsidR="00C9683D" w:rsidRPr="00C9683D" w:rsidRDefault="00C9683D" w:rsidP="00C9683D">
      <w:pPr>
        <w:numPr>
          <w:ilvl w:val="0"/>
          <w:numId w:val="2"/>
        </w:numPr>
      </w:pPr>
      <w:r w:rsidRPr="00C9683D">
        <w:rPr>
          <w:lang w:val="ru-RU"/>
        </w:rPr>
        <w:t>сбыт продукции и услуг;</w:t>
      </w:r>
    </w:p>
    <w:p w14:paraId="356AC30D" w14:textId="137E484E" w:rsidR="00675C20" w:rsidRDefault="00C9683D" w:rsidP="00675C20">
      <w:pPr>
        <w:numPr>
          <w:ilvl w:val="0"/>
          <w:numId w:val="2"/>
        </w:numPr>
        <w:rPr>
          <w:lang w:val="ru-RU"/>
        </w:rPr>
      </w:pPr>
      <w:r w:rsidRPr="00C9683D">
        <w:rPr>
          <w:lang w:val="ru-RU"/>
        </w:rPr>
        <w:t xml:space="preserve">обеспечение коммуникаций с партнерами, потребителями </w:t>
      </w:r>
    </w:p>
    <w:p w14:paraId="699ABB0A" w14:textId="4EB023C0" w:rsidR="00124491" w:rsidRDefault="00C9683D" w:rsidP="00124491">
      <w:pPr>
        <w:rPr>
          <w:b/>
          <w:bCs/>
          <w:lang w:val="ru-RU"/>
        </w:rPr>
      </w:pPr>
      <w:r w:rsidRPr="00C9683D">
        <w:rPr>
          <w:b/>
          <w:bCs/>
          <w:lang w:val="ru-RU"/>
        </w:rPr>
        <w:t>Категории</w:t>
      </w:r>
    </w:p>
    <w:p w14:paraId="6D8E7FAE" w14:textId="7E283E38" w:rsidR="00C9683D" w:rsidRDefault="004C468E" w:rsidP="004C468E">
      <w:pPr>
        <w:numPr>
          <w:ilvl w:val="0"/>
          <w:numId w:val="2"/>
        </w:numPr>
        <w:rPr>
          <w:lang w:val="ru-RU"/>
        </w:rPr>
      </w:pPr>
      <w:r w:rsidRPr="004C468E">
        <w:rPr>
          <w:lang w:val="ru-RU"/>
        </w:rPr>
        <w:t>нужда - чувство ощущаемой человеком нехватки чего-либо</w:t>
      </w:r>
    </w:p>
    <w:p w14:paraId="3883903D" w14:textId="68E7E9A5" w:rsidR="00C9683D" w:rsidRDefault="00DE7C7E" w:rsidP="004C468E">
      <w:pPr>
        <w:numPr>
          <w:ilvl w:val="0"/>
          <w:numId w:val="2"/>
        </w:numPr>
        <w:rPr>
          <w:lang w:val="ru-RU"/>
        </w:rPr>
      </w:pPr>
      <w:r w:rsidRPr="00DE7C7E">
        <w:rPr>
          <w:lang w:val="ru-RU"/>
        </w:rPr>
        <w:t>потребность - нужда, принявшая специфическую форму в соответствии с культурным уровнем и личностью индивида</w:t>
      </w:r>
    </w:p>
    <w:p w14:paraId="5EC5FCEA" w14:textId="23FB5029" w:rsidR="00DE7C7E" w:rsidRDefault="00DE7C7E" w:rsidP="004C468E">
      <w:pPr>
        <w:numPr>
          <w:ilvl w:val="0"/>
          <w:numId w:val="2"/>
        </w:numPr>
        <w:rPr>
          <w:lang w:val="ru-RU"/>
        </w:rPr>
      </w:pPr>
      <w:r w:rsidRPr="00DE7C7E">
        <w:rPr>
          <w:lang w:val="ru-RU"/>
        </w:rPr>
        <w:t>спрос - потребность, подкреплѐнная покупательной способностью</w:t>
      </w:r>
    </w:p>
    <w:p w14:paraId="3345B82F" w14:textId="3A08D7CB" w:rsidR="00DE7C7E" w:rsidRDefault="00DE7C7E" w:rsidP="004C468E">
      <w:pPr>
        <w:numPr>
          <w:ilvl w:val="0"/>
          <w:numId w:val="2"/>
        </w:numPr>
        <w:rPr>
          <w:lang w:val="ru-RU"/>
        </w:rPr>
      </w:pPr>
      <w:r w:rsidRPr="00DE7C7E">
        <w:rPr>
          <w:lang w:val="ru-RU"/>
        </w:rPr>
        <w:t>товар - всѐ, что может удовлетворить потребность или нужду и предлагается рынку с целью привлечения внимания, приобретения, использования или потребления</w:t>
      </w:r>
    </w:p>
    <w:p w14:paraId="6E8AE49C" w14:textId="2AE7F90B" w:rsidR="00DE7C7E" w:rsidRDefault="00DE7C7E" w:rsidP="004C468E">
      <w:pPr>
        <w:numPr>
          <w:ilvl w:val="0"/>
          <w:numId w:val="2"/>
        </w:numPr>
        <w:rPr>
          <w:lang w:val="ru-RU"/>
        </w:rPr>
      </w:pPr>
      <w:r w:rsidRPr="00DE7C7E">
        <w:rPr>
          <w:lang w:val="ru-RU"/>
        </w:rPr>
        <w:t>рынок - совокупность существующих и потенциальных покупателей товар</w:t>
      </w:r>
      <w:r>
        <w:rPr>
          <w:lang w:val="ru-RU"/>
        </w:rPr>
        <w:t>а</w:t>
      </w:r>
    </w:p>
    <w:p w14:paraId="4DCA1559" w14:textId="2B29D5C6" w:rsidR="00DE7C7E" w:rsidRDefault="00DE7C7E" w:rsidP="004C468E">
      <w:pPr>
        <w:numPr>
          <w:ilvl w:val="0"/>
          <w:numId w:val="2"/>
        </w:numPr>
        <w:rPr>
          <w:lang w:val="ru-RU"/>
        </w:rPr>
      </w:pPr>
      <w:r w:rsidRPr="00DE7C7E">
        <w:rPr>
          <w:lang w:val="ru-RU"/>
        </w:rPr>
        <w:t>сегмент рынка - крупная, чѐтко определѐнная группа покупателей со сходными потребностями и характеристиками</w:t>
      </w:r>
    </w:p>
    <w:p w14:paraId="46CE3790" w14:textId="1E851429" w:rsidR="00DE7C7E" w:rsidRDefault="00DE7C7E" w:rsidP="004C468E">
      <w:pPr>
        <w:numPr>
          <w:ilvl w:val="0"/>
          <w:numId w:val="2"/>
        </w:numPr>
        <w:rPr>
          <w:lang w:val="ru-RU"/>
        </w:rPr>
      </w:pPr>
      <w:r w:rsidRPr="00DE7C7E">
        <w:rPr>
          <w:lang w:val="ru-RU"/>
        </w:rPr>
        <w:t>поставщики - субъекты рынка, в функцию которых входит обеспечение организаций-партнѐров необходимыми материальными ресурсами</w:t>
      </w:r>
    </w:p>
    <w:p w14:paraId="70EE800A" w14:textId="737D2273" w:rsidR="00DE7C7E" w:rsidRDefault="00DE7C7E" w:rsidP="004C468E">
      <w:pPr>
        <w:numPr>
          <w:ilvl w:val="0"/>
          <w:numId w:val="2"/>
        </w:numPr>
        <w:rPr>
          <w:lang w:val="ru-RU"/>
        </w:rPr>
      </w:pPr>
      <w:r w:rsidRPr="00DE7C7E">
        <w:rPr>
          <w:lang w:val="ru-RU"/>
        </w:rPr>
        <w:t>конкуренты - юридические или физические лица, выступающие в качестве соперника по отношению к другим предпринимательским структурам на всех этапах осуществления предпринимательской деятельности</w:t>
      </w:r>
    </w:p>
    <w:p w14:paraId="51E5F657" w14:textId="540929B2" w:rsidR="00DE7C7E" w:rsidRDefault="00DE7C7E" w:rsidP="004C468E">
      <w:pPr>
        <w:numPr>
          <w:ilvl w:val="0"/>
          <w:numId w:val="2"/>
        </w:numPr>
        <w:rPr>
          <w:lang w:val="ru-RU"/>
        </w:rPr>
      </w:pPr>
      <w:r w:rsidRPr="00DE7C7E">
        <w:rPr>
          <w:lang w:val="ru-RU"/>
        </w:rPr>
        <w:t>потребители - юридические или физические лица, готовые приобрести товары или услуги, находящиеся на рынке</w:t>
      </w:r>
    </w:p>
    <w:p w14:paraId="15A2B4AB" w14:textId="3ED07FF9" w:rsidR="00124491" w:rsidRPr="00DE7C7E" w:rsidRDefault="00DE7C7E" w:rsidP="001047F9">
      <w:pPr>
        <w:numPr>
          <w:ilvl w:val="0"/>
          <w:numId w:val="2"/>
        </w:numPr>
        <w:rPr>
          <w:b/>
          <w:bCs/>
          <w:lang w:val="ru-RU"/>
        </w:rPr>
      </w:pPr>
      <w:r w:rsidRPr="00DE7C7E">
        <w:rPr>
          <w:lang w:val="ru-RU"/>
        </w:rPr>
        <w:t>ассортимент - состав продаваемой фирмой продукции по группам, видам, типам, сортам, размерам и маркам</w:t>
      </w:r>
    </w:p>
    <w:p w14:paraId="03CF1492" w14:textId="5EC1A47A" w:rsidR="002925D2" w:rsidRDefault="009A0712" w:rsidP="00F55317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Окружающая среда маркетинга</w:t>
      </w:r>
    </w:p>
    <w:p w14:paraId="0A1E392F" w14:textId="271EE1E9" w:rsidR="00455E23" w:rsidRDefault="00417791" w:rsidP="00455E23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B965E6" wp14:editId="34C43847">
            <wp:simplePos x="0" y="0"/>
            <wp:positionH relativeFrom="column">
              <wp:posOffset>1989455</wp:posOffset>
            </wp:positionH>
            <wp:positionV relativeFrom="paragraph">
              <wp:posOffset>840740</wp:posOffset>
            </wp:positionV>
            <wp:extent cx="3626978" cy="211582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978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83F" w:rsidRPr="008B183F">
        <w:rPr>
          <w:u w:val="single"/>
          <w:lang w:val="ru-RU"/>
        </w:rPr>
        <w:t>Внутренние факторы: </w:t>
      </w:r>
      <w:r w:rsidR="008B183F" w:rsidRPr="008B183F">
        <w:rPr>
          <w:lang w:val="ru-RU"/>
        </w:rPr>
        <w:br/>
        <w:t>1. Высшее руководство фирмы </w:t>
      </w:r>
      <w:r w:rsidR="008B183F" w:rsidRPr="008B183F">
        <w:rPr>
          <w:lang w:val="ru-RU"/>
        </w:rPr>
        <w:br/>
        <w:t>2. Отделы и службы управления </w:t>
      </w:r>
      <w:r w:rsidR="008B183F" w:rsidRPr="008B183F">
        <w:rPr>
          <w:lang w:val="ru-RU"/>
        </w:rPr>
        <w:br/>
        <w:t>3. Служба управления маркетинга </w:t>
      </w:r>
      <w:r w:rsidR="008B183F" w:rsidRPr="008B183F">
        <w:rPr>
          <w:lang w:val="ru-RU"/>
        </w:rPr>
        <w:br/>
      </w:r>
      <w:r w:rsidR="008B183F" w:rsidRPr="008B183F">
        <w:rPr>
          <w:u w:val="single"/>
          <w:lang w:val="ru-RU"/>
        </w:rPr>
        <w:t>Внешние факторы: </w:t>
      </w:r>
      <w:r w:rsidR="008B183F" w:rsidRPr="008B183F">
        <w:rPr>
          <w:lang w:val="ru-RU"/>
        </w:rPr>
        <w:br/>
        <w:t>4. Поставщики </w:t>
      </w:r>
      <w:r w:rsidR="008B183F" w:rsidRPr="008B183F">
        <w:rPr>
          <w:lang w:val="ru-RU"/>
        </w:rPr>
        <w:br/>
        <w:t>5. Посредники </w:t>
      </w:r>
      <w:r w:rsidR="008B183F" w:rsidRPr="008B183F">
        <w:rPr>
          <w:lang w:val="ru-RU"/>
        </w:rPr>
        <w:br/>
        <w:t>6. Клиенты </w:t>
      </w:r>
      <w:r w:rsidR="008B183F" w:rsidRPr="008B183F">
        <w:rPr>
          <w:lang w:val="ru-RU"/>
        </w:rPr>
        <w:br/>
        <w:t>7. Конкуренты </w:t>
      </w:r>
      <w:r w:rsidR="008B183F" w:rsidRPr="008B183F">
        <w:rPr>
          <w:lang w:val="ru-RU"/>
        </w:rPr>
        <w:br/>
        <w:t>8. Контактные аудитории </w:t>
      </w:r>
      <w:r w:rsidR="008B183F" w:rsidRPr="008B183F">
        <w:rPr>
          <w:lang w:val="ru-RU"/>
        </w:rPr>
        <w:br/>
        <w:t>9. Демографические факторы </w:t>
      </w:r>
      <w:r w:rsidR="008B183F" w:rsidRPr="008B183F">
        <w:rPr>
          <w:lang w:val="ru-RU"/>
        </w:rPr>
        <w:br/>
        <w:t>10. Экономическая среда </w:t>
      </w:r>
      <w:r w:rsidR="008B183F" w:rsidRPr="008B183F">
        <w:rPr>
          <w:lang w:val="ru-RU"/>
        </w:rPr>
        <w:br/>
        <w:t>11. Политико-правовая среда</w:t>
      </w:r>
      <w:r w:rsidR="008B183F" w:rsidRPr="008B183F">
        <w:rPr>
          <w:lang w:val="ru-RU"/>
        </w:rPr>
        <w:br/>
        <w:t>12. Научно-техническая среда </w:t>
      </w:r>
      <w:r w:rsidR="008B183F" w:rsidRPr="008B183F">
        <w:rPr>
          <w:lang w:val="ru-RU"/>
        </w:rPr>
        <w:br/>
        <w:t>13. Природные факторы </w:t>
      </w:r>
      <w:r w:rsidR="008B183F" w:rsidRPr="008B183F">
        <w:rPr>
          <w:lang w:val="ru-RU"/>
        </w:rPr>
        <w:br/>
        <w:t>14. Развитие культуры </w:t>
      </w:r>
      <w:r w:rsidR="008B183F" w:rsidRPr="008B183F">
        <w:rPr>
          <w:lang w:val="ru-RU"/>
        </w:rPr>
        <w:br/>
      </w:r>
      <w:r w:rsidR="008B183F" w:rsidRPr="008B183F">
        <w:rPr>
          <w:lang w:val="ru-RU"/>
        </w:rPr>
        <w:br/>
        <w:t>1-3 фактор – контролируемые факторы. </w:t>
      </w:r>
      <w:r w:rsidR="008B183F" w:rsidRPr="008B183F">
        <w:rPr>
          <w:lang w:val="ru-RU"/>
        </w:rPr>
        <w:br/>
        <w:t>4-14 – неконтролируемые факторы. </w:t>
      </w:r>
      <w:r w:rsidR="008B183F" w:rsidRPr="008B183F">
        <w:rPr>
          <w:lang w:val="ru-RU"/>
        </w:rPr>
        <w:br/>
        <w:t>1-8 – микросреда. </w:t>
      </w:r>
      <w:r w:rsidR="008B183F" w:rsidRPr="008B183F">
        <w:rPr>
          <w:lang w:val="ru-RU"/>
        </w:rPr>
        <w:br/>
        <w:t>9-14 – макросреда компании. </w:t>
      </w:r>
    </w:p>
    <w:p w14:paraId="6E74082C" w14:textId="35C4DBEC" w:rsidR="00E8326C" w:rsidRDefault="00E8326C" w:rsidP="00455E23">
      <w:pPr>
        <w:rPr>
          <w:lang w:val="ru-RU"/>
        </w:rPr>
      </w:pPr>
      <w:r>
        <w:rPr>
          <w:lang w:val="ru-RU"/>
        </w:rPr>
        <w:t xml:space="preserve">Ещё внутренняя: </w:t>
      </w:r>
      <w:r w:rsidR="00F264F4" w:rsidRPr="00BD74DD">
        <w:rPr>
          <w:lang w:val="ru-RU"/>
        </w:rPr>
        <w:t xml:space="preserve">активы предприятия; </w:t>
      </w:r>
      <w:r w:rsidR="00F264F4" w:rsidRPr="00BD74DD">
        <w:rPr>
          <w:rFonts w:ascii="Arial" w:eastAsia="Arial" w:hAnsi="Arial" w:cs="Arial"/>
          <w:lang w:val="ru-RU"/>
        </w:rPr>
        <w:t xml:space="preserve"> </w:t>
      </w:r>
      <w:r w:rsidR="00F264F4" w:rsidRPr="00BD74DD">
        <w:rPr>
          <w:lang w:val="ru-RU"/>
        </w:rPr>
        <w:t xml:space="preserve">состав и квалификация персонала; </w:t>
      </w:r>
      <w:r w:rsidR="00F264F4" w:rsidRPr="00BD74DD">
        <w:rPr>
          <w:rFonts w:ascii="Arial" w:eastAsia="Arial" w:hAnsi="Arial" w:cs="Arial"/>
          <w:lang w:val="ru-RU"/>
        </w:rPr>
        <w:t xml:space="preserve"> </w:t>
      </w:r>
      <w:r w:rsidR="00F264F4" w:rsidRPr="00BD74DD">
        <w:rPr>
          <w:lang w:val="ru-RU"/>
        </w:rPr>
        <w:t xml:space="preserve">финансовые возможности; </w:t>
      </w:r>
      <w:r w:rsidR="00F264F4" w:rsidRPr="00BD74DD">
        <w:rPr>
          <w:rFonts w:ascii="Arial" w:eastAsia="Arial" w:hAnsi="Arial" w:cs="Arial"/>
          <w:lang w:val="ru-RU"/>
        </w:rPr>
        <w:t xml:space="preserve"> </w:t>
      </w:r>
      <w:r w:rsidR="00F264F4" w:rsidRPr="00BD74DD">
        <w:rPr>
          <w:lang w:val="ru-RU"/>
        </w:rPr>
        <w:t xml:space="preserve">навыки и компетенция руководства; </w:t>
      </w:r>
      <w:r w:rsidR="00F264F4" w:rsidRPr="00BD74DD">
        <w:rPr>
          <w:rFonts w:ascii="Arial" w:eastAsia="Arial" w:hAnsi="Arial" w:cs="Arial"/>
          <w:lang w:val="ru-RU"/>
        </w:rPr>
        <w:t xml:space="preserve"> </w:t>
      </w:r>
      <w:r w:rsidR="00F264F4" w:rsidRPr="00BD74DD">
        <w:rPr>
          <w:lang w:val="ru-RU"/>
        </w:rPr>
        <w:t xml:space="preserve">используемые технологии; </w:t>
      </w:r>
      <w:r w:rsidR="00F264F4" w:rsidRPr="00BD74DD">
        <w:rPr>
          <w:rFonts w:ascii="Arial" w:eastAsia="Arial" w:hAnsi="Arial" w:cs="Arial"/>
          <w:lang w:val="ru-RU"/>
        </w:rPr>
        <w:t xml:space="preserve"> </w:t>
      </w:r>
      <w:r w:rsidR="00F264F4" w:rsidRPr="00BD74DD">
        <w:rPr>
          <w:lang w:val="ru-RU"/>
        </w:rPr>
        <w:t xml:space="preserve">имидж и репутация компании; </w:t>
      </w:r>
      <w:r w:rsidR="00F264F4" w:rsidRPr="00BD74DD">
        <w:rPr>
          <w:rFonts w:ascii="Arial" w:eastAsia="Arial" w:hAnsi="Arial" w:cs="Arial"/>
          <w:lang w:val="ru-RU"/>
        </w:rPr>
        <w:t xml:space="preserve"> </w:t>
      </w:r>
      <w:r w:rsidR="00F264F4" w:rsidRPr="00BD74DD">
        <w:rPr>
          <w:lang w:val="ru-RU"/>
        </w:rPr>
        <w:t>опыт работы компании на рынке.</w:t>
      </w:r>
    </w:p>
    <w:p w14:paraId="77D644AC" w14:textId="322F58A0" w:rsidR="00F264F4" w:rsidRPr="00455E23" w:rsidRDefault="00F264F4" w:rsidP="00455E23">
      <w:pPr>
        <w:rPr>
          <w:lang w:val="ru-RU"/>
        </w:rPr>
      </w:pPr>
      <w:r>
        <w:rPr>
          <w:lang w:val="ru-RU"/>
        </w:rPr>
        <w:br w:type="page"/>
      </w:r>
    </w:p>
    <w:p w14:paraId="17127B70" w14:textId="30E1FF2A" w:rsidR="00F264F4" w:rsidRDefault="00A83CFB" w:rsidP="00F264F4">
      <w:pPr>
        <w:pStyle w:val="1"/>
        <w:numPr>
          <w:ilvl w:val="0"/>
          <w:numId w:val="1"/>
        </w:numPr>
        <w:rPr>
          <w:lang w:val="ru-RU"/>
        </w:rPr>
      </w:pPr>
      <w:r w:rsidRPr="00A83CFB">
        <w:rPr>
          <w:lang w:val="ru-RU"/>
        </w:rPr>
        <w:lastRenderedPageBreak/>
        <w:t>Потребители и их потребности</w:t>
      </w:r>
    </w:p>
    <w:p w14:paraId="41DE73C8" w14:textId="0D476DCF" w:rsidR="00F264F4" w:rsidRDefault="00AF5216" w:rsidP="00F264F4">
      <w:pPr>
        <w:rPr>
          <w:lang w:val="ru-RU"/>
        </w:rPr>
      </w:pPr>
      <w:r>
        <w:rPr>
          <w:noProof/>
        </w:rPr>
        <w:drawing>
          <wp:inline distT="0" distB="0" distL="0" distR="0" wp14:anchorId="084C66A9" wp14:editId="760B074E">
            <wp:extent cx="5940425" cy="4843145"/>
            <wp:effectExtent l="0" t="0" r="0" b="0"/>
            <wp:docPr id="928" name="Picture 928" descr="Изображение выглядит как стол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Picture 92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916B" w14:textId="77777777" w:rsidR="008240AC" w:rsidRDefault="008240AC" w:rsidP="008240AC">
      <w:pPr>
        <w:spacing w:after="0"/>
        <w:ind w:left="154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C2396E7" wp14:editId="3C60FE73">
                <wp:extent cx="4031994" cy="3065365"/>
                <wp:effectExtent l="0" t="0" r="0" b="0"/>
                <wp:docPr id="91931" name="Group 91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1994" cy="3065365"/>
                          <a:chOff x="0" y="0"/>
                          <a:chExt cx="4031994" cy="3065365"/>
                        </a:xfrm>
                      </wpg:grpSpPr>
                      <wps:wsp>
                        <wps:cNvPr id="118682" name="Shape 118682"/>
                        <wps:cNvSpPr/>
                        <wps:spPr>
                          <a:xfrm>
                            <a:off x="18250" y="18234"/>
                            <a:ext cx="1796218" cy="897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218" h="897318">
                                <a:moveTo>
                                  <a:pt x="0" y="0"/>
                                </a:moveTo>
                                <a:lnTo>
                                  <a:pt x="1796218" y="0"/>
                                </a:lnTo>
                                <a:lnTo>
                                  <a:pt x="1796218" y="897318"/>
                                </a:lnTo>
                                <a:lnTo>
                                  <a:pt x="0" y="8973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18250" y="18310"/>
                            <a:ext cx="1796282" cy="89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282" h="897242">
                                <a:moveTo>
                                  <a:pt x="0" y="897242"/>
                                </a:moveTo>
                                <a:lnTo>
                                  <a:pt x="1796282" y="897242"/>
                                </a:lnTo>
                                <a:lnTo>
                                  <a:pt x="17962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7242"/>
                                </a:lnTo>
                              </a:path>
                            </a:pathLst>
                          </a:custGeom>
                          <a:ln w="3166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5566" name="Picture 1155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5233" y="-5401"/>
                            <a:ext cx="1801368" cy="902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6" name="Shape 956"/>
                        <wps:cNvSpPr/>
                        <wps:spPr>
                          <a:xfrm>
                            <a:off x="0" y="0"/>
                            <a:ext cx="1796219" cy="897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219" h="897318">
                                <a:moveTo>
                                  <a:pt x="0" y="897318"/>
                                </a:moveTo>
                                <a:lnTo>
                                  <a:pt x="1796219" y="897318"/>
                                </a:lnTo>
                                <a:lnTo>
                                  <a:pt x="17962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66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50243" y="87824"/>
                            <a:ext cx="2255433" cy="17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181CB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05"/>
                                  <w:sz w:val="20"/>
                                </w:rPr>
                                <w:t>Факторы культурного порядка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25348" y="391717"/>
                            <a:ext cx="643863" cy="17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A0EE3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  <w:sz w:val="20"/>
                                </w:rPr>
                                <w:t>Культура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25348" y="543662"/>
                            <a:ext cx="886494" cy="17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E7D07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w w:val="101"/>
                                  <w:sz w:val="20"/>
                                </w:rPr>
                                <w:t>Субкультура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25348" y="695609"/>
                            <a:ext cx="1724757" cy="17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62D09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w w:val="101"/>
                                  <w:sz w:val="20"/>
                                </w:rPr>
                                <w:t>Социальное положение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94" name="Shape 118694"/>
                        <wps:cNvSpPr/>
                        <wps:spPr>
                          <a:xfrm>
                            <a:off x="2173699" y="18234"/>
                            <a:ext cx="1796218" cy="897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218" h="897318">
                                <a:moveTo>
                                  <a:pt x="0" y="0"/>
                                </a:moveTo>
                                <a:lnTo>
                                  <a:pt x="1796218" y="0"/>
                                </a:lnTo>
                                <a:lnTo>
                                  <a:pt x="1796218" y="897318"/>
                                </a:lnTo>
                                <a:lnTo>
                                  <a:pt x="0" y="8973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2173699" y="18310"/>
                            <a:ext cx="1796345" cy="897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345" h="897242">
                                <a:moveTo>
                                  <a:pt x="0" y="897242"/>
                                </a:moveTo>
                                <a:lnTo>
                                  <a:pt x="1796345" y="897242"/>
                                </a:lnTo>
                                <a:lnTo>
                                  <a:pt x="17963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7242"/>
                                </a:lnTo>
                              </a:path>
                            </a:pathLst>
                          </a:custGeom>
                          <a:ln w="3166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5567" name="Picture 1155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150718" y="-5401"/>
                            <a:ext cx="1801368" cy="902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6" name="Shape 966"/>
                        <wps:cNvSpPr/>
                        <wps:spPr>
                          <a:xfrm>
                            <a:off x="2155449" y="0"/>
                            <a:ext cx="1796218" cy="897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218" h="897318">
                                <a:moveTo>
                                  <a:pt x="0" y="897318"/>
                                </a:moveTo>
                                <a:lnTo>
                                  <a:pt x="1796218" y="897318"/>
                                </a:lnTo>
                                <a:lnTo>
                                  <a:pt x="17962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66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2449982" y="87824"/>
                            <a:ext cx="1605680" cy="17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5E3DE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05"/>
                                  <w:sz w:val="20"/>
                                </w:rPr>
                                <w:t>Социальные факторы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2180797" y="391717"/>
                            <a:ext cx="446805" cy="17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F0D92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  <w:sz w:val="20"/>
                                </w:rPr>
                                <w:t>Семья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2180797" y="543662"/>
                            <a:ext cx="1523043" cy="17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52C07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w w:val="101"/>
                                  <w:sz w:val="20"/>
                                </w:rPr>
                                <w:t>Референтные группы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2180797" y="695609"/>
                            <a:ext cx="1062792" cy="17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5D985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w w:val="101"/>
                                  <w:sz w:val="20"/>
                                </w:rPr>
                                <w:t>Роли и статусы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07" name="Shape 118707"/>
                        <wps:cNvSpPr/>
                        <wps:spPr>
                          <a:xfrm>
                            <a:off x="18250" y="1812933"/>
                            <a:ext cx="1796218" cy="1184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218" h="1184458">
                                <a:moveTo>
                                  <a:pt x="0" y="0"/>
                                </a:moveTo>
                                <a:lnTo>
                                  <a:pt x="1796218" y="0"/>
                                </a:lnTo>
                                <a:lnTo>
                                  <a:pt x="1796218" y="1184458"/>
                                </a:lnTo>
                                <a:lnTo>
                                  <a:pt x="0" y="1184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18250" y="1812933"/>
                            <a:ext cx="1796282" cy="1184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282" h="1184458">
                                <a:moveTo>
                                  <a:pt x="0" y="1184458"/>
                                </a:moveTo>
                                <a:lnTo>
                                  <a:pt x="1796282" y="1184458"/>
                                </a:lnTo>
                                <a:lnTo>
                                  <a:pt x="17962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458"/>
                                </a:lnTo>
                              </a:path>
                            </a:pathLst>
                          </a:custGeom>
                          <a:ln w="3166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5569" name="Picture 1155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5233" y="1790887"/>
                            <a:ext cx="1801368" cy="1188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6" name="Shape 976"/>
                        <wps:cNvSpPr/>
                        <wps:spPr>
                          <a:xfrm>
                            <a:off x="0" y="1794699"/>
                            <a:ext cx="1796219" cy="1184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219" h="1184458">
                                <a:moveTo>
                                  <a:pt x="0" y="1184458"/>
                                </a:moveTo>
                                <a:lnTo>
                                  <a:pt x="1796219" y="1184458"/>
                                </a:lnTo>
                                <a:lnTo>
                                  <a:pt x="17962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66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303024" y="1874103"/>
                            <a:ext cx="1582972" cy="17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FFC6F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05"/>
                                  <w:sz w:val="20"/>
                                </w:rPr>
                                <w:t>Личностные факторы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25348" y="2177996"/>
                            <a:ext cx="557661" cy="17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9B850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w w:val="101"/>
                                  <w:sz w:val="20"/>
                                </w:rPr>
                                <w:t>Возраст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25348" y="2329941"/>
                            <a:ext cx="2176043" cy="171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B2A3E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w w:val="101"/>
                                  <w:sz w:val="20"/>
                                </w:rPr>
                                <w:t>Этап жизненного цикла семьи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25348" y="2481888"/>
                            <a:ext cx="1983442" cy="17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ED6E2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w w:val="101"/>
                                  <w:sz w:val="20"/>
                                </w:rPr>
                                <w:t>Экономическое положение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25348" y="2633834"/>
                            <a:ext cx="939918" cy="17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6861E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w w:val="101"/>
                                  <w:sz w:val="20"/>
                                </w:rPr>
                                <w:t>Образ жизни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25348" y="2785793"/>
                            <a:ext cx="961967" cy="17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4557F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w w:val="101"/>
                                  <w:sz w:val="20"/>
                                </w:rPr>
                                <w:t>Тип личности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27" name="Shape 118727"/>
                        <wps:cNvSpPr/>
                        <wps:spPr>
                          <a:xfrm>
                            <a:off x="2173699" y="1812933"/>
                            <a:ext cx="1796218" cy="1184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218" h="1184458">
                                <a:moveTo>
                                  <a:pt x="0" y="0"/>
                                </a:moveTo>
                                <a:lnTo>
                                  <a:pt x="1796218" y="0"/>
                                </a:lnTo>
                                <a:lnTo>
                                  <a:pt x="1796218" y="1184458"/>
                                </a:lnTo>
                                <a:lnTo>
                                  <a:pt x="0" y="1184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Shape 986"/>
                        <wps:cNvSpPr/>
                        <wps:spPr>
                          <a:xfrm>
                            <a:off x="2173699" y="1812933"/>
                            <a:ext cx="1796345" cy="1184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345" h="1184458">
                                <a:moveTo>
                                  <a:pt x="0" y="1184458"/>
                                </a:moveTo>
                                <a:lnTo>
                                  <a:pt x="1796345" y="1184458"/>
                                </a:lnTo>
                                <a:lnTo>
                                  <a:pt x="17963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458"/>
                                </a:lnTo>
                              </a:path>
                            </a:pathLst>
                          </a:custGeom>
                          <a:ln w="3166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5570" name="Picture 1155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50718" y="1790887"/>
                            <a:ext cx="1801368" cy="1188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8" name="Shape 988"/>
                        <wps:cNvSpPr/>
                        <wps:spPr>
                          <a:xfrm>
                            <a:off x="2155449" y="1794699"/>
                            <a:ext cx="1796218" cy="1184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6218" h="1184458">
                                <a:moveTo>
                                  <a:pt x="0" y="1184458"/>
                                </a:moveTo>
                                <a:lnTo>
                                  <a:pt x="1796218" y="1184458"/>
                                </a:lnTo>
                                <a:lnTo>
                                  <a:pt x="17962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66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2318051" y="1874103"/>
                            <a:ext cx="1956468" cy="17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5E282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05"/>
                                  <w:sz w:val="20"/>
                                </w:rPr>
                                <w:t>Психологические факторы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2180797" y="2177996"/>
                            <a:ext cx="813146" cy="17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3461D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w w:val="101"/>
                                  <w:sz w:val="20"/>
                                </w:rPr>
                                <w:t>Мотивация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2180797" y="2329941"/>
                            <a:ext cx="839493" cy="171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38FA2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w w:val="101"/>
                                  <w:sz w:val="20"/>
                                </w:rPr>
                                <w:t>Восприятие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2180797" y="2481888"/>
                            <a:ext cx="678838" cy="17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8452E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w w:val="101"/>
                                  <w:sz w:val="20"/>
                                </w:rPr>
                                <w:t>Усвоение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2180797" y="2633834"/>
                            <a:ext cx="1786064" cy="171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5DC53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w w:val="101"/>
                                  <w:sz w:val="20"/>
                                </w:rPr>
                                <w:t>Убеждения и отношения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41" name="Shape 118741"/>
                        <wps:cNvSpPr/>
                        <wps:spPr>
                          <a:xfrm>
                            <a:off x="1275653" y="1095101"/>
                            <a:ext cx="1437051" cy="538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051" h="538396">
                                <a:moveTo>
                                  <a:pt x="0" y="0"/>
                                </a:moveTo>
                                <a:lnTo>
                                  <a:pt x="1437051" y="0"/>
                                </a:lnTo>
                                <a:lnTo>
                                  <a:pt x="1437051" y="538396"/>
                                </a:lnTo>
                                <a:lnTo>
                                  <a:pt x="0" y="538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1275653" y="1095101"/>
                            <a:ext cx="1436924" cy="538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6924" h="538396">
                                <a:moveTo>
                                  <a:pt x="0" y="538396"/>
                                </a:moveTo>
                                <a:lnTo>
                                  <a:pt x="1436924" y="538396"/>
                                </a:lnTo>
                                <a:lnTo>
                                  <a:pt x="1436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8396"/>
                                </a:lnTo>
                              </a:path>
                            </a:pathLst>
                          </a:custGeom>
                          <a:ln w="3166" cap="rnd">
                            <a:round/>
                          </a:ln>
                        </wps:spPr>
                        <wps:style>
                          <a:lnRef idx="1">
                            <a:srgbClr val="CDCDCD">
                              <a:alpha val="4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5568" name="Picture 1155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52574" y="1070543"/>
                            <a:ext cx="1441704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9" name="Shape 999"/>
                        <wps:cNvSpPr/>
                        <wps:spPr>
                          <a:xfrm>
                            <a:off x="1257403" y="1076867"/>
                            <a:ext cx="1437051" cy="538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7051" h="538396">
                                <a:moveTo>
                                  <a:pt x="0" y="538396"/>
                                </a:moveTo>
                                <a:lnTo>
                                  <a:pt x="1437051" y="538396"/>
                                </a:lnTo>
                                <a:lnTo>
                                  <a:pt x="14370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66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53" name="Rectangle 90753"/>
                        <wps:cNvSpPr/>
                        <wps:spPr>
                          <a:xfrm>
                            <a:off x="2329829" y="1266297"/>
                            <a:ext cx="110909" cy="240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7A05C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w w:val="103"/>
                                  <w:sz w:val="28"/>
                                </w:rPr>
                                <w:t>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28" name="Rectangle 90728"/>
                        <wps:cNvSpPr/>
                        <wps:spPr>
                          <a:xfrm>
                            <a:off x="1538502" y="1266297"/>
                            <a:ext cx="271037" cy="240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CBD5B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w w:val="101"/>
                                  <w:sz w:val="28"/>
                                </w:rPr>
                                <w:t>По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50" name="Rectangle 90750"/>
                        <wps:cNvSpPr/>
                        <wps:spPr>
                          <a:xfrm>
                            <a:off x="1742354" y="1266297"/>
                            <a:ext cx="543465" cy="240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853C4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  <w:sz w:val="28"/>
                                </w:rPr>
                                <w:t>купат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52" name="Rectangle 90752"/>
                        <wps:cNvSpPr/>
                        <wps:spPr>
                          <a:xfrm>
                            <a:off x="2151013" y="1266297"/>
                            <a:ext cx="237762" cy="240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74F48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w w:val="101"/>
                                  <w:sz w:val="28"/>
                                </w:rPr>
                                <w:t>ел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Shape 1001"/>
                        <wps:cNvSpPr/>
                        <wps:spPr>
                          <a:xfrm>
                            <a:off x="1616571" y="897318"/>
                            <a:ext cx="0" cy="17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550">
                                <a:moveTo>
                                  <a:pt x="0" y="0"/>
                                </a:moveTo>
                                <a:lnTo>
                                  <a:pt x="0" y="179550"/>
                                </a:lnTo>
                              </a:path>
                            </a:pathLst>
                          </a:custGeom>
                          <a:ln w="12662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2335160" y="897318"/>
                            <a:ext cx="0" cy="17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550">
                                <a:moveTo>
                                  <a:pt x="0" y="0"/>
                                </a:moveTo>
                                <a:lnTo>
                                  <a:pt x="0" y="179550"/>
                                </a:lnTo>
                              </a:path>
                            </a:pathLst>
                          </a:custGeom>
                          <a:ln w="12662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1616571" y="1615263"/>
                            <a:ext cx="0" cy="17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436">
                                <a:moveTo>
                                  <a:pt x="0" y="0"/>
                                </a:moveTo>
                                <a:lnTo>
                                  <a:pt x="0" y="179436"/>
                                </a:lnTo>
                              </a:path>
                            </a:pathLst>
                          </a:custGeom>
                          <a:ln w="12662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2335160" y="1615263"/>
                            <a:ext cx="0" cy="17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436">
                                <a:moveTo>
                                  <a:pt x="0" y="0"/>
                                </a:moveTo>
                                <a:lnTo>
                                  <a:pt x="0" y="179436"/>
                                </a:lnTo>
                              </a:path>
                            </a:pathLst>
                          </a:custGeom>
                          <a:ln w="12662" cap="rnd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3997552" y="291013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3FCA1" w14:textId="77777777" w:rsidR="008240AC" w:rsidRDefault="008240AC" w:rsidP="008240AC"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2396E7" id="Group 91931" o:spid="_x0000_s1026" style="width:317.5pt;height:241.35pt;mso-position-horizontal-relative:char;mso-position-vertical-relative:line" coordsize="40319,30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">
                <v:shape id="Shape 118682" o:spid="_x0000_s1027" style="position:absolute;left:182;top:182;width:17962;height:8973;visibility:visible;mso-wrap-style:square;v-text-anchor:top" coordsize="1796218,897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" path="m,l1796218,r,897318l,897318,,e" fillcolor="#cdcdcd" stroked="f" strokeweight="0">
                  <v:fill opacity="32639f"/>
                  <v:stroke miterlimit="83231f" joinstyle="miter"/>
                  <v:path arrowok="t" textboxrect="0,0,1796218,897318"/>
                </v:shape>
                <v:shape id="Shape 954" o:spid="_x0000_s1028" style="position:absolute;left:182;top:183;width:17963;height:8972;visibility:visible;mso-wrap-style:square;v-text-anchor:top" coordsize="1796282,89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" path="m,897242r1796282,l1796282,,,,,897242e" filled="f" strokecolor="#cdcdcd" strokeweight=".08794mm">
                  <v:stroke opacity="32639f" endcap="round"/>
                  <v:path arrowok="t" textboxrect="0,0,1796282,89724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5566" o:spid="_x0000_s1029" type="#_x0000_t75" style="position:absolute;left:-52;top:-54;width:18013;height:9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">
                  <v:imagedata r:id="rId10" o:title=""/>
                </v:shape>
                <v:shape id="Shape 956" o:spid="_x0000_s1030" style="position:absolute;width:17962;height:8973;visibility:visible;mso-wrap-style:square;v-text-anchor:top" coordsize="1796219,897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" path="m,897318r1796219,l1796219,,,,,897318xe" filled="f" strokecolor="#404040" strokeweight=".08794mm">
                  <v:stroke endcap="round"/>
                  <v:path arrowok="t" textboxrect="0,0,1796219,897318"/>
                </v:shape>
                <v:rect id="Rectangle 957" o:spid="_x0000_s1031" style="position:absolute;left:502;top:878;width:22554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IQ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BlfwIQxQAAANwAAAAP&#10;AAAAAAAAAAAAAAAAAAcCAABkcnMvZG93bnJldi54bWxQSwUGAAAAAAMAAwC3AAAA+QIAAAAA&#10;" filled="f" stroked="f">
                  <v:textbox inset="0,0,0,0">
                    <w:txbxContent>
                      <w:p w14:paraId="402181CB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b/>
                            <w:w w:val="105"/>
                            <w:sz w:val="20"/>
                          </w:rPr>
                          <w:t>Факторы культурного порядка</w:t>
                        </w:r>
                      </w:p>
                    </w:txbxContent>
                  </v:textbox>
                </v:rect>
                <v:rect id="Rectangle 958" o:spid="_x0000_s1032" style="position:absolute;left:253;top:3917;width:6439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Zi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BTglmLBAAAA3AAAAA8AAAAA&#10;AAAAAAAAAAAABwIAAGRycy9kb3ducmV2LnhtbFBLBQYAAAAAAwADALcAAAD1AgAAAAA=&#10;" filled="f" stroked="f">
                  <v:textbox inset="0,0,0,0">
                    <w:txbxContent>
                      <w:p w14:paraId="3DAA0EE3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w w:val="102"/>
                            <w:sz w:val="20"/>
                          </w:rPr>
                          <w:t>Культура</w:t>
                        </w:r>
                      </w:p>
                    </w:txbxContent>
                  </v:textbox>
                </v:rect>
                <v:rect id="Rectangle 959" o:spid="_x0000_s1033" style="position:absolute;left:253;top:5436;width:8865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P5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HusM/nEAAAA3AAAAA8A&#10;AAAAAAAAAAAAAAAABwIAAGRycy9kb3ducmV2LnhtbFBLBQYAAAAAAwADALcAAAD4AgAAAAA=&#10;" filled="f" stroked="f">
                  <v:textbox inset="0,0,0,0">
                    <w:txbxContent>
                      <w:p w14:paraId="56EE7D07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w w:val="101"/>
                            <w:sz w:val="20"/>
                          </w:rPr>
                          <w:t>Субкультура</w:t>
                        </w:r>
                      </w:p>
                    </w:txbxContent>
                  </v:textbox>
                </v:rect>
                <v:rect id="Rectangle 960" o:spid="_x0000_s1034" style="position:absolute;left:253;top:6956;width:17248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<v:textbox inset="0,0,0,0">
                    <w:txbxContent>
                      <w:p w14:paraId="16762D09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w w:val="101"/>
                            <w:sz w:val="20"/>
                          </w:rPr>
                          <w:t>Социальное положение</w:t>
                        </w:r>
                      </w:p>
                    </w:txbxContent>
                  </v:textbox>
                </v:rect>
                <v:shape id="Shape 118694" o:spid="_x0000_s1035" style="position:absolute;left:21736;top:182;width:17963;height:8973;visibility:visible;mso-wrap-style:square;v-text-anchor:top" coordsize="1796218,897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" path="m,l1796218,r,897318l,897318,,e" fillcolor="#cdcdcd" stroked="f" strokeweight="0">
                  <v:fill opacity="32639f"/>
                  <v:stroke endcap="round"/>
                  <v:path arrowok="t" textboxrect="0,0,1796218,897318"/>
                </v:shape>
                <v:shape id="Shape 964" o:spid="_x0000_s1036" style="position:absolute;left:21736;top:183;width:17964;height:8972;visibility:visible;mso-wrap-style:square;v-text-anchor:top" coordsize="1796345,897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" path="m,897242r1796345,l1796345,,,,,897242e" filled="f" strokecolor="#cdcdcd" strokeweight=".08794mm">
                  <v:stroke opacity="32639f" endcap="round"/>
                  <v:path arrowok="t" textboxrect="0,0,1796345,897242"/>
                </v:shape>
                <v:shape id="Picture 115567" o:spid="_x0000_s1037" type="#_x0000_t75" style="position:absolute;left:21507;top:-54;width:18013;height:9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">
                  <v:imagedata r:id="rId10" o:title=""/>
                </v:shape>
                <v:shape id="Shape 966" o:spid="_x0000_s1038" style="position:absolute;left:21554;width:17962;height:8973;visibility:visible;mso-wrap-style:square;v-text-anchor:top" coordsize="1796218,897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" path="m,897318r1796218,l1796218,,,,,897318xe" filled="f" strokecolor="#404040" strokeweight=".08794mm">
                  <v:stroke endcap="round"/>
                  <v:path arrowok="t" textboxrect="0,0,1796218,897318"/>
                </v:shape>
                <v:rect id="Rectangle 967" o:spid="_x0000_s1039" style="position:absolute;left:24499;top:878;width:16057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14:paraId="79E5E3DE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b/>
                            <w:w w:val="105"/>
                            <w:sz w:val="20"/>
                          </w:rPr>
                          <w:t>Социальные факторы</w:t>
                        </w:r>
                      </w:p>
                    </w:txbxContent>
                  </v:textbox>
                </v:rect>
                <v:rect id="Rectangle 968" o:spid="_x0000_s1040" style="position:absolute;left:21807;top:3917;width:4469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14:paraId="213F0D92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w w:val="102"/>
                            <w:sz w:val="20"/>
                          </w:rPr>
                          <w:t>Семья</w:t>
                        </w:r>
                      </w:p>
                    </w:txbxContent>
                  </v:textbox>
                </v:rect>
                <v:rect id="Rectangle 969" o:spid="_x0000_s1041" style="position:absolute;left:21807;top:5436;width:15231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PlE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" filled="f" stroked="f">
                  <v:textbox inset="0,0,0,0">
                    <w:txbxContent>
                      <w:p w14:paraId="73552C07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w w:val="101"/>
                            <w:sz w:val="20"/>
                          </w:rPr>
                          <w:t>Референтные группы</w:t>
                        </w:r>
                      </w:p>
                    </w:txbxContent>
                  </v:textbox>
                </v:rect>
                <v:rect id="Rectangle 970" o:spid="_x0000_s1042" style="position:absolute;left:21807;top:6956;width:10628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YE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b54Uw4AnLxBgAA//8DAFBLAQItABQABgAIAAAAIQDb4fbL7gAAAIUBAAATAAAAAAAAAAAAAAAA&#10;AAAAAABbQ29udGVudF9UeXBlc10ueG1sUEsBAi0AFAAGAAgAAAAhAFr0LFu/AAAAFQEAAAsAAAAA&#10;AAAAAAAAAAAAHwEAAF9yZWxzLy5yZWxzUEsBAi0AFAAGAAgAAAAhAKEjxgTBAAAA3AAAAA8AAAAA&#10;AAAAAAAAAAAABwIAAGRycy9kb3ducmV2LnhtbFBLBQYAAAAAAwADALcAAAD1AgAAAAA=&#10;" filled="f" stroked="f">
                  <v:textbox inset="0,0,0,0">
                    <w:txbxContent>
                      <w:p w14:paraId="4595D985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w w:val="101"/>
                            <w:sz w:val="20"/>
                          </w:rPr>
                          <w:t>Роли и статусы</w:t>
                        </w:r>
                      </w:p>
                    </w:txbxContent>
                  </v:textbox>
                </v:rect>
                <v:shape id="Shape 118707" o:spid="_x0000_s1043" style="position:absolute;left:182;top:18129;width:17962;height:11844;visibility:visible;mso-wrap-style:square;v-text-anchor:top" coordsize="1796218,1184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" path="m,l1796218,r,1184458l,1184458,,e" fillcolor="#cdcdcd" stroked="f" strokeweight="0">
                  <v:fill opacity="32639f"/>
                  <v:stroke endcap="round"/>
                  <v:path arrowok="t" textboxrect="0,0,1796218,1184458"/>
                </v:shape>
                <v:shape id="Shape 974" o:spid="_x0000_s1044" style="position:absolute;left:182;top:18129;width:17963;height:11844;visibility:visible;mso-wrap-style:square;v-text-anchor:top" coordsize="1796282,1184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" path="m,1184458r1796282,l1796282,,,,,1184458e" filled="f" strokecolor="#cdcdcd" strokeweight=".08794mm">
                  <v:stroke opacity="32639f" endcap="round"/>
                  <v:path arrowok="t" textboxrect="0,0,1796282,1184458"/>
                </v:shape>
                <v:shape id="Picture 115569" o:spid="_x0000_s1045" type="#_x0000_t75" style="position:absolute;left:-52;top:17908;width:18013;height:11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">
                  <v:imagedata r:id="rId11" o:title=""/>
                </v:shape>
                <v:shape id="Shape 976" o:spid="_x0000_s1046" style="position:absolute;top:17946;width:17962;height:11845;visibility:visible;mso-wrap-style:square;v-text-anchor:top" coordsize="1796219,1184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" path="m,1184458r1796219,l1796219,,,,,1184458xe" filled="f" strokecolor="#404040" strokeweight=".08794mm">
                  <v:stroke endcap="round"/>
                  <v:path arrowok="t" textboxrect="0,0,1796219,1184458"/>
                </v:shape>
                <v:rect id="Rectangle 977" o:spid="_x0000_s1047" style="position:absolute;left:3030;top:18741;width:15829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7E3FFC6F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b/>
                            <w:w w:val="105"/>
                            <w:sz w:val="20"/>
                          </w:rPr>
                          <w:t>Личностные факторы</w:t>
                        </w:r>
                      </w:p>
                    </w:txbxContent>
                  </v:textbox>
                </v:rect>
                <v:rect id="Rectangle 978" o:spid="_x0000_s1048" style="position:absolute;left:253;top:21779;width:5577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3A59B850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w w:val="101"/>
                            <w:sz w:val="20"/>
                          </w:rPr>
                          <w:t>Возраст</w:t>
                        </w:r>
                      </w:p>
                    </w:txbxContent>
                  </v:textbox>
                </v:rect>
                <v:rect id="Rectangle 979" o:spid="_x0000_s1049" style="position:absolute;left:253;top:23299;width:21760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14:paraId="77DB2A3E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w w:val="101"/>
                            <w:sz w:val="20"/>
                          </w:rPr>
                          <w:t>Этап жизненного цикла семьи</w:t>
                        </w:r>
                      </w:p>
                    </w:txbxContent>
                  </v:textbox>
                </v:rect>
                <v:rect id="Rectangle 980" o:spid="_x0000_s1050" style="position:absolute;left:253;top:24818;width:19834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7F7ED6E2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w w:val="101"/>
                            <w:sz w:val="20"/>
                          </w:rPr>
                          <w:t>Экономическое положение</w:t>
                        </w:r>
                      </w:p>
                    </w:txbxContent>
                  </v:textbox>
                </v:rect>
                <v:rect id="Rectangle 981" o:spid="_x0000_s1051" style="position:absolute;left:253;top:26338;width:9399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hO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TJVzPhCMg1xcAAAD//wMAUEsBAi0AFAAGAAgAAAAhANvh9svuAAAAhQEAABMAAAAAAAAA&#10;AAAAAAAAAAAAAFtDb250ZW50X1R5cGVzXS54bWxQSwECLQAUAAYACAAAACEAWvQsW78AAAAVAQAA&#10;CwAAAAAAAAAAAAAAAAAfAQAAX3JlbHMvLnJlbHNQSwECLQAUAAYACAAAACEA+7oTuMYAAADcAAAA&#10;DwAAAAAAAAAAAAAAAAAHAgAAZHJzL2Rvd25yZXYueG1sUEsFBgAAAAADAAMAtwAAAPoCAAAAAA==&#10;" filled="f" stroked="f">
                  <v:textbox inset="0,0,0,0">
                    <w:txbxContent>
                      <w:p w14:paraId="5956861E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w w:val="101"/>
                            <w:sz w:val="20"/>
                          </w:rPr>
                          <w:t>Образ жизни</w:t>
                        </w:r>
                      </w:p>
                    </w:txbxContent>
                  </v:textbox>
                </v:rect>
                <v:rect id="Rectangle 982" o:spid="_x0000_s1052" style="position:absolute;left:253;top:27857;width:962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05E4557F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w w:val="101"/>
                            <w:sz w:val="20"/>
                          </w:rPr>
                          <w:t>Тип личности</w:t>
                        </w:r>
                      </w:p>
                    </w:txbxContent>
                  </v:textbox>
                </v:rect>
                <v:shape id="Shape 118727" o:spid="_x0000_s1053" style="position:absolute;left:21736;top:18129;width:17963;height:11844;visibility:visible;mso-wrap-style:square;v-text-anchor:top" coordsize="1796218,1184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" path="m,l1796218,r,1184458l,1184458,,e" fillcolor="#cdcdcd" stroked="f" strokeweight="0">
                  <v:fill opacity="32639f"/>
                  <v:stroke endcap="round"/>
                  <v:path arrowok="t" textboxrect="0,0,1796218,1184458"/>
                </v:shape>
                <v:shape id="Shape 986" o:spid="_x0000_s1054" style="position:absolute;left:21736;top:18129;width:17964;height:11844;visibility:visible;mso-wrap-style:square;v-text-anchor:top" coordsize="1796345,1184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" path="m,1184458r1796345,l1796345,,,,,1184458e" filled="f" strokecolor="#cdcdcd" strokeweight=".08794mm">
                  <v:stroke opacity="32639f" endcap="round"/>
                  <v:path arrowok="t" textboxrect="0,0,1796345,1184458"/>
                </v:shape>
                <v:shape id="Picture 115570" o:spid="_x0000_s1055" type="#_x0000_t75" style="position:absolute;left:21507;top:17908;width:18013;height:11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">
                  <v:imagedata r:id="rId11" o:title=""/>
                </v:shape>
                <v:shape id="Shape 988" o:spid="_x0000_s1056" style="position:absolute;left:21554;top:17946;width:17962;height:11845;visibility:visible;mso-wrap-style:square;v-text-anchor:top" coordsize="1796218,1184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" path="m,1184458r1796218,l1796218,,,,,1184458xe" filled="f" strokecolor="#404040" strokeweight=".08794mm">
                  <v:stroke endcap="round"/>
                  <v:path arrowok="t" textboxrect="0,0,1796218,1184458"/>
                </v:shape>
                <v:rect id="Rectangle 989" o:spid="_x0000_s1057" style="position:absolute;left:23180;top:18741;width:19565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49A5E282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b/>
                            <w:w w:val="105"/>
                            <w:sz w:val="20"/>
                          </w:rPr>
                          <w:t>Психологические факторы</w:t>
                        </w:r>
                      </w:p>
                    </w:txbxContent>
                  </v:textbox>
                </v:rect>
                <v:rect id="Rectangle 990" o:spid="_x0000_s1058" style="position:absolute;left:21807;top:21779;width:8132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2C73461D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w w:val="101"/>
                            <w:sz w:val="20"/>
                          </w:rPr>
                          <w:t>Мотивация</w:t>
                        </w:r>
                      </w:p>
                    </w:txbxContent>
                  </v:textbox>
                </v:rect>
                <v:rect id="Rectangle 991" o:spid="_x0000_s1059" style="position:absolute;left:21807;top:23299;width:8395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39638FA2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w w:val="101"/>
                            <w:sz w:val="20"/>
                          </w:rPr>
                          <w:t>Восприятие</w:t>
                        </w:r>
                      </w:p>
                    </w:txbxContent>
                  </v:textbox>
                </v:rect>
                <v:rect id="Rectangle 992" o:spid="_x0000_s1060" style="position:absolute;left:21807;top:24818;width:6789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3A98452E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w w:val="101"/>
                            <w:sz w:val="20"/>
                          </w:rPr>
                          <w:t>Усвоение</w:t>
                        </w:r>
                      </w:p>
                    </w:txbxContent>
                  </v:textbox>
                </v:rect>
                <v:rect id="Rectangle 993" o:spid="_x0000_s1061" style="position:absolute;left:21807;top:26338;width:17861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47D5DC53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w w:val="101"/>
                            <w:sz w:val="20"/>
                          </w:rPr>
                          <w:t>Убеждения и отношения</w:t>
                        </w:r>
                      </w:p>
                    </w:txbxContent>
                  </v:textbox>
                </v:rect>
                <v:shape id="Shape 118741" o:spid="_x0000_s1062" style="position:absolute;left:12756;top:10951;width:14371;height:5383;visibility:visible;mso-wrap-style:square;v-text-anchor:top" coordsize="1437051,538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" path="m,l1437051,r,538396l,538396,,e" fillcolor="#cdcdcd" stroked="f" strokeweight="0">
                  <v:fill opacity="32639f"/>
                  <v:stroke endcap="round"/>
                  <v:path arrowok="t" textboxrect="0,0,1437051,538396"/>
                </v:shape>
                <v:shape id="Shape 997" o:spid="_x0000_s1063" style="position:absolute;left:12756;top:10951;width:14369;height:5383;visibility:visible;mso-wrap-style:square;v-text-anchor:top" coordsize="1436924,538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" path="m,538396r1436924,l1436924,,,,,538396e" filled="f" strokecolor="#cdcdcd" strokeweight=".08794mm">
                  <v:stroke opacity="32639f" endcap="round"/>
                  <v:path arrowok="t" textboxrect="0,0,1436924,538396"/>
                </v:shape>
                <v:shape id="Picture 115568" o:spid="_x0000_s1064" type="#_x0000_t75" style="position:absolute;left:12525;top:10705;width:14417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">
                  <v:imagedata r:id="rId12" o:title=""/>
                </v:shape>
                <v:shape id="Shape 999" o:spid="_x0000_s1065" style="position:absolute;left:12574;top:10768;width:14370;height:5384;visibility:visible;mso-wrap-style:square;v-text-anchor:top" coordsize="1437051,538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" path="m,538396r1437051,l1437051,,,,,538396xe" filled="f" strokecolor="#404040" strokeweight=".08794mm">
                  <v:stroke endcap="round"/>
                  <v:path arrowok="t" textboxrect="0,0,1437051,538396"/>
                </v:shape>
                <v:rect id="Rectangle 90753" o:spid="_x0000_s1066" style="position:absolute;left:23298;top:12662;width:1109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" filled="f" stroked="f">
                  <v:textbox inset="0,0,0,0">
                    <w:txbxContent>
                      <w:p w14:paraId="22C7A05C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w w:val="103"/>
                            <w:sz w:val="28"/>
                          </w:rPr>
                          <w:t>ь</w:t>
                        </w:r>
                      </w:p>
                    </w:txbxContent>
                  </v:textbox>
                </v:rect>
                <v:rect id="Rectangle 90728" o:spid="_x0000_s1067" style="position:absolute;left:15385;top:12662;width:2710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" filled="f" stroked="f">
                  <v:textbox inset="0,0,0,0">
                    <w:txbxContent>
                      <w:p w14:paraId="76ECBD5B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w w:val="101"/>
                            <w:sz w:val="28"/>
                          </w:rPr>
                          <w:t>По</w:t>
                        </w:r>
                      </w:p>
                    </w:txbxContent>
                  </v:textbox>
                </v:rect>
                <v:rect id="Rectangle 90750" o:spid="_x0000_s1068" style="position:absolute;left:17423;top:12662;width:5435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" filled="f" stroked="f">
                  <v:textbox inset="0,0,0,0">
                    <w:txbxContent>
                      <w:p w14:paraId="0FF853C4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w w:val="102"/>
                            <w:sz w:val="28"/>
                          </w:rPr>
                          <w:t>купат</w:t>
                        </w:r>
                      </w:p>
                    </w:txbxContent>
                  </v:textbox>
                </v:rect>
                <v:rect id="Rectangle 90752" o:spid="_x0000_s1069" style="position:absolute;left:21510;top:12662;width:2377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" filled="f" stroked="f">
                  <v:textbox inset="0,0,0,0">
                    <w:txbxContent>
                      <w:p w14:paraId="05474F48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w w:val="101"/>
                            <w:sz w:val="28"/>
                          </w:rPr>
                          <w:t>ел</w:t>
                        </w:r>
                      </w:p>
                    </w:txbxContent>
                  </v:textbox>
                </v:rect>
                <v:shape id="Shape 1001" o:spid="_x0000_s1070" style="position:absolute;left:16165;top:8973;width:0;height:1795;visibility:visible;mso-wrap-style:square;v-text-anchor:top" coordsize="0,17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" path="m,l,179550e" filled="f" strokecolor="#404040" strokeweight=".35172mm">
                  <v:stroke endcap="round"/>
                  <v:path arrowok="t" textboxrect="0,0,0,179550"/>
                </v:shape>
                <v:shape id="Shape 1002" o:spid="_x0000_s1071" style="position:absolute;left:23351;top:8973;width:0;height:1795;visibility:visible;mso-wrap-style:square;v-text-anchor:top" coordsize="0,17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" path="m,l,179550e" filled="f" strokecolor="#404040" strokeweight=".35172mm">
                  <v:stroke endcap="round"/>
                  <v:path arrowok="t" textboxrect="0,0,0,179550"/>
                </v:shape>
                <v:shape id="Shape 1003" o:spid="_x0000_s1072" style="position:absolute;left:16165;top:16152;width:0;height:1794;visibility:visible;mso-wrap-style:square;v-text-anchor:top" coordsize="0,17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" path="m,l,179436e" filled="f" strokecolor="#404040" strokeweight=".35172mm">
                  <v:stroke endcap="round"/>
                  <v:path arrowok="t" textboxrect="0,0,0,179436"/>
                </v:shape>
                <v:shape id="Shape 1004" o:spid="_x0000_s1073" style="position:absolute;left:23351;top:16152;width:0;height:1794;visibility:visible;mso-wrap-style:square;v-text-anchor:top" coordsize="0,179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" path="m,l,179436e" filled="f" strokecolor="#404040" strokeweight=".35172mm">
                  <v:stroke endcap="round"/>
                  <v:path arrowok="t" textboxrect="0,0,0,179436"/>
                </v:shape>
                <v:rect id="Rectangle 1005" o:spid="_x0000_s1074" style="position:absolute;left:39975;top:2910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AkRxAAAAN0AAAAPAAAAZHJzL2Rvd25yZXYueG1sRE9La8JA&#10;EL4L/Q/LFHrT3RZa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LncCRHEAAAA3QAAAA8A&#10;AAAAAAAAAAAAAAAABwIAAGRycy9kb3ducmV2LnhtbFBLBQYAAAAAAwADALcAAAD4AgAAAAA=&#10;" filled="f" stroked="f">
                  <v:textbox inset="0,0,0,0">
                    <w:txbxContent>
                      <w:p w14:paraId="2B93FCA1" w14:textId="77777777" w:rsidR="008240AC" w:rsidRDefault="008240AC" w:rsidP="008240AC"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88B4D5" w14:textId="77777777" w:rsidR="00AF5216" w:rsidRPr="00F264F4" w:rsidRDefault="00AF5216" w:rsidP="00F264F4">
      <w:pPr>
        <w:rPr>
          <w:lang w:val="ru-RU"/>
        </w:rPr>
      </w:pPr>
    </w:p>
    <w:p w14:paraId="698BEFFC" w14:textId="077FDB05" w:rsidR="008240AC" w:rsidRDefault="00A83CFB" w:rsidP="008240AC">
      <w:pPr>
        <w:pStyle w:val="1"/>
        <w:numPr>
          <w:ilvl w:val="0"/>
          <w:numId w:val="1"/>
        </w:numPr>
        <w:rPr>
          <w:lang w:val="ru-RU"/>
        </w:rPr>
      </w:pPr>
      <w:r w:rsidRPr="00A83CFB">
        <w:rPr>
          <w:lang w:val="ru-RU"/>
        </w:rPr>
        <w:lastRenderedPageBreak/>
        <w:t xml:space="preserve">Рынок как объект маркетинга </w:t>
      </w:r>
    </w:p>
    <w:p w14:paraId="1D3290FF" w14:textId="73345E5B" w:rsidR="008240AC" w:rsidRDefault="00D75AA2" w:rsidP="008240AC">
      <w:pPr>
        <w:rPr>
          <w:lang w:val="ru-RU"/>
        </w:rPr>
      </w:pPr>
      <w:r>
        <w:rPr>
          <w:lang w:val="ru-RU"/>
        </w:rPr>
        <w:t>Весь мир есть рынок. Любые сделки и взаимоотношения есть его часть. Свободный рынок = спрос</w:t>
      </w:r>
      <w:r w:rsidRPr="000465B1">
        <w:rPr>
          <w:lang w:val="ru-RU"/>
        </w:rPr>
        <w:t>/</w:t>
      </w:r>
      <w:r>
        <w:rPr>
          <w:lang w:val="ru-RU"/>
        </w:rPr>
        <w:t>предложение</w:t>
      </w:r>
      <w:r w:rsidR="00FF3379">
        <w:rPr>
          <w:lang w:val="ru-RU"/>
        </w:rPr>
        <w:t>.</w:t>
      </w:r>
    </w:p>
    <w:p w14:paraId="2623D067" w14:textId="65157999" w:rsidR="00FF3379" w:rsidRDefault="00FF3379" w:rsidP="008240AC">
      <w:pPr>
        <w:rPr>
          <w:lang w:val="ru-RU"/>
        </w:rPr>
      </w:pPr>
      <w:r>
        <w:rPr>
          <w:lang w:val="ru-RU"/>
        </w:rPr>
        <w:t xml:space="preserve">Рынок ПО = рынок покупателя. Маркетинг </w:t>
      </w:r>
      <w:r w:rsidR="002853DF">
        <w:rPr>
          <w:lang w:val="ru-RU"/>
        </w:rPr>
        <w:t>определяет, что нужно рынку и по какой цене.</w:t>
      </w:r>
    </w:p>
    <w:p w14:paraId="1D3BB07A" w14:textId="15EE02CD" w:rsidR="00936BA5" w:rsidRDefault="00936BA5">
      <w:pPr>
        <w:rPr>
          <w:lang w:val="ru-RU"/>
        </w:rPr>
      </w:pPr>
      <w:r>
        <w:rPr>
          <w:lang w:val="ru-RU"/>
        </w:rPr>
        <w:br w:type="page"/>
      </w:r>
    </w:p>
    <w:p w14:paraId="66EE3B13" w14:textId="77777777" w:rsidR="00936BA5" w:rsidRPr="00D75AA2" w:rsidRDefault="00936BA5" w:rsidP="008240AC">
      <w:pPr>
        <w:rPr>
          <w:lang w:val="ru-RU"/>
        </w:rPr>
      </w:pPr>
    </w:p>
    <w:p w14:paraId="3C8231FA" w14:textId="357DF4BC" w:rsidR="00F358F1" w:rsidRDefault="00A83CFB" w:rsidP="002853DF">
      <w:pPr>
        <w:pStyle w:val="1"/>
        <w:numPr>
          <w:ilvl w:val="0"/>
          <w:numId w:val="1"/>
        </w:numPr>
        <w:rPr>
          <w:lang w:val="ru-RU"/>
        </w:rPr>
      </w:pPr>
      <w:r w:rsidRPr="00A83CFB">
        <w:rPr>
          <w:lang w:val="ru-RU"/>
        </w:rPr>
        <w:t>Сегментирование и позиционирование товара на рынке</w:t>
      </w:r>
    </w:p>
    <w:p w14:paraId="1B0F5008" w14:textId="6D09D9BC" w:rsidR="002853DF" w:rsidRDefault="004C01E9" w:rsidP="002853DF">
      <w:pPr>
        <w:ind w:left="360"/>
        <w:rPr>
          <w:lang w:val="ru-RU"/>
        </w:rPr>
      </w:pPr>
      <w:r>
        <w:rPr>
          <w:lang w:val="ru-RU"/>
        </w:rPr>
        <w:t>Потребительский</w:t>
      </w:r>
      <w:r w:rsidRPr="005873DA">
        <w:rPr>
          <w:lang w:val="ru-RU"/>
        </w:rPr>
        <w:t>/</w:t>
      </w:r>
      <w:r>
        <w:rPr>
          <w:lang w:val="ru-RU"/>
        </w:rPr>
        <w:t>корпоративный(</w:t>
      </w:r>
      <w:r w:rsidR="005873DA">
        <w:rPr>
          <w:lang w:val="ru-RU"/>
        </w:rPr>
        <w:t>крупный.малый.средний бизнес</w:t>
      </w:r>
      <w:r>
        <w:rPr>
          <w:lang w:val="ru-RU"/>
        </w:rPr>
        <w:t>)</w:t>
      </w:r>
    </w:p>
    <w:p w14:paraId="37DDCB81" w14:textId="6399D344" w:rsidR="00F42310" w:rsidRPr="00BD74DD" w:rsidRDefault="00E20722" w:rsidP="00E20722">
      <w:pPr>
        <w:ind w:left="360" w:right="362"/>
        <w:rPr>
          <w:lang w:val="ru-RU"/>
        </w:rPr>
      </w:pPr>
      <w:r>
        <w:rPr>
          <w:lang w:val="ru-RU"/>
        </w:rPr>
        <w:t>Назначение: Р</w:t>
      </w:r>
      <w:r w:rsidR="00F42310" w:rsidRPr="00BD74DD">
        <w:rPr>
          <w:lang w:val="ru-RU"/>
        </w:rPr>
        <w:t>ынок системного программного обеспечения</w:t>
      </w:r>
      <w:r w:rsidR="00F42310" w:rsidRPr="00F42310">
        <w:rPr>
          <w:lang w:val="ru-RU"/>
        </w:rPr>
        <w:t>/</w:t>
      </w:r>
      <w:r w:rsidR="00F42310" w:rsidRPr="00BD74DD">
        <w:rPr>
          <w:lang w:val="ru-RU"/>
        </w:rPr>
        <w:t>инструментального программного обеспечения</w:t>
      </w:r>
      <w:r w:rsidR="00F42310" w:rsidRPr="00F42310">
        <w:rPr>
          <w:lang w:val="ru-RU"/>
        </w:rPr>
        <w:t>/</w:t>
      </w:r>
      <w:r w:rsidR="00F42310" w:rsidRPr="00BD74DD">
        <w:rPr>
          <w:lang w:val="ru-RU"/>
        </w:rPr>
        <w:t xml:space="preserve"> прикладного программного обеспечения (который, в свою очередь, делится на сегменты приложений горизонтальной</w:t>
      </w:r>
      <w:r w:rsidR="008E1562" w:rsidRPr="008E1562">
        <w:rPr>
          <w:lang w:val="ru-RU"/>
        </w:rPr>
        <w:t>(</w:t>
      </w:r>
      <w:r w:rsidR="00E43B09" w:rsidRPr="00BD74DD">
        <w:rPr>
          <w:lang w:val="ru-RU"/>
        </w:rPr>
        <w:t xml:space="preserve">офисных приложений, </w:t>
      </w:r>
      <w:r w:rsidR="00E43B09">
        <w:t>ERP</w:t>
      </w:r>
      <w:r w:rsidR="00E43B09" w:rsidRPr="00BD74DD">
        <w:rPr>
          <w:lang w:val="ru-RU"/>
        </w:rPr>
        <w:t xml:space="preserve">-систем, </w:t>
      </w:r>
      <w:r w:rsidR="00E43B09">
        <w:t>CRM</w:t>
      </w:r>
      <w:r w:rsidR="00E43B09" w:rsidRPr="00BD74DD">
        <w:rPr>
          <w:lang w:val="ru-RU"/>
        </w:rPr>
        <w:t>-систем</w:t>
      </w:r>
      <w:r w:rsidR="008E1562" w:rsidRPr="008E1562">
        <w:rPr>
          <w:lang w:val="ru-RU"/>
        </w:rPr>
        <w:t>)</w:t>
      </w:r>
      <w:r w:rsidR="00F42310" w:rsidRPr="00BD74DD">
        <w:rPr>
          <w:lang w:val="ru-RU"/>
        </w:rPr>
        <w:t xml:space="preserve"> и вертикальной сферы</w:t>
      </w:r>
      <w:r w:rsidR="00E43B09" w:rsidRPr="00E43B09">
        <w:rPr>
          <w:lang w:val="ru-RU"/>
        </w:rPr>
        <w:t>(</w:t>
      </w:r>
      <w:r w:rsidRPr="00BD74DD">
        <w:rPr>
          <w:lang w:val="ru-RU"/>
        </w:rPr>
        <w:t>биллинговых систем, автоматизированных банковских систем</w:t>
      </w:r>
      <w:r w:rsidR="00E43B09" w:rsidRPr="00E20722">
        <w:rPr>
          <w:lang w:val="ru-RU"/>
        </w:rPr>
        <w:t>)</w:t>
      </w:r>
      <w:r w:rsidR="00F42310" w:rsidRPr="00BD74DD">
        <w:rPr>
          <w:lang w:val="ru-RU"/>
        </w:rPr>
        <w:t xml:space="preserve">). </w:t>
      </w:r>
    </w:p>
    <w:p w14:paraId="5F0ECE6E" w14:textId="6B55FF73" w:rsidR="005873DA" w:rsidRDefault="00E20722" w:rsidP="002853DF">
      <w:pPr>
        <w:ind w:left="360"/>
        <w:rPr>
          <w:lang w:val="ru-RU"/>
        </w:rPr>
      </w:pPr>
      <w:r w:rsidRPr="00775CEB">
        <w:rPr>
          <w:b/>
          <w:bCs/>
          <w:lang w:val="ru-RU"/>
        </w:rPr>
        <w:t>Условия</w:t>
      </w:r>
      <w:r>
        <w:rPr>
          <w:lang w:val="ru-RU"/>
        </w:rPr>
        <w:t xml:space="preserve"> распростр: Легально</w:t>
      </w:r>
      <w:r w:rsidRPr="00E20722">
        <w:rPr>
          <w:lang w:val="ru-RU"/>
        </w:rPr>
        <w:t>/</w:t>
      </w:r>
      <w:r>
        <w:rPr>
          <w:lang w:val="ru-RU"/>
        </w:rPr>
        <w:t>нелегально + за деньги</w:t>
      </w:r>
      <w:r w:rsidRPr="00E20722">
        <w:rPr>
          <w:lang w:val="ru-RU"/>
        </w:rPr>
        <w:t>/</w:t>
      </w:r>
      <w:r>
        <w:rPr>
          <w:lang w:val="ru-RU"/>
        </w:rPr>
        <w:t>бесплатно</w:t>
      </w:r>
    </w:p>
    <w:p w14:paraId="76BAF4B9" w14:textId="11297045" w:rsidR="00E20722" w:rsidRDefault="00E20722" w:rsidP="002853DF">
      <w:pPr>
        <w:ind w:left="360"/>
        <w:rPr>
          <w:lang w:val="ru-RU"/>
        </w:rPr>
      </w:pPr>
      <w:r w:rsidRPr="00775CEB">
        <w:rPr>
          <w:b/>
          <w:bCs/>
          <w:lang w:val="ru-RU"/>
        </w:rPr>
        <w:t>Способ</w:t>
      </w:r>
      <w:r>
        <w:rPr>
          <w:lang w:val="ru-RU"/>
        </w:rPr>
        <w:t xml:space="preserve"> распростр:</w:t>
      </w:r>
    </w:p>
    <w:p w14:paraId="08B1F968" w14:textId="2FE5E44C" w:rsidR="0006094A" w:rsidRPr="00BD74DD" w:rsidRDefault="0006094A" w:rsidP="0006094A">
      <w:pPr>
        <w:spacing w:after="30"/>
        <w:ind w:left="703" w:right="1675"/>
        <w:rPr>
          <w:lang w:val="ru-RU"/>
        </w:rPr>
      </w:pPr>
      <w:r>
        <w:rPr>
          <w:noProof/>
        </w:rPr>
        <w:drawing>
          <wp:inline distT="0" distB="0" distL="0" distR="0" wp14:anchorId="6BD03E2F" wp14:editId="2EEE73FB">
            <wp:extent cx="88392" cy="217932"/>
            <wp:effectExtent l="0" t="0" r="0" b="0"/>
            <wp:docPr id="1" name="Picture 1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" name="Picture 138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4DD">
        <w:rPr>
          <w:lang w:val="ru-RU"/>
        </w:rPr>
        <w:t xml:space="preserve">продажа лицензий (традиционных или коробочных); </w:t>
      </w:r>
      <w:r w:rsidRPr="00BD74DD">
        <w:rPr>
          <w:rFonts w:ascii="Arial" w:eastAsia="Arial" w:hAnsi="Arial" w:cs="Arial"/>
          <w:lang w:val="ru-RU"/>
        </w:rPr>
        <w:t xml:space="preserve"> </w:t>
      </w:r>
      <w:r w:rsidRPr="00BD74DD">
        <w:rPr>
          <w:lang w:val="ru-RU"/>
        </w:rPr>
        <w:t xml:space="preserve">сдача в аренду; </w:t>
      </w:r>
    </w:p>
    <w:p w14:paraId="2EB9AE86" w14:textId="77777777" w:rsidR="0006094A" w:rsidRPr="00BD74DD" w:rsidRDefault="0006094A" w:rsidP="0006094A">
      <w:pPr>
        <w:spacing w:after="26"/>
        <w:ind w:left="703" w:right="362"/>
        <w:rPr>
          <w:lang w:val="ru-RU"/>
        </w:rPr>
      </w:pPr>
      <w:r w:rsidRPr="00BD74DD">
        <w:rPr>
          <w:rFonts w:ascii="Arial" w:eastAsia="Arial" w:hAnsi="Arial" w:cs="Arial"/>
          <w:lang w:val="ru-RU"/>
        </w:rPr>
        <w:t xml:space="preserve"> </w:t>
      </w:r>
      <w:r w:rsidRPr="00BD74DD">
        <w:rPr>
          <w:lang w:val="ru-RU"/>
        </w:rPr>
        <w:t xml:space="preserve">продажа подписок на обновления; </w:t>
      </w:r>
      <w:r w:rsidRPr="00BD74DD">
        <w:rPr>
          <w:rFonts w:ascii="Arial" w:eastAsia="Arial" w:hAnsi="Arial" w:cs="Arial"/>
          <w:lang w:val="ru-RU"/>
        </w:rPr>
        <w:t xml:space="preserve"> </w:t>
      </w:r>
      <w:r w:rsidRPr="00BD74DD">
        <w:rPr>
          <w:lang w:val="ru-RU"/>
        </w:rPr>
        <w:t xml:space="preserve">распространение условно бесплатного программного обеспечения; </w:t>
      </w:r>
      <w:r w:rsidRPr="00BD74DD">
        <w:rPr>
          <w:rFonts w:ascii="Arial" w:eastAsia="Arial" w:hAnsi="Arial" w:cs="Arial"/>
          <w:lang w:val="ru-RU"/>
        </w:rPr>
        <w:t xml:space="preserve"> </w:t>
      </w:r>
      <w:r w:rsidRPr="00BD74DD">
        <w:rPr>
          <w:lang w:val="ru-RU"/>
        </w:rPr>
        <w:t xml:space="preserve">распространение некоммерческого программного обеспечения (с открытым или закрытым исходным кодом); </w:t>
      </w:r>
    </w:p>
    <w:p w14:paraId="246916CF" w14:textId="77777777" w:rsidR="0006094A" w:rsidRPr="00BD74DD" w:rsidRDefault="0006094A" w:rsidP="0006094A">
      <w:pPr>
        <w:ind w:left="994" w:right="362" w:hanging="360"/>
        <w:rPr>
          <w:lang w:val="ru-RU"/>
        </w:rPr>
      </w:pPr>
      <w:r>
        <w:rPr>
          <w:noProof/>
        </w:rPr>
        <w:drawing>
          <wp:inline distT="0" distB="0" distL="0" distR="0" wp14:anchorId="103DB850" wp14:editId="2AD4853E">
            <wp:extent cx="88392" cy="217932"/>
            <wp:effectExtent l="0" t="0" r="0" b="0"/>
            <wp:docPr id="1389" name="Picture 1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" name="Picture 138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4DD">
        <w:rPr>
          <w:rFonts w:ascii="Arial" w:eastAsia="Arial" w:hAnsi="Arial" w:cs="Arial"/>
          <w:lang w:val="ru-RU"/>
        </w:rPr>
        <w:t xml:space="preserve"> </w:t>
      </w:r>
      <w:r w:rsidRPr="00BD74DD">
        <w:rPr>
          <w:lang w:val="ru-RU"/>
        </w:rPr>
        <w:t xml:space="preserve">продажа или распространение программного обеспечения как услуги; </w:t>
      </w:r>
    </w:p>
    <w:p w14:paraId="6E9CCBA7" w14:textId="77777777" w:rsidR="0006094A" w:rsidRPr="00BD74DD" w:rsidRDefault="0006094A" w:rsidP="0006094A">
      <w:pPr>
        <w:ind w:left="994" w:right="362" w:hanging="360"/>
        <w:rPr>
          <w:lang w:val="ru-RU"/>
        </w:rPr>
      </w:pPr>
      <w:r>
        <w:rPr>
          <w:noProof/>
        </w:rPr>
        <w:drawing>
          <wp:inline distT="0" distB="0" distL="0" distR="0" wp14:anchorId="36086D7F" wp14:editId="7C5D7008">
            <wp:extent cx="88392" cy="217932"/>
            <wp:effectExtent l="0" t="0" r="0" b="0"/>
            <wp:docPr id="1395" name="Picture 1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" name="Picture 13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4DD">
        <w:rPr>
          <w:rFonts w:ascii="Arial" w:eastAsia="Arial" w:hAnsi="Arial" w:cs="Arial"/>
          <w:lang w:val="ru-RU"/>
        </w:rPr>
        <w:t xml:space="preserve"> </w:t>
      </w:r>
      <w:r w:rsidRPr="00BD74DD">
        <w:rPr>
          <w:lang w:val="ru-RU"/>
        </w:rPr>
        <w:t xml:space="preserve">соглашения между производителями программного и аппаратного обеспечения (например, о предварительной установке программного обеспечения на компьютеры). </w:t>
      </w:r>
    </w:p>
    <w:p w14:paraId="0226564A" w14:textId="75CDB637" w:rsidR="00E20722" w:rsidRPr="00F9285A" w:rsidRDefault="00F9285A" w:rsidP="002853DF">
      <w:pPr>
        <w:ind w:left="360"/>
        <w:rPr>
          <w:lang w:val="ru-RU"/>
        </w:rPr>
      </w:pPr>
      <w:r w:rsidRPr="00775CEB">
        <w:rPr>
          <w:b/>
          <w:bCs/>
          <w:lang w:val="ru-RU"/>
        </w:rPr>
        <w:t>Форма</w:t>
      </w:r>
      <w:r>
        <w:rPr>
          <w:lang w:val="ru-RU"/>
        </w:rPr>
        <w:t>: закрытая(</w:t>
      </w:r>
      <w:r>
        <w:t>regula</w:t>
      </w:r>
      <w:r>
        <w:rPr>
          <w:lang w:val="ru-RU"/>
        </w:rPr>
        <w:t>)</w:t>
      </w:r>
      <w:r w:rsidRPr="00F9285A">
        <w:rPr>
          <w:lang w:val="ru-RU"/>
        </w:rPr>
        <w:t>/</w:t>
      </w:r>
      <w:r>
        <w:rPr>
          <w:lang w:val="ru-RU"/>
        </w:rPr>
        <w:t>открытая</w:t>
      </w:r>
      <w:r w:rsidRPr="00F9285A">
        <w:rPr>
          <w:lang w:val="ru-RU"/>
        </w:rPr>
        <w:t>(</w:t>
      </w:r>
      <w:r>
        <w:t>wiki</w:t>
      </w:r>
      <w:r w:rsidRPr="00F9285A">
        <w:rPr>
          <w:lang w:val="ru-RU"/>
        </w:rPr>
        <w:t>)/</w:t>
      </w:r>
      <w:r>
        <w:rPr>
          <w:lang w:val="ru-RU"/>
        </w:rPr>
        <w:t>гибридная</w:t>
      </w:r>
      <w:r w:rsidRPr="00F9285A">
        <w:rPr>
          <w:lang w:val="ru-RU"/>
        </w:rPr>
        <w:t>(</w:t>
      </w:r>
      <w:r>
        <w:rPr>
          <w:lang w:val="ru-RU"/>
        </w:rPr>
        <w:t>донат</w:t>
      </w:r>
      <w:r w:rsidRPr="00F9285A">
        <w:rPr>
          <w:lang w:val="ru-RU"/>
        </w:rPr>
        <w:t>)</w:t>
      </w:r>
    </w:p>
    <w:p w14:paraId="22BDC8B3" w14:textId="77777777" w:rsidR="00AE0151" w:rsidRPr="00BD74DD" w:rsidRDefault="00AE0151" w:rsidP="00AE0151">
      <w:pPr>
        <w:ind w:left="-15" w:right="362"/>
        <w:rPr>
          <w:lang w:val="ru-RU"/>
        </w:rPr>
      </w:pPr>
      <w:r w:rsidRPr="00AE0151">
        <w:rPr>
          <w:b/>
          <w:bCs/>
          <w:lang w:val="ru-RU"/>
        </w:rPr>
        <w:t>позиционирование</w:t>
      </w:r>
      <w:r w:rsidRPr="00BD74DD">
        <w:rPr>
          <w:lang w:val="ru-RU"/>
        </w:rPr>
        <w:t xml:space="preserve"> должно объяснять потребителю, чем программный продукт или услуга одной компании отличается от аналогичных продуктов конкурентов.  </w:t>
      </w:r>
    </w:p>
    <w:p w14:paraId="79B0000B" w14:textId="3894F680" w:rsidR="00936BA5" w:rsidRDefault="00AE0151" w:rsidP="00AE0151">
      <w:pPr>
        <w:ind w:left="-15" w:right="362"/>
        <w:rPr>
          <w:lang w:val="ru-RU"/>
        </w:rPr>
      </w:pPr>
      <w:r w:rsidRPr="00BD74DD">
        <w:rPr>
          <w:lang w:val="ru-RU"/>
        </w:rPr>
        <w:t>На координатных осях откладываются 2 ключевых характеристики продукта (например, широта функциональных возможностей и стоимость продукта), а разница в объемах продаж каждого продукта может быть выражена площадью соответствующего круга.</w:t>
      </w:r>
    </w:p>
    <w:p w14:paraId="7F13D379" w14:textId="5A718E8E" w:rsidR="00E20722" w:rsidRPr="00E20722" w:rsidRDefault="00936BA5" w:rsidP="00936BA5">
      <w:pPr>
        <w:ind w:left="-15" w:right="362"/>
        <w:rPr>
          <w:lang w:val="ru-RU"/>
        </w:rPr>
      </w:pPr>
      <w:r w:rsidRPr="00936BA5">
        <w:rPr>
          <w:noProof/>
        </w:rPr>
        <w:drawing>
          <wp:inline distT="0" distB="0" distL="0" distR="0" wp14:anchorId="7D5114F0" wp14:editId="2F1B72FF">
            <wp:extent cx="4705108" cy="29146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0387" cy="292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151" w:rsidRPr="00BD74DD">
        <w:rPr>
          <w:lang w:val="ru-RU"/>
        </w:rPr>
        <w:t xml:space="preserve"> </w:t>
      </w:r>
    </w:p>
    <w:p w14:paraId="1B848421" w14:textId="45C460FF" w:rsidR="00F358F1" w:rsidRDefault="00F358F1" w:rsidP="00936BA5">
      <w:pPr>
        <w:pStyle w:val="1"/>
        <w:numPr>
          <w:ilvl w:val="0"/>
          <w:numId w:val="1"/>
        </w:numPr>
        <w:rPr>
          <w:lang w:val="ru-RU"/>
        </w:rPr>
      </w:pPr>
      <w:r w:rsidRPr="00F358F1">
        <w:rPr>
          <w:lang w:val="ru-RU"/>
        </w:rPr>
        <w:lastRenderedPageBreak/>
        <w:t xml:space="preserve">Товарная политика </w:t>
      </w:r>
      <w:r w:rsidR="000465B1">
        <w:rPr>
          <w:lang w:val="ru-RU"/>
        </w:rPr>
        <w:t>(</w:t>
      </w:r>
      <w:r w:rsidR="000465B1">
        <w:t>product</w:t>
      </w:r>
      <w:r w:rsidR="000465B1">
        <w:rPr>
          <w:lang w:val="ru-RU"/>
        </w:rPr>
        <w:t>)</w:t>
      </w:r>
    </w:p>
    <w:p w14:paraId="6C4B0412" w14:textId="77777777" w:rsidR="00E3575F" w:rsidRDefault="00754FD7" w:rsidP="00E3575F">
      <w:pPr>
        <w:rPr>
          <w:lang w:val="ru-RU"/>
        </w:rPr>
      </w:pPr>
      <w:r w:rsidRPr="00E3575F">
        <w:rPr>
          <w:lang w:val="ru-RU"/>
        </w:rPr>
        <w:t>отвечает за оптимизацию ассортимента выпускаемой продукции (перечня разрабатываемых программных продуктов, списка оказываемых информационных услуг), разработку новых приложений и отказ от дальнейшего развития тех программных продуктов, которые утратили потребительский спрос, разработку броского наименования и выразительного товарного знака.</w:t>
      </w:r>
    </w:p>
    <w:p w14:paraId="5EDD4A9E" w14:textId="33054594" w:rsidR="00E3575F" w:rsidRDefault="00E3575F" w:rsidP="00E3575F">
      <w:pPr>
        <w:rPr>
          <w:lang w:val="ru-RU"/>
        </w:rPr>
      </w:pPr>
      <w:r w:rsidRPr="00E3575F">
        <w:rPr>
          <w:lang w:val="ru-RU"/>
        </w:rPr>
        <w:t xml:space="preserve">По сроку использования: </w:t>
      </w:r>
    </w:p>
    <w:p w14:paraId="488A8E32" w14:textId="77777777" w:rsidR="00E3575F" w:rsidRPr="00E3575F" w:rsidRDefault="00E3575F" w:rsidP="00E3575F">
      <w:pPr>
        <w:ind w:firstLine="720"/>
        <w:rPr>
          <w:lang w:val="ru-RU"/>
        </w:rPr>
      </w:pPr>
      <w:r>
        <w:sym w:font="Symbol" w:char="F0D7"/>
      </w:r>
      <w:r w:rsidRPr="00E3575F">
        <w:rPr>
          <w:lang w:val="ru-RU"/>
        </w:rPr>
        <w:t xml:space="preserve"> товары длительного пользования; </w:t>
      </w:r>
    </w:p>
    <w:p w14:paraId="2B2B6AFD" w14:textId="77777777" w:rsidR="00E3575F" w:rsidRPr="00E3575F" w:rsidRDefault="00E3575F" w:rsidP="00E3575F">
      <w:pPr>
        <w:ind w:firstLine="720"/>
        <w:rPr>
          <w:lang w:val="ru-RU"/>
        </w:rPr>
      </w:pPr>
      <w:r>
        <w:sym w:font="Symbol" w:char="F0D7"/>
      </w:r>
      <w:r w:rsidRPr="00E3575F">
        <w:rPr>
          <w:lang w:val="ru-RU"/>
        </w:rPr>
        <w:t xml:space="preserve"> кратковременного спроса; </w:t>
      </w:r>
    </w:p>
    <w:p w14:paraId="0D2F9093" w14:textId="77777777" w:rsidR="00E3575F" w:rsidRPr="00E3575F" w:rsidRDefault="00E3575F" w:rsidP="00E3575F">
      <w:pPr>
        <w:ind w:firstLine="720"/>
        <w:rPr>
          <w:lang w:val="ru-RU"/>
        </w:rPr>
      </w:pPr>
      <w:r>
        <w:sym w:font="Symbol" w:char="F0D7"/>
      </w:r>
      <w:r w:rsidRPr="00E3575F">
        <w:rPr>
          <w:lang w:val="ru-RU"/>
        </w:rPr>
        <w:t xml:space="preserve"> периодического использования; </w:t>
      </w:r>
    </w:p>
    <w:p w14:paraId="42BD1ACF" w14:textId="3BB44107" w:rsidR="00754FD7" w:rsidRDefault="00E3575F" w:rsidP="00E3575F">
      <w:pPr>
        <w:ind w:firstLine="720"/>
        <w:rPr>
          <w:lang w:val="ru-RU"/>
        </w:rPr>
      </w:pPr>
      <w:r>
        <w:sym w:font="Symbol" w:char="F0D7"/>
      </w:r>
      <w:r w:rsidRPr="00E3575F">
        <w:rPr>
          <w:lang w:val="ru-RU"/>
        </w:rPr>
        <w:t xml:space="preserve"> использования по мере необходимости.</w:t>
      </w:r>
    </w:p>
    <w:p w14:paraId="1D17C8B4" w14:textId="77777777" w:rsidR="006A4A73" w:rsidRDefault="006A4A73" w:rsidP="00E3575F">
      <w:pPr>
        <w:rPr>
          <w:lang w:val="ru-RU"/>
        </w:rPr>
      </w:pPr>
      <w:r w:rsidRPr="006A4A73">
        <w:rPr>
          <w:lang w:val="ru-RU"/>
        </w:rPr>
        <w:t xml:space="preserve">По покупательскому спросу: </w:t>
      </w:r>
    </w:p>
    <w:p w14:paraId="7EB7E92C" w14:textId="77777777" w:rsidR="006A4A73" w:rsidRDefault="006A4A73" w:rsidP="006A4A73">
      <w:pPr>
        <w:ind w:firstLine="720"/>
        <w:rPr>
          <w:lang w:val="ru-RU"/>
        </w:rPr>
      </w:pPr>
      <w:r>
        <w:sym w:font="Symbol" w:char="F0D7"/>
      </w:r>
      <w:r w:rsidRPr="006A4A73">
        <w:rPr>
          <w:lang w:val="ru-RU"/>
        </w:rPr>
        <w:t xml:space="preserve"> повседневного спроса; </w:t>
      </w:r>
    </w:p>
    <w:p w14:paraId="7724610F" w14:textId="77777777" w:rsidR="006A4A73" w:rsidRDefault="006A4A73" w:rsidP="006A4A73">
      <w:pPr>
        <w:ind w:firstLine="720"/>
        <w:rPr>
          <w:lang w:val="ru-RU"/>
        </w:rPr>
      </w:pPr>
      <w:r>
        <w:sym w:font="Symbol" w:char="F0D7"/>
      </w:r>
      <w:r w:rsidRPr="006A4A73">
        <w:rPr>
          <w:lang w:val="ru-RU"/>
        </w:rPr>
        <w:t xml:space="preserve"> предварительного выбора;</w:t>
      </w:r>
    </w:p>
    <w:p w14:paraId="78D528CF" w14:textId="77777777" w:rsidR="006A4A73" w:rsidRDefault="006A4A73" w:rsidP="006A4A73">
      <w:pPr>
        <w:ind w:firstLine="720"/>
        <w:rPr>
          <w:lang w:val="ru-RU"/>
        </w:rPr>
      </w:pPr>
      <w:r w:rsidRPr="006A4A73">
        <w:rPr>
          <w:lang w:val="ru-RU"/>
        </w:rPr>
        <w:t xml:space="preserve"> </w:t>
      </w:r>
      <w:r>
        <w:sym w:font="Symbol" w:char="F0D7"/>
      </w:r>
      <w:r w:rsidRPr="006A4A73">
        <w:rPr>
          <w:lang w:val="ru-RU"/>
        </w:rPr>
        <w:t xml:space="preserve"> особого спроса; </w:t>
      </w:r>
    </w:p>
    <w:p w14:paraId="17B6E5DC" w14:textId="77777777" w:rsidR="006A4A73" w:rsidRDefault="006A4A73" w:rsidP="006A4A73">
      <w:pPr>
        <w:ind w:firstLine="720"/>
        <w:rPr>
          <w:lang w:val="ru-RU"/>
        </w:rPr>
      </w:pPr>
      <w:r>
        <w:sym w:font="Symbol" w:char="F0D7"/>
      </w:r>
      <w:r w:rsidRPr="006A4A73">
        <w:rPr>
          <w:lang w:val="ru-RU"/>
        </w:rPr>
        <w:t xml:space="preserve"> пассивного спроса; </w:t>
      </w:r>
    </w:p>
    <w:p w14:paraId="6FA97248" w14:textId="248B8696" w:rsidR="00E3575F" w:rsidRDefault="006A4A73" w:rsidP="006A4A73">
      <w:pPr>
        <w:ind w:firstLine="720"/>
        <w:rPr>
          <w:lang w:val="ru-RU"/>
        </w:rPr>
      </w:pPr>
      <w:r>
        <w:sym w:font="Symbol" w:char="F0D7"/>
      </w:r>
      <w:r w:rsidRPr="006A4A73">
        <w:rPr>
          <w:lang w:val="ru-RU"/>
        </w:rPr>
        <w:t xml:space="preserve"> нейтрального спроса.</w:t>
      </w:r>
    </w:p>
    <w:p w14:paraId="03B00BE3" w14:textId="77777777" w:rsidR="00C63171" w:rsidRDefault="00C63171" w:rsidP="006A4A73">
      <w:pPr>
        <w:rPr>
          <w:lang w:val="ru-RU"/>
        </w:rPr>
      </w:pPr>
      <w:r w:rsidRPr="00C63171">
        <w:rPr>
          <w:lang w:val="ru-RU"/>
        </w:rPr>
        <w:t>По темпам роста рыночного спроса:</w:t>
      </w:r>
    </w:p>
    <w:p w14:paraId="79F08CA5" w14:textId="77777777" w:rsidR="00C63171" w:rsidRDefault="00C63171" w:rsidP="00C63171">
      <w:pPr>
        <w:ind w:firstLine="720"/>
        <w:rPr>
          <w:lang w:val="ru-RU"/>
        </w:rPr>
      </w:pPr>
      <w:r w:rsidRPr="00C63171">
        <w:rPr>
          <w:lang w:val="ru-RU"/>
        </w:rPr>
        <w:t xml:space="preserve"> </w:t>
      </w:r>
      <w:r>
        <w:sym w:font="Symbol" w:char="F0D7"/>
      </w:r>
      <w:r w:rsidRPr="00C63171">
        <w:rPr>
          <w:lang w:val="ru-RU"/>
        </w:rPr>
        <w:t xml:space="preserve"> входящие на рынок впервые; </w:t>
      </w:r>
    </w:p>
    <w:p w14:paraId="5B23F52F" w14:textId="77777777" w:rsidR="00C63171" w:rsidRDefault="00C63171" w:rsidP="00C63171">
      <w:pPr>
        <w:ind w:firstLine="720"/>
        <w:rPr>
          <w:lang w:val="ru-RU"/>
        </w:rPr>
      </w:pPr>
      <w:r>
        <w:sym w:font="Symbol" w:char="F0D7"/>
      </w:r>
      <w:r w:rsidRPr="00C63171">
        <w:rPr>
          <w:lang w:val="ru-RU"/>
        </w:rPr>
        <w:t xml:space="preserve"> повышающегося спроса; </w:t>
      </w:r>
    </w:p>
    <w:p w14:paraId="4D1B9FA2" w14:textId="77777777" w:rsidR="00C63171" w:rsidRDefault="00C63171" w:rsidP="00C63171">
      <w:pPr>
        <w:ind w:firstLine="720"/>
        <w:rPr>
          <w:lang w:val="ru-RU"/>
        </w:rPr>
      </w:pPr>
      <w:r>
        <w:sym w:font="Symbol" w:char="F0D7"/>
      </w:r>
      <w:r w:rsidRPr="00C63171">
        <w:rPr>
          <w:lang w:val="ru-RU"/>
        </w:rPr>
        <w:t xml:space="preserve"> приносящие большую прибыль; </w:t>
      </w:r>
    </w:p>
    <w:p w14:paraId="4723F429" w14:textId="0D81F188" w:rsidR="006A4A73" w:rsidRPr="00C63171" w:rsidRDefault="00C63171" w:rsidP="00C63171">
      <w:pPr>
        <w:ind w:firstLine="720"/>
        <w:rPr>
          <w:lang w:val="ru-RU"/>
        </w:rPr>
      </w:pPr>
      <w:r>
        <w:sym w:font="Symbol" w:char="F0D7"/>
      </w:r>
      <w:r w:rsidRPr="00C63171">
        <w:rPr>
          <w:lang w:val="ru-RU"/>
        </w:rPr>
        <w:t xml:space="preserve"> понижающегося спроса.</w:t>
      </w:r>
    </w:p>
    <w:p w14:paraId="04A8DB94" w14:textId="1A292B0B" w:rsidR="00E3575F" w:rsidRDefault="00726D08" w:rsidP="00E3575F">
      <w:r>
        <w:t>B</w:t>
      </w:r>
      <w:r w:rsidRPr="00726D08">
        <w:rPr>
          <w:lang w:val="ru-RU"/>
        </w:rPr>
        <w:t>2</w:t>
      </w:r>
      <w:r>
        <w:t>C</w:t>
      </w:r>
      <w:r w:rsidRPr="004E4E28">
        <w:rPr>
          <w:lang w:val="ru-RU"/>
        </w:rPr>
        <w:t>/</w:t>
      </w:r>
      <w:r>
        <w:t>B</w:t>
      </w:r>
      <w:r w:rsidRPr="004E4E28">
        <w:rPr>
          <w:lang w:val="ru-RU"/>
        </w:rPr>
        <w:t>2</w:t>
      </w:r>
      <w:r>
        <w:t>B</w:t>
      </w:r>
    </w:p>
    <w:p w14:paraId="69E00674" w14:textId="7A39A602" w:rsidR="004E4E28" w:rsidRPr="004E4E28" w:rsidRDefault="004E4E28" w:rsidP="00E3575F">
      <w:r>
        <w:br w:type="page"/>
      </w:r>
    </w:p>
    <w:p w14:paraId="2FE89A17" w14:textId="4260DC47" w:rsidR="004E4E28" w:rsidRDefault="00F358F1" w:rsidP="004E4E28">
      <w:pPr>
        <w:pStyle w:val="1"/>
        <w:numPr>
          <w:ilvl w:val="0"/>
          <w:numId w:val="1"/>
        </w:numPr>
        <w:rPr>
          <w:lang w:val="ru-RU"/>
        </w:rPr>
      </w:pPr>
      <w:r w:rsidRPr="00F358F1">
        <w:rPr>
          <w:lang w:val="ru-RU"/>
        </w:rPr>
        <w:lastRenderedPageBreak/>
        <w:t xml:space="preserve">Ценовая политика </w:t>
      </w:r>
      <w:r w:rsidR="000465B1" w:rsidRPr="00754FD7">
        <w:rPr>
          <w:lang w:val="ru-RU"/>
        </w:rPr>
        <w:t>(</w:t>
      </w:r>
      <w:r w:rsidR="000465B1">
        <w:t>price</w:t>
      </w:r>
      <w:r w:rsidR="000465B1" w:rsidRPr="00754FD7">
        <w:rPr>
          <w:lang w:val="ru-RU"/>
        </w:rPr>
        <w:t>)</w:t>
      </w:r>
    </w:p>
    <w:p w14:paraId="496C691E" w14:textId="3196B185" w:rsidR="008C1942" w:rsidRPr="008C1942" w:rsidRDefault="008C1942" w:rsidP="004E4E28">
      <w:pPr>
        <w:rPr>
          <w:b/>
          <w:bCs/>
          <w:lang w:val="ru-RU"/>
        </w:rPr>
      </w:pPr>
      <w:r w:rsidRPr="008C1942">
        <w:rPr>
          <w:b/>
          <w:bCs/>
          <w:lang w:val="ru-RU"/>
        </w:rPr>
        <w:t>П</w:t>
      </w:r>
      <w:r w:rsidR="00987865" w:rsidRPr="008C1942">
        <w:rPr>
          <w:b/>
          <w:bCs/>
          <w:lang w:val="ru-RU"/>
        </w:rPr>
        <w:t>олитика ценообразования</w:t>
      </w:r>
    </w:p>
    <w:p w14:paraId="741755D4" w14:textId="77777777" w:rsidR="009B6F31" w:rsidRDefault="0082269A" w:rsidP="004E4E28">
      <w:pPr>
        <w:rPr>
          <w:lang w:val="ru-RU"/>
        </w:rPr>
      </w:pPr>
      <w:r w:rsidRPr="0082269A">
        <w:rPr>
          <w:lang w:val="ru-RU"/>
        </w:rPr>
        <w:t>установление предельной цены на продукт, а также его позиционирование в рамках избранной ценовой категории</w:t>
      </w:r>
    </w:p>
    <w:p w14:paraId="1CD3828F" w14:textId="61A86071" w:rsidR="009B6F31" w:rsidRDefault="0082269A" w:rsidP="009B6F31">
      <w:pPr>
        <w:ind w:firstLine="720"/>
        <w:rPr>
          <w:lang w:val="ru-RU"/>
        </w:rPr>
      </w:pPr>
      <w:r w:rsidRPr="00D9009B">
        <w:rPr>
          <w:b/>
          <w:bCs/>
          <w:lang w:val="ru-RU"/>
        </w:rPr>
        <w:t>высшая</w:t>
      </w:r>
      <w:r w:rsidR="009B6F31">
        <w:rPr>
          <w:lang w:val="ru-RU"/>
        </w:rPr>
        <w:t xml:space="preserve"> </w:t>
      </w:r>
      <w:r w:rsidR="00C04ECF">
        <w:rPr>
          <w:lang w:val="ru-RU"/>
        </w:rPr>
        <w:t>высокая цена, высокая прибыль, лучший продукт на рынке</w:t>
      </w:r>
    </w:p>
    <w:p w14:paraId="5AA3AA7A" w14:textId="06C6A0DC" w:rsidR="009B6F31" w:rsidRDefault="0082269A" w:rsidP="009B6F31">
      <w:pPr>
        <w:ind w:firstLine="720"/>
        <w:rPr>
          <w:lang w:val="ru-RU"/>
        </w:rPr>
      </w:pPr>
      <w:r w:rsidRPr="00D9009B">
        <w:rPr>
          <w:b/>
          <w:bCs/>
          <w:lang w:val="ru-RU"/>
        </w:rPr>
        <w:t>средняя</w:t>
      </w:r>
      <w:r w:rsidR="00C04ECF">
        <w:rPr>
          <w:lang w:val="ru-RU"/>
        </w:rPr>
        <w:t xml:space="preserve"> </w:t>
      </w:r>
      <w:r w:rsidR="00D9009B">
        <w:rPr>
          <w:lang w:val="ru-RU"/>
        </w:rPr>
        <w:t>средняя цена, средняя прибыль, массмаркет</w:t>
      </w:r>
    </w:p>
    <w:p w14:paraId="07E20797" w14:textId="0CAE1960" w:rsidR="008C1942" w:rsidRDefault="0082269A" w:rsidP="009B6F31">
      <w:pPr>
        <w:ind w:firstLine="720"/>
        <w:rPr>
          <w:lang w:val="ru-RU"/>
        </w:rPr>
      </w:pPr>
      <w:r w:rsidRPr="00D9009B">
        <w:rPr>
          <w:b/>
          <w:bCs/>
          <w:lang w:val="ru-RU"/>
        </w:rPr>
        <w:t>низшая</w:t>
      </w:r>
      <w:r w:rsidR="00D9009B">
        <w:rPr>
          <w:lang w:val="ru-RU"/>
        </w:rPr>
        <w:t xml:space="preserve"> отсутствие затрат на продвижение. Стимул к покупке </w:t>
      </w:r>
      <w:r w:rsidR="003977A1">
        <w:rPr>
          <w:lang w:val="ru-RU"/>
        </w:rPr>
        <w:t>–</w:t>
      </w:r>
      <w:r w:rsidR="00D9009B">
        <w:rPr>
          <w:lang w:val="ru-RU"/>
        </w:rPr>
        <w:t xml:space="preserve"> цена</w:t>
      </w:r>
    </w:p>
    <w:p w14:paraId="18B71611" w14:textId="77777777" w:rsidR="00BE4EF3" w:rsidRDefault="00BE4EF3" w:rsidP="003977A1">
      <w:pPr>
        <w:rPr>
          <w:lang w:val="ru-RU"/>
        </w:rPr>
      </w:pPr>
      <w:r>
        <w:rPr>
          <w:lang w:val="ru-RU"/>
        </w:rPr>
        <w:t>Формирование цен зависит от:</w:t>
      </w:r>
    </w:p>
    <w:p w14:paraId="64B27DC8" w14:textId="234DD918" w:rsidR="00BE4EF3" w:rsidRDefault="00BE4EF3" w:rsidP="003977A1">
      <w:pPr>
        <w:rPr>
          <w:lang w:val="ru-RU"/>
        </w:rPr>
      </w:pPr>
      <w:r>
        <w:rPr>
          <w:lang w:val="ru-RU"/>
        </w:rPr>
        <w:tab/>
      </w:r>
      <w:r>
        <w:sym w:font="Symbol" w:char="F0D7"/>
      </w:r>
      <w:r w:rsidRPr="00BE4EF3">
        <w:rPr>
          <w:lang w:val="ru-RU"/>
        </w:rPr>
        <w:t xml:space="preserve"> ассортимента и качества продуктов и услуг;</w:t>
      </w:r>
    </w:p>
    <w:p w14:paraId="480B66AA" w14:textId="77777777" w:rsidR="00BE4EF3" w:rsidRDefault="00BE4EF3" w:rsidP="00BE4EF3">
      <w:pPr>
        <w:ind w:firstLine="720"/>
        <w:rPr>
          <w:lang w:val="ru-RU"/>
        </w:rPr>
      </w:pPr>
      <w:r w:rsidRPr="00BE4EF3">
        <w:rPr>
          <w:lang w:val="ru-RU"/>
        </w:rPr>
        <w:t xml:space="preserve"> </w:t>
      </w:r>
      <w:r>
        <w:sym w:font="Symbol" w:char="F0D7"/>
      </w:r>
      <w:r w:rsidRPr="00BE4EF3">
        <w:rPr>
          <w:lang w:val="ru-RU"/>
        </w:rPr>
        <w:t xml:space="preserve"> их полезности для потребителя; </w:t>
      </w:r>
    </w:p>
    <w:p w14:paraId="3B081A42" w14:textId="77777777" w:rsidR="00BE4EF3" w:rsidRDefault="00BE4EF3" w:rsidP="00BE4EF3">
      <w:pPr>
        <w:ind w:firstLine="720"/>
        <w:rPr>
          <w:lang w:val="ru-RU"/>
        </w:rPr>
      </w:pPr>
      <w:r>
        <w:sym w:font="Symbol" w:char="F0D7"/>
      </w:r>
      <w:r w:rsidRPr="00BE4EF3">
        <w:rPr>
          <w:lang w:val="ru-RU"/>
        </w:rPr>
        <w:t xml:space="preserve"> величины потребительского спроса; </w:t>
      </w:r>
    </w:p>
    <w:p w14:paraId="0C8CBC4B" w14:textId="77777777" w:rsidR="00BE4EF3" w:rsidRDefault="00BE4EF3" w:rsidP="00BE4EF3">
      <w:pPr>
        <w:ind w:firstLine="720"/>
        <w:rPr>
          <w:lang w:val="ru-RU"/>
        </w:rPr>
      </w:pPr>
      <w:r>
        <w:sym w:font="Symbol" w:char="F0D7"/>
      </w:r>
      <w:r w:rsidRPr="00BE4EF3">
        <w:rPr>
          <w:lang w:val="ru-RU"/>
        </w:rPr>
        <w:t xml:space="preserve"> деятельности конкурентов; </w:t>
      </w:r>
    </w:p>
    <w:p w14:paraId="7EA23323" w14:textId="0496AFC4" w:rsidR="0082269A" w:rsidRPr="0082269A" w:rsidRDefault="00BE4EF3" w:rsidP="00BE4EF3">
      <w:pPr>
        <w:ind w:firstLine="720"/>
        <w:rPr>
          <w:lang w:val="ru-RU"/>
        </w:rPr>
      </w:pPr>
      <w:r>
        <w:sym w:font="Symbol" w:char="F0D7"/>
      </w:r>
      <w:r w:rsidRPr="00BE4EF3">
        <w:rPr>
          <w:lang w:val="ru-RU"/>
        </w:rPr>
        <w:t xml:space="preserve"> цен на товары-аналоги и товары-заменители. </w:t>
      </w:r>
      <w:r>
        <w:rPr>
          <w:lang w:val="ru-RU"/>
        </w:rPr>
        <w:t xml:space="preserve"> </w:t>
      </w:r>
    </w:p>
    <w:p w14:paraId="34C5513D" w14:textId="12FFAD54" w:rsidR="004E4E28" w:rsidRPr="008C1942" w:rsidRDefault="008C1942" w:rsidP="004E4E28">
      <w:pPr>
        <w:rPr>
          <w:b/>
          <w:bCs/>
          <w:lang w:val="ru-RU"/>
        </w:rPr>
      </w:pPr>
      <w:r w:rsidRPr="008C1942">
        <w:rPr>
          <w:b/>
          <w:bCs/>
          <w:lang w:val="ru-RU"/>
        </w:rPr>
        <w:t>П</w:t>
      </w:r>
      <w:r w:rsidR="00987865" w:rsidRPr="008C1942">
        <w:rPr>
          <w:b/>
          <w:bCs/>
          <w:lang w:val="ru-RU"/>
        </w:rPr>
        <w:t>олитика управления ценами</w:t>
      </w:r>
    </w:p>
    <w:p w14:paraId="526B8576" w14:textId="5B0885B5" w:rsidR="003A7E99" w:rsidRDefault="003A7E99" w:rsidP="003A7E99">
      <w:pPr>
        <w:ind w:firstLine="720"/>
        <w:rPr>
          <w:lang w:val="ru-RU"/>
        </w:rPr>
      </w:pPr>
      <w:r>
        <w:sym w:font="Symbol" w:char="F0D7"/>
      </w:r>
      <w:r w:rsidRPr="003A7E99">
        <w:rPr>
          <w:lang w:val="ru-RU"/>
        </w:rPr>
        <w:t xml:space="preserve"> путем повышения цен до той величины, при которой покупатели начнут отказываться от покупки (характерно для ситуаций, когда у продукта нет прямых аналогов, а рынок сбыта невелик); </w:t>
      </w:r>
    </w:p>
    <w:p w14:paraId="6A0209C4" w14:textId="334753ED" w:rsidR="00987865" w:rsidRDefault="003A7E99" w:rsidP="003A7E99">
      <w:pPr>
        <w:ind w:firstLine="720"/>
        <w:rPr>
          <w:lang w:val="ru-RU"/>
        </w:rPr>
      </w:pPr>
      <w:r>
        <w:sym w:font="Symbol" w:char="F0D7"/>
      </w:r>
      <w:r w:rsidRPr="003A7E99">
        <w:rPr>
          <w:lang w:val="ru-RU"/>
        </w:rPr>
        <w:t xml:space="preserve"> путем понижения цен до того уровня, когда совокупная прибыль от продаж не перестанет перекрывать убытки от снижения цены (характерно для продуктов с большим рынком сбыта и сравнительно высокими ценами на продукцию конкурентов).</w:t>
      </w:r>
    </w:p>
    <w:p w14:paraId="38CEFFDC" w14:textId="743BB497" w:rsidR="003A7E99" w:rsidRPr="003A7E99" w:rsidRDefault="003A7E99" w:rsidP="003A7E99">
      <w:pPr>
        <w:rPr>
          <w:lang w:val="ru-RU"/>
        </w:rPr>
      </w:pPr>
      <w:r>
        <w:rPr>
          <w:lang w:val="ru-RU"/>
        </w:rPr>
        <w:br w:type="page"/>
      </w:r>
    </w:p>
    <w:p w14:paraId="6328588A" w14:textId="211F860C" w:rsidR="003A7E99" w:rsidRDefault="00F358F1" w:rsidP="003A7E99">
      <w:pPr>
        <w:pStyle w:val="1"/>
        <w:numPr>
          <w:ilvl w:val="0"/>
          <w:numId w:val="1"/>
        </w:numPr>
        <w:rPr>
          <w:lang w:val="ru-RU"/>
        </w:rPr>
      </w:pPr>
      <w:r w:rsidRPr="00F358F1">
        <w:rPr>
          <w:lang w:val="ru-RU"/>
        </w:rPr>
        <w:lastRenderedPageBreak/>
        <w:t xml:space="preserve">Распределительная политика </w:t>
      </w:r>
      <w:r w:rsidR="000465B1" w:rsidRPr="00754FD7">
        <w:rPr>
          <w:lang w:val="ru-RU"/>
        </w:rPr>
        <w:t>(</w:t>
      </w:r>
      <w:r w:rsidR="000465B1">
        <w:t>place</w:t>
      </w:r>
      <w:r w:rsidR="000465B1" w:rsidRPr="00754FD7">
        <w:rPr>
          <w:lang w:val="ru-RU"/>
        </w:rPr>
        <w:t>)</w:t>
      </w:r>
    </w:p>
    <w:p w14:paraId="58667780" w14:textId="46B443BF" w:rsidR="003A7E99" w:rsidRDefault="00DA6B62" w:rsidP="003A7E99">
      <w:pPr>
        <w:rPr>
          <w:lang w:val="ru-RU"/>
        </w:rPr>
      </w:pPr>
      <w:r>
        <w:rPr>
          <w:lang w:val="ru-RU"/>
        </w:rPr>
        <w:t>Как доставить произведенный товар клиенту?</w:t>
      </w:r>
      <w:r w:rsidR="006B3C75">
        <w:rPr>
          <w:lang w:val="ru-RU"/>
        </w:rPr>
        <w:t xml:space="preserve"> Каких посредников выбрать?</w:t>
      </w:r>
    </w:p>
    <w:p w14:paraId="4685306F" w14:textId="77777777" w:rsidR="008049E2" w:rsidRDefault="008049E2" w:rsidP="003A7E99">
      <w:pPr>
        <w:rPr>
          <w:lang w:val="ru-RU"/>
        </w:rPr>
      </w:pPr>
      <w:r w:rsidRPr="008049E2">
        <w:rPr>
          <w:b/>
          <w:bCs/>
          <w:lang w:val="ru-RU"/>
        </w:rPr>
        <w:t>Канал распределения</w:t>
      </w:r>
      <w:r w:rsidRPr="008049E2">
        <w:rPr>
          <w:lang w:val="ru-RU"/>
        </w:rPr>
        <w:t xml:space="preserve"> </w:t>
      </w:r>
      <w:r>
        <w:rPr>
          <w:lang w:val="ru-RU"/>
        </w:rPr>
        <w:t>=</w:t>
      </w:r>
      <w:r w:rsidRPr="008049E2">
        <w:rPr>
          <w:lang w:val="ru-RU"/>
        </w:rPr>
        <w:t xml:space="preserve"> цепь организаций, вовлеченных в процесс продвижения товара от производителя к потребителю, при котором форма продукта не претерпевает существенных изменений</w:t>
      </w:r>
    </w:p>
    <w:p w14:paraId="5AEB79A2" w14:textId="6553453F" w:rsidR="008049E2" w:rsidRDefault="008049E2" w:rsidP="008049E2">
      <w:pPr>
        <w:ind w:firstLine="720"/>
        <w:rPr>
          <w:lang w:val="ru-RU"/>
        </w:rPr>
      </w:pPr>
      <w:r>
        <w:sym w:font="Symbol" w:char="F0D7"/>
      </w:r>
      <w:r w:rsidRPr="008049E2">
        <w:rPr>
          <w:lang w:val="ru-RU"/>
        </w:rPr>
        <w:t xml:space="preserve"> от производителя напрямую к потребителю (ультракороткий или прямой канал</w:t>
      </w:r>
      <w:r w:rsidR="00980226">
        <w:rPr>
          <w:lang w:val="ru-RU"/>
        </w:rPr>
        <w:t>, инсталяционный пакет</w:t>
      </w:r>
      <w:r w:rsidRPr="008049E2">
        <w:rPr>
          <w:lang w:val="ru-RU"/>
        </w:rPr>
        <w:t xml:space="preserve">); </w:t>
      </w:r>
    </w:p>
    <w:p w14:paraId="7C8F797D" w14:textId="6290BC68" w:rsidR="008049E2" w:rsidRDefault="008049E2" w:rsidP="008049E2">
      <w:pPr>
        <w:ind w:firstLine="720"/>
        <w:rPr>
          <w:lang w:val="ru-RU"/>
        </w:rPr>
      </w:pPr>
      <w:r>
        <w:sym w:font="Symbol" w:char="F0D7"/>
      </w:r>
      <w:r w:rsidRPr="008049E2">
        <w:rPr>
          <w:lang w:val="ru-RU"/>
        </w:rPr>
        <w:t xml:space="preserve"> с участием розничной торговой сети в качестве посредника (короткий канал</w:t>
      </w:r>
      <w:r w:rsidR="00980226">
        <w:rPr>
          <w:lang w:val="ru-RU"/>
        </w:rPr>
        <w:t xml:space="preserve">, </w:t>
      </w:r>
      <w:r w:rsidR="00980226">
        <w:t>AppStore</w:t>
      </w:r>
      <w:r w:rsidR="00980226" w:rsidRPr="00980226">
        <w:rPr>
          <w:lang w:val="ru-RU"/>
        </w:rPr>
        <w:t xml:space="preserve">, </w:t>
      </w:r>
      <w:r w:rsidR="00980226">
        <w:t>Google</w:t>
      </w:r>
      <w:r w:rsidR="00980226" w:rsidRPr="00980226">
        <w:rPr>
          <w:lang w:val="ru-RU"/>
        </w:rPr>
        <w:t xml:space="preserve"> </w:t>
      </w:r>
      <w:r w:rsidR="00980226">
        <w:t>Play</w:t>
      </w:r>
      <w:r w:rsidRPr="008049E2">
        <w:rPr>
          <w:lang w:val="ru-RU"/>
        </w:rPr>
        <w:t xml:space="preserve">); </w:t>
      </w:r>
    </w:p>
    <w:p w14:paraId="3461922B" w14:textId="16A61565" w:rsidR="006B3C75" w:rsidRDefault="008049E2" w:rsidP="008049E2">
      <w:pPr>
        <w:ind w:firstLine="720"/>
        <w:rPr>
          <w:lang w:val="ru-RU"/>
        </w:rPr>
      </w:pPr>
      <w:r>
        <w:sym w:font="Symbol" w:char="F0D7"/>
      </w:r>
      <w:r w:rsidRPr="008049E2">
        <w:rPr>
          <w:lang w:val="ru-RU"/>
        </w:rPr>
        <w:t xml:space="preserve"> с участием оптовой и розничной торговых компаний в качестве посредников (длинный канал).</w:t>
      </w:r>
    </w:p>
    <w:p w14:paraId="35E089B1" w14:textId="77777777" w:rsidR="00D24042" w:rsidRDefault="00D24042" w:rsidP="00D24042">
      <w:pPr>
        <w:rPr>
          <w:lang w:val="ru-RU"/>
        </w:rPr>
      </w:pPr>
      <w:r w:rsidRPr="00D24042">
        <w:rPr>
          <w:b/>
          <w:bCs/>
          <w:lang w:val="ru-RU"/>
        </w:rPr>
        <w:t>Определение количества каналов</w:t>
      </w:r>
      <w:r w:rsidRPr="00D24042">
        <w:rPr>
          <w:lang w:val="ru-RU"/>
        </w:rPr>
        <w:t xml:space="preserve"> </w:t>
      </w:r>
    </w:p>
    <w:p w14:paraId="570DC848" w14:textId="2122248A" w:rsidR="00D24042" w:rsidRDefault="00D24042" w:rsidP="00D24042">
      <w:pPr>
        <w:rPr>
          <w:lang w:val="ru-RU"/>
        </w:rPr>
      </w:pPr>
      <w:r w:rsidRPr="00D24042">
        <w:rPr>
          <w:lang w:val="ru-RU"/>
        </w:rPr>
        <w:t xml:space="preserve">При выборе оптимальных каналов распределения компания может остановиться только на одном из них </w:t>
      </w:r>
      <w:r w:rsidRPr="000F5088">
        <w:rPr>
          <w:i/>
          <w:iCs/>
          <w:lang w:val="ru-RU"/>
        </w:rPr>
        <w:t>(одноканальное</w:t>
      </w:r>
      <w:r w:rsidRPr="00D24042">
        <w:rPr>
          <w:lang w:val="ru-RU"/>
        </w:rPr>
        <w:t xml:space="preserve"> распределение), а может предусмотреть использование сразу нескольких каналов </w:t>
      </w:r>
      <w:r w:rsidRPr="000F5088">
        <w:rPr>
          <w:i/>
          <w:iCs/>
          <w:lang w:val="ru-RU"/>
        </w:rPr>
        <w:t>(многоканальное</w:t>
      </w:r>
      <w:r w:rsidRPr="00D24042">
        <w:rPr>
          <w:lang w:val="ru-RU"/>
        </w:rPr>
        <w:t xml:space="preserve"> распределение). Так, разработчик мобильных приложений может разместить свое приложение на собственном сайте, в популярном магазине приложений, а также договориться с производителем мобильных устройств на размещение своего приложения в его смартфонах в качестве предустановленного приложения.</w:t>
      </w:r>
    </w:p>
    <w:p w14:paraId="1C867021" w14:textId="67C553D7" w:rsidR="00B52CDC" w:rsidRPr="00D24042" w:rsidRDefault="00B52CDC" w:rsidP="00D24042">
      <w:pPr>
        <w:rPr>
          <w:lang w:val="ru-RU"/>
        </w:rPr>
      </w:pPr>
      <w:r>
        <w:rPr>
          <w:lang w:val="ru-RU"/>
        </w:rPr>
        <w:br w:type="page"/>
      </w:r>
    </w:p>
    <w:p w14:paraId="28390853" w14:textId="77777777" w:rsidR="00DA6B62" w:rsidRPr="003A7E99" w:rsidRDefault="00DA6B62" w:rsidP="003A7E99">
      <w:pPr>
        <w:rPr>
          <w:lang w:val="ru-RU"/>
        </w:rPr>
      </w:pPr>
    </w:p>
    <w:p w14:paraId="5103BE3E" w14:textId="299A4059" w:rsidR="00B52CDC" w:rsidRDefault="00F358F1" w:rsidP="00B52CDC">
      <w:pPr>
        <w:pStyle w:val="1"/>
        <w:numPr>
          <w:ilvl w:val="0"/>
          <w:numId w:val="1"/>
        </w:numPr>
        <w:rPr>
          <w:lang w:val="ru-RU"/>
        </w:rPr>
      </w:pPr>
      <w:r w:rsidRPr="00F358F1">
        <w:rPr>
          <w:lang w:val="ru-RU"/>
        </w:rPr>
        <w:t xml:space="preserve">Продвижение товаров и услуг </w:t>
      </w:r>
      <w:r w:rsidR="000465B1" w:rsidRPr="000465B1">
        <w:rPr>
          <w:lang w:val="ru-RU"/>
        </w:rPr>
        <w:t>(</w:t>
      </w:r>
      <w:r w:rsidR="000465B1">
        <w:t>promotion</w:t>
      </w:r>
      <w:r w:rsidR="000465B1" w:rsidRPr="000465B1">
        <w:rPr>
          <w:lang w:val="ru-RU"/>
        </w:rPr>
        <w:t>)</w:t>
      </w:r>
    </w:p>
    <w:p w14:paraId="1E6FC38F" w14:textId="597C9FD0" w:rsidR="00B52CDC" w:rsidRDefault="000C04C0" w:rsidP="00B52CDC">
      <w:pPr>
        <w:rPr>
          <w:lang w:val="ru-RU"/>
        </w:rPr>
      </w:pPr>
      <w:r w:rsidRPr="000C04C0">
        <w:rPr>
          <w:b/>
          <w:bCs/>
          <w:lang w:val="ru-RU"/>
        </w:rPr>
        <w:t>Маркетинговые коммуникации</w:t>
      </w:r>
      <w:r w:rsidRPr="000C04C0">
        <w:rPr>
          <w:lang w:val="ru-RU"/>
        </w:rPr>
        <w:t xml:space="preserve"> включают в себя комплекс мер и действий, направленных на информирование и убеждение потребителей, напоминание им о товарах и услугах, а также на формирование выгодного для компании общественного мнения о ней.</w:t>
      </w:r>
    </w:p>
    <w:p w14:paraId="6E5B471C" w14:textId="77C1F954" w:rsidR="00414D3C" w:rsidRPr="006704BC" w:rsidRDefault="00414D3C" w:rsidP="006704BC">
      <w:pPr>
        <w:ind w:firstLine="720"/>
        <w:rPr>
          <w:b/>
          <w:bCs/>
          <w:lang w:val="ru-RU"/>
        </w:rPr>
      </w:pPr>
      <w:r w:rsidRPr="00414D3C">
        <w:rPr>
          <w:b/>
          <w:bCs/>
          <w:lang w:val="ru-RU"/>
        </w:rPr>
        <w:t xml:space="preserve"> </w:t>
      </w:r>
      <w:r w:rsidRPr="00414D3C">
        <w:rPr>
          <w:b/>
          <w:bCs/>
        </w:rPr>
        <w:sym w:font="Symbol" w:char="F0D7"/>
      </w:r>
      <w:r w:rsidRPr="00414D3C">
        <w:rPr>
          <w:b/>
          <w:bCs/>
          <w:lang w:val="ru-RU"/>
        </w:rPr>
        <w:t xml:space="preserve"> реклама; </w:t>
      </w:r>
    </w:p>
    <w:p w14:paraId="4AED68ED" w14:textId="77777777" w:rsidR="00414D3C" w:rsidRDefault="00414D3C" w:rsidP="00414D3C">
      <w:pPr>
        <w:ind w:firstLine="720"/>
        <w:rPr>
          <w:b/>
          <w:bCs/>
          <w:lang w:val="ru-RU"/>
        </w:rPr>
      </w:pPr>
      <w:r w:rsidRPr="00414D3C">
        <w:rPr>
          <w:b/>
          <w:bCs/>
        </w:rPr>
        <w:sym w:font="Symbol" w:char="F0D7"/>
      </w:r>
      <w:r w:rsidRPr="00414D3C">
        <w:rPr>
          <w:b/>
          <w:bCs/>
          <w:lang w:val="ru-RU"/>
        </w:rPr>
        <w:t xml:space="preserve"> связи с общественностью (</w:t>
      </w:r>
      <w:r w:rsidRPr="00414D3C">
        <w:rPr>
          <w:b/>
          <w:bCs/>
        </w:rPr>
        <w:t>PR</w:t>
      </w:r>
      <w:r w:rsidRPr="00414D3C">
        <w:rPr>
          <w:b/>
          <w:bCs/>
          <w:lang w:val="ru-RU"/>
        </w:rPr>
        <w:t xml:space="preserve">); </w:t>
      </w:r>
    </w:p>
    <w:p w14:paraId="3E75FFA0" w14:textId="0D3E0BEE" w:rsidR="006704BC" w:rsidRDefault="006704BC" w:rsidP="006704BC">
      <w:pPr>
        <w:ind w:firstLine="720"/>
        <w:rPr>
          <w:lang w:val="ru-RU"/>
        </w:rPr>
      </w:pPr>
      <w:r w:rsidRPr="006704BC">
        <w:rPr>
          <w:i/>
          <w:iCs/>
          <w:lang w:val="ru-RU"/>
        </w:rPr>
        <w:t>Контролируемые средства</w:t>
      </w:r>
      <w:r>
        <w:rPr>
          <w:lang w:val="ru-RU"/>
        </w:rPr>
        <w:t>:</w:t>
      </w:r>
      <w:r w:rsidRPr="006704BC">
        <w:rPr>
          <w:lang w:val="ru-RU"/>
        </w:rPr>
        <w:t xml:space="preserve"> собственную рекламу,</w:t>
      </w:r>
      <w:r>
        <w:rPr>
          <w:lang w:val="ru-RU"/>
        </w:rPr>
        <w:t xml:space="preserve"> </w:t>
      </w:r>
      <w:r w:rsidRPr="006704BC">
        <w:rPr>
          <w:lang w:val="ru-RU"/>
        </w:rPr>
        <w:t>объявления, корпоративную рекламу и другие средства, оплату которых</w:t>
      </w:r>
      <w:r>
        <w:rPr>
          <w:lang w:val="ru-RU"/>
        </w:rPr>
        <w:t xml:space="preserve"> </w:t>
      </w:r>
      <w:r w:rsidRPr="006704BC">
        <w:rPr>
          <w:lang w:val="ru-RU"/>
        </w:rPr>
        <w:t>осуществляет организация-спонсор, благодаря чему она может</w:t>
      </w:r>
      <w:r>
        <w:rPr>
          <w:lang w:val="ru-RU"/>
        </w:rPr>
        <w:t xml:space="preserve"> </w:t>
      </w:r>
      <w:r w:rsidRPr="006704BC">
        <w:rPr>
          <w:lang w:val="ru-RU"/>
        </w:rPr>
        <w:t>контролировать где, когда и в каком виде выходит сообщение.</w:t>
      </w:r>
    </w:p>
    <w:p w14:paraId="117F5306" w14:textId="5309EA80" w:rsidR="006704BC" w:rsidRPr="006704BC" w:rsidRDefault="006704BC" w:rsidP="006704BC">
      <w:pPr>
        <w:ind w:firstLine="720"/>
        <w:rPr>
          <w:lang w:val="ru-RU"/>
        </w:rPr>
      </w:pPr>
      <w:r w:rsidRPr="006704BC">
        <w:rPr>
          <w:i/>
          <w:iCs/>
          <w:lang w:val="ru-RU"/>
        </w:rPr>
        <w:t>Неконтролируемые средства</w:t>
      </w:r>
      <w:r w:rsidRPr="006704BC">
        <w:rPr>
          <w:lang w:val="ru-RU"/>
        </w:rPr>
        <w:t xml:space="preserve"> доставки информации - пресс-релизы,пресс-конференции, интервью.</w:t>
      </w:r>
    </w:p>
    <w:p w14:paraId="5E48DCA1" w14:textId="77777777" w:rsidR="00414D3C" w:rsidRDefault="00414D3C" w:rsidP="00414D3C">
      <w:pPr>
        <w:ind w:firstLine="720"/>
        <w:rPr>
          <w:b/>
          <w:bCs/>
          <w:lang w:val="ru-RU"/>
        </w:rPr>
      </w:pPr>
      <w:r w:rsidRPr="00414D3C">
        <w:rPr>
          <w:b/>
          <w:bCs/>
        </w:rPr>
        <w:sym w:font="Symbol" w:char="F0D7"/>
      </w:r>
      <w:r w:rsidRPr="00414D3C">
        <w:rPr>
          <w:b/>
          <w:bCs/>
          <w:lang w:val="ru-RU"/>
        </w:rPr>
        <w:t xml:space="preserve"> стимулирование сбыта; </w:t>
      </w:r>
    </w:p>
    <w:p w14:paraId="3C9D6731" w14:textId="77777777" w:rsidR="00D66362" w:rsidRDefault="00D66362" w:rsidP="00D66362">
      <w:pPr>
        <w:ind w:firstLine="720"/>
        <w:rPr>
          <w:lang w:val="ru-RU"/>
        </w:rPr>
      </w:pPr>
      <w:r>
        <w:rPr>
          <w:b/>
          <w:bCs/>
          <w:lang w:val="ru-RU"/>
        </w:rPr>
        <w:tab/>
      </w:r>
      <w:r>
        <w:sym w:font="Symbol" w:char="F0D7"/>
      </w:r>
      <w:r w:rsidRPr="00D66362">
        <w:rPr>
          <w:lang w:val="ru-RU"/>
        </w:rPr>
        <w:t xml:space="preserve"> стимулирование потребителей; </w:t>
      </w:r>
    </w:p>
    <w:p w14:paraId="14318A79" w14:textId="77777777" w:rsidR="00D66362" w:rsidRDefault="00D66362" w:rsidP="00D66362">
      <w:pPr>
        <w:ind w:left="720" w:firstLine="720"/>
        <w:rPr>
          <w:lang w:val="ru-RU"/>
        </w:rPr>
      </w:pPr>
      <w:r>
        <w:sym w:font="Symbol" w:char="F0D7"/>
      </w:r>
      <w:r w:rsidRPr="00D66362">
        <w:rPr>
          <w:lang w:val="ru-RU"/>
        </w:rPr>
        <w:t xml:space="preserve"> стимулирование посредников; </w:t>
      </w:r>
    </w:p>
    <w:p w14:paraId="6C5A3322" w14:textId="77777777" w:rsidR="00D66362" w:rsidRDefault="00D66362" w:rsidP="00D66362">
      <w:pPr>
        <w:ind w:left="720" w:firstLine="720"/>
        <w:rPr>
          <w:lang w:val="ru-RU"/>
        </w:rPr>
      </w:pPr>
      <w:r>
        <w:sym w:font="Symbol" w:char="F0D7"/>
      </w:r>
      <w:r w:rsidRPr="00D66362">
        <w:rPr>
          <w:lang w:val="ru-RU"/>
        </w:rPr>
        <w:t xml:space="preserve"> стимулирование собственного торгового персонала (менеджеров по продажам). Основными видами стимулирования потребителей являются: </w:t>
      </w:r>
    </w:p>
    <w:p w14:paraId="5470C25B" w14:textId="77777777" w:rsidR="00D66362" w:rsidRDefault="00D66362" w:rsidP="00D66362">
      <w:pPr>
        <w:ind w:left="720" w:firstLine="720"/>
        <w:rPr>
          <w:lang w:val="ru-RU"/>
        </w:rPr>
      </w:pPr>
      <w:r>
        <w:sym w:font="Symbol" w:char="F0D7"/>
      </w:r>
      <w:r w:rsidRPr="00D66362">
        <w:rPr>
          <w:lang w:val="ru-RU"/>
        </w:rPr>
        <w:t xml:space="preserve"> ценовое стимулирование (прямое снижение цен на продукт, скидки при покупке определенной конфигурации системы и т.п.); </w:t>
      </w:r>
    </w:p>
    <w:p w14:paraId="1D83500C" w14:textId="5B688986" w:rsidR="00D66362" w:rsidRPr="00D66362" w:rsidRDefault="00D66362" w:rsidP="00D66362">
      <w:pPr>
        <w:ind w:left="720" w:firstLine="720"/>
        <w:rPr>
          <w:lang w:val="ru-RU"/>
        </w:rPr>
      </w:pPr>
      <w:r>
        <w:sym w:font="Symbol" w:char="F0D7"/>
      </w:r>
      <w:r w:rsidRPr="00D66362">
        <w:rPr>
          <w:lang w:val="ru-RU"/>
        </w:rPr>
        <w:t xml:space="preserve"> неценовое стимулирование (предоставление бесплатных функциональных модулей или игровых артефактов, бесплатных сопутствующих услуг и т.п.).</w:t>
      </w:r>
    </w:p>
    <w:p w14:paraId="696439F5" w14:textId="10DF36E0" w:rsidR="000C04C0" w:rsidRDefault="00414D3C" w:rsidP="00414D3C">
      <w:pPr>
        <w:ind w:firstLine="720"/>
        <w:rPr>
          <w:b/>
          <w:bCs/>
          <w:lang w:val="ru-RU"/>
        </w:rPr>
      </w:pPr>
      <w:r w:rsidRPr="00414D3C">
        <w:rPr>
          <w:b/>
          <w:bCs/>
        </w:rPr>
        <w:sym w:font="Symbol" w:char="F0D7"/>
      </w:r>
      <w:r w:rsidRPr="00414D3C">
        <w:rPr>
          <w:b/>
          <w:bCs/>
          <w:lang w:val="ru-RU"/>
        </w:rPr>
        <w:t xml:space="preserve"> персональные продажи.</w:t>
      </w:r>
    </w:p>
    <w:p w14:paraId="6CB63478" w14:textId="77777777" w:rsidR="00E562FB" w:rsidRDefault="00E562FB" w:rsidP="00414D3C">
      <w:pPr>
        <w:ind w:firstLine="720"/>
        <w:rPr>
          <w:lang w:val="ru-RU"/>
        </w:rPr>
      </w:pPr>
      <w:r w:rsidRPr="00E562FB">
        <w:rPr>
          <w:lang w:val="ru-RU"/>
        </w:rPr>
        <w:t>предполага</w:t>
      </w:r>
      <w:r>
        <w:rPr>
          <w:lang w:val="ru-RU"/>
        </w:rPr>
        <w:t>ет</w:t>
      </w:r>
      <w:r w:rsidRPr="00E562FB">
        <w:rPr>
          <w:lang w:val="ru-RU"/>
        </w:rPr>
        <w:t xml:space="preserve"> личный контакт продавца с покупателем, в процессе которого устно представляются потребительские характеристики товара и заключается совместное решение о возможности (невозможности) сделки. </w:t>
      </w:r>
    </w:p>
    <w:p w14:paraId="2A8B97A7" w14:textId="2507CD5E" w:rsidR="00D66362" w:rsidRDefault="00E562FB" w:rsidP="00414D3C">
      <w:pPr>
        <w:ind w:firstLine="720"/>
        <w:rPr>
          <w:lang w:val="ru-RU"/>
        </w:rPr>
      </w:pPr>
      <w:r w:rsidRPr="00E562FB">
        <w:rPr>
          <w:lang w:val="ru-RU"/>
        </w:rPr>
        <w:t>Личные продажи в основном применяются при продаже программных продуктов на корпоративном (В2В) рынке, когда речь идет о достаточно сложных приложениях или информационных системах, продажа которых требует обстоятельного диалога между разработчиком и компанией</w:t>
      </w:r>
      <w:r>
        <w:rPr>
          <w:lang w:val="ru-RU"/>
        </w:rPr>
        <w:t xml:space="preserve"> </w:t>
      </w:r>
      <w:r w:rsidRPr="00E562FB">
        <w:rPr>
          <w:lang w:val="ru-RU"/>
        </w:rPr>
        <w:t>покупателем.</w:t>
      </w:r>
    </w:p>
    <w:p w14:paraId="00FBE0E8" w14:textId="23A63B4B" w:rsidR="004B0D1F" w:rsidRDefault="004B0D1F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3B3D6C76" w14:textId="77777777" w:rsidR="004B0D1F" w:rsidRPr="00E562FB" w:rsidRDefault="004B0D1F" w:rsidP="00414D3C">
      <w:pPr>
        <w:ind w:firstLine="720"/>
        <w:rPr>
          <w:b/>
          <w:bCs/>
          <w:lang w:val="ru-RU"/>
        </w:rPr>
      </w:pPr>
    </w:p>
    <w:p w14:paraId="7C4DC980" w14:textId="65F4F243" w:rsidR="004B0D1F" w:rsidRDefault="00F358F1" w:rsidP="004B0D1F">
      <w:pPr>
        <w:pStyle w:val="1"/>
        <w:numPr>
          <w:ilvl w:val="0"/>
          <w:numId w:val="1"/>
        </w:numPr>
        <w:rPr>
          <w:lang w:val="ru-RU"/>
        </w:rPr>
      </w:pPr>
      <w:r w:rsidRPr="00F358F1">
        <w:rPr>
          <w:lang w:val="ru-RU"/>
        </w:rPr>
        <w:t xml:space="preserve">Краткий обзор мирового рынка ИКТ и ПО </w:t>
      </w:r>
    </w:p>
    <w:p w14:paraId="4F0F74A5" w14:textId="5E8A4EBB" w:rsidR="004B0D1F" w:rsidRDefault="00725304" w:rsidP="004B0D1F">
      <w:pPr>
        <w:rPr>
          <w:lang w:val="ru-RU"/>
        </w:rPr>
      </w:pPr>
      <w:r w:rsidRPr="00725304">
        <w:rPr>
          <w:noProof/>
          <w:lang w:val="ru-RU"/>
        </w:rPr>
        <w:drawing>
          <wp:inline distT="0" distB="0" distL="0" distR="0" wp14:anchorId="7AFB5264" wp14:editId="1694CD34">
            <wp:extent cx="5325218" cy="317226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A5EE" w14:textId="77777777" w:rsidR="00725304" w:rsidRPr="00DB1EB2" w:rsidRDefault="00725304" w:rsidP="004B0D1F"/>
    <w:p w14:paraId="11B5C22B" w14:textId="02F347C4" w:rsidR="00DB1EB2" w:rsidRDefault="00F358F1" w:rsidP="00DB1EB2">
      <w:pPr>
        <w:pStyle w:val="1"/>
        <w:numPr>
          <w:ilvl w:val="0"/>
          <w:numId w:val="1"/>
        </w:numPr>
        <w:rPr>
          <w:lang w:val="ru-RU"/>
        </w:rPr>
      </w:pPr>
      <w:r w:rsidRPr="00F358F1">
        <w:rPr>
          <w:lang w:val="ru-RU"/>
        </w:rPr>
        <w:t xml:space="preserve">Краткий обзор белорусского рынка ИКТ и ПО </w:t>
      </w:r>
    </w:p>
    <w:p w14:paraId="1F9FECD4" w14:textId="1093AC5B" w:rsidR="00DB1EB2" w:rsidRPr="00DB1EB2" w:rsidRDefault="00B53BE6" w:rsidP="00DB1EB2">
      <w:pPr>
        <w:rPr>
          <w:lang w:val="ru-RU"/>
        </w:rPr>
      </w:pPr>
      <w:r w:rsidRPr="00B53BE6">
        <w:rPr>
          <w:noProof/>
          <w:lang w:val="ru-RU"/>
        </w:rPr>
        <w:drawing>
          <wp:inline distT="0" distB="0" distL="0" distR="0" wp14:anchorId="0C47D682" wp14:editId="3AFCFC96">
            <wp:extent cx="4667901" cy="28007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CEC5" w14:textId="72915505" w:rsidR="005E458A" w:rsidRDefault="00F358F1" w:rsidP="005E458A">
      <w:pPr>
        <w:pStyle w:val="1"/>
        <w:numPr>
          <w:ilvl w:val="0"/>
          <w:numId w:val="1"/>
        </w:numPr>
        <w:rPr>
          <w:lang w:val="ru-RU"/>
        </w:rPr>
      </w:pPr>
      <w:r w:rsidRPr="00F358F1">
        <w:rPr>
          <w:lang w:val="ru-RU"/>
        </w:rPr>
        <w:t xml:space="preserve">Основные особенности ИТ-компаний </w:t>
      </w:r>
    </w:p>
    <w:p w14:paraId="210D9529" w14:textId="09E9E596" w:rsidR="005E458A" w:rsidRDefault="00B12EA1" w:rsidP="005E458A">
      <w:pPr>
        <w:rPr>
          <w:lang w:val="ru-RU"/>
        </w:rPr>
      </w:pPr>
      <w:r>
        <w:rPr>
          <w:lang w:val="ru-RU"/>
        </w:rPr>
        <w:t>Коммерческие</w:t>
      </w:r>
      <w:r w:rsidRPr="00B12EA1">
        <w:rPr>
          <w:lang w:val="ru-RU"/>
        </w:rPr>
        <w:t>/</w:t>
      </w:r>
      <w:r>
        <w:rPr>
          <w:lang w:val="ru-RU"/>
        </w:rPr>
        <w:t>некоммерческие(</w:t>
      </w:r>
      <w:r w:rsidR="004831CB">
        <w:rPr>
          <w:lang w:val="ru-RU"/>
        </w:rPr>
        <w:t>финисирование госов, миллиардеров, пользователями</w:t>
      </w:r>
      <w:r>
        <w:rPr>
          <w:lang w:val="ru-RU"/>
        </w:rPr>
        <w:t>)</w:t>
      </w:r>
    </w:p>
    <w:p w14:paraId="01576207" w14:textId="6A21AE1E" w:rsidR="004831CB" w:rsidRDefault="001158FE" w:rsidP="001158FE">
      <w:pPr>
        <w:pStyle w:val="a3"/>
        <w:numPr>
          <w:ilvl w:val="0"/>
          <w:numId w:val="3"/>
        </w:numPr>
      </w:pPr>
      <w:r>
        <w:t>Используемые ресурсы.</w:t>
      </w:r>
      <w:r w:rsidR="00810C91">
        <w:rPr>
          <w:lang w:val="ru-RU"/>
        </w:rPr>
        <w:t xml:space="preserve"> (основа = люди)</w:t>
      </w:r>
    </w:p>
    <w:p w14:paraId="0A7BE581" w14:textId="0B3354A1" w:rsidR="001158FE" w:rsidRPr="00810C91" w:rsidRDefault="00810C91" w:rsidP="001158FE">
      <w:pPr>
        <w:pStyle w:val="a3"/>
        <w:numPr>
          <w:ilvl w:val="0"/>
          <w:numId w:val="3"/>
        </w:numPr>
        <w:rPr>
          <w:lang w:val="ru-RU"/>
        </w:rPr>
      </w:pPr>
      <w:r w:rsidRPr="005F5A9B">
        <w:rPr>
          <w:lang w:val="ru-RU"/>
        </w:rPr>
        <w:t>Отраслевая принадлежность.</w:t>
      </w:r>
      <w:r>
        <w:rPr>
          <w:lang w:val="ru-RU"/>
        </w:rPr>
        <w:t xml:space="preserve"> (</w:t>
      </w:r>
      <w:r w:rsidR="005F5A9B" w:rsidRPr="005F5A9B">
        <w:rPr>
          <w:lang w:val="ru-RU"/>
        </w:rPr>
        <w:t>сектор информационных и коммуникационных технологий, сфера «ИТпродукция и услуги»</w:t>
      </w:r>
      <w:r>
        <w:rPr>
          <w:lang w:val="ru-RU"/>
        </w:rPr>
        <w:t>)</w:t>
      </w:r>
    </w:p>
    <w:p w14:paraId="68A2C066" w14:textId="0269588B" w:rsidR="00810C91" w:rsidRPr="00810C91" w:rsidRDefault="00810C91" w:rsidP="001158FE">
      <w:pPr>
        <w:pStyle w:val="a3"/>
        <w:numPr>
          <w:ilvl w:val="0"/>
          <w:numId w:val="3"/>
        </w:numPr>
        <w:rPr>
          <w:lang w:val="ru-RU"/>
        </w:rPr>
      </w:pPr>
      <w:r w:rsidRPr="00636309">
        <w:rPr>
          <w:lang w:val="ru-RU"/>
        </w:rPr>
        <w:lastRenderedPageBreak/>
        <w:t>Местоположение.</w:t>
      </w:r>
      <w:r w:rsidR="005F5A9B">
        <w:rPr>
          <w:lang w:val="ru-RU"/>
        </w:rPr>
        <w:t>(Ориентация на трудовые ресурсы</w:t>
      </w:r>
      <w:r w:rsidR="005F5A9B" w:rsidRPr="00636309">
        <w:rPr>
          <w:lang w:val="ru-RU"/>
        </w:rPr>
        <w:t>/</w:t>
      </w:r>
      <w:r w:rsidR="005F5A9B">
        <w:rPr>
          <w:lang w:val="ru-RU"/>
        </w:rPr>
        <w:t>налоги</w:t>
      </w:r>
      <w:r w:rsidR="005F5A9B" w:rsidRPr="00636309">
        <w:rPr>
          <w:lang w:val="ru-RU"/>
        </w:rPr>
        <w:t>/</w:t>
      </w:r>
      <w:r w:rsidR="005F5A9B">
        <w:rPr>
          <w:lang w:val="ru-RU"/>
        </w:rPr>
        <w:t>потребителя)</w:t>
      </w:r>
    </w:p>
    <w:p w14:paraId="033C9624" w14:textId="07B2DD78" w:rsidR="00810C91" w:rsidRPr="00810C91" w:rsidRDefault="00810C91" w:rsidP="001158FE">
      <w:pPr>
        <w:pStyle w:val="a3"/>
        <w:numPr>
          <w:ilvl w:val="0"/>
          <w:numId w:val="3"/>
        </w:numPr>
        <w:rPr>
          <w:lang w:val="ru-RU"/>
        </w:rPr>
      </w:pPr>
      <w:r>
        <w:t>Размер предприятия.</w:t>
      </w:r>
      <w:r w:rsidR="00636309">
        <w:rPr>
          <w:lang w:val="ru-RU"/>
        </w:rPr>
        <w:t>(1-бесконечность)</w:t>
      </w:r>
    </w:p>
    <w:p w14:paraId="23BE8D4E" w14:textId="470F319A" w:rsidR="00810C91" w:rsidRPr="001158FE" w:rsidRDefault="00810C91" w:rsidP="001158FE">
      <w:pPr>
        <w:pStyle w:val="a3"/>
        <w:numPr>
          <w:ilvl w:val="0"/>
          <w:numId w:val="3"/>
        </w:numPr>
        <w:rPr>
          <w:lang w:val="ru-RU"/>
        </w:rPr>
      </w:pPr>
      <w:r w:rsidRPr="00636309">
        <w:rPr>
          <w:lang w:val="ru-RU"/>
        </w:rPr>
        <w:t>Организационно-правовая форма.</w:t>
      </w:r>
      <w:r w:rsidR="00636309">
        <w:rPr>
          <w:lang w:val="ru-RU"/>
        </w:rPr>
        <w:t>(нет ограничений)</w:t>
      </w:r>
    </w:p>
    <w:p w14:paraId="17122FC2" w14:textId="46719AF7" w:rsidR="00F875D3" w:rsidRDefault="00F358F1" w:rsidP="00F875D3">
      <w:pPr>
        <w:pStyle w:val="1"/>
        <w:numPr>
          <w:ilvl w:val="0"/>
          <w:numId w:val="1"/>
        </w:numPr>
        <w:rPr>
          <w:lang w:val="ru-RU"/>
        </w:rPr>
      </w:pPr>
      <w:r w:rsidRPr="00F358F1">
        <w:rPr>
          <w:lang w:val="ru-RU"/>
        </w:rPr>
        <w:t xml:space="preserve">Программный продукт как товар </w:t>
      </w:r>
    </w:p>
    <w:p w14:paraId="788173BB" w14:textId="47BDF46E" w:rsidR="00F875D3" w:rsidRDefault="00AD164E" w:rsidP="00F875D3">
      <w:pPr>
        <w:rPr>
          <w:lang w:val="ru-RU"/>
        </w:rPr>
      </w:pPr>
      <w:r>
        <w:rPr>
          <w:lang w:val="ru-RU"/>
        </w:rPr>
        <w:t xml:space="preserve">Проблема = это интеллектуальные товары. </w:t>
      </w:r>
    </w:p>
    <w:p w14:paraId="6C35C517" w14:textId="23D1691B" w:rsidR="00AD164E" w:rsidRPr="00AD164E" w:rsidRDefault="00AD164E" w:rsidP="00F875D3">
      <w:pPr>
        <w:rPr>
          <w:lang w:val="ru-RU"/>
        </w:rPr>
      </w:pPr>
      <w:r w:rsidRPr="00AD164E">
        <w:rPr>
          <w:b/>
          <w:bCs/>
          <w:lang w:val="ru-RU"/>
        </w:rPr>
        <w:t>Нематериальность</w:t>
      </w:r>
      <w:r>
        <w:rPr>
          <w:b/>
          <w:bCs/>
          <w:lang w:val="ru-RU"/>
        </w:rPr>
        <w:t xml:space="preserve"> </w:t>
      </w:r>
      <w:r w:rsidR="00D80E92">
        <w:rPr>
          <w:lang w:val="ru-RU"/>
        </w:rPr>
        <w:t>физическая неосязаемость, сложность в оценке себестоимости разработки</w:t>
      </w:r>
    </w:p>
    <w:p w14:paraId="3D0423E4" w14:textId="09CE328A" w:rsidR="00AD164E" w:rsidRPr="00D80E92" w:rsidRDefault="00AD164E" w:rsidP="00F875D3">
      <w:pPr>
        <w:rPr>
          <w:lang w:val="ru-RU"/>
        </w:rPr>
      </w:pPr>
      <w:r w:rsidRPr="00AD164E">
        <w:rPr>
          <w:b/>
          <w:bCs/>
          <w:lang w:val="ru-RU"/>
        </w:rPr>
        <w:t>Идемпотентность</w:t>
      </w:r>
      <w:r w:rsidR="00D80E92">
        <w:rPr>
          <w:b/>
          <w:bCs/>
          <w:lang w:val="ru-RU"/>
        </w:rPr>
        <w:t xml:space="preserve"> </w:t>
      </w:r>
      <w:r w:rsidR="00D80E92" w:rsidRPr="00D80E92">
        <w:rPr>
          <w:lang w:val="ru-RU"/>
        </w:rPr>
        <w:t>два одинаковых интеллектуальных товара полностью эквивалентны одному такому товару, т. е. знание, будучи однажды создано, может, использоваться многократно одним или многими потребителями</w:t>
      </w:r>
    </w:p>
    <w:p w14:paraId="24B57235" w14:textId="5A6AC894" w:rsidR="00AD164E" w:rsidRDefault="00AD164E" w:rsidP="00F875D3">
      <w:pPr>
        <w:rPr>
          <w:lang w:val="ru-RU"/>
        </w:rPr>
      </w:pPr>
      <w:r w:rsidRPr="00AD164E">
        <w:rPr>
          <w:b/>
          <w:bCs/>
          <w:lang w:val="ru-RU"/>
        </w:rPr>
        <w:t>Наличие/отсутствие института защиты авторских прав</w:t>
      </w:r>
      <w:r w:rsidR="00D80E92">
        <w:rPr>
          <w:b/>
          <w:bCs/>
          <w:lang w:val="ru-RU"/>
        </w:rPr>
        <w:t xml:space="preserve"> </w:t>
      </w:r>
      <w:r w:rsidR="00A93C59" w:rsidRPr="00A93C59">
        <w:rPr>
          <w:lang w:val="ru-RU"/>
        </w:rPr>
        <w:t>гарантирует, что интеллектуальный товар можно купить только у правообладателя</w:t>
      </w:r>
    </w:p>
    <w:p w14:paraId="348948F1" w14:textId="77777777" w:rsidR="00A93C59" w:rsidRPr="00A93C59" w:rsidRDefault="00A93C59" w:rsidP="00F875D3">
      <w:pPr>
        <w:rPr>
          <w:lang w:val="ru-RU"/>
        </w:rPr>
      </w:pPr>
    </w:p>
    <w:p w14:paraId="2E2D9AE7" w14:textId="03BE825C" w:rsidR="00306DD8" w:rsidRDefault="00F358F1" w:rsidP="00306DD8">
      <w:pPr>
        <w:pStyle w:val="1"/>
        <w:numPr>
          <w:ilvl w:val="0"/>
          <w:numId w:val="1"/>
        </w:numPr>
        <w:rPr>
          <w:lang w:val="ru-RU"/>
        </w:rPr>
      </w:pPr>
      <w:r w:rsidRPr="00F358F1">
        <w:rPr>
          <w:lang w:val="ru-RU"/>
        </w:rPr>
        <w:t xml:space="preserve">Программный продукт как услуга (SaaS) </w:t>
      </w:r>
    </w:p>
    <w:p w14:paraId="78D54F6D" w14:textId="4F66DB99" w:rsidR="00306DD8" w:rsidRDefault="00AA2ADC" w:rsidP="00306DD8">
      <w:pPr>
        <w:rPr>
          <w:lang w:val="ru-RU"/>
        </w:rPr>
      </w:pPr>
      <w:r>
        <w:t>SaaS</w:t>
      </w:r>
      <w:r w:rsidRPr="00AA2ADC">
        <w:rPr>
          <w:lang w:val="ru-RU"/>
        </w:rPr>
        <w:t xml:space="preserve"> – это современная альтернатива установке ПО на оборудовании заказчика</w:t>
      </w:r>
    </w:p>
    <w:p w14:paraId="75FFBD68" w14:textId="4B306398" w:rsidR="00AA2ADC" w:rsidRDefault="00BE7008" w:rsidP="00BE700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Не покупка, а аренда</w:t>
      </w:r>
    </w:p>
    <w:p w14:paraId="607403B0" w14:textId="408974DC" w:rsidR="00BE7008" w:rsidRDefault="00BE7008" w:rsidP="00BE700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Не установка, а веб-сервис</w:t>
      </w:r>
    </w:p>
    <w:p w14:paraId="7B6A9FBD" w14:textId="0B65075F" w:rsidR="00BE7008" w:rsidRPr="00BE7008" w:rsidRDefault="006936DB" w:rsidP="00BE700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Для доступа достаточно иметь логин-пасс</w:t>
      </w:r>
    </w:p>
    <w:p w14:paraId="3430EA9D" w14:textId="77777777" w:rsidR="00574D0B" w:rsidRDefault="00574D0B" w:rsidP="00306DD8">
      <w:pPr>
        <w:rPr>
          <w:lang w:val="ru-RU"/>
        </w:rPr>
      </w:pPr>
    </w:p>
    <w:p w14:paraId="17C23FF9" w14:textId="77777777" w:rsidR="00EC4354" w:rsidRPr="00306DD8" w:rsidRDefault="00EC4354" w:rsidP="00306DD8">
      <w:pPr>
        <w:rPr>
          <w:lang w:val="ru-RU"/>
        </w:rPr>
      </w:pPr>
    </w:p>
    <w:p w14:paraId="33BC9B8D" w14:textId="7BD59C88" w:rsidR="006936DB" w:rsidRDefault="00F358F1" w:rsidP="006936DB">
      <w:pPr>
        <w:pStyle w:val="1"/>
        <w:numPr>
          <w:ilvl w:val="0"/>
          <w:numId w:val="1"/>
        </w:numPr>
        <w:rPr>
          <w:lang w:val="ru-RU"/>
        </w:rPr>
      </w:pPr>
      <w:r w:rsidRPr="00F358F1">
        <w:rPr>
          <w:lang w:val="ru-RU"/>
        </w:rPr>
        <w:t xml:space="preserve">Услуги по разработке программного обеспечения на заказ </w:t>
      </w:r>
    </w:p>
    <w:p w14:paraId="3BED1E3F" w14:textId="57ED15A6" w:rsidR="006936DB" w:rsidRDefault="0025760B" w:rsidP="006936DB">
      <w:pPr>
        <w:rPr>
          <w:lang w:val="ru-RU"/>
        </w:rPr>
      </w:pPr>
      <w:r>
        <w:rPr>
          <w:lang w:val="ru-RU"/>
        </w:rPr>
        <w:t>Решающи</w:t>
      </w:r>
      <w:r w:rsidR="00E068A3">
        <w:rPr>
          <w:lang w:val="ru-RU"/>
        </w:rPr>
        <w:t>е</w:t>
      </w:r>
      <w:r>
        <w:rPr>
          <w:lang w:val="ru-RU"/>
        </w:rPr>
        <w:t xml:space="preserve"> параметр</w:t>
      </w:r>
      <w:r w:rsidR="00E068A3">
        <w:rPr>
          <w:lang w:val="ru-RU"/>
        </w:rPr>
        <w:t>ы</w:t>
      </w:r>
      <w:r>
        <w:rPr>
          <w:lang w:val="ru-RU"/>
        </w:rPr>
        <w:t xml:space="preserve"> = квалификация исполнителя</w:t>
      </w:r>
      <w:r w:rsidR="00E068A3">
        <w:rPr>
          <w:lang w:val="ru-RU"/>
        </w:rPr>
        <w:t>, экспертиза ИТ-компании</w:t>
      </w:r>
      <w:r w:rsidR="00D84A65">
        <w:rPr>
          <w:lang w:val="ru-RU"/>
        </w:rPr>
        <w:t>.</w:t>
      </w:r>
    </w:p>
    <w:p w14:paraId="03A9C60E" w14:textId="77777777" w:rsidR="0025760B" w:rsidRPr="006936DB" w:rsidRDefault="0025760B" w:rsidP="006936DB">
      <w:pPr>
        <w:rPr>
          <w:lang w:val="ru-RU"/>
        </w:rPr>
      </w:pPr>
    </w:p>
    <w:p w14:paraId="4DDB6E2F" w14:textId="03BEE91E" w:rsidR="00D84A65" w:rsidRDefault="00F358F1" w:rsidP="00D84A65">
      <w:pPr>
        <w:pStyle w:val="1"/>
        <w:numPr>
          <w:ilvl w:val="0"/>
          <w:numId w:val="1"/>
        </w:numPr>
        <w:rPr>
          <w:lang w:val="ru-RU"/>
        </w:rPr>
      </w:pPr>
      <w:r w:rsidRPr="00F358F1">
        <w:rPr>
          <w:lang w:val="ru-RU"/>
        </w:rPr>
        <w:t xml:space="preserve">Услуги, сопутствующие разработке программного обеспечения </w:t>
      </w:r>
    </w:p>
    <w:p w14:paraId="375453B0" w14:textId="25CDEC62" w:rsidR="00D84A65" w:rsidRPr="00D84A65" w:rsidRDefault="00D84A65" w:rsidP="00D84A65">
      <w:pPr>
        <w:rPr>
          <w:lang w:val="ru-RU"/>
        </w:rPr>
      </w:pPr>
      <w:r>
        <w:rPr>
          <w:lang w:val="ru-RU"/>
        </w:rPr>
        <w:t>Интеграция корпо, миграция приложений, тестирован</w:t>
      </w:r>
      <w:r w:rsidR="00372C79">
        <w:rPr>
          <w:lang w:val="ru-RU"/>
        </w:rPr>
        <w:t>ие, внедрение.</w:t>
      </w:r>
    </w:p>
    <w:p w14:paraId="261B1B97" w14:textId="640935A2" w:rsidR="00F318D4" w:rsidRDefault="00F358F1" w:rsidP="00F318D4">
      <w:pPr>
        <w:pStyle w:val="1"/>
        <w:numPr>
          <w:ilvl w:val="0"/>
          <w:numId w:val="1"/>
        </w:numPr>
        <w:rPr>
          <w:lang w:val="ru-RU"/>
        </w:rPr>
      </w:pPr>
      <w:r w:rsidRPr="00F358F1">
        <w:rPr>
          <w:lang w:val="ru-RU"/>
        </w:rPr>
        <w:t xml:space="preserve">Услуги, не связанные с разработкой программного обеспечения </w:t>
      </w:r>
    </w:p>
    <w:p w14:paraId="5DC80913" w14:textId="6E26B0AE" w:rsidR="00F318D4" w:rsidRDefault="00884FB6" w:rsidP="00F318D4">
      <w:pPr>
        <w:rPr>
          <w:lang w:val="ru-RU"/>
        </w:rPr>
      </w:pPr>
      <w:r>
        <w:rPr>
          <w:lang w:val="ru-RU"/>
        </w:rPr>
        <w:t>Хостинг:</w:t>
      </w:r>
    </w:p>
    <w:p w14:paraId="5773C545" w14:textId="77777777" w:rsidR="00884FB6" w:rsidRDefault="00884FB6" w:rsidP="00884FB6">
      <w:pPr>
        <w:ind w:firstLine="720"/>
        <w:rPr>
          <w:lang w:val="ru-RU"/>
        </w:rPr>
      </w:pPr>
      <w:r w:rsidRPr="00884FB6">
        <w:rPr>
          <w:lang w:val="ru-RU"/>
        </w:rPr>
        <w:t>Объем предоставляемого дискового пространства</w:t>
      </w:r>
    </w:p>
    <w:p w14:paraId="02322606" w14:textId="77777777" w:rsidR="00884FB6" w:rsidRDefault="00884FB6" w:rsidP="00884FB6">
      <w:pPr>
        <w:ind w:firstLine="720"/>
        <w:rPr>
          <w:lang w:val="ru-RU"/>
        </w:rPr>
      </w:pPr>
      <w:r w:rsidRPr="00884FB6">
        <w:rPr>
          <w:lang w:val="ru-RU"/>
        </w:rPr>
        <w:t xml:space="preserve"> </w:t>
      </w:r>
      <w:r>
        <w:sym w:font="Symbol" w:char="F0D7"/>
      </w:r>
      <w:r w:rsidRPr="00884FB6">
        <w:rPr>
          <w:lang w:val="ru-RU"/>
        </w:rPr>
        <w:t xml:space="preserve"> Доступные доменные зоны</w:t>
      </w:r>
    </w:p>
    <w:p w14:paraId="0EA4996A" w14:textId="77777777" w:rsidR="00884FB6" w:rsidRDefault="00884FB6" w:rsidP="00884FB6">
      <w:pPr>
        <w:ind w:firstLine="720"/>
        <w:rPr>
          <w:lang w:val="ru-RU"/>
        </w:rPr>
      </w:pPr>
      <w:r w:rsidRPr="00884FB6">
        <w:rPr>
          <w:lang w:val="ru-RU"/>
        </w:rPr>
        <w:t xml:space="preserve"> </w:t>
      </w:r>
      <w:r>
        <w:sym w:font="Symbol" w:char="F0D7"/>
      </w:r>
      <w:r w:rsidRPr="00884FB6">
        <w:rPr>
          <w:lang w:val="ru-RU"/>
        </w:rPr>
        <w:t xml:space="preserve"> Предлагаемые операционные системы для серверного оборудования (</w:t>
      </w:r>
      <w:r>
        <w:t>Windows</w:t>
      </w:r>
      <w:r w:rsidRPr="00884FB6">
        <w:rPr>
          <w:lang w:val="ru-RU"/>
        </w:rPr>
        <w:t xml:space="preserve">, </w:t>
      </w:r>
      <w:r>
        <w:t>Linux</w:t>
      </w:r>
      <w:r w:rsidRPr="00884FB6">
        <w:rPr>
          <w:lang w:val="ru-RU"/>
        </w:rPr>
        <w:t>)</w:t>
      </w:r>
    </w:p>
    <w:p w14:paraId="5E3173BA" w14:textId="77777777" w:rsidR="00884FB6" w:rsidRDefault="00884FB6" w:rsidP="00884FB6">
      <w:pPr>
        <w:ind w:firstLine="720"/>
        <w:rPr>
          <w:lang w:val="ru-RU"/>
        </w:rPr>
      </w:pPr>
      <w:r w:rsidRPr="00884FB6">
        <w:rPr>
          <w:lang w:val="ru-RU"/>
        </w:rPr>
        <w:t xml:space="preserve"> </w:t>
      </w:r>
      <w:r>
        <w:sym w:font="Symbol" w:char="F0D7"/>
      </w:r>
      <w:r w:rsidRPr="00884FB6">
        <w:rPr>
          <w:lang w:val="ru-RU"/>
        </w:rPr>
        <w:t xml:space="preserve"> Доступность сервера в режиме 24*7 и гарантии безопасности хранимой на нем информации </w:t>
      </w:r>
    </w:p>
    <w:p w14:paraId="218AAA05" w14:textId="5B9E2D01" w:rsidR="00884FB6" w:rsidRDefault="00884FB6" w:rsidP="00884FB6">
      <w:pPr>
        <w:ind w:firstLine="720"/>
        <w:rPr>
          <w:lang w:val="ru-RU"/>
        </w:rPr>
      </w:pPr>
      <w:r>
        <w:lastRenderedPageBreak/>
        <w:sym w:font="Symbol" w:char="F0D7"/>
      </w:r>
      <w:r w:rsidRPr="00884FB6">
        <w:rPr>
          <w:lang w:val="ru-RU"/>
        </w:rPr>
        <w:t xml:space="preserve"> Поддержка платформ, на которых был разработан программный продукт, в том числе поддержка </w:t>
      </w:r>
      <w:r>
        <w:t>PHP</w:t>
      </w:r>
      <w:r w:rsidRPr="00884FB6">
        <w:rPr>
          <w:lang w:val="ru-RU"/>
        </w:rPr>
        <w:t xml:space="preserve">, </w:t>
      </w:r>
      <w:r>
        <w:t>MySQL</w:t>
      </w:r>
      <w:r w:rsidRPr="00884FB6">
        <w:rPr>
          <w:lang w:val="ru-RU"/>
        </w:rPr>
        <w:t xml:space="preserve"> и т.д.</w:t>
      </w:r>
    </w:p>
    <w:p w14:paraId="489967FF" w14:textId="5F60431A" w:rsidR="00884FB6" w:rsidRPr="00884FB6" w:rsidRDefault="00884FB6" w:rsidP="00884FB6">
      <w:pPr>
        <w:ind w:firstLine="720"/>
        <w:rPr>
          <w:lang w:val="ru-RU"/>
        </w:rPr>
      </w:pPr>
      <w:r w:rsidRPr="00884FB6">
        <w:rPr>
          <w:lang w:val="ru-RU"/>
        </w:rPr>
        <w:t>В Беларуси есть множество мелких фирм, которые специализируются только на одном из указанных видов ИТ-услуг. В то же время на рынке представлены и крупные игроки, предлагающие практически весь рассмотренный спектр ИТ-услуг.</w:t>
      </w:r>
    </w:p>
    <w:p w14:paraId="5FCBE695" w14:textId="3D4C1C0F" w:rsidR="00884FB6" w:rsidRDefault="00F358F1" w:rsidP="00884FB6">
      <w:pPr>
        <w:pStyle w:val="1"/>
        <w:numPr>
          <w:ilvl w:val="0"/>
          <w:numId w:val="1"/>
        </w:numPr>
        <w:rPr>
          <w:lang w:val="ru-RU"/>
        </w:rPr>
      </w:pPr>
      <w:r w:rsidRPr="00F358F1">
        <w:rPr>
          <w:lang w:val="ru-RU"/>
        </w:rPr>
        <w:t xml:space="preserve">Особенности ценообразования в ИТ </w:t>
      </w:r>
    </w:p>
    <w:p w14:paraId="623C5F1D" w14:textId="7C167CE9" w:rsidR="00884FB6" w:rsidRPr="00404B64" w:rsidRDefault="00404B64" w:rsidP="00404B64">
      <w:pPr>
        <w:pStyle w:val="a3"/>
        <w:numPr>
          <w:ilvl w:val="0"/>
          <w:numId w:val="5"/>
        </w:numPr>
        <w:rPr>
          <w:lang w:val="ru-RU"/>
        </w:rPr>
      </w:pPr>
      <w:r w:rsidRPr="00404B64">
        <w:rPr>
          <w:lang w:val="ru-RU"/>
        </w:rPr>
        <w:t>Сложность определения базы для ценообразования</w:t>
      </w:r>
    </w:p>
    <w:p w14:paraId="47A4106A" w14:textId="19FBD251" w:rsidR="00404B64" w:rsidRDefault="0072579E" w:rsidP="00404B64">
      <w:pPr>
        <w:pStyle w:val="a3"/>
        <w:numPr>
          <w:ilvl w:val="0"/>
          <w:numId w:val="5"/>
        </w:numPr>
        <w:rPr>
          <w:lang w:val="ru-RU"/>
        </w:rPr>
      </w:pPr>
      <w:r w:rsidRPr="0072579E">
        <w:rPr>
          <w:lang w:val="ru-RU"/>
        </w:rPr>
        <w:t>Себестоимость совпадает с постоянными издержками</w:t>
      </w:r>
    </w:p>
    <w:p w14:paraId="2386FAE6" w14:textId="082D5D8A" w:rsidR="0072579E" w:rsidRDefault="0072579E" w:rsidP="00404B64">
      <w:pPr>
        <w:pStyle w:val="a3"/>
        <w:numPr>
          <w:ilvl w:val="0"/>
          <w:numId w:val="5"/>
        </w:numPr>
        <w:rPr>
          <w:lang w:val="ru-RU"/>
        </w:rPr>
      </w:pPr>
      <w:r w:rsidRPr="0072579E">
        <w:rPr>
          <w:lang w:val="ru-RU"/>
        </w:rPr>
        <w:t>Продается лицензия, а не сам продукт</w:t>
      </w:r>
    </w:p>
    <w:p w14:paraId="34F78B1B" w14:textId="79DAA05E" w:rsidR="0072579E" w:rsidRDefault="0072579E" w:rsidP="00404B64">
      <w:pPr>
        <w:pStyle w:val="a3"/>
        <w:numPr>
          <w:ilvl w:val="0"/>
          <w:numId w:val="5"/>
        </w:numPr>
        <w:rPr>
          <w:lang w:val="ru-RU"/>
        </w:rPr>
      </w:pPr>
      <w:r w:rsidRPr="0072579E">
        <w:rPr>
          <w:lang w:val="ru-RU"/>
        </w:rPr>
        <w:t>Совокупная стоимость владения складывается из ряда слагаемых. (</w:t>
      </w:r>
      <w:r>
        <w:rPr>
          <w:lang w:val="ru-RU"/>
        </w:rPr>
        <w:t xml:space="preserve">стоимость лицензии, хостинг, внедрение, обучение, сопровождение, техподдержка, </w:t>
      </w:r>
      <w:r>
        <w:t>SEO</w:t>
      </w:r>
      <w:r>
        <w:rPr>
          <w:lang w:val="ru-RU"/>
        </w:rPr>
        <w:t>, реклама</w:t>
      </w:r>
      <w:r w:rsidRPr="0072579E">
        <w:rPr>
          <w:lang w:val="ru-RU"/>
        </w:rPr>
        <w:t>)</w:t>
      </w:r>
    </w:p>
    <w:p w14:paraId="4A087739" w14:textId="64FF5EF9" w:rsidR="006776B8" w:rsidRPr="00404B64" w:rsidRDefault="006776B8" w:rsidP="00404B64">
      <w:pPr>
        <w:pStyle w:val="a3"/>
        <w:numPr>
          <w:ilvl w:val="0"/>
          <w:numId w:val="5"/>
        </w:numPr>
        <w:rPr>
          <w:lang w:val="ru-RU"/>
        </w:rPr>
      </w:pPr>
      <w:r>
        <w:t>Рейт как предмет продажи.</w:t>
      </w:r>
    </w:p>
    <w:p w14:paraId="3BD59F94" w14:textId="436DB3B7" w:rsidR="006776B8" w:rsidRDefault="00F358F1" w:rsidP="006776B8">
      <w:pPr>
        <w:pStyle w:val="1"/>
        <w:numPr>
          <w:ilvl w:val="0"/>
          <w:numId w:val="1"/>
        </w:numPr>
        <w:rPr>
          <w:lang w:val="ru-RU"/>
        </w:rPr>
      </w:pPr>
      <w:r w:rsidRPr="00F358F1">
        <w:rPr>
          <w:lang w:val="ru-RU"/>
        </w:rPr>
        <w:t xml:space="preserve">Ценообразование на услуги по разработке программного обеспечения на заказ </w:t>
      </w:r>
    </w:p>
    <w:p w14:paraId="6CBAC7BA" w14:textId="3CA0BE7C" w:rsidR="006776B8" w:rsidRDefault="00A74ED9" w:rsidP="006776B8">
      <w:pPr>
        <w:rPr>
          <w:lang w:val="ru-RU"/>
        </w:rPr>
      </w:pPr>
      <w:r>
        <w:rPr>
          <w:lang w:val="ru-RU"/>
        </w:rPr>
        <w:t>Часовой тариф</w:t>
      </w:r>
      <w:r w:rsidR="001E33E1">
        <w:rPr>
          <w:lang w:val="ru-RU"/>
        </w:rPr>
        <w:t xml:space="preserve"> в зависимости от экспертизы. В</w:t>
      </w:r>
      <w:r w:rsidR="001E33E1" w:rsidRPr="001E33E1">
        <w:rPr>
          <w:lang w:val="ru-RU"/>
        </w:rPr>
        <w:t>ерхнюю «планку» тарифов здесь формируют тарифы разработчиков Западной Европы и Америки (≈50-90$), а нижнюю – тарифы индийских, китайских и иных азиатских компаний (≈10-30$)</w:t>
      </w:r>
    </w:p>
    <w:p w14:paraId="4602D144" w14:textId="77777777" w:rsidR="00423AD0" w:rsidRDefault="00423AD0" w:rsidP="006776B8">
      <w:pPr>
        <w:rPr>
          <w:lang w:val="ru-RU"/>
        </w:rPr>
      </w:pPr>
      <w:r w:rsidRPr="00423AD0">
        <w:rPr>
          <w:lang w:val="ru-RU"/>
        </w:rPr>
        <w:t xml:space="preserve">В общем случае можно выделить по меньшей мере 2 широко практикуемых подхода (формы) к установлению цены на такого рода ИТуслуги: </w:t>
      </w:r>
    </w:p>
    <w:p w14:paraId="28187DC2" w14:textId="7E00FC72" w:rsidR="001E33E1" w:rsidRPr="00E467B7" w:rsidRDefault="00423AD0" w:rsidP="00423AD0">
      <w:pPr>
        <w:pStyle w:val="a3"/>
        <w:numPr>
          <w:ilvl w:val="0"/>
          <w:numId w:val="6"/>
        </w:numPr>
      </w:pPr>
      <w:r>
        <w:t>Фиксированная цена (Fixed Price).</w:t>
      </w:r>
      <w:r w:rsidR="00E467B7">
        <w:rPr>
          <w:lang w:val="ru-RU"/>
        </w:rPr>
        <w:t xml:space="preserve"> </w:t>
      </w:r>
    </w:p>
    <w:p w14:paraId="451CF7CE" w14:textId="77777777" w:rsidR="00E467B7" w:rsidRDefault="00E467B7" w:rsidP="00E467B7">
      <w:pPr>
        <w:pStyle w:val="a3"/>
        <w:numPr>
          <w:ilvl w:val="1"/>
          <w:numId w:val="6"/>
        </w:numPr>
      </w:pPr>
      <w:r>
        <w:t>- затраты плюс фиксированная плата (Cost-Plus Fixed Fee - CPFF)</w:t>
      </w:r>
    </w:p>
    <w:p w14:paraId="66DBE0BB" w14:textId="77777777" w:rsidR="00E467B7" w:rsidRPr="0065403D" w:rsidRDefault="00E467B7" w:rsidP="00E467B7">
      <w:pPr>
        <w:pStyle w:val="a3"/>
        <w:numPr>
          <w:ilvl w:val="1"/>
          <w:numId w:val="6"/>
        </w:numPr>
        <w:rPr>
          <w:lang w:val="ru-RU"/>
        </w:rPr>
      </w:pPr>
      <w:r>
        <w:t xml:space="preserve"> </w:t>
      </w:r>
      <w:r w:rsidRPr="0065403D">
        <w:rPr>
          <w:lang w:val="ru-RU"/>
        </w:rPr>
        <w:t>- затраты плюс поощрительное вознаграждение за перевыполнение целевых показателей (</w:t>
      </w:r>
      <w:r>
        <w:t>Cost</w:t>
      </w:r>
      <w:r w:rsidRPr="0065403D">
        <w:rPr>
          <w:lang w:val="ru-RU"/>
        </w:rPr>
        <w:t>-</w:t>
      </w:r>
      <w:r>
        <w:t>Plus</w:t>
      </w:r>
      <w:r w:rsidRPr="0065403D">
        <w:rPr>
          <w:lang w:val="ru-RU"/>
        </w:rPr>
        <w:t>-</w:t>
      </w:r>
      <w:r>
        <w:t>Incentive</w:t>
      </w:r>
      <w:r w:rsidRPr="0065403D">
        <w:rPr>
          <w:lang w:val="ru-RU"/>
        </w:rPr>
        <w:t xml:space="preserve"> </w:t>
      </w:r>
      <w:r>
        <w:t>Fee</w:t>
      </w:r>
      <w:r w:rsidRPr="0065403D">
        <w:rPr>
          <w:lang w:val="ru-RU"/>
        </w:rPr>
        <w:t xml:space="preserve"> - </w:t>
      </w:r>
      <w:r>
        <w:t>CPIF</w:t>
      </w:r>
      <w:r w:rsidRPr="0065403D">
        <w:rPr>
          <w:lang w:val="ru-RU"/>
        </w:rPr>
        <w:t>)</w:t>
      </w:r>
    </w:p>
    <w:p w14:paraId="22E77A97" w14:textId="77777777" w:rsidR="00E467B7" w:rsidRDefault="00E467B7" w:rsidP="00E467B7">
      <w:pPr>
        <w:pStyle w:val="a3"/>
        <w:numPr>
          <w:ilvl w:val="1"/>
          <w:numId w:val="6"/>
        </w:numPr>
      </w:pPr>
      <w:r>
        <w:t xml:space="preserve">- затраты плюс премия (Cost-Plus Award Fee - CPAF) </w:t>
      </w:r>
    </w:p>
    <w:p w14:paraId="1AE7C637" w14:textId="46F43D7B" w:rsidR="00E467B7" w:rsidRDefault="00E467B7" w:rsidP="00E467B7">
      <w:pPr>
        <w:pStyle w:val="a3"/>
        <w:numPr>
          <w:ilvl w:val="1"/>
          <w:numId w:val="6"/>
        </w:numPr>
      </w:pPr>
      <w:r>
        <w:t>- затраты плюс процент затрат (Cost-Plus Percentage of Cost -CPPC)</w:t>
      </w:r>
    </w:p>
    <w:p w14:paraId="57BEF557" w14:textId="242D6ED1" w:rsidR="00423AD0" w:rsidRDefault="00E467B7" w:rsidP="00423AD0">
      <w:pPr>
        <w:pStyle w:val="a3"/>
        <w:numPr>
          <w:ilvl w:val="0"/>
          <w:numId w:val="6"/>
        </w:numPr>
      </w:pPr>
      <w:r>
        <w:t>«Время и материалы» (Time and Material - T&amp;M)</w:t>
      </w:r>
    </w:p>
    <w:p w14:paraId="034C5104" w14:textId="77777777" w:rsidR="00423AD0" w:rsidRPr="00E467B7" w:rsidRDefault="00423AD0" w:rsidP="006776B8"/>
    <w:p w14:paraId="56719FA4" w14:textId="0004F543" w:rsidR="00F358F1" w:rsidRDefault="00F358F1" w:rsidP="00F358F1">
      <w:pPr>
        <w:pStyle w:val="1"/>
        <w:rPr>
          <w:lang w:val="ru-RU"/>
        </w:rPr>
      </w:pPr>
      <w:r w:rsidRPr="00F358F1">
        <w:rPr>
          <w:lang w:val="ru-RU"/>
        </w:rPr>
        <w:t>20.</w:t>
      </w:r>
      <w:r w:rsidRPr="00675C20">
        <w:rPr>
          <w:lang w:val="ru-RU"/>
        </w:rPr>
        <w:t xml:space="preserve"> </w:t>
      </w:r>
      <w:r w:rsidRPr="00F358F1">
        <w:rPr>
          <w:lang w:val="ru-RU"/>
        </w:rPr>
        <w:t xml:space="preserve">Ценообразование на SEO-услуги </w:t>
      </w:r>
    </w:p>
    <w:p w14:paraId="1927BC88" w14:textId="626E5DA5" w:rsidR="00671016" w:rsidRDefault="00F26A5C" w:rsidP="00671016">
      <w:pPr>
        <w:rPr>
          <w:lang w:val="ru-RU"/>
        </w:rPr>
      </w:pPr>
      <w:r w:rsidRPr="00F26A5C">
        <w:rPr>
          <w:lang w:val="ru-RU"/>
        </w:rPr>
        <w:t>Шаг 1. Прежде всего, осуществляется оценка стоимости проводимой кампании.</w:t>
      </w:r>
    </w:p>
    <w:p w14:paraId="5744F0BF" w14:textId="77777777" w:rsidR="0096768B" w:rsidRDefault="0096768B" w:rsidP="00671016">
      <w:pPr>
        <w:rPr>
          <w:lang w:val="ru-RU"/>
        </w:rPr>
      </w:pPr>
      <w:r w:rsidRPr="0096768B">
        <w:rPr>
          <w:lang w:val="ru-RU"/>
        </w:rPr>
        <w:t xml:space="preserve">Шаг 2. Производится оценка сайта, которым владеет заказчик. </w:t>
      </w:r>
      <w:r>
        <w:rPr>
          <w:lang w:val="ru-RU"/>
        </w:rPr>
        <w:t>К</w:t>
      </w:r>
      <w:r w:rsidRPr="0096768B">
        <w:rPr>
          <w:lang w:val="ru-RU"/>
        </w:rPr>
        <w:t xml:space="preserve">акие особенности рассматриваемого сайта могут способствовать его раскрутке в поисковых системах, а какие, наоборот, мешать. В числе наиболее важных факторов, которые должны оцениваться на этом этапе, следующие: </w:t>
      </w:r>
    </w:p>
    <w:p w14:paraId="1C38FE90" w14:textId="644BC60E" w:rsidR="0096768B" w:rsidRDefault="0096768B" w:rsidP="0096768B">
      <w:pPr>
        <w:pStyle w:val="a3"/>
        <w:numPr>
          <w:ilvl w:val="0"/>
          <w:numId w:val="7"/>
        </w:numPr>
        <w:rPr>
          <w:lang w:val="ru-RU"/>
        </w:rPr>
      </w:pPr>
      <w:r w:rsidRPr="0096768B">
        <w:rPr>
          <w:lang w:val="ru-RU"/>
        </w:rPr>
        <w:t xml:space="preserve">Возраст домена. </w:t>
      </w:r>
    </w:p>
    <w:p w14:paraId="37FDACD0" w14:textId="77777777" w:rsidR="0096768B" w:rsidRDefault="0096768B" w:rsidP="0096768B">
      <w:pPr>
        <w:pStyle w:val="a3"/>
        <w:numPr>
          <w:ilvl w:val="0"/>
          <w:numId w:val="7"/>
        </w:numPr>
        <w:rPr>
          <w:lang w:val="ru-RU"/>
        </w:rPr>
      </w:pPr>
      <w:r w:rsidRPr="0096768B">
        <w:rPr>
          <w:lang w:val="ru-RU"/>
        </w:rPr>
        <w:t xml:space="preserve">Тематический индекс цитирования. </w:t>
      </w:r>
    </w:p>
    <w:p w14:paraId="15509A79" w14:textId="77777777" w:rsidR="0096768B" w:rsidRDefault="0096768B" w:rsidP="0096768B">
      <w:pPr>
        <w:pStyle w:val="a3"/>
        <w:numPr>
          <w:ilvl w:val="0"/>
          <w:numId w:val="7"/>
        </w:numPr>
        <w:rPr>
          <w:lang w:val="ru-RU"/>
        </w:rPr>
      </w:pPr>
      <w:r w:rsidRPr="0096768B">
        <w:rPr>
          <w:lang w:val="ru-RU"/>
        </w:rPr>
        <w:t xml:space="preserve">Структура навигации сайта. </w:t>
      </w:r>
    </w:p>
    <w:p w14:paraId="2CCD004A" w14:textId="77777777" w:rsidR="0096768B" w:rsidRDefault="0096768B" w:rsidP="0096768B">
      <w:pPr>
        <w:pStyle w:val="a3"/>
        <w:numPr>
          <w:ilvl w:val="0"/>
          <w:numId w:val="7"/>
        </w:numPr>
        <w:rPr>
          <w:lang w:val="ru-RU"/>
        </w:rPr>
      </w:pPr>
      <w:r w:rsidRPr="0096768B">
        <w:rPr>
          <w:lang w:val="ru-RU"/>
        </w:rPr>
        <w:t>Количество и качество представленного на сайте уникального контента.</w:t>
      </w:r>
    </w:p>
    <w:p w14:paraId="170D9646" w14:textId="5042C6AF" w:rsidR="0096768B" w:rsidRDefault="0096768B" w:rsidP="0096768B">
      <w:pPr>
        <w:pStyle w:val="a3"/>
        <w:numPr>
          <w:ilvl w:val="0"/>
          <w:numId w:val="7"/>
        </w:numPr>
        <w:rPr>
          <w:lang w:val="ru-RU"/>
        </w:rPr>
      </w:pPr>
      <w:r w:rsidRPr="0096768B">
        <w:rPr>
          <w:lang w:val="ru-RU"/>
        </w:rPr>
        <w:t xml:space="preserve"> Способ предоставления сайтом информации.</w:t>
      </w:r>
    </w:p>
    <w:p w14:paraId="06CBB6BF" w14:textId="630763D0" w:rsidR="0096768B" w:rsidRDefault="00777804" w:rsidP="0096768B">
      <w:pPr>
        <w:rPr>
          <w:lang w:val="ru-RU"/>
        </w:rPr>
      </w:pPr>
      <w:r w:rsidRPr="00777804">
        <w:rPr>
          <w:lang w:val="ru-RU"/>
        </w:rPr>
        <w:lastRenderedPageBreak/>
        <w:t>Шаг 3. Оценивается существующий уровень конкуренции</w:t>
      </w:r>
      <w:r>
        <w:rPr>
          <w:lang w:val="ru-RU"/>
        </w:rPr>
        <w:t>. Т</w:t>
      </w:r>
      <w:r w:rsidRPr="00777804">
        <w:rPr>
          <w:lang w:val="ru-RU"/>
        </w:rPr>
        <w:t>акие инструменты, как проведение анализа поисковой выдачи результатов по заданным клиентом ключевым словам, а также соответствующий анализ стратегии продвижения, которой пользуются сайты конкурентов.</w:t>
      </w:r>
    </w:p>
    <w:p w14:paraId="188A4140" w14:textId="498E3ADE" w:rsidR="00777804" w:rsidRPr="00A97BA6" w:rsidRDefault="00A97BA6" w:rsidP="0096768B">
      <w:pPr>
        <w:rPr>
          <w:lang w:val="ru-RU"/>
        </w:rPr>
      </w:pPr>
      <w:r w:rsidRPr="00A97BA6">
        <w:rPr>
          <w:lang w:val="ru-RU"/>
        </w:rPr>
        <w:t xml:space="preserve">Шаг 4. Во многом стоимость </w:t>
      </w:r>
      <w:r>
        <w:t>SEO</w:t>
      </w:r>
      <w:r w:rsidRPr="00A97BA6">
        <w:rPr>
          <w:lang w:val="ru-RU"/>
        </w:rPr>
        <w:t>-кампании зависит и от того, какие временные рамки были установлены заказчиком</w:t>
      </w:r>
      <w:r>
        <w:rPr>
          <w:lang w:val="ru-RU"/>
        </w:rPr>
        <w:t>. Можно долго и бесплатно</w:t>
      </w:r>
    </w:p>
    <w:p w14:paraId="6C8F99EA" w14:textId="77777777" w:rsidR="00777804" w:rsidRPr="0096768B" w:rsidRDefault="00777804" w:rsidP="0096768B">
      <w:pPr>
        <w:rPr>
          <w:lang w:val="ru-RU"/>
        </w:rPr>
      </w:pPr>
    </w:p>
    <w:p w14:paraId="24336FCF" w14:textId="743A204E" w:rsidR="0065403D" w:rsidRDefault="00F358F1" w:rsidP="0065403D">
      <w:pPr>
        <w:pStyle w:val="1"/>
        <w:numPr>
          <w:ilvl w:val="0"/>
          <w:numId w:val="1"/>
        </w:numPr>
        <w:rPr>
          <w:lang w:val="ru-RU"/>
        </w:rPr>
      </w:pPr>
      <w:r w:rsidRPr="00F358F1">
        <w:rPr>
          <w:lang w:val="ru-RU"/>
        </w:rPr>
        <w:t xml:space="preserve">Ценообразование в рамках продуктовой модели </w:t>
      </w:r>
    </w:p>
    <w:p w14:paraId="2446A04E" w14:textId="3EC98D8F" w:rsidR="0065403D" w:rsidRDefault="003D286F" w:rsidP="0065403D">
      <w:pPr>
        <w:rPr>
          <w:lang w:val="ru-RU"/>
        </w:rPr>
      </w:pPr>
      <w:r>
        <w:rPr>
          <w:lang w:val="ru-RU"/>
        </w:rPr>
        <w:t>Нижняя граница цены =</w:t>
      </w:r>
      <w:r w:rsidR="00E81172">
        <w:rPr>
          <w:lang w:val="ru-RU"/>
        </w:rPr>
        <w:t xml:space="preserve"> затраты разработчика, разнесенные на предполагаемое кол-во копий.</w:t>
      </w:r>
    </w:p>
    <w:p w14:paraId="663DD535" w14:textId="4F34A54B" w:rsidR="00DE3759" w:rsidRDefault="00DE3759" w:rsidP="0065403D">
      <w:pPr>
        <w:rPr>
          <w:lang w:val="ru-RU"/>
        </w:rPr>
      </w:pPr>
      <w:r>
        <w:rPr>
          <w:lang w:val="ru-RU"/>
        </w:rPr>
        <w:t>Цена зависит от факт</w:t>
      </w:r>
      <w:r w:rsidR="00DD6871">
        <w:rPr>
          <w:lang w:val="ru-RU"/>
        </w:rPr>
        <w:t>оров</w:t>
      </w:r>
      <w:r>
        <w:rPr>
          <w:lang w:val="ru-RU"/>
        </w:rPr>
        <w:t>:</w:t>
      </w:r>
    </w:p>
    <w:p w14:paraId="572D191D" w14:textId="285C478F" w:rsidR="00DE3759" w:rsidRPr="00DE3759" w:rsidRDefault="00DE3759" w:rsidP="00DE3759">
      <w:pPr>
        <w:pStyle w:val="a3"/>
        <w:numPr>
          <w:ilvl w:val="0"/>
          <w:numId w:val="8"/>
        </w:numPr>
        <w:rPr>
          <w:lang w:val="ru-RU"/>
        </w:rPr>
      </w:pPr>
      <w:r w:rsidRPr="00DE3759">
        <w:rPr>
          <w:lang w:val="ru-RU"/>
        </w:rPr>
        <w:t>Установленный срок использования.</w:t>
      </w:r>
      <w:r w:rsidR="00DD6871">
        <w:rPr>
          <w:lang w:val="ru-RU"/>
        </w:rPr>
        <w:t xml:space="preserve"> Единократный</w:t>
      </w:r>
      <w:r w:rsidR="00DD6871" w:rsidRPr="00DD6871">
        <w:rPr>
          <w:lang w:val="ru-RU"/>
        </w:rPr>
        <w:t>/</w:t>
      </w:r>
      <w:r w:rsidR="00DD6871">
        <w:rPr>
          <w:lang w:val="ru-RU"/>
        </w:rPr>
        <w:t>раз в год</w:t>
      </w:r>
    </w:p>
    <w:p w14:paraId="43786A77" w14:textId="1911A329" w:rsidR="00DE3759" w:rsidRDefault="00DD6871" w:rsidP="00DE3759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Кол-во пользователей</w:t>
      </w:r>
    </w:p>
    <w:p w14:paraId="5C95A9D2" w14:textId="2DF754DA" w:rsidR="00813E40" w:rsidRDefault="00813E40" w:rsidP="00DE3759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Выбранная функциональность</w:t>
      </w:r>
    </w:p>
    <w:p w14:paraId="13D32643" w14:textId="765F16D6" w:rsidR="00813E40" w:rsidRPr="00DE3759" w:rsidRDefault="00813E40" w:rsidP="00DE3759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Выбранная версия продукта</w:t>
      </w:r>
    </w:p>
    <w:p w14:paraId="3F49176B" w14:textId="5CC93AD3" w:rsidR="00813E40" w:rsidRDefault="00F358F1" w:rsidP="00F358F1">
      <w:pPr>
        <w:pStyle w:val="1"/>
        <w:rPr>
          <w:lang w:val="ru-RU"/>
        </w:rPr>
      </w:pPr>
      <w:r w:rsidRPr="00F358F1">
        <w:rPr>
          <w:lang w:val="ru-RU"/>
        </w:rPr>
        <w:t>22.</w:t>
      </w:r>
      <w:r w:rsidRPr="00675C20">
        <w:rPr>
          <w:lang w:val="ru-RU"/>
        </w:rPr>
        <w:t xml:space="preserve"> </w:t>
      </w:r>
      <w:r w:rsidRPr="00F358F1">
        <w:rPr>
          <w:lang w:val="ru-RU"/>
        </w:rPr>
        <w:t xml:space="preserve">Бесплатное программное обеспечение </w:t>
      </w:r>
    </w:p>
    <w:p w14:paraId="436C3B02" w14:textId="0B3028A7" w:rsidR="00813E40" w:rsidRPr="00813E40" w:rsidRDefault="00716C9F" w:rsidP="00813E40">
      <w:pPr>
        <w:rPr>
          <w:lang w:val="ru-RU"/>
        </w:rPr>
      </w:pPr>
      <w:r>
        <w:rPr>
          <w:lang w:val="ru-RU"/>
        </w:rPr>
        <w:t>Демо-версии. Реклама, платное расширение функциональности</w:t>
      </w:r>
      <w:r w:rsidR="007879FE">
        <w:rPr>
          <w:lang w:val="ru-RU"/>
        </w:rPr>
        <w:t>. Просьба о спонсорской поддержке</w:t>
      </w:r>
    </w:p>
    <w:p w14:paraId="09264AAC" w14:textId="6C86FB31" w:rsidR="009855DC" w:rsidRDefault="00F358F1" w:rsidP="00F358F1">
      <w:pPr>
        <w:pStyle w:val="1"/>
        <w:rPr>
          <w:lang w:val="ru-RU"/>
        </w:rPr>
      </w:pPr>
      <w:r w:rsidRPr="00F358F1">
        <w:rPr>
          <w:lang w:val="ru-RU"/>
        </w:rPr>
        <w:t xml:space="preserve">23. Общая характеристика каналов распределения на ИТ-рынке </w:t>
      </w:r>
    </w:p>
    <w:p w14:paraId="1774F26D" w14:textId="658B8FB7" w:rsidR="009855DC" w:rsidRDefault="00FD09F2" w:rsidP="009855DC">
      <w:pPr>
        <w:rPr>
          <w:lang w:val="ru-RU"/>
        </w:rPr>
      </w:pPr>
      <w:r>
        <w:rPr>
          <w:lang w:val="ru-RU"/>
        </w:rPr>
        <w:t xml:space="preserve">При выборе эффективного канала </w:t>
      </w:r>
      <w:r w:rsidR="00374FD6">
        <w:rPr>
          <w:lang w:val="ru-RU"/>
        </w:rPr>
        <w:t>можно выделить следующие факторы:</w:t>
      </w:r>
    </w:p>
    <w:p w14:paraId="6AD40776" w14:textId="2492506D" w:rsidR="00374FD6" w:rsidRPr="00374FD6" w:rsidRDefault="00374FD6" w:rsidP="00374FD6">
      <w:pPr>
        <w:pStyle w:val="a3"/>
        <w:numPr>
          <w:ilvl w:val="0"/>
          <w:numId w:val="9"/>
        </w:numPr>
        <w:rPr>
          <w:lang w:val="ru-RU"/>
        </w:rPr>
      </w:pPr>
      <w:r w:rsidRPr="00374FD6">
        <w:rPr>
          <w:lang w:val="ru-RU"/>
        </w:rPr>
        <w:t>Предмет продажи</w:t>
      </w:r>
      <w:r w:rsidR="00B04B74">
        <w:rPr>
          <w:lang w:val="ru-RU"/>
        </w:rPr>
        <w:t>(аппаратное обеспечение, ПО, ИТ-услуги)</w:t>
      </w:r>
    </w:p>
    <w:p w14:paraId="160A01B0" w14:textId="79B747D1" w:rsidR="00374FD6" w:rsidRDefault="00374FD6" w:rsidP="00374FD6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Целевая аудитория(рыночный сегмент)</w:t>
      </w:r>
    </w:p>
    <w:p w14:paraId="673931B4" w14:textId="73F825CA" w:rsidR="00374FD6" w:rsidRDefault="00374FD6" w:rsidP="00374FD6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Принятая компанией стратения распространения ПП</w:t>
      </w:r>
    </w:p>
    <w:p w14:paraId="43591D91" w14:textId="0D4D53AA" w:rsidR="00374FD6" w:rsidRPr="00374FD6" w:rsidRDefault="00374FD6" w:rsidP="00374FD6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Поведение конкурентов</w:t>
      </w:r>
    </w:p>
    <w:p w14:paraId="44FA7E19" w14:textId="60D5128D" w:rsidR="00F757A7" w:rsidRDefault="00F358F1" w:rsidP="00F358F1">
      <w:pPr>
        <w:pStyle w:val="1"/>
        <w:rPr>
          <w:lang w:val="ru-RU"/>
        </w:rPr>
      </w:pPr>
      <w:r w:rsidRPr="00F358F1">
        <w:rPr>
          <w:lang w:val="ru-RU"/>
        </w:rPr>
        <w:t>24.</w:t>
      </w:r>
      <w:r w:rsidRPr="00675C20">
        <w:rPr>
          <w:lang w:val="ru-RU"/>
        </w:rPr>
        <w:t xml:space="preserve"> </w:t>
      </w:r>
      <w:r w:rsidRPr="00F358F1">
        <w:rPr>
          <w:lang w:val="ru-RU"/>
        </w:rPr>
        <w:t xml:space="preserve">Программные продукты для физических лиц </w:t>
      </w:r>
    </w:p>
    <w:p w14:paraId="4840E5D3" w14:textId="4600C12C" w:rsidR="00F757A7" w:rsidRPr="00322BCC" w:rsidRDefault="00322BCC" w:rsidP="00F757A7">
      <w:pPr>
        <w:rPr>
          <w:lang w:val="ru-RU"/>
        </w:rPr>
      </w:pPr>
      <w:r>
        <w:rPr>
          <w:lang w:val="ru-RU"/>
        </w:rPr>
        <w:t>Различные дистрибьютеры, либо электронные платформы.</w:t>
      </w:r>
    </w:p>
    <w:p w14:paraId="5913FAF1" w14:textId="41672230" w:rsidR="00322BCC" w:rsidRDefault="00F358F1" w:rsidP="00F358F1">
      <w:pPr>
        <w:pStyle w:val="1"/>
        <w:rPr>
          <w:lang w:val="ru-RU"/>
        </w:rPr>
      </w:pPr>
      <w:r w:rsidRPr="00F358F1">
        <w:rPr>
          <w:lang w:val="ru-RU"/>
        </w:rPr>
        <w:t>25. Программные продукты для юридических лиц (организаций)</w:t>
      </w:r>
    </w:p>
    <w:p w14:paraId="4523DCD7" w14:textId="41565A39" w:rsidR="00322BCC" w:rsidRDefault="00C20387" w:rsidP="00322BCC">
      <w:pPr>
        <w:rPr>
          <w:lang w:val="ru-RU"/>
        </w:rPr>
      </w:pPr>
      <w:r>
        <w:rPr>
          <w:lang w:val="ru-RU"/>
        </w:rPr>
        <w:t>Традиционные каналы = вендоры, дистрибьюторы, дилеры, ресселлеры</w:t>
      </w:r>
    </w:p>
    <w:p w14:paraId="51CA0CDC" w14:textId="603AE7B1" w:rsidR="00C20387" w:rsidRDefault="00C20387" w:rsidP="00322BCC">
      <w:pPr>
        <w:rPr>
          <w:lang w:val="ru-RU"/>
        </w:rPr>
      </w:pPr>
      <w:r>
        <w:rPr>
          <w:lang w:val="ru-RU"/>
        </w:rPr>
        <w:t>Облачные технологии</w:t>
      </w:r>
      <w:r w:rsidR="0056227F">
        <w:rPr>
          <w:lang w:val="ru-RU"/>
        </w:rPr>
        <w:t>. Условно шаринг серверных мощностей разным потребителям:</w:t>
      </w:r>
    </w:p>
    <w:p w14:paraId="2715FA34" w14:textId="587342D5" w:rsidR="00451C15" w:rsidRDefault="00451C15" w:rsidP="00451C15">
      <w:pPr>
        <w:pStyle w:val="a3"/>
        <w:numPr>
          <w:ilvl w:val="0"/>
          <w:numId w:val="10"/>
        </w:numPr>
      </w:pPr>
      <w:r>
        <w:t xml:space="preserve">SaaS (Software as a service - ПО как сервис); </w:t>
      </w:r>
    </w:p>
    <w:p w14:paraId="3502B36C" w14:textId="75640448" w:rsidR="00451C15" w:rsidRDefault="00451C15" w:rsidP="00451C15">
      <w:pPr>
        <w:pStyle w:val="a3"/>
        <w:numPr>
          <w:ilvl w:val="0"/>
          <w:numId w:val="10"/>
        </w:numPr>
      </w:pPr>
      <w:r>
        <w:t>PaaS (Platform as a service - платформа как сервис);</w:t>
      </w:r>
    </w:p>
    <w:p w14:paraId="1ABAA987" w14:textId="43AA0416" w:rsidR="00451C15" w:rsidRDefault="00451C15" w:rsidP="00451C15">
      <w:pPr>
        <w:pStyle w:val="a3"/>
        <w:numPr>
          <w:ilvl w:val="0"/>
          <w:numId w:val="10"/>
        </w:numPr>
      </w:pPr>
      <w:r>
        <w:t>IaaS (Infrastructure as a service - инфраструктура как сервис).</w:t>
      </w:r>
    </w:p>
    <w:p w14:paraId="79FF581D" w14:textId="77777777" w:rsidR="00451C15" w:rsidRPr="00451C15" w:rsidRDefault="00451C15" w:rsidP="00451C15"/>
    <w:p w14:paraId="64057F33" w14:textId="472872EA" w:rsidR="00451C15" w:rsidRDefault="00F358F1" w:rsidP="00F358F1">
      <w:pPr>
        <w:pStyle w:val="1"/>
        <w:rPr>
          <w:lang w:val="ru-RU"/>
        </w:rPr>
      </w:pPr>
      <w:r w:rsidRPr="00F358F1">
        <w:rPr>
          <w:lang w:val="ru-RU"/>
        </w:rPr>
        <w:t>26.</w:t>
      </w:r>
      <w:r w:rsidRPr="00675C20">
        <w:rPr>
          <w:lang w:val="ru-RU"/>
        </w:rPr>
        <w:t xml:space="preserve"> </w:t>
      </w:r>
      <w:r w:rsidRPr="00F358F1">
        <w:rPr>
          <w:lang w:val="ru-RU"/>
        </w:rPr>
        <w:t>Каналы распределения ИТ-услуг</w:t>
      </w:r>
    </w:p>
    <w:p w14:paraId="63C67D46" w14:textId="7981A8E2" w:rsidR="00451C15" w:rsidRPr="00451C15" w:rsidRDefault="00DE524D" w:rsidP="00451C15">
      <w:pPr>
        <w:rPr>
          <w:lang w:val="ru-RU"/>
        </w:rPr>
      </w:pPr>
      <w:r>
        <w:rPr>
          <w:lang w:val="ru-RU"/>
        </w:rPr>
        <w:t>Выбираются в зависимост</w:t>
      </w:r>
      <w:r w:rsidR="00025705">
        <w:rPr>
          <w:lang w:val="ru-RU"/>
        </w:rPr>
        <w:t>и от конкретных услуг, которые требуется доставить. Для ремонта оборудования, например, нужен доступ к самому оборудованию.</w:t>
      </w:r>
    </w:p>
    <w:p w14:paraId="58B850A6" w14:textId="6796E0E2" w:rsidR="00CA3558" w:rsidRDefault="00F358F1" w:rsidP="00B1529F">
      <w:pPr>
        <w:pStyle w:val="1"/>
        <w:rPr>
          <w:lang w:val="ru-RU"/>
        </w:rPr>
      </w:pPr>
      <w:r w:rsidRPr="00F358F1">
        <w:rPr>
          <w:lang w:val="ru-RU"/>
        </w:rPr>
        <w:lastRenderedPageBreak/>
        <w:t>27.</w:t>
      </w:r>
      <w:r w:rsidRPr="00675C20">
        <w:rPr>
          <w:lang w:val="ru-RU"/>
        </w:rPr>
        <w:t xml:space="preserve"> </w:t>
      </w:r>
      <w:r w:rsidRPr="00F358F1">
        <w:rPr>
          <w:lang w:val="ru-RU"/>
        </w:rPr>
        <w:t xml:space="preserve">Реклама </w:t>
      </w:r>
    </w:p>
    <w:p w14:paraId="4BCBD5FA" w14:textId="54020733" w:rsidR="00B1529F" w:rsidRDefault="00B1529F" w:rsidP="00B1529F">
      <w:pPr>
        <w:ind w:firstLine="720"/>
        <w:rPr>
          <w:lang w:val="ru-RU"/>
        </w:rPr>
      </w:pPr>
      <w:r>
        <w:rPr>
          <w:lang w:val="ru-RU"/>
        </w:rPr>
        <w:t xml:space="preserve">1) Реклама в </w:t>
      </w:r>
      <w:r>
        <w:t>it</w:t>
      </w:r>
      <w:r w:rsidRPr="00D547A1">
        <w:rPr>
          <w:lang w:val="ru-RU"/>
        </w:rPr>
        <w:t>-</w:t>
      </w:r>
      <w:r>
        <w:rPr>
          <w:lang w:val="ru-RU"/>
        </w:rPr>
        <w:t>прессе</w:t>
      </w:r>
    </w:p>
    <w:p w14:paraId="2A568912" w14:textId="62D4ACEF" w:rsidR="00B1529F" w:rsidRPr="00B1529F" w:rsidRDefault="00B1529F" w:rsidP="00B1529F">
      <w:pPr>
        <w:ind w:firstLine="720"/>
        <w:rPr>
          <w:lang w:val="ru-RU"/>
        </w:rPr>
      </w:pPr>
      <w:r>
        <w:rPr>
          <w:lang w:val="ru-RU"/>
        </w:rPr>
        <w:t xml:space="preserve">2) </w:t>
      </w:r>
      <w:r w:rsidR="00683E1A">
        <w:rPr>
          <w:lang w:val="ru-RU"/>
        </w:rPr>
        <w:t>Реклама в сети интернет (контекстная, баннерная, вирусная)</w:t>
      </w:r>
    </w:p>
    <w:p w14:paraId="11F81615" w14:textId="77777777" w:rsidR="00CA3558" w:rsidRDefault="00F358F1" w:rsidP="00F358F1">
      <w:pPr>
        <w:pStyle w:val="1"/>
        <w:rPr>
          <w:lang w:val="ru-RU"/>
        </w:rPr>
      </w:pPr>
      <w:r w:rsidRPr="00F358F1">
        <w:rPr>
          <w:lang w:val="ru-RU"/>
        </w:rPr>
        <w:t>28.</w:t>
      </w:r>
      <w:r w:rsidRPr="00675C20">
        <w:rPr>
          <w:lang w:val="ru-RU"/>
        </w:rPr>
        <w:t xml:space="preserve"> </w:t>
      </w:r>
      <w:r w:rsidRPr="00F358F1">
        <w:rPr>
          <w:lang w:val="ru-RU"/>
        </w:rPr>
        <w:t xml:space="preserve">Связи с общественностью </w:t>
      </w:r>
    </w:p>
    <w:p w14:paraId="77EA9A29" w14:textId="42171A90" w:rsidR="00CA3558" w:rsidRPr="00D547A1" w:rsidRDefault="004426B6" w:rsidP="00CA3558">
      <w:pPr>
        <w:rPr>
          <w:lang w:val="ru-RU"/>
        </w:rPr>
      </w:pPr>
      <w:r w:rsidRPr="00D547A1">
        <w:rPr>
          <w:lang w:val="ru-RU"/>
        </w:rPr>
        <w:t>Публикации на корпоративном сайте</w:t>
      </w:r>
    </w:p>
    <w:p w14:paraId="6CE496D4" w14:textId="50FBD9AC" w:rsidR="004426B6" w:rsidRPr="00D547A1" w:rsidRDefault="00CF704C" w:rsidP="00CA3558">
      <w:pPr>
        <w:rPr>
          <w:lang w:val="ru-RU"/>
        </w:rPr>
      </w:pPr>
      <w:r w:rsidRPr="00D547A1">
        <w:rPr>
          <w:lang w:val="ru-RU"/>
        </w:rPr>
        <w:t>Публикации в средствах массовой информации</w:t>
      </w:r>
    </w:p>
    <w:p w14:paraId="1E91D150" w14:textId="7962E151" w:rsidR="00CF704C" w:rsidRPr="00D547A1" w:rsidRDefault="004E53C8" w:rsidP="00CA3558">
      <w:pPr>
        <w:rPr>
          <w:lang w:val="ru-RU"/>
        </w:rPr>
      </w:pPr>
      <w:r w:rsidRPr="00D547A1">
        <w:rPr>
          <w:lang w:val="ru-RU"/>
        </w:rPr>
        <w:t>Мониторинг информационной среды</w:t>
      </w:r>
    </w:p>
    <w:p w14:paraId="5C15D3C9" w14:textId="1D77C908" w:rsidR="004E53C8" w:rsidRPr="00D547A1" w:rsidRDefault="004E53C8" w:rsidP="00CA3558">
      <w:pPr>
        <w:rPr>
          <w:lang w:val="ru-RU"/>
        </w:rPr>
      </w:pPr>
      <w:r w:rsidRPr="00D547A1">
        <w:rPr>
          <w:lang w:val="ru-RU"/>
        </w:rPr>
        <w:t>Мониторинг конкурентной среды</w:t>
      </w:r>
    </w:p>
    <w:p w14:paraId="08BDE047" w14:textId="08127D10" w:rsidR="004E53C8" w:rsidRPr="00D547A1" w:rsidRDefault="004E53C8" w:rsidP="00CA3558">
      <w:pPr>
        <w:rPr>
          <w:lang w:val="ru-RU"/>
        </w:rPr>
      </w:pPr>
      <w:r w:rsidRPr="00D547A1">
        <w:rPr>
          <w:lang w:val="ru-RU"/>
        </w:rPr>
        <w:t>Рассылка пресс-релизов</w:t>
      </w:r>
    </w:p>
    <w:p w14:paraId="6AE0DC08" w14:textId="29A2B8AF" w:rsidR="004E53C8" w:rsidRPr="00D547A1" w:rsidRDefault="004E53C8" w:rsidP="00CA3558">
      <w:pPr>
        <w:rPr>
          <w:lang w:val="ru-RU"/>
        </w:rPr>
      </w:pPr>
      <w:r w:rsidRPr="00D547A1">
        <w:rPr>
          <w:lang w:val="ru-RU"/>
        </w:rPr>
        <w:t>Участие в мероприятиях</w:t>
      </w:r>
    </w:p>
    <w:p w14:paraId="5D065259" w14:textId="685F56B3" w:rsidR="004E53C8" w:rsidRPr="00D547A1" w:rsidRDefault="004E53C8" w:rsidP="00CA3558">
      <w:pPr>
        <w:rPr>
          <w:lang w:val="ru-RU"/>
        </w:rPr>
      </w:pPr>
      <w:r w:rsidRPr="00D547A1">
        <w:rPr>
          <w:lang w:val="ru-RU"/>
        </w:rPr>
        <w:t>Участие в рейтингах</w:t>
      </w:r>
    </w:p>
    <w:p w14:paraId="5FFE8433" w14:textId="4500E8E9" w:rsidR="004E53C8" w:rsidRPr="00CA3558" w:rsidRDefault="00567D64" w:rsidP="00CA3558">
      <w:pPr>
        <w:rPr>
          <w:lang w:val="ru-RU"/>
        </w:rPr>
      </w:pPr>
      <w:r w:rsidRPr="00D547A1">
        <w:rPr>
          <w:lang w:val="ru-RU"/>
        </w:rPr>
        <w:t>Ведение блогов</w:t>
      </w:r>
    </w:p>
    <w:p w14:paraId="678F43E8" w14:textId="77777777" w:rsidR="00CA3558" w:rsidRDefault="00F358F1" w:rsidP="00F358F1">
      <w:pPr>
        <w:pStyle w:val="1"/>
        <w:rPr>
          <w:lang w:val="ru-RU"/>
        </w:rPr>
      </w:pPr>
      <w:r w:rsidRPr="00F358F1">
        <w:rPr>
          <w:lang w:val="ru-RU"/>
        </w:rPr>
        <w:t>29.</w:t>
      </w:r>
      <w:r w:rsidRPr="00675C20">
        <w:rPr>
          <w:lang w:val="ru-RU"/>
        </w:rPr>
        <w:t xml:space="preserve"> </w:t>
      </w:r>
      <w:r w:rsidRPr="00F358F1">
        <w:rPr>
          <w:lang w:val="ru-RU"/>
        </w:rPr>
        <w:t xml:space="preserve">Прямой маркетинг и стимулирование продаж </w:t>
      </w:r>
    </w:p>
    <w:p w14:paraId="21E64858" w14:textId="2E262708" w:rsidR="00CA3558" w:rsidRPr="00D547A1" w:rsidRDefault="00567D64" w:rsidP="00CA3558">
      <w:pPr>
        <w:rPr>
          <w:lang w:val="ru-RU"/>
        </w:rPr>
      </w:pPr>
      <w:r w:rsidRPr="00D547A1">
        <w:rPr>
          <w:lang w:val="ru-RU"/>
        </w:rPr>
        <w:t>1) Директ-мейл</w:t>
      </w:r>
    </w:p>
    <w:p w14:paraId="0002E328" w14:textId="5C9B9376" w:rsidR="00567D64" w:rsidRPr="00D547A1" w:rsidRDefault="00A62C8A" w:rsidP="00CA3558">
      <w:pPr>
        <w:rPr>
          <w:lang w:val="ru-RU"/>
        </w:rPr>
      </w:pPr>
      <w:r w:rsidRPr="00D547A1">
        <w:rPr>
          <w:lang w:val="ru-RU"/>
        </w:rPr>
        <w:t>2) Персональные (личные) продажи</w:t>
      </w:r>
    </w:p>
    <w:p w14:paraId="3BB54915" w14:textId="5E45A6A0" w:rsidR="00A62C8A" w:rsidRDefault="00A62C8A" w:rsidP="00CA3558">
      <w:pPr>
        <w:rPr>
          <w:lang w:val="ru-RU"/>
        </w:rPr>
      </w:pPr>
      <w:r w:rsidRPr="00A62C8A">
        <w:rPr>
          <w:lang w:val="ru-RU"/>
        </w:rPr>
        <w:t>3) Маркетинг по телефону или через скайп</w:t>
      </w:r>
    </w:p>
    <w:p w14:paraId="3D690121" w14:textId="67BA3716" w:rsidR="00A62C8A" w:rsidRPr="00D547A1" w:rsidRDefault="00A62C8A" w:rsidP="00CA3558">
      <w:pPr>
        <w:rPr>
          <w:lang w:val="ru-RU"/>
        </w:rPr>
      </w:pPr>
      <w:r w:rsidRPr="00D547A1">
        <w:rPr>
          <w:lang w:val="ru-RU"/>
        </w:rPr>
        <w:t>4) Интерактивный (онлайновый) маркетинг</w:t>
      </w:r>
    </w:p>
    <w:p w14:paraId="4F70CE9F" w14:textId="5BB19451" w:rsidR="000C75A4" w:rsidRPr="000C75A4" w:rsidRDefault="000C75A4" w:rsidP="00CA3558">
      <w:pPr>
        <w:rPr>
          <w:lang w:val="ru-RU"/>
        </w:rPr>
      </w:pPr>
      <w:r w:rsidRPr="000C75A4">
        <w:rPr>
          <w:lang w:val="ru-RU"/>
        </w:rPr>
        <w:t>Стимулирование сбыта - это совокупность приемов, применяемых на протяжении всего</w:t>
      </w:r>
      <w:r>
        <w:rPr>
          <w:lang w:val="ru-RU"/>
        </w:rPr>
        <w:t xml:space="preserve"> жц пп </w:t>
      </w:r>
      <w:r w:rsidRPr="000C75A4">
        <w:rPr>
          <w:lang w:val="ru-RU"/>
        </w:rPr>
        <w:t>для краткосрочного увеличения объема сбыта, а также для увеличения числа новых покупателей</w:t>
      </w:r>
      <w:r>
        <w:rPr>
          <w:lang w:val="ru-RU"/>
        </w:rPr>
        <w:t>. Скидка с цены за покупку до определенной даты. Скидка по транзакционным платежам</w:t>
      </w:r>
    </w:p>
    <w:p w14:paraId="780F5858" w14:textId="609A0158" w:rsidR="00F358F1" w:rsidRDefault="00F358F1" w:rsidP="00F358F1">
      <w:pPr>
        <w:pStyle w:val="1"/>
        <w:rPr>
          <w:lang w:val="ru-RU"/>
        </w:rPr>
      </w:pPr>
      <w:r w:rsidRPr="00F358F1">
        <w:rPr>
          <w:lang w:val="ru-RU"/>
        </w:rPr>
        <w:t>30.</w:t>
      </w:r>
      <w:r w:rsidRPr="00675C20">
        <w:rPr>
          <w:lang w:val="ru-RU"/>
        </w:rPr>
        <w:t xml:space="preserve"> </w:t>
      </w:r>
      <w:r w:rsidRPr="00F358F1">
        <w:rPr>
          <w:lang w:val="ru-RU"/>
        </w:rPr>
        <w:t>Выставочная деятельность</w:t>
      </w:r>
    </w:p>
    <w:p w14:paraId="1F8457FF" w14:textId="2C164085" w:rsidR="000C75A4" w:rsidRDefault="00F7501A" w:rsidP="000C75A4">
      <w:pPr>
        <w:rPr>
          <w:lang w:val="ru-RU"/>
        </w:rPr>
      </w:pPr>
      <w:r>
        <w:rPr>
          <w:lang w:val="ru-RU"/>
        </w:rPr>
        <w:t xml:space="preserve">1) Специализированные выставки </w:t>
      </w:r>
      <w:r w:rsidR="00C26524">
        <w:rPr>
          <w:lang w:val="ru-RU"/>
        </w:rPr>
        <w:t>для потенциальных потребителей. Для инновационных продуктов</w:t>
      </w:r>
    </w:p>
    <w:p w14:paraId="1B615ADD" w14:textId="30AB6916" w:rsidR="00C26524" w:rsidRPr="00D547A1" w:rsidRDefault="00C26524" w:rsidP="000C75A4">
      <w:pPr>
        <w:rPr>
          <w:lang w:val="ru-RU"/>
        </w:rPr>
      </w:pPr>
      <w:r w:rsidRPr="00D547A1">
        <w:rPr>
          <w:lang w:val="ru-RU"/>
        </w:rPr>
        <w:t xml:space="preserve">2) </w:t>
      </w:r>
      <w:r>
        <w:t>Jetbrains</w:t>
      </w:r>
      <w:r w:rsidRPr="00D547A1">
        <w:rPr>
          <w:lang w:val="ru-RU"/>
        </w:rPr>
        <w:t>/</w:t>
      </w:r>
      <w:r>
        <w:t>apple</w:t>
      </w:r>
      <w:r w:rsidRPr="00D547A1">
        <w:rPr>
          <w:lang w:val="ru-RU"/>
        </w:rPr>
        <w:t>/</w:t>
      </w:r>
      <w:r>
        <w:t>google</w:t>
      </w:r>
      <w:r w:rsidRPr="00D547A1">
        <w:rPr>
          <w:lang w:val="ru-RU"/>
        </w:rPr>
        <w:t>/</w:t>
      </w:r>
      <w:r>
        <w:t>spaceX</w:t>
      </w:r>
      <w:r w:rsidRPr="00D547A1">
        <w:rPr>
          <w:lang w:val="ru-RU"/>
        </w:rPr>
        <w:t xml:space="preserve"> </w:t>
      </w:r>
      <w:r>
        <w:rPr>
          <w:lang w:val="ru-RU"/>
        </w:rPr>
        <w:t>раз</w:t>
      </w:r>
      <w:r w:rsidRPr="00D547A1">
        <w:rPr>
          <w:lang w:val="ru-RU"/>
        </w:rPr>
        <w:t xml:space="preserve"> </w:t>
      </w:r>
      <w:r>
        <w:rPr>
          <w:lang w:val="ru-RU"/>
        </w:rPr>
        <w:t>в</w:t>
      </w:r>
      <w:r w:rsidRPr="00D547A1">
        <w:rPr>
          <w:lang w:val="ru-RU"/>
        </w:rPr>
        <w:t xml:space="preserve"> </w:t>
      </w:r>
      <w:r>
        <w:rPr>
          <w:lang w:val="ru-RU"/>
        </w:rPr>
        <w:t>год</w:t>
      </w:r>
    </w:p>
    <w:p w14:paraId="44A874AE" w14:textId="496B3B69" w:rsidR="00CA3558" w:rsidRPr="00D547A1" w:rsidRDefault="00F358F1" w:rsidP="00C26524">
      <w:pPr>
        <w:pStyle w:val="1"/>
        <w:rPr>
          <w:lang w:val="ru-RU"/>
        </w:rPr>
      </w:pPr>
      <w:r w:rsidRPr="00D547A1">
        <w:rPr>
          <w:lang w:val="ru-RU"/>
        </w:rPr>
        <w:t xml:space="preserve">31. </w:t>
      </w:r>
      <w:r w:rsidRPr="00F358F1">
        <w:rPr>
          <w:lang w:val="ru-RU"/>
        </w:rPr>
        <w:t>Интернет</w:t>
      </w:r>
      <w:r w:rsidRPr="00D547A1">
        <w:rPr>
          <w:lang w:val="ru-RU"/>
        </w:rPr>
        <w:t>-</w:t>
      </w:r>
      <w:r w:rsidRPr="00F358F1">
        <w:rPr>
          <w:lang w:val="ru-RU"/>
        </w:rPr>
        <w:t>маркетинг</w:t>
      </w:r>
      <w:r w:rsidRPr="00D547A1">
        <w:rPr>
          <w:lang w:val="ru-RU"/>
        </w:rPr>
        <w:t xml:space="preserve"> </w:t>
      </w:r>
    </w:p>
    <w:p w14:paraId="3774458C" w14:textId="77777777" w:rsidR="000A4D83" w:rsidRDefault="000A4D83" w:rsidP="00C26524">
      <w:pPr>
        <w:rPr>
          <w:lang w:val="ru-RU"/>
        </w:rPr>
      </w:pPr>
      <w:r w:rsidRPr="000A4D83">
        <w:rPr>
          <w:lang w:val="ru-RU"/>
        </w:rPr>
        <w:t xml:space="preserve">Классический интернет-маркетинг включает в себя: </w:t>
      </w:r>
    </w:p>
    <w:p w14:paraId="18F226FA" w14:textId="355F546C" w:rsidR="000A4D83" w:rsidRPr="000A4D83" w:rsidRDefault="000A4D83" w:rsidP="000A4D83">
      <w:pPr>
        <w:pStyle w:val="a3"/>
        <w:numPr>
          <w:ilvl w:val="0"/>
          <w:numId w:val="11"/>
        </w:numPr>
        <w:rPr>
          <w:lang w:val="ru-RU"/>
        </w:rPr>
      </w:pPr>
      <w:r w:rsidRPr="000A4D83">
        <w:rPr>
          <w:lang w:val="ru-RU"/>
        </w:rPr>
        <w:t>Поисковое продвижение (</w:t>
      </w:r>
      <w:r>
        <w:t>SEO</w:t>
      </w:r>
      <w:r w:rsidRPr="000A4D83">
        <w:rPr>
          <w:lang w:val="ru-RU"/>
        </w:rPr>
        <w:t xml:space="preserve">) </w:t>
      </w:r>
      <w:r>
        <w:sym w:font="Symbol" w:char="F0D7"/>
      </w:r>
      <w:r w:rsidRPr="000A4D83">
        <w:rPr>
          <w:lang w:val="ru-RU"/>
        </w:rPr>
        <w:t xml:space="preserve"> </w:t>
      </w:r>
    </w:p>
    <w:p w14:paraId="4B864E25" w14:textId="77777777" w:rsidR="000A4D83" w:rsidRDefault="000A4D83" w:rsidP="00C26524">
      <w:pPr>
        <w:pStyle w:val="a3"/>
        <w:numPr>
          <w:ilvl w:val="0"/>
          <w:numId w:val="11"/>
        </w:numPr>
        <w:rPr>
          <w:lang w:val="ru-RU"/>
        </w:rPr>
      </w:pPr>
      <w:r w:rsidRPr="000A4D83">
        <w:rPr>
          <w:lang w:val="ru-RU"/>
        </w:rPr>
        <w:t>Продвижение в социальных сетях (</w:t>
      </w:r>
      <w:r>
        <w:t>SMO</w:t>
      </w:r>
      <w:r w:rsidRPr="000A4D83">
        <w:rPr>
          <w:lang w:val="ru-RU"/>
        </w:rPr>
        <w:t xml:space="preserve">) </w:t>
      </w:r>
    </w:p>
    <w:p w14:paraId="51D90A4F" w14:textId="77777777" w:rsidR="000A4D83" w:rsidRDefault="000A4D83" w:rsidP="00C26524">
      <w:pPr>
        <w:pStyle w:val="a3"/>
        <w:numPr>
          <w:ilvl w:val="0"/>
          <w:numId w:val="11"/>
        </w:numPr>
        <w:rPr>
          <w:lang w:val="ru-RU"/>
        </w:rPr>
      </w:pPr>
      <w:r>
        <w:sym w:font="Symbol" w:char="F0D7"/>
      </w:r>
      <w:r w:rsidRPr="000A4D83">
        <w:rPr>
          <w:lang w:val="ru-RU"/>
        </w:rPr>
        <w:t xml:space="preserve"> Медийную (баннерную) рекламу </w:t>
      </w:r>
    </w:p>
    <w:p w14:paraId="16402490" w14:textId="77777777" w:rsidR="000A4D83" w:rsidRDefault="000A4D83" w:rsidP="00C26524">
      <w:pPr>
        <w:pStyle w:val="a3"/>
        <w:numPr>
          <w:ilvl w:val="0"/>
          <w:numId w:val="11"/>
        </w:numPr>
        <w:rPr>
          <w:lang w:val="ru-RU"/>
        </w:rPr>
      </w:pPr>
      <w:r>
        <w:sym w:font="Symbol" w:char="F0D7"/>
      </w:r>
      <w:r w:rsidRPr="000A4D83">
        <w:rPr>
          <w:lang w:val="ru-RU"/>
        </w:rPr>
        <w:t xml:space="preserve"> Контекстную рекламу (Яндекс.Директ, Бегун, </w:t>
      </w:r>
      <w:r>
        <w:t>Google</w:t>
      </w:r>
      <w:r w:rsidRPr="000A4D83">
        <w:rPr>
          <w:lang w:val="ru-RU"/>
        </w:rPr>
        <w:t xml:space="preserve"> </w:t>
      </w:r>
      <w:r>
        <w:t>AdWords</w:t>
      </w:r>
      <w:r w:rsidRPr="000A4D83">
        <w:rPr>
          <w:lang w:val="ru-RU"/>
        </w:rPr>
        <w:t xml:space="preserve">) </w:t>
      </w:r>
    </w:p>
    <w:p w14:paraId="3C63E2B1" w14:textId="77777777" w:rsidR="000A4D83" w:rsidRDefault="000A4D83" w:rsidP="00C26524">
      <w:pPr>
        <w:pStyle w:val="a3"/>
        <w:numPr>
          <w:ilvl w:val="0"/>
          <w:numId w:val="11"/>
        </w:numPr>
        <w:rPr>
          <w:lang w:val="ru-RU"/>
        </w:rPr>
      </w:pPr>
      <w:r>
        <w:sym w:font="Symbol" w:char="F0D7"/>
      </w:r>
      <w:r w:rsidRPr="000A4D83">
        <w:rPr>
          <w:lang w:val="ru-RU"/>
        </w:rPr>
        <w:t xml:space="preserve"> Рекламный копирайтинг </w:t>
      </w:r>
    </w:p>
    <w:p w14:paraId="1805FBD2" w14:textId="77777777" w:rsidR="000A4D83" w:rsidRDefault="000A4D83" w:rsidP="00C26524">
      <w:pPr>
        <w:pStyle w:val="a3"/>
        <w:numPr>
          <w:ilvl w:val="0"/>
          <w:numId w:val="11"/>
        </w:numPr>
        <w:rPr>
          <w:lang w:val="ru-RU"/>
        </w:rPr>
      </w:pPr>
      <w:r>
        <w:sym w:font="Symbol" w:char="F0D7"/>
      </w:r>
      <w:r w:rsidRPr="000A4D83">
        <w:rPr>
          <w:lang w:val="ru-RU"/>
        </w:rPr>
        <w:t xml:space="preserve"> Повышение доверия к сайту и оптимизацию кода для поисковых систем </w:t>
      </w:r>
    </w:p>
    <w:p w14:paraId="16031295" w14:textId="77777777" w:rsidR="000A4D83" w:rsidRDefault="000A4D83" w:rsidP="00C26524">
      <w:pPr>
        <w:pStyle w:val="a3"/>
        <w:numPr>
          <w:ilvl w:val="0"/>
          <w:numId w:val="11"/>
        </w:numPr>
        <w:rPr>
          <w:lang w:val="ru-RU"/>
        </w:rPr>
      </w:pPr>
      <w:r>
        <w:sym w:font="Symbol" w:char="F0D7"/>
      </w:r>
      <w:r w:rsidRPr="000A4D83">
        <w:rPr>
          <w:lang w:val="ru-RU"/>
        </w:rPr>
        <w:t xml:space="preserve"> Техническую поддержку сайта </w:t>
      </w:r>
    </w:p>
    <w:p w14:paraId="0A13AAF6" w14:textId="4CB76ECE" w:rsidR="00C26524" w:rsidRPr="000A4D83" w:rsidRDefault="000A4D83" w:rsidP="00C26524">
      <w:pPr>
        <w:pStyle w:val="a3"/>
        <w:numPr>
          <w:ilvl w:val="0"/>
          <w:numId w:val="11"/>
        </w:numPr>
        <w:rPr>
          <w:lang w:val="ru-RU"/>
        </w:rPr>
      </w:pPr>
      <w:r w:rsidRPr="000A4D83">
        <w:rPr>
          <w:lang w:val="ru-RU"/>
        </w:rPr>
        <w:t xml:space="preserve"> Разработку юзабилити ресурса и повышение его ценности для потребителей</w:t>
      </w:r>
    </w:p>
    <w:p w14:paraId="178708A0" w14:textId="6A31AEA8" w:rsidR="00F358F1" w:rsidRDefault="00F358F1" w:rsidP="00F358F1">
      <w:pPr>
        <w:pStyle w:val="1"/>
        <w:rPr>
          <w:lang w:val="ru-RU"/>
        </w:rPr>
      </w:pPr>
      <w:r w:rsidRPr="00F358F1">
        <w:rPr>
          <w:lang w:val="ru-RU"/>
        </w:rPr>
        <w:lastRenderedPageBreak/>
        <w:t xml:space="preserve">32. Маркетинговые уровни и роли (схема) </w:t>
      </w:r>
    </w:p>
    <w:p w14:paraId="5F7DD186" w14:textId="277098C9" w:rsidR="00D547A1" w:rsidRPr="00D547A1" w:rsidRDefault="00E77185" w:rsidP="00D547A1">
      <w:pPr>
        <w:rPr>
          <w:lang w:val="ru-RU"/>
        </w:rPr>
      </w:pPr>
      <w:r w:rsidRPr="00E77185">
        <w:rPr>
          <w:lang w:val="ru-RU"/>
        </w:rPr>
        <w:drawing>
          <wp:inline distT="0" distB="0" distL="0" distR="0" wp14:anchorId="25A221A6" wp14:editId="035BEE7B">
            <wp:extent cx="6152515" cy="46609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B17A" w14:textId="0F2A70AF" w:rsidR="00F358F1" w:rsidRDefault="00F358F1" w:rsidP="00F358F1">
      <w:pPr>
        <w:pStyle w:val="1"/>
        <w:rPr>
          <w:lang w:val="ru-RU"/>
        </w:rPr>
      </w:pPr>
      <w:r w:rsidRPr="00F358F1">
        <w:rPr>
          <w:lang w:val="ru-RU"/>
        </w:rPr>
        <w:t>33.</w:t>
      </w:r>
      <w:r w:rsidRPr="00675C20">
        <w:rPr>
          <w:lang w:val="ru-RU"/>
        </w:rPr>
        <w:t xml:space="preserve"> </w:t>
      </w:r>
      <w:r w:rsidRPr="00F358F1">
        <w:rPr>
          <w:lang w:val="ru-RU"/>
        </w:rPr>
        <w:t xml:space="preserve">Стратегический уровень маркетинга в ИТ </w:t>
      </w:r>
    </w:p>
    <w:p w14:paraId="60DD9509" w14:textId="63315DC9" w:rsidR="00D547A1" w:rsidRPr="00BC7813" w:rsidRDefault="00276FD2" w:rsidP="00D547A1">
      <w:pPr>
        <w:rPr>
          <w:lang w:val="ru-RU"/>
        </w:rPr>
      </w:pPr>
      <w:r>
        <w:rPr>
          <w:lang w:val="ru-RU"/>
        </w:rPr>
        <w:t xml:space="preserve">Выбор целевых рынков, </w:t>
      </w:r>
      <w:r w:rsidR="00BC7813">
        <w:t>roadmap</w:t>
      </w:r>
      <w:r w:rsidR="00BC7813" w:rsidRPr="00BC7813">
        <w:rPr>
          <w:lang w:val="ru-RU"/>
        </w:rPr>
        <w:t xml:space="preserve"> </w:t>
      </w:r>
      <w:r w:rsidR="00BC7813">
        <w:rPr>
          <w:lang w:val="ru-RU"/>
        </w:rPr>
        <w:t>продукта</w:t>
      </w:r>
      <w:r w:rsidR="002C2333">
        <w:rPr>
          <w:lang w:val="ru-RU"/>
        </w:rPr>
        <w:t xml:space="preserve">. Технология и узкая спецификация, либо берем всё подряд. </w:t>
      </w:r>
    </w:p>
    <w:p w14:paraId="68E3451E" w14:textId="59AAA865" w:rsidR="00D547A1" w:rsidRDefault="00F358F1" w:rsidP="00D547A1">
      <w:pPr>
        <w:pStyle w:val="1"/>
        <w:rPr>
          <w:lang w:val="ru-RU"/>
        </w:rPr>
      </w:pPr>
      <w:r w:rsidRPr="00F358F1">
        <w:rPr>
          <w:lang w:val="ru-RU"/>
        </w:rPr>
        <w:t>34.</w:t>
      </w:r>
      <w:r w:rsidRPr="00675C20">
        <w:rPr>
          <w:lang w:val="ru-RU"/>
        </w:rPr>
        <w:t xml:space="preserve"> </w:t>
      </w:r>
      <w:r w:rsidRPr="00F358F1">
        <w:rPr>
          <w:lang w:val="ru-RU"/>
        </w:rPr>
        <w:t xml:space="preserve">Тактический уровень маркетинга в ИТ </w:t>
      </w:r>
    </w:p>
    <w:p w14:paraId="5A43755C" w14:textId="67E333AD" w:rsidR="00D547A1" w:rsidRDefault="00700862" w:rsidP="00D547A1">
      <w:r w:rsidRPr="00700862">
        <w:rPr>
          <w:lang w:val="ru-RU"/>
        </w:rPr>
        <w:t>в общем виде решает задачу продвижения программного продукта на выбранных ранее целевых рынках (для продуктовых компаний)</w:t>
      </w:r>
      <w:r>
        <w:rPr>
          <w:lang w:val="ru-RU"/>
        </w:rPr>
        <w:t xml:space="preserve">. </w:t>
      </w:r>
    </w:p>
    <w:p w14:paraId="2C3D6CE5" w14:textId="735DA7E5" w:rsidR="002435B4" w:rsidRPr="002435B4" w:rsidRDefault="002435B4" w:rsidP="002435B4">
      <w:pPr>
        <w:pStyle w:val="a3"/>
        <w:numPr>
          <w:ilvl w:val="0"/>
          <w:numId w:val="12"/>
        </w:numPr>
        <w:rPr>
          <w:lang w:val="ru-RU"/>
        </w:rPr>
      </w:pPr>
      <w:r w:rsidRPr="002435B4">
        <w:rPr>
          <w:lang w:val="ru-RU"/>
        </w:rPr>
        <w:t>Аналитик рынка</w:t>
      </w:r>
    </w:p>
    <w:p w14:paraId="0888637F" w14:textId="4FB2E28C" w:rsidR="002435B4" w:rsidRDefault="00B16E6A" w:rsidP="002435B4">
      <w:pPr>
        <w:pStyle w:val="a3"/>
        <w:numPr>
          <w:ilvl w:val="0"/>
          <w:numId w:val="12"/>
        </w:numPr>
      </w:pPr>
      <w:r>
        <w:t>PM</w:t>
      </w:r>
    </w:p>
    <w:p w14:paraId="3F6AACDD" w14:textId="25643B95" w:rsidR="00B16E6A" w:rsidRPr="00B16E6A" w:rsidRDefault="00B16E6A" w:rsidP="002435B4">
      <w:pPr>
        <w:pStyle w:val="a3"/>
        <w:numPr>
          <w:ilvl w:val="0"/>
          <w:numId w:val="12"/>
        </w:numPr>
      </w:pPr>
      <w:r>
        <w:rPr>
          <w:lang w:val="ru-RU"/>
        </w:rPr>
        <w:t>Цены</w:t>
      </w:r>
    </w:p>
    <w:p w14:paraId="0BE39611" w14:textId="45C036AC" w:rsidR="00B16E6A" w:rsidRPr="00B16E6A" w:rsidRDefault="00B16E6A" w:rsidP="002435B4">
      <w:pPr>
        <w:pStyle w:val="a3"/>
        <w:numPr>
          <w:ilvl w:val="0"/>
          <w:numId w:val="12"/>
        </w:numPr>
      </w:pPr>
      <w:r>
        <w:rPr>
          <w:lang w:val="ru-RU"/>
        </w:rPr>
        <w:t>Копирайтер</w:t>
      </w:r>
    </w:p>
    <w:p w14:paraId="2BAF308C" w14:textId="2860AE8F" w:rsidR="00B16E6A" w:rsidRPr="00B16E6A" w:rsidRDefault="00B16E6A" w:rsidP="002435B4">
      <w:pPr>
        <w:pStyle w:val="a3"/>
        <w:numPr>
          <w:ilvl w:val="0"/>
          <w:numId w:val="12"/>
        </w:numPr>
      </w:pPr>
      <w:r>
        <w:rPr>
          <w:lang w:val="ru-RU"/>
        </w:rPr>
        <w:t>Переводчик</w:t>
      </w:r>
    </w:p>
    <w:p w14:paraId="705444E9" w14:textId="312E4FB9" w:rsidR="00B16E6A" w:rsidRPr="00B16E6A" w:rsidRDefault="00B16E6A" w:rsidP="002435B4">
      <w:pPr>
        <w:pStyle w:val="a3"/>
        <w:numPr>
          <w:ilvl w:val="0"/>
          <w:numId w:val="12"/>
        </w:numPr>
      </w:pPr>
      <w:r>
        <w:rPr>
          <w:lang w:val="ru-RU"/>
        </w:rPr>
        <w:t>Дизайнер</w:t>
      </w:r>
    </w:p>
    <w:p w14:paraId="3DE8450C" w14:textId="6B606A6B" w:rsidR="00B16E6A" w:rsidRPr="00B16E6A" w:rsidRDefault="00B16E6A" w:rsidP="002435B4">
      <w:pPr>
        <w:pStyle w:val="a3"/>
        <w:numPr>
          <w:ilvl w:val="0"/>
          <w:numId w:val="12"/>
        </w:numPr>
      </w:pPr>
      <w:r>
        <w:rPr>
          <w:lang w:val="ru-RU"/>
        </w:rPr>
        <w:t>Маркетинговые коммуникации (бренд-менеджер?)</w:t>
      </w:r>
    </w:p>
    <w:p w14:paraId="5348F5F1" w14:textId="2BE935F5" w:rsidR="00B16E6A" w:rsidRPr="00567B4A" w:rsidRDefault="00B16E6A" w:rsidP="002435B4">
      <w:pPr>
        <w:pStyle w:val="a3"/>
        <w:numPr>
          <w:ilvl w:val="0"/>
          <w:numId w:val="12"/>
        </w:numPr>
      </w:pPr>
      <w:r>
        <w:rPr>
          <w:lang w:val="ru-RU"/>
        </w:rPr>
        <w:t>ИТ-евангелист</w:t>
      </w:r>
    </w:p>
    <w:p w14:paraId="13B7E582" w14:textId="4D7FDB9D" w:rsidR="00567B4A" w:rsidRPr="002435B4" w:rsidRDefault="00567B4A" w:rsidP="002435B4">
      <w:pPr>
        <w:pStyle w:val="a3"/>
        <w:numPr>
          <w:ilvl w:val="0"/>
          <w:numId w:val="12"/>
        </w:numPr>
      </w:pPr>
      <w:r>
        <w:rPr>
          <w:lang w:val="ru-RU"/>
        </w:rPr>
        <w:t>Связи с аналитическими агенствами</w:t>
      </w:r>
    </w:p>
    <w:p w14:paraId="0BE6941E" w14:textId="5B82A4A5" w:rsidR="00F358F1" w:rsidRDefault="00F358F1" w:rsidP="00F358F1">
      <w:pPr>
        <w:pStyle w:val="1"/>
        <w:rPr>
          <w:lang w:val="ru-RU"/>
        </w:rPr>
      </w:pPr>
      <w:r w:rsidRPr="00F358F1">
        <w:rPr>
          <w:lang w:val="ru-RU"/>
        </w:rPr>
        <w:lastRenderedPageBreak/>
        <w:t>35.</w:t>
      </w:r>
      <w:r w:rsidRPr="00675C20">
        <w:rPr>
          <w:lang w:val="ru-RU"/>
        </w:rPr>
        <w:t xml:space="preserve"> </w:t>
      </w:r>
      <w:r w:rsidRPr="00F358F1">
        <w:rPr>
          <w:lang w:val="ru-RU"/>
        </w:rPr>
        <w:t xml:space="preserve">Операционный уровень маркетинга в ИТ </w:t>
      </w:r>
    </w:p>
    <w:p w14:paraId="2A83554F" w14:textId="7922E431" w:rsidR="00D547A1" w:rsidRDefault="00614E31" w:rsidP="00D547A1">
      <w:pPr>
        <w:rPr>
          <w:lang w:val="ru-RU"/>
        </w:rPr>
      </w:pPr>
      <w:r w:rsidRPr="00614E31">
        <w:rPr>
          <w:lang w:val="ru-RU"/>
        </w:rPr>
        <w:t>продажей, внедрением и сопровождением программного продукта либо конкретному заказчику по конкретной сделке</w:t>
      </w:r>
      <w:r w:rsidRPr="00614E31">
        <w:rPr>
          <w:lang w:val="ru-RU"/>
        </w:rPr>
        <w:t>.</w:t>
      </w:r>
    </w:p>
    <w:p w14:paraId="70AFFA51" w14:textId="0C17A4D6" w:rsidR="00614E31" w:rsidRDefault="00614E31" w:rsidP="00614E31">
      <w:pPr>
        <w:pStyle w:val="a3"/>
        <w:numPr>
          <w:ilvl w:val="0"/>
          <w:numId w:val="13"/>
        </w:numPr>
      </w:pPr>
      <w:r>
        <w:t>Менеджер по продажам</w:t>
      </w:r>
    </w:p>
    <w:p w14:paraId="15D79FBC" w14:textId="5A72C842" w:rsidR="00614E31" w:rsidRPr="00614E31" w:rsidRDefault="00614E31" w:rsidP="00614E31">
      <w:pPr>
        <w:pStyle w:val="a3"/>
        <w:numPr>
          <w:ilvl w:val="0"/>
          <w:numId w:val="13"/>
        </w:numPr>
        <w:rPr>
          <w:lang w:val="ru-RU"/>
        </w:rPr>
      </w:pPr>
      <w:r>
        <w:t>BA</w:t>
      </w:r>
    </w:p>
    <w:p w14:paraId="4DCDA2E1" w14:textId="571D4B3A" w:rsidR="00614E31" w:rsidRPr="00614E31" w:rsidRDefault="00614E31" w:rsidP="00614E31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Технический консультант</w:t>
      </w:r>
    </w:p>
    <w:p w14:paraId="27CD030A" w14:textId="263F0A80" w:rsidR="00F358F1" w:rsidRDefault="00F358F1" w:rsidP="00F358F1">
      <w:pPr>
        <w:pStyle w:val="1"/>
        <w:rPr>
          <w:lang w:val="ru-RU"/>
        </w:rPr>
      </w:pPr>
      <w:r w:rsidRPr="00F358F1">
        <w:rPr>
          <w:lang w:val="ru-RU"/>
        </w:rPr>
        <w:t xml:space="preserve">36. Описание функций, назначения и потенциальных пользователей программного продукта </w:t>
      </w:r>
    </w:p>
    <w:p w14:paraId="0A626FD1" w14:textId="77777777" w:rsidR="00033BA8" w:rsidRDefault="00033BA8" w:rsidP="00033BA8">
      <w:pPr>
        <w:rPr>
          <w:lang w:val="ru-RU"/>
        </w:rPr>
      </w:pPr>
    </w:p>
    <w:p w14:paraId="30E4F66B" w14:textId="35E9ED8B" w:rsidR="00033BA8" w:rsidRPr="00033BA8" w:rsidRDefault="00033BA8" w:rsidP="00033BA8">
      <w:pPr>
        <w:rPr>
          <w:lang w:val="ru-RU"/>
        </w:rPr>
      </w:pPr>
      <w:r w:rsidRPr="00033BA8">
        <w:rPr>
          <w:lang w:val="ru-RU"/>
        </w:rPr>
        <w:t xml:space="preserve">1) </w:t>
      </w:r>
      <w:r w:rsidRPr="00033BA8">
        <w:rPr>
          <w:lang w:val="ru-RU"/>
        </w:rPr>
        <w:t>Разработка (совершенствование) программного обеспечения для</w:t>
      </w:r>
    </w:p>
    <w:p w14:paraId="28DA64A8" w14:textId="5ACE3DA3" w:rsidR="00033BA8" w:rsidRDefault="00033BA8" w:rsidP="00033BA8">
      <w:pPr>
        <w:rPr>
          <w:lang w:val="ru-RU"/>
        </w:rPr>
      </w:pPr>
      <w:r w:rsidRPr="00033BA8">
        <w:rPr>
          <w:lang w:val="ru-RU"/>
        </w:rPr>
        <w:t>собственных нужд.</w:t>
      </w:r>
    </w:p>
    <w:p w14:paraId="30BDDF28" w14:textId="6A4ACF0D" w:rsidR="00033BA8" w:rsidRDefault="00033BA8" w:rsidP="00033BA8">
      <w:pPr>
        <w:rPr>
          <w:lang w:val="ru-RU"/>
        </w:rPr>
      </w:pPr>
      <w:r w:rsidRPr="00383616">
        <w:rPr>
          <w:lang w:val="ru-RU"/>
        </w:rPr>
        <w:t xml:space="preserve">2) </w:t>
      </w:r>
      <w:r w:rsidR="00383616" w:rsidRPr="00383616">
        <w:rPr>
          <w:lang w:val="ru-RU"/>
        </w:rPr>
        <w:t>Разработка (совершенствование) программного обеспечения по индивидуальному заказу</w:t>
      </w:r>
    </w:p>
    <w:p w14:paraId="3DFF9D03" w14:textId="2CE28D3F" w:rsidR="00383616" w:rsidRPr="00383616" w:rsidRDefault="00383616" w:rsidP="00033BA8">
      <w:pPr>
        <w:rPr>
          <w:lang w:val="ru-RU"/>
        </w:rPr>
      </w:pPr>
      <w:r w:rsidRPr="00383616">
        <w:rPr>
          <w:lang w:val="ru-RU"/>
        </w:rPr>
        <w:t xml:space="preserve">3) </w:t>
      </w:r>
      <w:r w:rsidRPr="00383616">
        <w:rPr>
          <w:lang w:val="ru-RU"/>
        </w:rPr>
        <w:t xml:space="preserve">Разработка программного обеспечения для свободной реализации на рынке </w:t>
      </w:r>
      <w:r>
        <w:t>IT</w:t>
      </w:r>
    </w:p>
    <w:p w14:paraId="7EFA5CB0" w14:textId="00DD9856" w:rsidR="00F358F1" w:rsidRDefault="00F358F1" w:rsidP="00F358F1">
      <w:pPr>
        <w:pStyle w:val="1"/>
        <w:rPr>
          <w:lang w:val="ru-RU"/>
        </w:rPr>
      </w:pPr>
      <w:r w:rsidRPr="00F358F1">
        <w:rPr>
          <w:lang w:val="ru-RU"/>
        </w:rPr>
        <w:t xml:space="preserve">37. Расчет затрат на разработку программного продукта </w:t>
      </w:r>
    </w:p>
    <w:p w14:paraId="001139F3" w14:textId="38E8060E" w:rsidR="00B44F29" w:rsidRPr="00B44F29" w:rsidRDefault="00B44F29" w:rsidP="00B44F29">
      <w:pPr>
        <w:rPr>
          <w:lang w:val="ru-RU"/>
        </w:rPr>
      </w:pPr>
      <w:r w:rsidRPr="00CD48D6">
        <w:rPr>
          <w:b/>
          <w:bCs/>
          <w:lang w:val="ru-RU"/>
        </w:rPr>
        <w:t>Основная</w:t>
      </w:r>
      <w:r>
        <w:rPr>
          <w:lang w:val="ru-RU"/>
        </w:rPr>
        <w:t>:</w:t>
      </w:r>
    </w:p>
    <w:p w14:paraId="141EEFA8" w14:textId="77777777" w:rsidR="00CD48D6" w:rsidRDefault="005C6261" w:rsidP="00383616">
      <w:pPr>
        <w:rPr>
          <w:lang w:val="ru-RU"/>
        </w:rPr>
      </w:pPr>
      <w:r w:rsidRPr="005C6261">
        <w:rPr>
          <w:lang w:val="ru-RU"/>
        </w:rPr>
        <w:drawing>
          <wp:inline distT="0" distB="0" distL="0" distR="0" wp14:anchorId="1B5E9708" wp14:editId="16D4C0EF">
            <wp:extent cx="1152686" cy="600159"/>
            <wp:effectExtent l="0" t="0" r="9525" b="9525"/>
            <wp:docPr id="7" name="Рисунок 7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AE1" w:rsidRPr="001E4AE1">
        <w:rPr>
          <w:lang w:val="ru-RU"/>
        </w:rPr>
        <w:t xml:space="preserve">где </w:t>
      </w:r>
    </w:p>
    <w:p w14:paraId="2377E635" w14:textId="618706DB" w:rsidR="00CD48D6" w:rsidRDefault="001E4AE1" w:rsidP="00383616">
      <w:pPr>
        <w:rPr>
          <w:lang w:val="ru-RU"/>
        </w:rPr>
      </w:pPr>
      <w:r>
        <w:t>n</w:t>
      </w:r>
      <w:r w:rsidRPr="001E4AE1">
        <w:rPr>
          <w:lang w:val="ru-RU"/>
        </w:rPr>
        <w:t xml:space="preserve"> – количество исполнителей, занятых разработкой конкретного ПО;</w:t>
      </w:r>
    </w:p>
    <w:p w14:paraId="0958657E" w14:textId="77777777" w:rsidR="00CD48D6" w:rsidRDefault="001E4AE1" w:rsidP="00383616">
      <w:pPr>
        <w:rPr>
          <w:lang w:val="ru-RU"/>
        </w:rPr>
      </w:pPr>
      <w:r w:rsidRPr="001E4AE1">
        <w:rPr>
          <w:lang w:val="ru-RU"/>
        </w:rPr>
        <w:t xml:space="preserve"> Ч</w:t>
      </w:r>
      <w:r>
        <w:t>i</w:t>
      </w:r>
      <w:r w:rsidRPr="001E4AE1">
        <w:rPr>
          <w:lang w:val="ru-RU"/>
        </w:rPr>
        <w:t xml:space="preserve"> – часовая заработная плата </w:t>
      </w:r>
      <w:r>
        <w:t>i</w:t>
      </w:r>
      <w:r w:rsidRPr="001E4AE1">
        <w:rPr>
          <w:lang w:val="ru-RU"/>
        </w:rPr>
        <w:t>-го исполнителя (руб.);</w:t>
      </w:r>
    </w:p>
    <w:p w14:paraId="721D4179" w14:textId="01DCA952" w:rsidR="005C6261" w:rsidRDefault="001E4AE1" w:rsidP="00383616">
      <w:pPr>
        <w:rPr>
          <w:lang w:val="ru-RU"/>
        </w:rPr>
      </w:pPr>
      <w:r w:rsidRPr="001E4AE1">
        <w:rPr>
          <w:lang w:val="ru-RU"/>
        </w:rPr>
        <w:t xml:space="preserve"> </w:t>
      </w:r>
      <w:r>
        <w:t>ti</w:t>
      </w:r>
      <w:r w:rsidRPr="001E4AE1">
        <w:rPr>
          <w:lang w:val="ru-RU"/>
        </w:rPr>
        <w:t xml:space="preserve"> – трудоемкость работ, выполняемых </w:t>
      </w:r>
      <w:r>
        <w:t>i</w:t>
      </w:r>
      <w:r w:rsidRPr="001E4AE1">
        <w:rPr>
          <w:lang w:val="ru-RU"/>
        </w:rPr>
        <w:t>-м исполнителем (ч).</w:t>
      </w:r>
    </w:p>
    <w:p w14:paraId="1AB7F495" w14:textId="1D23F384" w:rsidR="00B44F29" w:rsidRDefault="00B44F29" w:rsidP="00383616">
      <w:pPr>
        <w:rPr>
          <w:lang w:val="ru-RU"/>
        </w:rPr>
      </w:pPr>
      <w:r w:rsidRPr="00CD48D6">
        <w:rPr>
          <w:b/>
          <w:bCs/>
          <w:lang w:val="ru-RU"/>
        </w:rPr>
        <w:t>Дополнительная</w:t>
      </w:r>
      <w:r>
        <w:rPr>
          <w:lang w:val="ru-RU"/>
        </w:rPr>
        <w:t>:</w:t>
      </w:r>
    </w:p>
    <w:p w14:paraId="55A18C5B" w14:textId="77777777" w:rsidR="00CD48D6" w:rsidRDefault="00CD48D6" w:rsidP="00383616">
      <w:pPr>
        <w:rPr>
          <w:lang w:val="ru-RU"/>
        </w:rPr>
      </w:pPr>
      <w:r w:rsidRPr="00CD48D6">
        <w:rPr>
          <w:lang w:val="ru-RU"/>
        </w:rPr>
        <w:drawing>
          <wp:inline distT="0" distB="0" distL="0" distR="0" wp14:anchorId="06927D9F" wp14:editId="3CE9E30D">
            <wp:extent cx="1124107" cy="628738"/>
            <wp:effectExtent l="0" t="0" r="0" b="0"/>
            <wp:docPr id="8" name="Рисунок 8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8D6">
        <w:rPr>
          <w:lang w:val="ru-RU"/>
        </w:rPr>
        <w:t xml:space="preserve">где </w:t>
      </w:r>
    </w:p>
    <w:p w14:paraId="4A88CA80" w14:textId="69329C42" w:rsidR="00CD48D6" w:rsidRDefault="00CD48D6" w:rsidP="00383616">
      <w:pPr>
        <w:rPr>
          <w:lang w:val="ru-RU"/>
        </w:rPr>
      </w:pPr>
      <w:r w:rsidRPr="00CD48D6">
        <w:rPr>
          <w:lang w:val="ru-RU"/>
        </w:rPr>
        <w:t xml:space="preserve">Зо – затраты на основную заработную плату с учетом премии (руб.); , 100 </w:t>
      </w:r>
      <w:r>
        <w:t>o</w:t>
      </w:r>
      <w:r w:rsidRPr="00CD48D6">
        <w:rPr>
          <w:lang w:val="ru-RU"/>
        </w:rPr>
        <w:t xml:space="preserve"> д д З </w:t>
      </w:r>
      <w:r>
        <w:t>H</w:t>
      </w:r>
      <w:r w:rsidRPr="00CD48D6">
        <w:rPr>
          <w:lang w:val="ru-RU"/>
        </w:rPr>
        <w:t xml:space="preserve"> З </w:t>
      </w:r>
      <w:r>
        <w:sym w:font="Symbol" w:char="F0D7"/>
      </w:r>
      <w:r w:rsidRPr="00CD48D6">
        <w:rPr>
          <w:lang w:val="ru-RU"/>
        </w:rPr>
        <w:t xml:space="preserve"> </w:t>
      </w:r>
      <w:r>
        <w:sym w:font="Symbol" w:char="F03D"/>
      </w:r>
      <w:r w:rsidRPr="00CD48D6">
        <w:rPr>
          <w:lang w:val="ru-RU"/>
        </w:rPr>
        <w:t xml:space="preserve"> Нд – норматив дополнительной заработной платы, рекомендуется брать в пределах 10-20%</w:t>
      </w:r>
    </w:p>
    <w:p w14:paraId="596B9E91" w14:textId="23326228" w:rsidR="00CD48D6" w:rsidRDefault="00CD48D6" w:rsidP="00383616">
      <w:pPr>
        <w:rPr>
          <w:lang w:val="ru-RU"/>
        </w:rPr>
      </w:pPr>
      <w:r w:rsidRPr="00CD48D6">
        <w:rPr>
          <w:b/>
          <w:bCs/>
          <w:lang w:val="ru-RU"/>
        </w:rPr>
        <w:t>Социальные нужды</w:t>
      </w:r>
      <w:r>
        <w:rPr>
          <w:lang w:val="ru-RU"/>
        </w:rPr>
        <w:t>:</w:t>
      </w:r>
    </w:p>
    <w:p w14:paraId="5B275561" w14:textId="77777777" w:rsidR="00BA65CF" w:rsidRDefault="00B3456B" w:rsidP="00383616">
      <w:pPr>
        <w:rPr>
          <w:lang w:val="ru-RU"/>
        </w:rPr>
      </w:pPr>
      <w:r w:rsidRPr="00B3456B">
        <w:rPr>
          <w:lang w:val="ru-RU"/>
        </w:rPr>
        <w:drawing>
          <wp:inline distT="0" distB="0" distL="0" distR="0" wp14:anchorId="567731B2" wp14:editId="35BA5228">
            <wp:extent cx="1505160" cy="4572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5CF" w:rsidRPr="00BA65CF">
        <w:rPr>
          <w:lang w:val="ru-RU"/>
        </w:rPr>
        <w:t>где</w:t>
      </w:r>
    </w:p>
    <w:p w14:paraId="2611E821" w14:textId="66335A98" w:rsidR="00B3456B" w:rsidRDefault="00BA65CF" w:rsidP="00383616">
      <w:pPr>
        <w:rPr>
          <w:lang w:val="ru-RU"/>
        </w:rPr>
      </w:pPr>
      <w:r w:rsidRPr="00BA65CF">
        <w:rPr>
          <w:lang w:val="ru-RU"/>
        </w:rPr>
        <w:t xml:space="preserve"> Нсоц – норматив отчислений на социальные нужды (согласно действующему законодательству).</w:t>
      </w:r>
    </w:p>
    <w:p w14:paraId="0297E67C" w14:textId="6FB077EC" w:rsidR="00560874" w:rsidRDefault="00560874" w:rsidP="00383616">
      <w:pPr>
        <w:rPr>
          <w:lang w:val="ru-RU"/>
        </w:rPr>
      </w:pPr>
      <w:r w:rsidRPr="00560874">
        <w:rPr>
          <w:b/>
          <w:bCs/>
          <w:lang w:val="ru-RU"/>
        </w:rPr>
        <w:t>Прочие затраты</w:t>
      </w:r>
      <w:r>
        <w:rPr>
          <w:lang w:val="ru-RU"/>
        </w:rPr>
        <w:t>:</w:t>
      </w:r>
    </w:p>
    <w:p w14:paraId="418CB4D7" w14:textId="77777777" w:rsidR="00CF20C7" w:rsidRDefault="00560874" w:rsidP="00383616">
      <w:pPr>
        <w:rPr>
          <w:lang w:val="ru-RU"/>
        </w:rPr>
      </w:pPr>
      <w:r w:rsidRPr="00560874">
        <w:rPr>
          <w:lang w:val="ru-RU"/>
        </w:rPr>
        <w:lastRenderedPageBreak/>
        <w:drawing>
          <wp:inline distT="0" distB="0" distL="0" distR="0" wp14:anchorId="45EB75D2" wp14:editId="7513D96B">
            <wp:extent cx="981212" cy="46679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0C7" w:rsidRPr="00CF20C7">
        <w:rPr>
          <w:lang w:val="ru-RU"/>
        </w:rPr>
        <w:t xml:space="preserve">где </w:t>
      </w:r>
    </w:p>
    <w:p w14:paraId="6872698A" w14:textId="7DE7D2BE" w:rsidR="00560874" w:rsidRPr="00CF20C7" w:rsidRDefault="00CF20C7" w:rsidP="00383616">
      <w:pPr>
        <w:rPr>
          <w:lang w:val="ru-RU"/>
        </w:rPr>
      </w:pPr>
      <w:r w:rsidRPr="00CF20C7">
        <w:rPr>
          <w:lang w:val="ru-RU"/>
        </w:rPr>
        <w:t>Нпз – норматив прочих затрат, рекомендуется брать в пределах 100- 150%</w:t>
      </w:r>
    </w:p>
    <w:p w14:paraId="65C2C5C5" w14:textId="6EF324F4" w:rsidR="00F358F1" w:rsidRDefault="00F358F1" w:rsidP="00F358F1">
      <w:pPr>
        <w:pStyle w:val="1"/>
        <w:rPr>
          <w:lang w:val="ru-RU"/>
        </w:rPr>
      </w:pPr>
      <w:r w:rsidRPr="00F358F1">
        <w:rPr>
          <w:lang w:val="ru-RU"/>
        </w:rPr>
        <w:t xml:space="preserve">38. Оценка результата от использования (или продажи) программного продукта </w:t>
      </w:r>
    </w:p>
    <w:p w14:paraId="1131C155" w14:textId="4083EFB5" w:rsidR="000D56D7" w:rsidRDefault="000D56D7" w:rsidP="000D56D7">
      <w:pPr>
        <w:rPr>
          <w:lang w:val="ru-RU"/>
        </w:rPr>
      </w:pPr>
      <w:r>
        <w:rPr>
          <w:lang w:val="ru-RU"/>
        </w:rPr>
        <w:t>ПО нужно для эффекта</w:t>
      </w:r>
    </w:p>
    <w:p w14:paraId="44C03663" w14:textId="7504E579" w:rsidR="000D56D7" w:rsidRDefault="006C38BB" w:rsidP="000D56D7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Экономический эффект (автоматизировали процесс = сократили людей = прибыль)</w:t>
      </w:r>
    </w:p>
    <w:p w14:paraId="127579C5" w14:textId="12637230" w:rsidR="00EF5C9C" w:rsidRDefault="006C38BB" w:rsidP="00EF5C9C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Неэкономический эффект (</w:t>
      </w:r>
      <w:r w:rsidR="00EF5C9C" w:rsidRPr="00EF5C9C">
        <w:rPr>
          <w:lang w:val="ru-RU"/>
        </w:rPr>
        <w:t>социальный, экологический, политический, технический</w:t>
      </w:r>
      <w:r>
        <w:rPr>
          <w:lang w:val="ru-RU"/>
        </w:rPr>
        <w:t>)</w:t>
      </w:r>
    </w:p>
    <w:p w14:paraId="510F9B31" w14:textId="6EC99DFB" w:rsidR="00EF5C9C" w:rsidRPr="00F33B79" w:rsidRDefault="00F43BB7" w:rsidP="00EF5C9C">
      <w:pPr>
        <w:rPr>
          <w:lang w:val="ru-RU"/>
        </w:rPr>
      </w:pPr>
      <w:r w:rsidRPr="00F33B79">
        <w:rPr>
          <w:lang w:val="ru-RU"/>
        </w:rPr>
        <w:t>Экономический эффект при</w:t>
      </w:r>
      <w:r w:rsidR="00F33B79">
        <w:rPr>
          <w:lang w:val="ru-RU"/>
        </w:rPr>
        <w:t xml:space="preserve"> разработке ПО</w:t>
      </w:r>
    </w:p>
    <w:p w14:paraId="7EFC9F97" w14:textId="0F1E80CF" w:rsidR="00F43BB7" w:rsidRDefault="00F43BB7" w:rsidP="00F43BB7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для собственных нужд</w:t>
      </w:r>
      <w:r w:rsidR="007D55A3" w:rsidRPr="001D00E6">
        <w:rPr>
          <w:lang w:val="ru-RU"/>
        </w:rPr>
        <w:t xml:space="preserve"> (</w:t>
      </w:r>
      <w:r w:rsidR="001D00E6">
        <w:rPr>
          <w:lang w:val="ru-RU"/>
        </w:rPr>
        <w:t>экономия зп при замене ручных операций, ускорение скорости обслуживания</w:t>
      </w:r>
      <w:r w:rsidR="001D00E6" w:rsidRPr="001D00E6">
        <w:rPr>
          <w:lang w:val="ru-RU"/>
        </w:rPr>
        <w:t>/</w:t>
      </w:r>
      <w:r w:rsidR="001D00E6">
        <w:rPr>
          <w:lang w:val="ru-RU"/>
        </w:rPr>
        <w:t>больше клиентов в единицу времени, новый канал сбыта (интернет-магазин)</w:t>
      </w:r>
      <w:r w:rsidR="007D55A3" w:rsidRPr="001D00E6">
        <w:rPr>
          <w:lang w:val="ru-RU"/>
        </w:rPr>
        <w:t>)</w:t>
      </w:r>
    </w:p>
    <w:p w14:paraId="0E8A83D3" w14:textId="74DD19EC" w:rsidR="00F43BB7" w:rsidRDefault="00F43BB7" w:rsidP="00F43BB7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 индивидуальному заказу</w:t>
      </w:r>
    </w:p>
    <w:p w14:paraId="03B4CF37" w14:textId="44C5D918" w:rsidR="00A811D3" w:rsidRDefault="00BB4021" w:rsidP="00A811D3">
      <w:pPr>
        <w:pStyle w:val="a3"/>
        <w:rPr>
          <w:lang w:val="ru-RU"/>
        </w:rPr>
      </w:pPr>
      <w:r>
        <w:rPr>
          <w:lang w:val="ru-RU"/>
        </w:rPr>
        <w:t>Прибыль = цена реализации -НДС -</w:t>
      </w:r>
      <w:r w:rsidR="00C31C25">
        <w:rPr>
          <w:lang w:val="ru-RU"/>
        </w:rPr>
        <w:t>расходы на разработку</w:t>
      </w:r>
    </w:p>
    <w:p w14:paraId="52B66A5E" w14:textId="73894974" w:rsidR="00F43BB7" w:rsidRDefault="00F33B79" w:rsidP="00F43BB7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для свободной реализации на рынке </w:t>
      </w:r>
      <w:r>
        <w:t>IT</w:t>
      </w:r>
    </w:p>
    <w:p w14:paraId="013962E4" w14:textId="18016B63" w:rsidR="00617054" w:rsidRPr="00617054" w:rsidRDefault="00617054" w:rsidP="00617054">
      <w:pPr>
        <w:ind w:left="720"/>
        <w:rPr>
          <w:lang w:val="ru-RU"/>
        </w:rPr>
      </w:pPr>
      <w:r>
        <w:rPr>
          <w:lang w:val="ru-RU"/>
        </w:rPr>
        <w:t>Прибыль = продажа множеству потребителей</w:t>
      </w:r>
      <w:r w:rsidR="00C05739">
        <w:rPr>
          <w:lang w:val="ru-RU"/>
        </w:rPr>
        <w:t>. Цена или заложена от разработки, или от рынка.</w:t>
      </w:r>
    </w:p>
    <w:p w14:paraId="4EF51C47" w14:textId="77777777" w:rsidR="00CF20C7" w:rsidRPr="000D56D7" w:rsidRDefault="00CF20C7" w:rsidP="00CF20C7">
      <w:pPr>
        <w:rPr>
          <w:lang w:val="ru-RU"/>
        </w:rPr>
      </w:pPr>
    </w:p>
    <w:p w14:paraId="2572E9AD" w14:textId="621C3391" w:rsidR="00F358F1" w:rsidRDefault="00F358F1" w:rsidP="00F358F1">
      <w:pPr>
        <w:pStyle w:val="1"/>
        <w:rPr>
          <w:lang w:val="ru-RU"/>
        </w:rPr>
      </w:pPr>
      <w:r w:rsidRPr="00F358F1">
        <w:rPr>
          <w:lang w:val="ru-RU"/>
        </w:rPr>
        <w:t>39. Расчет показателей эффективности инвестиций в разработку программного продукта (кроме варианта разработки программного продукта под заказ).</w:t>
      </w:r>
    </w:p>
    <w:p w14:paraId="47118BE2" w14:textId="1605F642" w:rsidR="00C05739" w:rsidRDefault="001944EF" w:rsidP="00C05739">
      <w:pPr>
        <w:rPr>
          <w:lang w:val="ru-RU"/>
        </w:rPr>
      </w:pPr>
      <w:r>
        <w:rPr>
          <w:lang w:val="ru-RU"/>
        </w:rPr>
        <w:t>Неэкономический эффект = сравнить собственную разработку и покупку.</w:t>
      </w:r>
    </w:p>
    <w:p w14:paraId="0C4D83AC" w14:textId="53686D18" w:rsidR="001944EF" w:rsidRPr="00C05739" w:rsidRDefault="001944EF" w:rsidP="00C05739">
      <w:pPr>
        <w:rPr>
          <w:lang w:val="ru-RU"/>
        </w:rPr>
      </w:pPr>
      <w:r>
        <w:rPr>
          <w:lang w:val="ru-RU"/>
        </w:rPr>
        <w:t xml:space="preserve">Экономический эффект = </w:t>
      </w:r>
      <w:r w:rsidR="003B1759">
        <w:rPr>
          <w:lang w:val="ru-RU"/>
        </w:rPr>
        <w:t>размер инвестиций и получаемый годовой экономический эффект.</w:t>
      </w:r>
    </w:p>
    <w:sectPr w:rsidR="001944EF" w:rsidRPr="00C0573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FD9"/>
    <w:multiLevelType w:val="hybridMultilevel"/>
    <w:tmpl w:val="8B804BC6"/>
    <w:lvl w:ilvl="0" w:tplc="3B9A07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21FE3"/>
    <w:multiLevelType w:val="hybridMultilevel"/>
    <w:tmpl w:val="1102C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C4643"/>
    <w:multiLevelType w:val="hybridMultilevel"/>
    <w:tmpl w:val="8870A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F4B7C"/>
    <w:multiLevelType w:val="hybridMultilevel"/>
    <w:tmpl w:val="ACD60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63838"/>
    <w:multiLevelType w:val="hybridMultilevel"/>
    <w:tmpl w:val="1EDC2486"/>
    <w:lvl w:ilvl="0" w:tplc="1FA8C3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885B23"/>
    <w:multiLevelType w:val="hybridMultilevel"/>
    <w:tmpl w:val="9B9C3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93FF1"/>
    <w:multiLevelType w:val="hybridMultilevel"/>
    <w:tmpl w:val="2FC865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F0164"/>
    <w:multiLevelType w:val="hybridMultilevel"/>
    <w:tmpl w:val="2320CBDC"/>
    <w:lvl w:ilvl="0" w:tplc="582608FA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D26ADC" w:tentative="1">
      <w:start w:val="1"/>
      <w:numFmt w:val="bullet"/>
      <w:lvlText w:val="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B0EEE2" w:tentative="1">
      <w:start w:val="1"/>
      <w:numFmt w:val="bullet"/>
      <w:lvlText w:val="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DAA50E" w:tentative="1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26BB2" w:tentative="1">
      <w:start w:val="1"/>
      <w:numFmt w:val="bullet"/>
      <w:lvlText w:val="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E2D4AE" w:tentative="1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6EDE50" w:tentative="1">
      <w:start w:val="1"/>
      <w:numFmt w:val="bullet"/>
      <w:lvlText w:val="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FE4448" w:tentative="1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C3D32" w:tentative="1">
      <w:start w:val="1"/>
      <w:numFmt w:val="bullet"/>
      <w:lvlText w:val="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55219BF"/>
    <w:multiLevelType w:val="hybridMultilevel"/>
    <w:tmpl w:val="AADA0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915F3"/>
    <w:multiLevelType w:val="hybridMultilevel"/>
    <w:tmpl w:val="7A322D7E"/>
    <w:lvl w:ilvl="0" w:tplc="F4562B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D768FC"/>
    <w:multiLevelType w:val="hybridMultilevel"/>
    <w:tmpl w:val="E2BCD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37CB3"/>
    <w:multiLevelType w:val="hybridMultilevel"/>
    <w:tmpl w:val="D3EA5BD0"/>
    <w:lvl w:ilvl="0" w:tplc="D5FA6D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FE5210"/>
    <w:multiLevelType w:val="hybridMultilevel"/>
    <w:tmpl w:val="1F069BAE"/>
    <w:lvl w:ilvl="0" w:tplc="7CDC83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746D5B"/>
    <w:multiLevelType w:val="hybridMultilevel"/>
    <w:tmpl w:val="1E02B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564E2"/>
    <w:multiLevelType w:val="hybridMultilevel"/>
    <w:tmpl w:val="146E3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1"/>
  </w:num>
  <w:num w:numId="5">
    <w:abstractNumId w:val="1"/>
  </w:num>
  <w:num w:numId="6">
    <w:abstractNumId w:val="14"/>
  </w:num>
  <w:num w:numId="7">
    <w:abstractNumId w:val="9"/>
  </w:num>
  <w:num w:numId="8">
    <w:abstractNumId w:val="13"/>
  </w:num>
  <w:num w:numId="9">
    <w:abstractNumId w:val="6"/>
  </w:num>
  <w:num w:numId="10">
    <w:abstractNumId w:val="10"/>
  </w:num>
  <w:num w:numId="11">
    <w:abstractNumId w:val="4"/>
  </w:num>
  <w:num w:numId="12">
    <w:abstractNumId w:val="12"/>
  </w:num>
  <w:num w:numId="13">
    <w:abstractNumId w:val="0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0A"/>
    <w:rsid w:val="00025705"/>
    <w:rsid w:val="00033BA8"/>
    <w:rsid w:val="000465B1"/>
    <w:rsid w:val="0006094A"/>
    <w:rsid w:val="000A4D83"/>
    <w:rsid w:val="000C04C0"/>
    <w:rsid w:val="000C75A4"/>
    <w:rsid w:val="000D56D7"/>
    <w:rsid w:val="000F5088"/>
    <w:rsid w:val="001158FE"/>
    <w:rsid w:val="00124491"/>
    <w:rsid w:val="001944EF"/>
    <w:rsid w:val="001D00E6"/>
    <w:rsid w:val="001E33E1"/>
    <w:rsid w:val="001E4AE1"/>
    <w:rsid w:val="002435B4"/>
    <w:rsid w:val="0025760B"/>
    <w:rsid w:val="00270920"/>
    <w:rsid w:val="00276FD2"/>
    <w:rsid w:val="002853DF"/>
    <w:rsid w:val="002925D2"/>
    <w:rsid w:val="002B596C"/>
    <w:rsid w:val="002C2333"/>
    <w:rsid w:val="00306DD8"/>
    <w:rsid w:val="00322BCC"/>
    <w:rsid w:val="0035070A"/>
    <w:rsid w:val="00372C79"/>
    <w:rsid w:val="00374FD6"/>
    <w:rsid w:val="00383616"/>
    <w:rsid w:val="003977A1"/>
    <w:rsid w:val="003A7E99"/>
    <w:rsid w:val="003B1759"/>
    <w:rsid w:val="003D286F"/>
    <w:rsid w:val="00404B64"/>
    <w:rsid w:val="00414D3C"/>
    <w:rsid w:val="00417791"/>
    <w:rsid w:val="00423AD0"/>
    <w:rsid w:val="004426B6"/>
    <w:rsid w:val="00451C15"/>
    <w:rsid w:val="00455E23"/>
    <w:rsid w:val="004831CB"/>
    <w:rsid w:val="004B0D1F"/>
    <w:rsid w:val="004C01E9"/>
    <w:rsid w:val="004C468E"/>
    <w:rsid w:val="004D5331"/>
    <w:rsid w:val="004E4E28"/>
    <w:rsid w:val="004E53C8"/>
    <w:rsid w:val="00560874"/>
    <w:rsid w:val="0056227F"/>
    <w:rsid w:val="00567B4A"/>
    <w:rsid w:val="00567D64"/>
    <w:rsid w:val="00574D0B"/>
    <w:rsid w:val="005873DA"/>
    <w:rsid w:val="005C6261"/>
    <w:rsid w:val="005E3922"/>
    <w:rsid w:val="005E458A"/>
    <w:rsid w:val="005F5A9B"/>
    <w:rsid w:val="00614E31"/>
    <w:rsid w:val="00617054"/>
    <w:rsid w:val="00636309"/>
    <w:rsid w:val="0065403D"/>
    <w:rsid w:val="006704BC"/>
    <w:rsid w:val="00671016"/>
    <w:rsid w:val="00675C20"/>
    <w:rsid w:val="006776B8"/>
    <w:rsid w:val="00683E1A"/>
    <w:rsid w:val="006936DB"/>
    <w:rsid w:val="006A4A73"/>
    <w:rsid w:val="006B3C75"/>
    <w:rsid w:val="006C38BB"/>
    <w:rsid w:val="00700862"/>
    <w:rsid w:val="00716C9F"/>
    <w:rsid w:val="00725304"/>
    <w:rsid w:val="0072579E"/>
    <w:rsid w:val="00726D08"/>
    <w:rsid w:val="00754FD7"/>
    <w:rsid w:val="00775CEB"/>
    <w:rsid w:val="00777804"/>
    <w:rsid w:val="007879FE"/>
    <w:rsid w:val="007D55A3"/>
    <w:rsid w:val="008049E2"/>
    <w:rsid w:val="00810C91"/>
    <w:rsid w:val="00813E40"/>
    <w:rsid w:val="0082269A"/>
    <w:rsid w:val="008240AC"/>
    <w:rsid w:val="00884FB6"/>
    <w:rsid w:val="008B183F"/>
    <w:rsid w:val="008C1942"/>
    <w:rsid w:val="008E1562"/>
    <w:rsid w:val="00936BA5"/>
    <w:rsid w:val="0096768B"/>
    <w:rsid w:val="00980226"/>
    <w:rsid w:val="009855DC"/>
    <w:rsid w:val="00987865"/>
    <w:rsid w:val="009A0712"/>
    <w:rsid w:val="009B6F31"/>
    <w:rsid w:val="00A62C8A"/>
    <w:rsid w:val="00A74ED9"/>
    <w:rsid w:val="00A811D3"/>
    <w:rsid w:val="00A83CFB"/>
    <w:rsid w:val="00A93C59"/>
    <w:rsid w:val="00A97BA6"/>
    <w:rsid w:val="00AA2ADC"/>
    <w:rsid w:val="00AD164E"/>
    <w:rsid w:val="00AE0151"/>
    <w:rsid w:val="00AF5216"/>
    <w:rsid w:val="00B04B74"/>
    <w:rsid w:val="00B12EA1"/>
    <w:rsid w:val="00B1529F"/>
    <w:rsid w:val="00B16E6A"/>
    <w:rsid w:val="00B3456B"/>
    <w:rsid w:val="00B44F29"/>
    <w:rsid w:val="00B47217"/>
    <w:rsid w:val="00B52CDC"/>
    <w:rsid w:val="00B53BE6"/>
    <w:rsid w:val="00BA65CF"/>
    <w:rsid w:val="00BB4021"/>
    <w:rsid w:val="00BC7813"/>
    <w:rsid w:val="00BE4EF3"/>
    <w:rsid w:val="00BE7008"/>
    <w:rsid w:val="00BF662E"/>
    <w:rsid w:val="00C04ECF"/>
    <w:rsid w:val="00C05739"/>
    <w:rsid w:val="00C20387"/>
    <w:rsid w:val="00C26524"/>
    <w:rsid w:val="00C31C25"/>
    <w:rsid w:val="00C63171"/>
    <w:rsid w:val="00C9683D"/>
    <w:rsid w:val="00CA3558"/>
    <w:rsid w:val="00CD48D6"/>
    <w:rsid w:val="00CF20C7"/>
    <w:rsid w:val="00CF704C"/>
    <w:rsid w:val="00D24042"/>
    <w:rsid w:val="00D547A1"/>
    <w:rsid w:val="00D66362"/>
    <w:rsid w:val="00D74655"/>
    <w:rsid w:val="00D75AA2"/>
    <w:rsid w:val="00D80E92"/>
    <w:rsid w:val="00D84A65"/>
    <w:rsid w:val="00D9009B"/>
    <w:rsid w:val="00D9410E"/>
    <w:rsid w:val="00DA6B62"/>
    <w:rsid w:val="00DB1EB2"/>
    <w:rsid w:val="00DD6871"/>
    <w:rsid w:val="00DE3759"/>
    <w:rsid w:val="00DE524D"/>
    <w:rsid w:val="00DE7C7E"/>
    <w:rsid w:val="00E068A3"/>
    <w:rsid w:val="00E20722"/>
    <w:rsid w:val="00E3575F"/>
    <w:rsid w:val="00E43B09"/>
    <w:rsid w:val="00E467B7"/>
    <w:rsid w:val="00E562FB"/>
    <w:rsid w:val="00E77185"/>
    <w:rsid w:val="00E81172"/>
    <w:rsid w:val="00E8326C"/>
    <w:rsid w:val="00EC4354"/>
    <w:rsid w:val="00EF5C9C"/>
    <w:rsid w:val="00F264F4"/>
    <w:rsid w:val="00F26A5C"/>
    <w:rsid w:val="00F318D4"/>
    <w:rsid w:val="00F33B79"/>
    <w:rsid w:val="00F358F1"/>
    <w:rsid w:val="00F42310"/>
    <w:rsid w:val="00F43BB7"/>
    <w:rsid w:val="00F55317"/>
    <w:rsid w:val="00F7501A"/>
    <w:rsid w:val="00F757A7"/>
    <w:rsid w:val="00F875D3"/>
    <w:rsid w:val="00F9285A"/>
    <w:rsid w:val="00FD09F2"/>
    <w:rsid w:val="00FF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E060"/>
  <w15:chartTrackingRefBased/>
  <w15:docId w15:val="{6987DD07-AA53-4EBE-99D7-A30BF777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5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7465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75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2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1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9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0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8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9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17</Pages>
  <Words>2758</Words>
  <Characters>15721</Characters>
  <Application>Microsoft Office Word</Application>
  <DocSecurity>0</DocSecurity>
  <Lines>131</Lines>
  <Paragraphs>36</Paragraphs>
  <ScaleCrop>false</ScaleCrop>
  <Company/>
  <LinksUpToDate>false</LinksUpToDate>
  <CharactersWithSpaces>18443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171</cp:revision>
  <dcterms:created xsi:type="dcterms:W3CDTF">2022-02-08T17:51:00Z</dcterms:created>
  <dcterms:modified xsi:type="dcterms:W3CDTF">2022-02-13T19:29:00Z</dcterms:modified>
</cp:coreProperties>
</file>