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EC33" w14:textId="77777777" w:rsidR="006B2AEE" w:rsidRPr="006B2AEE" w:rsidRDefault="006B2AEE" w:rsidP="006B2AEE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Вопросы на экзамен</w:t>
      </w:r>
    </w:p>
    <w:p w14:paraId="03B33833" w14:textId="77777777" w:rsidR="005512B6" w:rsidRDefault="006B2AEE" w:rsidP="002F062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 xml:space="preserve">Базовая структура блока </w:t>
      </w:r>
      <w:proofErr w:type="spellStart"/>
      <w:r w:rsidRPr="006B2AEE">
        <w:rPr>
          <w:rFonts w:eastAsia="Times New Roman" w:cs="Times New Roman"/>
          <w:szCs w:val="24"/>
          <w:lang w:eastAsia="ru-RU"/>
          <w14:ligatures w14:val="none"/>
        </w:rPr>
        <w:t>plsql</w:t>
      </w:r>
      <w:proofErr w:type="spellEnd"/>
    </w:p>
    <w:p w14:paraId="1239BCBE" w14:textId="5B87CC3D" w:rsidR="005512B6" w:rsidRPr="005512B6" w:rsidRDefault="006B2AEE" w:rsidP="002F062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Типы данных в PL/SQL</w:t>
      </w:r>
    </w:p>
    <w:p w14:paraId="18C0CD03" w14:textId="1C12A467" w:rsidR="005512B6" w:rsidRPr="005512B6" w:rsidRDefault="005512B6" w:rsidP="0005773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5512B6">
        <w:rPr>
          <w:rFonts w:eastAsia="Times New Roman" w:cs="Times New Roman"/>
          <w:szCs w:val="24"/>
          <w:lang w:eastAsia="ru-RU"/>
          <w14:ligatures w14:val="none"/>
        </w:rPr>
        <w:t>П</w:t>
      </w:r>
      <w:r w:rsidR="006B2AEE" w:rsidRPr="006B2AEE">
        <w:rPr>
          <w:rFonts w:eastAsia="Times New Roman" w:cs="Times New Roman"/>
          <w:szCs w:val="24"/>
          <w:lang w:eastAsia="ru-RU"/>
          <w14:ligatures w14:val="none"/>
        </w:rPr>
        <w:t>оследовательности</w:t>
      </w:r>
    </w:p>
    <w:p w14:paraId="254EA9CD" w14:textId="4D0A21D5" w:rsidR="005512B6" w:rsidRPr="005512B6" w:rsidRDefault="006B2AEE" w:rsidP="006800D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операторы ветвление</w:t>
      </w:r>
    </w:p>
    <w:p w14:paraId="343D9CE4" w14:textId="6CCD915E" w:rsidR="005512B6" w:rsidRPr="005512B6" w:rsidRDefault="006B2AEE" w:rsidP="005170C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Циклы</w:t>
      </w:r>
    </w:p>
    <w:p w14:paraId="711FA480" w14:textId="160AB7E6" w:rsidR="005512B6" w:rsidRPr="005512B6" w:rsidRDefault="006B2AEE" w:rsidP="00791B1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 xml:space="preserve">использование </w:t>
      </w:r>
      <w:proofErr w:type="spellStart"/>
      <w:r w:rsidRPr="006B2AEE">
        <w:rPr>
          <w:rFonts w:eastAsia="Times New Roman" w:cs="Times New Roman"/>
          <w:szCs w:val="24"/>
          <w:lang w:eastAsia="ru-RU"/>
          <w14:ligatures w14:val="none"/>
        </w:rPr>
        <w:t>sql</w:t>
      </w:r>
      <w:proofErr w:type="spellEnd"/>
      <w:r w:rsidRPr="006B2AEE">
        <w:rPr>
          <w:rFonts w:eastAsia="Times New Roman" w:cs="Times New Roman"/>
          <w:szCs w:val="24"/>
          <w:lang w:eastAsia="ru-RU"/>
          <w14:ligatures w14:val="none"/>
        </w:rPr>
        <w:t xml:space="preserve"> в </w:t>
      </w:r>
      <w:proofErr w:type="spellStart"/>
      <w:r w:rsidRPr="006B2AEE">
        <w:rPr>
          <w:rFonts w:eastAsia="Times New Roman" w:cs="Times New Roman"/>
          <w:szCs w:val="24"/>
          <w:lang w:eastAsia="ru-RU"/>
          <w14:ligatures w14:val="none"/>
        </w:rPr>
        <w:t>pl</w:t>
      </w:r>
      <w:proofErr w:type="spellEnd"/>
      <w:r w:rsidRPr="006B2AEE">
        <w:rPr>
          <w:rFonts w:eastAsia="Times New Roman" w:cs="Times New Roman"/>
          <w:szCs w:val="24"/>
          <w:lang w:eastAsia="ru-RU"/>
          <w14:ligatures w14:val="none"/>
        </w:rPr>
        <w:t>/</w:t>
      </w:r>
      <w:proofErr w:type="spellStart"/>
      <w:r w:rsidRPr="006B2AEE">
        <w:rPr>
          <w:rFonts w:eastAsia="Times New Roman" w:cs="Times New Roman"/>
          <w:szCs w:val="24"/>
          <w:lang w:eastAsia="ru-RU"/>
          <w14:ligatures w14:val="none"/>
        </w:rPr>
        <w:t>sql</w:t>
      </w:r>
      <w:proofErr w:type="spellEnd"/>
    </w:p>
    <w:p w14:paraId="31174D19" w14:textId="3E662ED6" w:rsidR="005512B6" w:rsidRPr="005512B6" w:rsidRDefault="006B2AEE" w:rsidP="00A0017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Транзакции</w:t>
      </w:r>
    </w:p>
    <w:p w14:paraId="6066881D" w14:textId="5CFB55CC" w:rsidR="005512B6" w:rsidRPr="005512B6" w:rsidRDefault="006B2AEE" w:rsidP="0089135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Пакеты</w:t>
      </w:r>
    </w:p>
    <w:p w14:paraId="36619262" w14:textId="25FC7022" w:rsidR="005512B6" w:rsidRPr="005512B6" w:rsidRDefault="006B2AEE" w:rsidP="00561EC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процедуры и функции</w:t>
      </w:r>
    </w:p>
    <w:p w14:paraId="4810FB79" w14:textId="7DBF7E6A" w:rsidR="005512B6" w:rsidRPr="005512B6" w:rsidRDefault="006B2AEE" w:rsidP="009118A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Триггеры</w:t>
      </w:r>
    </w:p>
    <w:p w14:paraId="7AA6FE22" w14:textId="1D89BC7E" w:rsidR="005512B6" w:rsidRPr="005512B6" w:rsidRDefault="006B2AEE" w:rsidP="00F50A3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Встроенные пакеты</w:t>
      </w:r>
    </w:p>
    <w:p w14:paraId="66D4D71E" w14:textId="2184B1D5" w:rsidR="005512B6" w:rsidRPr="005512B6" w:rsidRDefault="006B2AEE" w:rsidP="00DD1D5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Курсоры и курсорные переменные</w:t>
      </w:r>
    </w:p>
    <w:p w14:paraId="5E59CA54" w14:textId="77A7437C" w:rsidR="005512B6" w:rsidRPr="005512B6" w:rsidRDefault="006B2AEE" w:rsidP="00026C9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Обработка ошибок</w:t>
      </w:r>
    </w:p>
    <w:p w14:paraId="23BE8C08" w14:textId="07623A0D" w:rsidR="005512B6" w:rsidRPr="005512B6" w:rsidRDefault="006B2AEE" w:rsidP="005603E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Генерация исключительных ситуаций</w:t>
      </w:r>
    </w:p>
    <w:p w14:paraId="7EBAA04B" w14:textId="1F8DF361" w:rsidR="006B2AEE" w:rsidRPr="006B2AEE" w:rsidRDefault="006B2AEE" w:rsidP="00F6062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Оптимальная гибкая архитектура OFA</w:t>
      </w:r>
    </w:p>
    <w:p w14:paraId="58A45175" w14:textId="77777777" w:rsidR="006B2AEE" w:rsidRPr="006B2AEE" w:rsidRDefault="006B2AEE" w:rsidP="006B2AE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архитектура базы данных</w:t>
      </w:r>
      <w:proofErr w:type="gramStart"/>
      <w:r w:rsidRPr="006B2AEE">
        <w:rPr>
          <w:rFonts w:eastAsia="Times New Roman" w:cs="Times New Roman"/>
          <w:szCs w:val="24"/>
          <w:lang w:eastAsia="ru-RU"/>
          <w14:ligatures w14:val="none"/>
        </w:rPr>
        <w:t>.</w:t>
      </w:r>
      <w:proofErr w:type="gramEnd"/>
      <w:r w:rsidRPr="006B2AEE">
        <w:rPr>
          <w:rFonts w:eastAsia="Times New Roman" w:cs="Times New Roman"/>
          <w:szCs w:val="24"/>
          <w:lang w:eastAsia="ru-RU"/>
          <w14:ligatures w14:val="none"/>
        </w:rPr>
        <w:t xml:space="preserve"> составляющие СУБД</w:t>
      </w:r>
    </w:p>
    <w:p w14:paraId="32D5EB38" w14:textId="77777777" w:rsidR="006B2AEE" w:rsidRPr="006B2AEE" w:rsidRDefault="006B2AEE" w:rsidP="006B2AE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Управляющие файлы</w:t>
      </w:r>
    </w:p>
    <w:p w14:paraId="53AD8488" w14:textId="77777777" w:rsidR="006B2AEE" w:rsidRPr="006B2AEE" w:rsidRDefault="006B2AEE" w:rsidP="006B2AE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Оперативные журналы</w:t>
      </w:r>
    </w:p>
    <w:p w14:paraId="42C2304B" w14:textId="77777777" w:rsidR="006B2AEE" w:rsidRPr="006B2AEE" w:rsidRDefault="006B2AEE" w:rsidP="006B2AE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Табличные пространства</w:t>
      </w:r>
    </w:p>
    <w:p w14:paraId="2EC393C0" w14:textId="77777777" w:rsidR="006B2AEE" w:rsidRPr="006B2AEE" w:rsidRDefault="006B2AEE" w:rsidP="006B2AE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SGA и PGA</w:t>
      </w:r>
    </w:p>
    <w:p w14:paraId="2007F2CF" w14:textId="77777777" w:rsidR="006B2AEE" w:rsidRPr="006B2AEE" w:rsidRDefault="006B2AEE" w:rsidP="006B2AE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Экземпляр Oracle</w:t>
      </w:r>
    </w:p>
    <w:p w14:paraId="6BFAC2AB" w14:textId="77777777" w:rsidR="006B2AEE" w:rsidRPr="006B2AEE" w:rsidRDefault="006B2AEE" w:rsidP="006B2AE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Процессы Oracle</w:t>
      </w:r>
    </w:p>
    <w:p w14:paraId="0E0B014D" w14:textId="77777777" w:rsidR="006B2AEE" w:rsidRPr="006B2AEE" w:rsidRDefault="006B2AEE" w:rsidP="006B2AE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Словарь данных</w:t>
      </w:r>
    </w:p>
    <w:p w14:paraId="573D9F18" w14:textId="77777777" w:rsidR="006B2AEE" w:rsidRPr="006B2AEE" w:rsidRDefault="006B2AEE" w:rsidP="006B2AE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Динамические представления словаря</w:t>
      </w:r>
    </w:p>
    <w:p w14:paraId="720D376E" w14:textId="77777777" w:rsidR="006B2AEE" w:rsidRPr="006B2AEE" w:rsidRDefault="006B2AEE" w:rsidP="006B2AE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 xml:space="preserve">Запуск и останов экземпляра </w:t>
      </w:r>
      <w:proofErr w:type="spellStart"/>
      <w:r w:rsidRPr="006B2AEE">
        <w:rPr>
          <w:rFonts w:eastAsia="Times New Roman" w:cs="Times New Roman"/>
          <w:szCs w:val="24"/>
          <w:lang w:eastAsia="ru-RU"/>
          <w14:ligatures w14:val="none"/>
        </w:rPr>
        <w:t>plsql</w:t>
      </w:r>
      <w:proofErr w:type="spellEnd"/>
    </w:p>
    <w:p w14:paraId="43A3568B" w14:textId="77777777" w:rsidR="006B2AEE" w:rsidRPr="006B2AEE" w:rsidRDefault="006B2AEE" w:rsidP="006B2AE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Соединения с БД</w:t>
      </w:r>
    </w:p>
    <w:p w14:paraId="6C3BF506" w14:textId="77777777" w:rsidR="006B2AEE" w:rsidRPr="006B2AEE" w:rsidRDefault="006B2AEE" w:rsidP="006B2AE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Выделенный и разделяемый сервер</w:t>
      </w:r>
    </w:p>
    <w:p w14:paraId="3C85457E" w14:textId="77777777" w:rsidR="006B2AEE" w:rsidRPr="006B2AEE" w:rsidRDefault="006B2AEE" w:rsidP="006B2AE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  <w14:ligatures w14:val="none"/>
        </w:rPr>
      </w:pPr>
      <w:r w:rsidRPr="006B2AEE">
        <w:rPr>
          <w:rFonts w:eastAsia="Times New Roman" w:cs="Times New Roman"/>
          <w:szCs w:val="24"/>
          <w:lang w:eastAsia="ru-RU"/>
          <w14:ligatures w14:val="none"/>
        </w:rPr>
        <w:t>Блокировки</w:t>
      </w:r>
    </w:p>
    <w:p w14:paraId="730D5DAF" w14:textId="7B7E925D" w:rsidR="002634BC" w:rsidRPr="006B2AEE" w:rsidRDefault="002634BC" w:rsidP="006B2AEE"/>
    <w:sectPr w:rsidR="002634BC" w:rsidRPr="006B2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C30B6"/>
    <w:multiLevelType w:val="multilevel"/>
    <w:tmpl w:val="0AE6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71CB2"/>
    <w:multiLevelType w:val="multilevel"/>
    <w:tmpl w:val="0766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EE"/>
    <w:rsid w:val="000A0D8B"/>
    <w:rsid w:val="002634BC"/>
    <w:rsid w:val="005512B6"/>
    <w:rsid w:val="006B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56CC"/>
  <w15:chartTrackingRefBased/>
  <w15:docId w15:val="{21E686B9-B874-4F52-9EB9-B7E3A47B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  <w14:ligatures w14:val="al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Проволоцкий Вячеслав Евгеньевич</dc:creator>
  <cp:keywords/>
  <dc:description/>
  <cp:lastModifiedBy>Олег Драгун</cp:lastModifiedBy>
  <cp:revision>2</cp:revision>
  <dcterms:created xsi:type="dcterms:W3CDTF">2022-02-01T08:36:00Z</dcterms:created>
  <dcterms:modified xsi:type="dcterms:W3CDTF">2022-02-01T08:36:00Z</dcterms:modified>
</cp:coreProperties>
</file>