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EA" w:rsidRDefault="00B81DEA" w:rsidP="00B81DEA">
      <w:pPr>
        <w:spacing w:after="0" w:line="276" w:lineRule="auto"/>
      </w:pPr>
      <w:r>
        <w:t xml:space="preserve">Description </w:t>
      </w:r>
    </w:p>
    <w:p w:rsidR="00B81DEA" w:rsidRDefault="00B81DEA" w:rsidP="00B81DEA">
      <w:pPr>
        <w:spacing w:after="0" w:line="276" w:lineRule="auto"/>
        <w:ind w:left="720"/>
      </w:pPr>
      <w:r>
        <w:t xml:space="preserve">CloneOut – Clone of the game Breakout, circa 1972 by Atari, Inc. Will have all components of original game, plus power-ups and penalties. Ten original levels will be designed. 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Type of Application</w:t>
      </w:r>
    </w:p>
    <w:p w:rsidR="00B81DEA" w:rsidRDefault="00B81DEA" w:rsidP="00B81DEA">
      <w:pPr>
        <w:spacing w:after="0" w:line="276" w:lineRule="auto"/>
      </w:pPr>
      <w:r>
        <w:tab/>
        <w:t xml:space="preserve">Will be a desktop application, written in </w:t>
      </w:r>
      <w:r w:rsidR="00376224">
        <w:t xml:space="preserve">Java </w:t>
      </w:r>
      <w:r>
        <w:t>8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Software used</w:t>
      </w:r>
    </w:p>
    <w:p w:rsidR="00B81DEA" w:rsidRDefault="00B81DEA" w:rsidP="00B81DEA">
      <w:pPr>
        <w:spacing w:after="0" w:line="276" w:lineRule="auto"/>
      </w:pPr>
      <w:r>
        <w:tab/>
        <w:t>Eclipse Luna – software development</w:t>
      </w:r>
    </w:p>
    <w:p w:rsidR="00B81DEA" w:rsidRDefault="00B81DEA" w:rsidP="00B81DEA">
      <w:pPr>
        <w:spacing w:after="0" w:line="276" w:lineRule="auto"/>
      </w:pPr>
      <w:r>
        <w:tab/>
        <w:t>GIMP</w:t>
      </w:r>
      <w:r w:rsidR="00241021">
        <w:t>/Inkscape</w:t>
      </w:r>
      <w:r>
        <w:t xml:space="preserve"> – Artwork</w:t>
      </w:r>
    </w:p>
    <w:p w:rsidR="00B81DEA" w:rsidRDefault="00B81DEA" w:rsidP="00B81DEA">
      <w:pPr>
        <w:spacing w:after="0" w:line="276" w:lineRule="auto"/>
      </w:pPr>
      <w:r>
        <w:tab/>
        <w:t>Famitracker/Ardour – Music &amp; sound effects</w:t>
      </w:r>
    </w:p>
    <w:p w:rsidR="00B81DEA" w:rsidRDefault="00376224" w:rsidP="00B81DEA">
      <w:pPr>
        <w:spacing w:after="0" w:line="276" w:lineRule="auto"/>
      </w:pPr>
      <w:r>
        <w:tab/>
        <w:t>Git</w:t>
      </w:r>
      <w:bookmarkStart w:id="0" w:name="_GoBack"/>
      <w:bookmarkEnd w:id="0"/>
      <w:r w:rsidR="00B81DEA">
        <w:t xml:space="preserve"> – Version control</w:t>
      </w:r>
    </w:p>
    <w:p w:rsidR="00B81DEA" w:rsidRDefault="00B81DEA" w:rsidP="00B81DEA">
      <w:pPr>
        <w:spacing w:after="0" w:line="276" w:lineRule="auto"/>
      </w:pPr>
      <w:r>
        <w:tab/>
        <w:t>Github – online hosting &amp; documentation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Group</w:t>
      </w:r>
    </w:p>
    <w:p w:rsidR="00B81DEA" w:rsidRDefault="00B81DEA" w:rsidP="00B81DEA">
      <w:pPr>
        <w:spacing w:after="0" w:line="276" w:lineRule="auto"/>
      </w:pPr>
      <w:r>
        <w:tab/>
        <w:t>Nope. Just me.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Development Model</w:t>
      </w:r>
    </w:p>
    <w:p w:rsidR="00B81DEA" w:rsidRDefault="00B81DEA" w:rsidP="00B81DEA">
      <w:pPr>
        <w:spacing w:after="0" w:line="276" w:lineRule="auto"/>
      </w:pPr>
      <w:r>
        <w:tab/>
      </w:r>
      <w:proofErr w:type="spellStart"/>
      <w:proofErr w:type="gramStart"/>
      <w:r>
        <w:t>uhhhhhh</w:t>
      </w:r>
      <w:proofErr w:type="spellEnd"/>
      <w:proofErr w:type="gramEnd"/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User Interface</w:t>
      </w:r>
    </w:p>
    <w:p w:rsidR="00B81DEA" w:rsidRDefault="00B81DEA" w:rsidP="00B81DEA">
      <w:pPr>
        <w:spacing w:after="0" w:line="276" w:lineRule="auto"/>
      </w:pPr>
      <w:r>
        <w:tab/>
        <w:t>See fig 1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Needs analysis</w:t>
      </w:r>
    </w:p>
    <w:p w:rsidR="00B81DEA" w:rsidRDefault="00B81DEA" w:rsidP="00B81DEA">
      <w:pPr>
        <w:spacing w:after="0" w:line="276" w:lineRule="auto"/>
      </w:pPr>
      <w:r>
        <w:tab/>
        <w:t>Audience – casual PC gamers</w:t>
      </w:r>
      <w:r w:rsidR="00376224">
        <w:t xml:space="preserve"> – dads, moms, kids, </w:t>
      </w:r>
      <w:proofErr w:type="spellStart"/>
      <w:r w:rsidR="00376224">
        <w:t>etc</w:t>
      </w:r>
      <w:proofErr w:type="spellEnd"/>
    </w:p>
    <w:p w:rsidR="00B81DEA" w:rsidRDefault="00B81DEA" w:rsidP="00B81DEA">
      <w:pPr>
        <w:spacing w:after="0" w:line="276" w:lineRule="auto"/>
      </w:pPr>
      <w:r>
        <w:tab/>
        <w:t>Environment – Multi-platform, can run on any machine w/ java</w:t>
      </w:r>
    </w:p>
    <w:p w:rsidR="00B81DEA" w:rsidRDefault="00B81DEA" w:rsidP="00B81DEA">
      <w:pPr>
        <w:spacing w:after="0" w:line="276" w:lineRule="auto"/>
      </w:pPr>
      <w:r>
        <w:tab/>
        <w:t>Features needed – menu items, game engine, levels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Storyboard</w:t>
      </w:r>
    </w:p>
    <w:p w:rsidR="00B81DEA" w:rsidRDefault="00B81DEA" w:rsidP="00B81DEA">
      <w:pPr>
        <w:spacing w:after="0" w:line="276" w:lineRule="auto"/>
      </w:pPr>
      <w:r>
        <w:tab/>
        <w:t>See fig 2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Flowchart</w:t>
      </w:r>
    </w:p>
    <w:p w:rsidR="00B81DEA" w:rsidRDefault="00B81DEA" w:rsidP="00B81DEA">
      <w:pPr>
        <w:spacing w:after="0" w:line="276" w:lineRule="auto"/>
      </w:pPr>
      <w:r>
        <w:tab/>
        <w:t>See fig 3</w:t>
      </w:r>
    </w:p>
    <w:p w:rsidR="00B81DEA" w:rsidRDefault="00B81DEA" w:rsidP="00B81DEA">
      <w:pPr>
        <w:spacing w:after="0" w:line="276" w:lineRule="auto"/>
      </w:pPr>
    </w:p>
    <w:p w:rsidR="00B81DEA" w:rsidRDefault="00B81DEA" w:rsidP="00B81DEA">
      <w:pPr>
        <w:spacing w:after="0" w:line="276" w:lineRule="auto"/>
      </w:pPr>
      <w:r>
        <w:t>SCRUM</w:t>
      </w:r>
    </w:p>
    <w:p w:rsidR="00B81DEA" w:rsidRDefault="00B81DEA" w:rsidP="00B81DEA">
      <w:pPr>
        <w:spacing w:after="0" w:line="276" w:lineRule="auto"/>
      </w:pPr>
      <w:r>
        <w:tab/>
        <w:t>See fig 4</w:t>
      </w:r>
    </w:p>
    <w:sectPr w:rsidR="00B8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C10D9"/>
    <w:multiLevelType w:val="hybridMultilevel"/>
    <w:tmpl w:val="70A86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26D07"/>
    <w:multiLevelType w:val="hybridMultilevel"/>
    <w:tmpl w:val="045CA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0B"/>
    <w:rsid w:val="000B5C0B"/>
    <w:rsid w:val="00241021"/>
    <w:rsid w:val="00376224"/>
    <w:rsid w:val="007E55F8"/>
    <w:rsid w:val="00B81DEA"/>
    <w:rsid w:val="00BF2D0A"/>
    <w:rsid w:val="00DD0133"/>
    <w:rsid w:val="00EA5D13"/>
    <w:rsid w:val="00F14B64"/>
    <w:rsid w:val="00FD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F3754-5502-42DB-818B-24998D0D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D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Buren ISD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Joseph E</dc:creator>
  <cp:keywords/>
  <dc:description/>
  <cp:lastModifiedBy>Bennett, Joseph E</cp:lastModifiedBy>
  <cp:revision>6</cp:revision>
  <dcterms:created xsi:type="dcterms:W3CDTF">2015-04-27T17:51:00Z</dcterms:created>
  <dcterms:modified xsi:type="dcterms:W3CDTF">2015-05-06T17:17:00Z</dcterms:modified>
</cp:coreProperties>
</file>