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C80C2" w14:textId="4251F52E" w:rsidR="00E83F80" w:rsidRPr="00320DFC" w:rsidRDefault="00320DFC" w:rsidP="00320D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20DFC">
        <w:rPr>
          <w:rFonts w:ascii="Times New Roman" w:hAnsi="Times New Roman" w:cs="Times New Roman"/>
        </w:rPr>
        <w:t>MobileApp</w:t>
      </w:r>
      <w:proofErr w:type="spellEnd"/>
      <w:r w:rsidRPr="00320DFC">
        <w:rPr>
          <w:rFonts w:ascii="Times New Roman" w:hAnsi="Times New Roman" w:cs="Times New Roman"/>
        </w:rPr>
        <w:t>:</w:t>
      </w:r>
    </w:p>
    <w:p w14:paraId="51E6C597" w14:textId="58815400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3CCB0C45" w14:textId="74807BE2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45283209" wp14:editId="026163D7">
            <wp:extent cx="2477135" cy="4603897"/>
            <wp:effectExtent l="0" t="0" r="0" b="6350"/>
            <wp:docPr id="104402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62" cy="46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001D7EEC" wp14:editId="7E043490">
            <wp:extent cx="2337937" cy="4614477"/>
            <wp:effectExtent l="0" t="0" r="5715" b="0"/>
            <wp:docPr id="1058303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59" cy="466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952C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4F01AE85" w14:textId="1311DB19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547E9" wp14:editId="5B2A3A1C">
            <wp:extent cx="2488019" cy="6005570"/>
            <wp:effectExtent l="0" t="0" r="7620" b="0"/>
            <wp:docPr id="1834230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126" cy="60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6CD5B673" wp14:editId="050991C7">
            <wp:extent cx="2575367" cy="6005246"/>
            <wp:effectExtent l="0" t="0" r="0" b="0"/>
            <wp:docPr id="5517710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37" cy="608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5610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6690E87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E6C3341" w14:textId="0213E761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47CFDF" wp14:editId="2E9E2BF8">
            <wp:extent cx="2870200" cy="5918200"/>
            <wp:effectExtent l="0" t="0" r="6350" b="6350"/>
            <wp:docPr id="391730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6478B26C" wp14:editId="14522690">
            <wp:extent cx="2501900" cy="5944741"/>
            <wp:effectExtent l="0" t="0" r="0" b="0"/>
            <wp:docPr id="361633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874" cy="595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F00A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66EAD3F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69F004CE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6F015CA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01E3C91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42D9698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6ABFD07F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4001450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0ECABAE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4CECA4C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02481E29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9F0FB5B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E83CAAE" w14:textId="6CCC8E06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204C8A" wp14:editId="76A43354">
            <wp:extent cx="2720201" cy="6017895"/>
            <wp:effectExtent l="0" t="0" r="4445" b="1905"/>
            <wp:docPr id="1571971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98" cy="60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0DFC6D35" wp14:editId="00090F7F">
            <wp:extent cx="2727297" cy="6017895"/>
            <wp:effectExtent l="0" t="0" r="0" b="1905"/>
            <wp:docPr id="721926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11" cy="60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FFEF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A3D8F26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6DDFA375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94960EA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193B8B6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026EFB5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FC45888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E462085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20C4DA8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E5B9717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3B27BE41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9A72C42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79EC88F" w14:textId="06D2245A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5B4B4F" wp14:editId="4CA56463">
            <wp:extent cx="2648607" cy="5925691"/>
            <wp:effectExtent l="0" t="0" r="0" b="0"/>
            <wp:docPr id="6314090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52" cy="595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0DFC">
        <w:rPr>
          <w:rFonts w:ascii="Times New Roman" w:hAnsi="Times New Roman" w:cs="Times New Roman"/>
          <w:noProof/>
        </w:rPr>
        <w:drawing>
          <wp:inline distT="0" distB="0" distL="0" distR="0" wp14:anchorId="14C5CF7E" wp14:editId="360DDB5E">
            <wp:extent cx="2695904" cy="5908565"/>
            <wp:effectExtent l="0" t="0" r="9525" b="0"/>
            <wp:docPr id="306791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77" cy="593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D235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3AC24D64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CEE66B8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493B15B0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5712E2A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7848F0F8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45D74BD3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4296FCB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65A260FC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51969DAE" w14:textId="77777777" w:rsid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FBA29F7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275C766D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4B145317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1CA1A997" w14:textId="77777777" w:rsidR="00320DFC" w:rsidRDefault="00320DFC" w:rsidP="00320D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</w:rPr>
        <w:lastRenderedPageBreak/>
        <w:t xml:space="preserve">Các </w:t>
      </w:r>
      <w:proofErr w:type="spellStart"/>
      <w:r w:rsidRPr="00320DFC">
        <w:rPr>
          <w:rFonts w:ascii="Times New Roman" w:hAnsi="Times New Roman" w:cs="Times New Roman"/>
        </w:rPr>
        <w:t>khối</w:t>
      </w:r>
      <w:proofErr w:type="spellEnd"/>
      <w:r w:rsidRPr="00320DFC">
        <w:rPr>
          <w:rFonts w:ascii="Times New Roman" w:hAnsi="Times New Roman" w:cs="Times New Roman"/>
        </w:rPr>
        <w:t xml:space="preserve"> </w:t>
      </w:r>
      <w:proofErr w:type="spellStart"/>
      <w:r w:rsidRPr="00320DFC">
        <w:rPr>
          <w:rFonts w:ascii="Times New Roman" w:hAnsi="Times New Roman" w:cs="Times New Roman"/>
        </w:rPr>
        <w:t>của</w:t>
      </w:r>
      <w:proofErr w:type="spellEnd"/>
      <w:r w:rsidRPr="00320DFC">
        <w:rPr>
          <w:rFonts w:ascii="Times New Roman" w:hAnsi="Times New Roman" w:cs="Times New Roman"/>
        </w:rPr>
        <w:t xml:space="preserve"> </w:t>
      </w:r>
      <w:proofErr w:type="spellStart"/>
      <w:r w:rsidRPr="00320DFC">
        <w:rPr>
          <w:rFonts w:ascii="Times New Roman" w:hAnsi="Times New Roman" w:cs="Times New Roman"/>
        </w:rPr>
        <w:t>hệ</w:t>
      </w:r>
      <w:proofErr w:type="spellEnd"/>
      <w:r w:rsidRPr="00320DFC">
        <w:rPr>
          <w:rFonts w:ascii="Times New Roman" w:hAnsi="Times New Roman" w:cs="Times New Roman"/>
        </w:rPr>
        <w:t xml:space="preserve"> </w:t>
      </w:r>
      <w:proofErr w:type="spellStart"/>
      <w:r w:rsidRPr="00320DFC">
        <w:rPr>
          <w:rFonts w:ascii="Times New Roman" w:hAnsi="Times New Roman" w:cs="Times New Roman"/>
        </w:rPr>
        <w:t>thống</w:t>
      </w:r>
      <w:proofErr w:type="spellEnd"/>
    </w:p>
    <w:p w14:paraId="7160F3E6" w14:textId="77777777" w:rsidR="00320DFC" w:rsidRPr="00320DFC" w:rsidRDefault="00320DFC" w:rsidP="00320DFC">
      <w:pPr>
        <w:pStyle w:val="ListParagraph"/>
        <w:rPr>
          <w:rFonts w:ascii="Times New Roman" w:hAnsi="Times New Roman" w:cs="Times New Roman"/>
        </w:rPr>
      </w:pPr>
    </w:p>
    <w:p w14:paraId="3AD4EA3C" w14:textId="77E0426B" w:rsidR="00320DFC" w:rsidRPr="00320DFC" w:rsidRDefault="00320DFC" w:rsidP="00320DFC">
      <w:pPr>
        <w:pStyle w:val="ListParagraph"/>
        <w:jc w:val="center"/>
        <w:rPr>
          <w:rFonts w:ascii="Times New Roman" w:hAnsi="Times New Roman" w:cs="Times New Roman"/>
        </w:rPr>
      </w:pPr>
      <w:r w:rsidRPr="00320DFC">
        <w:rPr>
          <w:rFonts w:ascii="Times New Roman" w:hAnsi="Times New Roman" w:cs="Times New Roman"/>
        </w:rPr>
        <w:drawing>
          <wp:inline distT="0" distB="0" distL="0" distR="0" wp14:anchorId="7F61F271" wp14:editId="26018AEE">
            <wp:extent cx="5943600" cy="3358515"/>
            <wp:effectExtent l="0" t="0" r="0" b="0"/>
            <wp:docPr id="33887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70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DFC" w:rsidRPr="00320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1D64D7"/>
    <w:multiLevelType w:val="hybridMultilevel"/>
    <w:tmpl w:val="8E7A6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77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DFC"/>
    <w:rsid w:val="00320DFC"/>
    <w:rsid w:val="00671B42"/>
    <w:rsid w:val="00AF35BE"/>
    <w:rsid w:val="00E83F80"/>
    <w:rsid w:val="00FC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46ED6"/>
  <w15:chartTrackingRefBased/>
  <w15:docId w15:val="{197F74B0-A89A-46D9-940F-001CBE083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quynh</dc:creator>
  <cp:keywords/>
  <dc:description/>
  <cp:lastModifiedBy>xuan quynh</cp:lastModifiedBy>
  <cp:revision>1</cp:revision>
  <dcterms:created xsi:type="dcterms:W3CDTF">2024-08-15T02:27:00Z</dcterms:created>
  <dcterms:modified xsi:type="dcterms:W3CDTF">2024-08-15T02:37:00Z</dcterms:modified>
</cp:coreProperties>
</file>