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BB6F7" w14:textId="77777777" w:rsidR="00AB7B2B" w:rsidRDefault="00513B1B">
      <w:pPr>
        <w:shd w:val="clear" w:color="auto" w:fill="1C1C2E"/>
        <w:spacing w:before="1440" w:after="120"/>
        <w:jc w:val="center"/>
      </w:pPr>
      <w:r>
        <w:rPr>
          <w:b/>
          <w:bCs/>
          <w:color w:val="FFFFFF"/>
          <w:sz w:val="72"/>
          <w:szCs w:val="72"/>
        </w:rPr>
        <w:t>COUCH HEROES</w:t>
      </w:r>
    </w:p>
    <w:p w14:paraId="0FC6F56E" w14:textId="77777777" w:rsidR="00AB7B2B" w:rsidRDefault="00513B1B">
      <w:pPr>
        <w:shd w:val="clear" w:color="auto" w:fill="1C1C2E"/>
        <w:spacing w:after="120"/>
        <w:jc w:val="center"/>
      </w:pPr>
      <w:r>
        <w:rPr>
          <w:color w:val="C9973A"/>
          <w:spacing w:val="60"/>
          <w:sz w:val="36"/>
          <w:szCs w:val="36"/>
        </w:rPr>
        <w:t>GAME VISION DOCUMENT</w:t>
      </w:r>
    </w:p>
    <w:p w14:paraId="5EC22C50" w14:textId="77777777" w:rsidR="00AB7B2B" w:rsidRDefault="00513B1B">
      <w:pPr>
        <w:shd w:val="clear" w:color="auto" w:fill="1C1C2E"/>
        <w:spacing w:after="2880"/>
        <w:jc w:val="center"/>
      </w:pPr>
      <w:r>
        <w:rPr>
          <w:color w:val="6B6B80"/>
          <w:sz w:val="18"/>
          <w:szCs w:val="18"/>
        </w:rPr>
        <w:t xml:space="preserve">Internal Studio </w:t>
      </w:r>
      <w:proofErr w:type="gramStart"/>
      <w:r>
        <w:rPr>
          <w:color w:val="6B6B80"/>
          <w:sz w:val="18"/>
          <w:szCs w:val="18"/>
        </w:rPr>
        <w:t>Reference  ·</w:t>
      </w:r>
      <w:proofErr w:type="gramEnd"/>
      <w:r>
        <w:rPr>
          <w:color w:val="6B6B80"/>
          <w:sz w:val="18"/>
          <w:szCs w:val="18"/>
        </w:rPr>
        <w:t xml:space="preserve">  Confidential</w:t>
      </w:r>
    </w:p>
    <w:p w14:paraId="1B28EF94" w14:textId="2224521E" w:rsidR="006E58DD" w:rsidRDefault="00513B1B" w:rsidP="00DC7C63">
      <w:r>
        <w:br w:type="page"/>
      </w:r>
    </w:p>
    <w:p w14:paraId="03706129" w14:textId="77777777" w:rsidR="006E58DD" w:rsidRDefault="006E58DD"/>
    <w:p w14:paraId="480D617A" w14:textId="77777777" w:rsidR="006E58DD" w:rsidRDefault="006E58DD"/>
    <w:p w14:paraId="644213F2" w14:textId="77777777" w:rsidR="006E58DD" w:rsidRDefault="006E58DD"/>
    <w:p w14:paraId="78673609" w14:textId="77777777" w:rsidR="006E58DD" w:rsidRDefault="006E58DD"/>
    <w:p w14:paraId="12C3D920" w14:textId="77777777" w:rsidR="006E58DD" w:rsidRDefault="006E58DD"/>
    <w:p w14:paraId="45934059" w14:textId="77777777" w:rsidR="006E58DD" w:rsidRDefault="006E58DD"/>
    <w:p w14:paraId="6C29E9F3" w14:textId="77777777" w:rsidR="006E58DD" w:rsidRDefault="006E58DD"/>
    <w:p w14:paraId="3C7E84D3" w14:textId="77777777" w:rsidR="00AB7B2B" w:rsidRDefault="00513B1B">
      <w:pPr>
        <w:pStyle w:val="Heading1"/>
        <w:shd w:val="clear" w:color="auto" w:fill="1C1C2E"/>
        <w:ind w:left="360" w:right="360"/>
      </w:pPr>
      <w:r>
        <w:t>THE NORTH STAR</w:t>
      </w:r>
    </w:p>
    <w:p w14:paraId="5CBA72A2" w14:textId="77777777" w:rsidR="00AB7B2B" w:rsidRDefault="00AB7B2B">
      <w:pPr>
        <w:spacing w:before="120" w:after="120"/>
      </w:pPr>
    </w:p>
    <w:p w14:paraId="77CCA4D6" w14:textId="77777777" w:rsidR="00AB7B2B" w:rsidRDefault="00513B1B">
      <w:pPr>
        <w:spacing w:before="120" w:after="240"/>
        <w:ind w:left="360" w:right="360"/>
      </w:pPr>
      <w:r>
        <w:rPr>
          <w:b/>
          <w:bCs/>
          <w:color w:val="4B2D7F"/>
          <w:sz w:val="28"/>
          <w:szCs w:val="28"/>
        </w:rPr>
        <w:t>Couch Heroes is a place you belong to. A world of shattered realms, lost civilisations, and creeping corruption -- where the adventures you have, the identity you build, and the people you find make the game more yours every time you play.</w:t>
      </w:r>
    </w:p>
    <w:p w14:paraId="00DCACD8" w14:textId="77777777" w:rsidR="00AB7B2B" w:rsidRDefault="00AB7B2B">
      <w:pPr>
        <w:pBdr>
          <w:bottom w:val="single" w:sz="6" w:space="1" w:color="C9973A"/>
        </w:pBdr>
        <w:spacing w:after="160"/>
      </w:pPr>
    </w:p>
    <w:p w14:paraId="2CDF7AC4" w14:textId="77777777" w:rsidR="00AB7B2B" w:rsidRDefault="00513B1B">
      <w:pPr>
        <w:spacing w:before="60" w:after="80"/>
      </w:pPr>
      <w:r>
        <w:rPr>
          <w:color w:val="2C2C3E"/>
        </w:rPr>
        <w:t>This is not a game about being the chosen hero. You are an outsider -- called in to help, not ordained to save. The world was here before you and will grow because of what you do in it, not despite you. The corruption is real, the stakes are grounded, and the people who live here have been fighting long before you arrived.</w:t>
      </w:r>
    </w:p>
    <w:p w14:paraId="14756FB3" w14:textId="77777777" w:rsidR="00AB7B2B" w:rsidRDefault="00AB7B2B">
      <w:pPr>
        <w:spacing w:before="80" w:after="80"/>
      </w:pPr>
    </w:p>
    <w:p w14:paraId="784AD15F" w14:textId="77777777" w:rsidR="00AB7B2B" w:rsidRDefault="00513B1B">
      <w:pPr>
        <w:spacing w:before="60" w:after="80"/>
      </w:pPr>
      <w:r>
        <w:rPr>
          <w:color w:val="2C2C3E"/>
        </w:rPr>
        <w:t>Every system in this game -- combat, movement, questing, social life, housing, partner worlds -- serves one purpose: to make the world feel more yours over time. That is the test every design decision should pass.</w:t>
      </w:r>
    </w:p>
    <w:p w14:paraId="694F1991" w14:textId="77777777" w:rsidR="00AB7B2B" w:rsidRDefault="00AB7B2B">
      <w:pPr>
        <w:spacing w:before="160" w:after="160"/>
      </w:pPr>
    </w:p>
    <w:p w14:paraId="1A94AF10" w14:textId="77777777" w:rsidR="00AB7B2B" w:rsidRDefault="00513B1B">
      <w:pPr>
        <w:pStyle w:val="Heading3"/>
        <w:spacing w:before="280"/>
      </w:pPr>
      <w:r>
        <w:rPr>
          <w:spacing w:val="40"/>
        </w:rPr>
        <w:t>THE FIVE DESIGN PILLARS</w:t>
      </w:r>
    </w:p>
    <w:p w14:paraId="550CB50E" w14:textId="77777777" w:rsidR="00AB7B2B" w:rsidRDefault="00AB7B2B">
      <w:pPr>
        <w:spacing w:before="80" w:after="80"/>
      </w:pPr>
    </w:p>
    <w:p w14:paraId="638AB56C" w14:textId="77777777" w:rsidR="00AB7B2B" w:rsidRDefault="00513B1B">
      <w:pPr>
        <w:spacing w:before="100" w:after="100"/>
        <w:ind w:left="360"/>
      </w:pPr>
      <w:r>
        <w:rPr>
          <w:b/>
          <w:bCs/>
          <w:color w:val="C9973A"/>
        </w:rPr>
        <w:t xml:space="preserve">1.  </w:t>
      </w:r>
      <w:r>
        <w:rPr>
          <w:b/>
          <w:bCs/>
          <w:color w:val="4B2D7F"/>
        </w:rPr>
        <w:t xml:space="preserve">Feel Before Function.  </w:t>
      </w:r>
      <w:r>
        <w:rPr>
          <w:color w:val="2C2C3E"/>
        </w:rPr>
        <w:t>Every system must feel good before it is balanced. Combat that requires thought over twitch, movement that rewards curiosity, quests that tell a story with their structure -- these come first.</w:t>
      </w:r>
    </w:p>
    <w:p w14:paraId="5B5EDA2E" w14:textId="77777777" w:rsidR="00AB7B2B" w:rsidRDefault="00513B1B">
      <w:pPr>
        <w:spacing w:before="100" w:after="100"/>
        <w:ind w:left="360"/>
      </w:pPr>
      <w:r>
        <w:rPr>
          <w:b/>
          <w:bCs/>
          <w:color w:val="C9973A"/>
        </w:rPr>
        <w:t xml:space="preserve">2.  </w:t>
      </w:r>
      <w:r>
        <w:rPr>
          <w:b/>
          <w:bCs/>
          <w:color w:val="4B2D7F"/>
        </w:rPr>
        <w:t xml:space="preserve">Identity is Earned, Not Assigned.  </w:t>
      </w:r>
      <w:r>
        <w:rPr>
          <w:color w:val="2C2C3E"/>
        </w:rPr>
        <w:t>No class lock-ins. No stat gates on appearance. Players build who they are through what they choose, what they wear, what they collect, and who they spend time with.</w:t>
      </w:r>
    </w:p>
    <w:p w14:paraId="60E510C4" w14:textId="77777777" w:rsidR="00AB7B2B" w:rsidRDefault="00513B1B">
      <w:pPr>
        <w:spacing w:before="100" w:after="100"/>
        <w:ind w:left="360"/>
      </w:pPr>
      <w:r>
        <w:rPr>
          <w:b/>
          <w:bCs/>
          <w:color w:val="C9973A"/>
        </w:rPr>
        <w:t xml:space="preserve">3.  </w:t>
      </w:r>
      <w:r>
        <w:rPr>
          <w:b/>
          <w:bCs/>
          <w:color w:val="4B2D7F"/>
        </w:rPr>
        <w:t xml:space="preserve">The World Has Weight.  </w:t>
      </w:r>
      <w:r>
        <w:rPr>
          <w:color w:val="2C2C3E"/>
        </w:rPr>
        <w:t>Points of interest are distinctive. Architecture tells history. Corruption is visible and tactile. Players should feel the world existed before them and will remember them after.</w:t>
      </w:r>
    </w:p>
    <w:p w14:paraId="4EC12B49" w14:textId="77777777" w:rsidR="00AB7B2B" w:rsidRDefault="00513B1B">
      <w:pPr>
        <w:spacing w:before="100" w:after="100"/>
        <w:ind w:left="360"/>
      </w:pPr>
      <w:r>
        <w:rPr>
          <w:b/>
          <w:bCs/>
          <w:color w:val="C9973A"/>
        </w:rPr>
        <w:t xml:space="preserve">4.  </w:t>
      </w:r>
      <w:r>
        <w:rPr>
          <w:b/>
          <w:bCs/>
          <w:color w:val="4B2D7F"/>
        </w:rPr>
        <w:t xml:space="preserve">Social is Optional, Never Punished.  </w:t>
      </w:r>
      <w:r>
        <w:rPr>
          <w:color w:val="2C2C3E"/>
        </w:rPr>
        <w:t>The game is satisfying solo. Grouping is a choice, never a requirement. Social structures form around genuine affinity, not mechanical pressure.</w:t>
      </w:r>
    </w:p>
    <w:p w14:paraId="63A66190" w14:textId="77777777" w:rsidR="00AB7B2B" w:rsidRDefault="00513B1B">
      <w:pPr>
        <w:spacing w:before="100" w:after="100"/>
        <w:ind w:left="360"/>
      </w:pPr>
      <w:r>
        <w:rPr>
          <w:b/>
          <w:bCs/>
          <w:color w:val="C9973A"/>
        </w:rPr>
        <w:t xml:space="preserve">5.  </w:t>
      </w:r>
      <w:r>
        <w:rPr>
          <w:b/>
          <w:bCs/>
          <w:color w:val="4B2D7F"/>
        </w:rPr>
        <w:t xml:space="preserve">Discovery is the Reward.  </w:t>
      </w:r>
      <w:r>
        <w:rPr>
          <w:color w:val="2C2C3E"/>
        </w:rPr>
        <w:t>The best things in this game are found, not purchased. New partner worlds, hidden lore, unexpected encounters -- the player who explores is always rewarded.</w:t>
      </w:r>
    </w:p>
    <w:p w14:paraId="00F9CD8C" w14:textId="77777777" w:rsidR="00AB7B2B" w:rsidRDefault="00513B1B">
      <w:r>
        <w:br w:type="page"/>
      </w:r>
    </w:p>
    <w:p w14:paraId="0A4F2D7C" w14:textId="77777777" w:rsidR="00AB7B2B" w:rsidRDefault="00513B1B">
      <w:pPr>
        <w:pStyle w:val="Heading1"/>
        <w:shd w:val="clear" w:color="auto" w:fill="1C1C2E"/>
        <w:ind w:left="360" w:right="360"/>
      </w:pPr>
      <w:r>
        <w:lastRenderedPageBreak/>
        <w:t>WHO IS THE PLAYER</w:t>
      </w:r>
    </w:p>
    <w:p w14:paraId="1A909550" w14:textId="77777777" w:rsidR="00AB7B2B" w:rsidRDefault="00AB7B2B">
      <w:pPr>
        <w:spacing w:before="120" w:after="120"/>
      </w:pPr>
    </w:p>
    <w:p w14:paraId="37BCE3EF" w14:textId="77777777" w:rsidR="00AB7B2B" w:rsidRDefault="00513B1B">
      <w:pPr>
        <w:spacing w:before="80" w:after="160"/>
      </w:pPr>
      <w:r>
        <w:rPr>
          <w:i/>
          <w:iCs/>
          <w:color w:val="6B6B80"/>
          <w:sz w:val="24"/>
          <w:szCs w:val="24"/>
        </w:rPr>
        <w:t>Understanding who we build for -- in priority order -- so every feature has a human being at the centre of it.</w:t>
      </w:r>
    </w:p>
    <w:p w14:paraId="64811D0E" w14:textId="77777777" w:rsidR="00AB7B2B" w:rsidRDefault="00AB7B2B">
      <w:pPr>
        <w:pBdr>
          <w:bottom w:val="single" w:sz="6" w:space="1" w:color="C9973A"/>
        </w:pBdr>
        <w:spacing w:after="160"/>
      </w:pPr>
    </w:p>
    <w:p w14:paraId="48448058" w14:textId="77777777" w:rsidR="00AB7B2B" w:rsidRDefault="00513B1B">
      <w:pPr>
        <w:pStyle w:val="Heading2"/>
        <w:spacing w:before="360"/>
      </w:pPr>
      <w:r>
        <w:rPr>
          <w:sz w:val="32"/>
          <w:szCs w:val="32"/>
        </w:rPr>
        <w:t>Primary: The Explorer</w:t>
      </w:r>
    </w:p>
    <w:p w14:paraId="06FC9D25" w14:textId="77777777" w:rsidR="00AB7B2B" w:rsidRDefault="00513B1B">
      <w:pPr>
        <w:spacing w:before="60" w:after="80"/>
      </w:pPr>
      <w:r>
        <w:rPr>
          <w:color w:val="2C2C3E"/>
        </w:rPr>
        <w:t>This is the player who drives into the fog. They want distinctive zones, readable environmental storytelling, surprising finds, and the feeling that the world rewards curiosity. For Couch Heroes, this player is primary because discovery is our core reward loop. If the Explorer is bored, the game has failed.</w:t>
      </w:r>
    </w:p>
    <w:p w14:paraId="24253A82" w14:textId="77777777" w:rsidR="00AB7B2B" w:rsidRDefault="00513B1B">
      <w:pPr>
        <w:spacing w:before="60" w:after="80"/>
      </w:pPr>
      <w:r>
        <w:rPr>
          <w:color w:val="2C2C3E"/>
        </w:rPr>
        <w:t>What they need: points of interest that are genuinely different from each other, locomotion that makes traversal enjoyable for its own sake, and quests that feel like they are uncovering something rather than ticking boxes.</w:t>
      </w:r>
    </w:p>
    <w:p w14:paraId="43424B31" w14:textId="77777777" w:rsidR="00AB7B2B" w:rsidRDefault="00513B1B">
      <w:pPr>
        <w:pStyle w:val="Heading2"/>
        <w:spacing w:before="360"/>
      </w:pPr>
      <w:r>
        <w:rPr>
          <w:sz w:val="32"/>
          <w:szCs w:val="32"/>
        </w:rPr>
        <w:t>Secondary: The Socialiser</w:t>
      </w:r>
    </w:p>
    <w:p w14:paraId="614B78F5" w14:textId="77777777" w:rsidR="00AB7B2B" w:rsidRDefault="00513B1B">
      <w:pPr>
        <w:spacing w:before="60" w:after="80"/>
      </w:pPr>
      <w:r>
        <w:rPr>
          <w:color w:val="2C2C3E"/>
        </w:rPr>
        <w:t>This player logs in to be around people. They do not need to be in a group to feel social -- they need the world to feel alive with other players. Housing, collections, shared spaces, and organic group formation serve them. They are the reason our social architecture must be rethought from the ground up rather than borrowed from the traditional guild model.</w:t>
      </w:r>
    </w:p>
    <w:p w14:paraId="276C26E6" w14:textId="77777777" w:rsidR="00AB7B2B" w:rsidRDefault="00513B1B">
      <w:pPr>
        <w:spacing w:before="60" w:after="80"/>
      </w:pPr>
      <w:r>
        <w:rPr>
          <w:color w:val="2C2C3E"/>
        </w:rPr>
        <w:t>What they need: flexible social structures, a persistent home to show off, and the ability to form the specific friendship circles that matter to them -- not the ones the game prescribes.</w:t>
      </w:r>
    </w:p>
    <w:p w14:paraId="7B1CFB80" w14:textId="77777777" w:rsidR="00AB7B2B" w:rsidRDefault="00513B1B">
      <w:pPr>
        <w:pStyle w:val="Heading2"/>
        <w:spacing w:before="360"/>
      </w:pPr>
      <w:r>
        <w:rPr>
          <w:sz w:val="32"/>
          <w:szCs w:val="32"/>
        </w:rPr>
        <w:t>Tertiary: The Achiever</w:t>
      </w:r>
    </w:p>
    <w:p w14:paraId="21E95550" w14:textId="77777777" w:rsidR="00AB7B2B" w:rsidRDefault="00513B1B">
      <w:pPr>
        <w:spacing w:before="60" w:after="80"/>
      </w:pPr>
      <w:r>
        <w:rPr>
          <w:color w:val="2C2C3E"/>
        </w:rPr>
        <w:t>This player wants to make progress and have it mean something. Collections, full outfit loadouts, partner world discoveries, and corruption-clearing achievements serve them. Crucially, in Couch Heroes, achievement is expressed through identity and collection -- not through a gear power number. This is intentional and distinguishes us from grind-heavy MMOs.</w:t>
      </w:r>
    </w:p>
    <w:p w14:paraId="0F7AA2A0" w14:textId="77777777" w:rsidR="00AB7B2B" w:rsidRDefault="00513B1B">
      <w:pPr>
        <w:spacing w:before="60" w:after="80"/>
      </w:pPr>
      <w:r>
        <w:rPr>
          <w:color w:val="2C2C3E"/>
        </w:rPr>
        <w:t>What they need: clear progression pathways, visible symbols of what they have accomplished, and the ability to show their achievements off to others.</w:t>
      </w:r>
    </w:p>
    <w:p w14:paraId="6EBD8F51" w14:textId="77777777" w:rsidR="00AB7B2B" w:rsidRDefault="00513B1B">
      <w:pPr>
        <w:pStyle w:val="Heading2"/>
        <w:spacing w:before="360"/>
      </w:pPr>
      <w:r>
        <w:rPr>
          <w:sz w:val="32"/>
          <w:szCs w:val="32"/>
        </w:rPr>
        <w:t>Supported: The Killer</w:t>
      </w:r>
    </w:p>
    <w:p w14:paraId="7930034B" w14:textId="77777777" w:rsidR="00AB7B2B" w:rsidRDefault="00513B1B">
      <w:pPr>
        <w:spacing w:before="60" w:after="80"/>
      </w:pPr>
      <w:r>
        <w:rPr>
          <w:color w:val="2C2C3E"/>
        </w:rPr>
        <w:t>PvP and competitive play are supported but not the centre of the game. Players who want to test themselves against others will find optional challenge content and instances designed for it. This player type is kept in balance by ensuring competitive content never bleeds into the mandatory experience of non-competitive players.</w:t>
      </w:r>
    </w:p>
    <w:p w14:paraId="41FB519A" w14:textId="77777777" w:rsidR="00AB7B2B" w:rsidRDefault="00513B1B">
      <w:pPr>
        <w:spacing w:before="60" w:after="80"/>
      </w:pPr>
      <w:r>
        <w:rPr>
          <w:color w:val="2C2C3E"/>
        </w:rPr>
        <w:t>What they need: dedicated challenge spaces, optional PvP structures, and clear separation from the core social and exploration experience.</w:t>
      </w:r>
    </w:p>
    <w:p w14:paraId="61765670" w14:textId="77777777" w:rsidR="00AB7B2B" w:rsidRDefault="00513B1B">
      <w:r>
        <w:br w:type="page"/>
      </w:r>
    </w:p>
    <w:p w14:paraId="13DEEA32" w14:textId="77777777" w:rsidR="00AB7B2B" w:rsidRDefault="00513B1B">
      <w:pPr>
        <w:pStyle w:val="Heading1"/>
        <w:shd w:val="clear" w:color="auto" w:fill="1C1C2E"/>
        <w:ind w:left="360" w:right="360"/>
      </w:pPr>
      <w:r>
        <w:lastRenderedPageBreak/>
        <w:t>COMBAT</w:t>
      </w:r>
    </w:p>
    <w:p w14:paraId="69CB3C08" w14:textId="77777777" w:rsidR="00AB7B2B" w:rsidRDefault="00AB7B2B">
      <w:pPr>
        <w:spacing w:before="120" w:after="120"/>
      </w:pPr>
    </w:p>
    <w:p w14:paraId="34CADDC4" w14:textId="77777777" w:rsidR="00AB7B2B" w:rsidRDefault="00513B1B">
      <w:pPr>
        <w:spacing w:before="80" w:after="160"/>
      </w:pPr>
      <w:r>
        <w:rPr>
          <w:i/>
          <w:iCs/>
          <w:color w:val="6B6B80"/>
          <w:sz w:val="24"/>
          <w:szCs w:val="24"/>
        </w:rPr>
        <w:t xml:space="preserve">The thing players do most. It </w:t>
      </w:r>
      <w:proofErr w:type="gramStart"/>
      <w:r>
        <w:rPr>
          <w:i/>
          <w:iCs/>
          <w:color w:val="6B6B80"/>
          <w:sz w:val="24"/>
          <w:szCs w:val="24"/>
        </w:rPr>
        <w:t>has to</w:t>
      </w:r>
      <w:proofErr w:type="gramEnd"/>
      <w:r>
        <w:rPr>
          <w:i/>
          <w:iCs/>
          <w:color w:val="6B6B80"/>
          <w:sz w:val="24"/>
          <w:szCs w:val="24"/>
        </w:rPr>
        <w:t xml:space="preserve"> feel physical, readable, and earned every single time.</w:t>
      </w:r>
    </w:p>
    <w:p w14:paraId="65AA8064" w14:textId="77777777" w:rsidR="00AB7B2B" w:rsidRDefault="00AB7B2B">
      <w:pPr>
        <w:pBdr>
          <w:bottom w:val="single" w:sz="6" w:space="1" w:color="C9973A"/>
        </w:pBdr>
        <w:spacing w:after="160"/>
      </w:pPr>
    </w:p>
    <w:p w14:paraId="590C7483" w14:textId="77777777" w:rsidR="00AB7B2B" w:rsidRDefault="00513B1B">
      <w:pPr>
        <w:spacing w:before="200" w:after="60"/>
      </w:pPr>
      <w:r>
        <w:rPr>
          <w:b/>
          <w:bCs/>
          <w:caps/>
          <w:color w:val="4B2D7F"/>
          <w:spacing w:val="30"/>
          <w:sz w:val="18"/>
          <w:szCs w:val="18"/>
        </w:rPr>
        <w:t>THE FEEL</w:t>
      </w:r>
    </w:p>
    <w:p w14:paraId="4DDEACEA" w14:textId="77777777" w:rsidR="00AB7B2B" w:rsidRDefault="00513B1B">
      <w:pPr>
        <w:spacing w:before="60" w:after="80"/>
      </w:pPr>
      <w:r>
        <w:rPr>
          <w:color w:val="2C2C3E"/>
        </w:rPr>
        <w:t>Combat in Couch Heroes feels like a conversation between the player and the encounter. You read the space, you choose your moment, you commit to an action. The result is determined by positioning and timing -- never by gear superiority. Winning a fight should feel like a small personal achievement, not a foregone conclusion based on your equipment level.</w:t>
      </w:r>
    </w:p>
    <w:p w14:paraId="729C795A" w14:textId="77777777" w:rsidR="00AB7B2B" w:rsidRDefault="00AB7B2B">
      <w:pPr>
        <w:spacing w:before="80" w:after="80"/>
      </w:pPr>
    </w:p>
    <w:p w14:paraId="77E8648F" w14:textId="77777777" w:rsidR="00AB7B2B" w:rsidRDefault="00513B1B">
      <w:pPr>
        <w:spacing w:before="200" w:after="60"/>
      </w:pPr>
      <w:r>
        <w:rPr>
          <w:b/>
          <w:bCs/>
          <w:caps/>
          <w:color w:val="4B2D7F"/>
          <w:spacing w:val="30"/>
          <w:sz w:val="18"/>
          <w:szCs w:val="18"/>
        </w:rPr>
        <w:t>MICRO PILLARS</w:t>
      </w:r>
    </w:p>
    <w:p w14:paraId="2966AD53" w14:textId="77777777" w:rsidR="00AB7B2B" w:rsidRDefault="00513B1B">
      <w:pPr>
        <w:spacing w:before="100" w:after="100"/>
        <w:ind w:left="360"/>
      </w:pPr>
      <w:r>
        <w:rPr>
          <w:b/>
          <w:bCs/>
          <w:color w:val="C9973A"/>
        </w:rPr>
        <w:t xml:space="preserve">1.  </w:t>
      </w:r>
      <w:r>
        <w:rPr>
          <w:b/>
          <w:bCs/>
          <w:color w:val="4B2D7F"/>
        </w:rPr>
        <w:t xml:space="preserve">Read to Win.  </w:t>
      </w:r>
      <w:r>
        <w:rPr>
          <w:color w:val="2C2C3E"/>
        </w:rPr>
        <w:t>Every combat encounter must be solvable by observing the environment and the enemy, not by having better gear. If a player with average equipment and good awareness cannot beat an encounter, redesign the encounter.</w:t>
      </w:r>
    </w:p>
    <w:p w14:paraId="631407DE" w14:textId="77777777" w:rsidR="00AB7B2B" w:rsidRDefault="00513B1B">
      <w:pPr>
        <w:spacing w:before="100" w:after="100"/>
        <w:ind w:left="360"/>
      </w:pPr>
      <w:r>
        <w:rPr>
          <w:b/>
          <w:bCs/>
          <w:color w:val="C9973A"/>
        </w:rPr>
        <w:t xml:space="preserve">2.  </w:t>
      </w:r>
      <w:r>
        <w:rPr>
          <w:b/>
          <w:bCs/>
          <w:color w:val="4B2D7F"/>
        </w:rPr>
        <w:t xml:space="preserve">Melee is the Heartbeat.  </w:t>
      </w:r>
      <w:r>
        <w:rPr>
          <w:color w:val="2C2C3E"/>
        </w:rPr>
        <w:t>Close-quarters, physicality-first combat is the default feel. Ranged and magical options expand the vocabulary -- they do not replace the heartbeat. Melee should always feel the most visceral.</w:t>
      </w:r>
    </w:p>
    <w:p w14:paraId="127EAAC4" w14:textId="77777777" w:rsidR="00AB7B2B" w:rsidRDefault="00513B1B">
      <w:pPr>
        <w:spacing w:before="100" w:after="100"/>
        <w:ind w:left="360"/>
      </w:pPr>
      <w:r>
        <w:rPr>
          <w:b/>
          <w:bCs/>
          <w:color w:val="C9973A"/>
        </w:rPr>
        <w:t xml:space="preserve">3.  </w:t>
      </w:r>
      <w:r>
        <w:rPr>
          <w:b/>
          <w:bCs/>
          <w:color w:val="4B2D7F"/>
        </w:rPr>
        <w:t xml:space="preserve">Commitment Has Meaning.  </w:t>
      </w:r>
      <w:r>
        <w:rPr>
          <w:color w:val="2C2C3E"/>
        </w:rPr>
        <w:t>Attacks have weight. Dodges cost something. A player who button-mashes should feel that immediately. A player who waits for their moment should feel rewarded immediately.</w:t>
      </w:r>
    </w:p>
    <w:p w14:paraId="2069CFE3" w14:textId="77777777" w:rsidR="00AB7B2B" w:rsidRDefault="00513B1B">
      <w:pPr>
        <w:spacing w:before="100" w:after="100"/>
        <w:ind w:left="360"/>
      </w:pPr>
      <w:r>
        <w:rPr>
          <w:b/>
          <w:bCs/>
          <w:color w:val="C9973A"/>
        </w:rPr>
        <w:t xml:space="preserve">4.  </w:t>
      </w:r>
      <w:r>
        <w:rPr>
          <w:b/>
          <w:bCs/>
          <w:color w:val="4B2D7F"/>
        </w:rPr>
        <w:t xml:space="preserve">Weapons are Personalities.  </w:t>
      </w:r>
      <w:r>
        <w:rPr>
          <w:color w:val="2C2C3E"/>
        </w:rPr>
        <w:t xml:space="preserve">Switching weapon type changes how the whole encounter feels, not just the numbers. The two-hander plays differently from the </w:t>
      </w:r>
      <w:proofErr w:type="spellStart"/>
      <w:r>
        <w:rPr>
          <w:color w:val="2C2C3E"/>
        </w:rPr>
        <w:t>shortsword</w:t>
      </w:r>
      <w:proofErr w:type="spellEnd"/>
      <w:r>
        <w:rPr>
          <w:color w:val="2C2C3E"/>
        </w:rPr>
        <w:t xml:space="preserve"> plays differently from the arcane device. These are distinct movement and timing vocabularies.</w:t>
      </w:r>
    </w:p>
    <w:p w14:paraId="1658F12A" w14:textId="77777777" w:rsidR="00AB7B2B" w:rsidRDefault="00513B1B">
      <w:pPr>
        <w:spacing w:before="100" w:after="100"/>
        <w:ind w:left="360"/>
      </w:pPr>
      <w:r>
        <w:rPr>
          <w:b/>
          <w:bCs/>
          <w:color w:val="C9973A"/>
        </w:rPr>
        <w:t xml:space="preserve">5.  </w:t>
      </w:r>
      <w:r>
        <w:rPr>
          <w:b/>
          <w:bCs/>
          <w:color w:val="4B2D7F"/>
        </w:rPr>
        <w:t xml:space="preserve">Solo is a First-Class Experience.  </w:t>
      </w:r>
      <w:r>
        <w:rPr>
          <w:color w:val="2C2C3E"/>
        </w:rPr>
        <w:t>Every combat system -- encounter design, difficulty, enemy behaviour -- must be built and tested as a solo experience first. Group play adds complexity; it does not enable basic functionality.</w:t>
      </w:r>
    </w:p>
    <w:p w14:paraId="6D28867C" w14:textId="77777777" w:rsidR="00AB7B2B" w:rsidRDefault="00AB7B2B">
      <w:pPr>
        <w:spacing w:before="80" w:after="80"/>
      </w:pPr>
    </w:p>
    <w:p w14:paraId="46BC4605" w14:textId="77777777" w:rsidR="00AB7B2B" w:rsidRDefault="00513B1B">
      <w:pPr>
        <w:spacing w:before="200" w:after="60"/>
      </w:pPr>
      <w:r>
        <w:rPr>
          <w:b/>
          <w:bCs/>
          <w:caps/>
          <w:color w:val="4B2D7F"/>
          <w:spacing w:val="30"/>
          <w:sz w:val="18"/>
          <w:szCs w:val="18"/>
        </w:rPr>
        <w:t>HOW IT CONNECTS</w:t>
      </w:r>
    </w:p>
    <w:p w14:paraId="3FD71B23" w14:textId="77777777" w:rsidR="00AB7B2B" w:rsidRDefault="00513B1B">
      <w:pPr>
        <w:pBdr>
          <w:left w:val="single" w:sz="12" w:space="12" w:color="C9973A"/>
        </w:pBdr>
        <w:spacing w:before="80" w:after="80"/>
        <w:ind w:left="480"/>
      </w:pPr>
      <w:r>
        <w:rPr>
          <w:i/>
          <w:iCs/>
          <w:color w:val="6B6B80"/>
        </w:rPr>
        <w:t>Combat connects to Class and Identity because weapon choice determines how combat feels -- which means every weapon switch is a moment of self-expression, not just a tactical adjustment.</w:t>
      </w:r>
    </w:p>
    <w:p w14:paraId="3A38E814" w14:textId="77777777" w:rsidR="00AB7B2B" w:rsidRDefault="00513B1B">
      <w:pPr>
        <w:pBdr>
          <w:left w:val="single" w:sz="12" w:space="12" w:color="C9973A"/>
        </w:pBdr>
        <w:spacing w:before="80" w:after="80"/>
        <w:ind w:left="480"/>
      </w:pPr>
      <w:r>
        <w:rPr>
          <w:i/>
          <w:iCs/>
          <w:color w:val="6B6B80"/>
        </w:rPr>
        <w:t xml:space="preserve">Class and Identity </w:t>
      </w:r>
      <w:proofErr w:type="gramStart"/>
      <w:r>
        <w:rPr>
          <w:i/>
          <w:iCs/>
          <w:color w:val="6B6B80"/>
        </w:rPr>
        <w:t>connects</w:t>
      </w:r>
      <w:proofErr w:type="gramEnd"/>
      <w:r>
        <w:rPr>
          <w:i/>
          <w:iCs/>
          <w:color w:val="6B6B80"/>
        </w:rPr>
        <w:t xml:space="preserve"> to Social Architecture because players with complementary combat styles find each other naturally in group content -- social bonds form around genuine gameplay affinity, not guild rosters.</w:t>
      </w:r>
    </w:p>
    <w:p w14:paraId="342C235B" w14:textId="77777777" w:rsidR="00AB7B2B" w:rsidRDefault="00513B1B">
      <w:pPr>
        <w:pBdr>
          <w:left w:val="single" w:sz="12" w:space="12" w:color="C9973A"/>
        </w:pBdr>
        <w:spacing w:before="80" w:after="80"/>
        <w:ind w:left="480"/>
      </w:pPr>
      <w:r>
        <w:rPr>
          <w:i/>
          <w:iCs/>
          <w:color w:val="6B6B80"/>
        </w:rPr>
        <w:t>Combat connects to Questing because quest encounters are designed around the positioning-and-timing system -- quests use combat as a verb, not a toll booth between dialogue.</w:t>
      </w:r>
    </w:p>
    <w:p w14:paraId="1C55169A" w14:textId="77777777" w:rsidR="00AB7B2B" w:rsidRDefault="00513B1B">
      <w:pPr>
        <w:pBdr>
          <w:left w:val="single" w:sz="12" w:space="12" w:color="C9973A"/>
        </w:pBdr>
        <w:spacing w:before="80" w:after="80"/>
        <w:ind w:left="480"/>
      </w:pPr>
      <w:r>
        <w:rPr>
          <w:i/>
          <w:iCs/>
          <w:color w:val="6B6B80"/>
        </w:rPr>
        <w:t>Combat connects to Locomotion because the grapple and glide systems are active in encounters -- vertical positioning and approach angle are part of the tactical vocabulary.</w:t>
      </w:r>
    </w:p>
    <w:p w14:paraId="0750E2CC" w14:textId="77777777" w:rsidR="00AB7B2B" w:rsidRDefault="00AB7B2B">
      <w:pPr>
        <w:spacing w:before="80" w:after="80"/>
      </w:pPr>
    </w:p>
    <w:p w14:paraId="45195F36" w14:textId="77777777" w:rsidR="00AB7B2B" w:rsidRDefault="00513B1B">
      <w:pPr>
        <w:spacing w:before="200" w:after="60"/>
      </w:pPr>
      <w:r>
        <w:rPr>
          <w:b/>
          <w:bCs/>
          <w:caps/>
          <w:color w:val="4B2D7F"/>
          <w:spacing w:val="30"/>
          <w:sz w:val="18"/>
          <w:szCs w:val="18"/>
        </w:rPr>
        <w:t>WHAT THIS MEANS FOR YOUR DISCIPLINE</w:t>
      </w:r>
    </w:p>
    <w:p w14:paraId="79666FCF" w14:textId="77777777" w:rsidR="00AB7B2B" w:rsidRDefault="00513B1B">
      <w:pPr>
        <w:shd w:val="clear" w:color="auto" w:fill="4B2D7F"/>
        <w:spacing w:before="200"/>
        <w:ind w:left="360" w:right="360"/>
      </w:pPr>
      <w:r>
        <w:rPr>
          <w:b/>
          <w:bCs/>
          <w:caps/>
          <w:color w:val="FFFFFF"/>
          <w:sz w:val="18"/>
          <w:szCs w:val="18"/>
        </w:rPr>
        <w:t>FOR COMBAT DESIGNERS</w:t>
      </w:r>
    </w:p>
    <w:p w14:paraId="69DC4631" w14:textId="77777777" w:rsidR="00AB7B2B" w:rsidRDefault="00513B1B">
      <w:pPr>
        <w:shd w:val="clear" w:color="auto" w:fill="F4F3F7"/>
        <w:ind w:left="360" w:right="360"/>
      </w:pPr>
      <w:r>
        <w:rPr>
          <w:color w:val="2C2C3E"/>
        </w:rPr>
        <w:t xml:space="preserve">Every encounter you design must have a readable solution that does not require a gear check. Ask yourself: can a player with average equipment, who pays attention, beat this? Enemies should telegraph their intentions visually. The environment should offer tactical options -- high </w:t>
      </w:r>
      <w:r>
        <w:rPr>
          <w:color w:val="2C2C3E"/>
        </w:rPr>
        <w:lastRenderedPageBreak/>
        <w:t>ground, cover, choke points -- that a curious player will find and use. Do not tune for the min-</w:t>
      </w:r>
      <w:proofErr w:type="spellStart"/>
      <w:r>
        <w:rPr>
          <w:color w:val="2C2C3E"/>
        </w:rPr>
        <w:t>maxer</w:t>
      </w:r>
      <w:proofErr w:type="spellEnd"/>
      <w:r>
        <w:rPr>
          <w:color w:val="2C2C3E"/>
        </w:rPr>
        <w:t>. Tune for the person who is paying attention.</w:t>
      </w:r>
    </w:p>
    <w:p w14:paraId="427DB884" w14:textId="77777777" w:rsidR="00AB7B2B" w:rsidRDefault="00AB7B2B">
      <w:pPr>
        <w:spacing w:before="80" w:after="80"/>
      </w:pPr>
    </w:p>
    <w:p w14:paraId="6C1C7D50" w14:textId="77777777" w:rsidR="00AB7B2B" w:rsidRDefault="00513B1B">
      <w:pPr>
        <w:shd w:val="clear" w:color="auto" w:fill="4B2D7F"/>
        <w:spacing w:before="200"/>
        <w:ind w:left="360" w:right="360"/>
      </w:pPr>
      <w:r>
        <w:rPr>
          <w:b/>
          <w:bCs/>
          <w:caps/>
          <w:color w:val="FFFFFF"/>
          <w:sz w:val="18"/>
          <w:szCs w:val="18"/>
        </w:rPr>
        <w:t>FOR ANIMATORS</w:t>
      </w:r>
    </w:p>
    <w:p w14:paraId="1C004C58" w14:textId="77777777" w:rsidR="00AB7B2B" w:rsidRDefault="00513B1B">
      <w:pPr>
        <w:shd w:val="clear" w:color="auto" w:fill="F4F3F7"/>
        <w:ind w:left="360" w:right="360"/>
      </w:pPr>
      <w:r>
        <w:rPr>
          <w:color w:val="2C2C3E"/>
        </w:rPr>
        <w:t>Combat animation is the primary communication channel between the game and the player. Wind-up, commitment, and recovery phases must be clearly readable. A player should be able to learn an enemy's attack pattern from watching it -- not from dying to it repeatedly. Weight is everything. A sword swing that looks weightless destroys immersion regardless of how the numbers feel. Each weapon family needs a distinct movement signature the player can feel within the first few swings.</w:t>
      </w:r>
    </w:p>
    <w:p w14:paraId="527D7D32" w14:textId="77777777" w:rsidR="00AB7B2B" w:rsidRDefault="00AB7B2B">
      <w:pPr>
        <w:spacing w:before="80" w:after="80"/>
      </w:pPr>
    </w:p>
    <w:p w14:paraId="3338CDF7" w14:textId="77777777" w:rsidR="00AB7B2B" w:rsidRDefault="00513B1B">
      <w:pPr>
        <w:shd w:val="clear" w:color="auto" w:fill="4B2D7F"/>
        <w:spacing w:before="200"/>
        <w:ind w:left="360" w:right="360"/>
      </w:pPr>
      <w:r>
        <w:rPr>
          <w:b/>
          <w:bCs/>
          <w:caps/>
          <w:color w:val="FFFFFF"/>
          <w:sz w:val="18"/>
          <w:szCs w:val="18"/>
        </w:rPr>
        <w:t>FOR ENGINEERS</w:t>
      </w:r>
    </w:p>
    <w:p w14:paraId="25425EAA" w14:textId="77777777" w:rsidR="00AB7B2B" w:rsidRDefault="00513B1B">
      <w:pPr>
        <w:shd w:val="clear" w:color="auto" w:fill="F4F3F7"/>
        <w:ind w:left="360" w:right="360"/>
      </w:pPr>
      <w:r>
        <w:rPr>
          <w:color w:val="2C2C3E"/>
        </w:rPr>
        <w:t>Hit detection must be honest. The moment a hit registers should match the moment the animation commits -- not before, never after. Latency between player input and visible response must be minimised above all other combat priorities. The soft-class weapon-switching system needs to transition feel states -- not just swap models. A player picking up a new weapon type should feel the change in movement weight and timing immediately.</w:t>
      </w:r>
    </w:p>
    <w:p w14:paraId="7E3662BE" w14:textId="77777777" w:rsidR="00AB7B2B" w:rsidRDefault="00AB7B2B">
      <w:pPr>
        <w:spacing w:before="80" w:after="80"/>
      </w:pPr>
    </w:p>
    <w:p w14:paraId="0776FBB4" w14:textId="77777777" w:rsidR="00AB7B2B" w:rsidRDefault="00513B1B">
      <w:pPr>
        <w:shd w:val="clear" w:color="auto" w:fill="4B2D7F"/>
        <w:spacing w:before="200"/>
        <w:ind w:left="360" w:right="360"/>
      </w:pPr>
      <w:r>
        <w:rPr>
          <w:b/>
          <w:bCs/>
          <w:caps/>
          <w:color w:val="FFFFFF"/>
          <w:sz w:val="18"/>
          <w:szCs w:val="18"/>
        </w:rPr>
        <w:t>FOR VFX ARTISTS</w:t>
      </w:r>
    </w:p>
    <w:p w14:paraId="7AA2D26C" w14:textId="77777777" w:rsidR="00AB7B2B" w:rsidRDefault="00513B1B">
      <w:pPr>
        <w:shd w:val="clear" w:color="auto" w:fill="F4F3F7"/>
        <w:ind w:left="360" w:right="360"/>
      </w:pPr>
      <w:r>
        <w:rPr>
          <w:color w:val="2C2C3E"/>
        </w:rPr>
        <w:t xml:space="preserve">Combat VFX are gameplay communication first, spectacle second. Impact feedback, status effects on enemies, and corruption interactions must be readable </w:t>
      </w:r>
      <w:proofErr w:type="gramStart"/>
      <w:r>
        <w:rPr>
          <w:color w:val="2C2C3E"/>
        </w:rPr>
        <w:t>at a glance</w:t>
      </w:r>
      <w:proofErr w:type="gramEnd"/>
      <w:r>
        <w:rPr>
          <w:color w:val="2C2C3E"/>
        </w:rPr>
        <w:t>. Visual noise that obscures the player's ability to read an encounter is always wrong. Restraint is a design decision, not a budget decision.</w:t>
      </w:r>
    </w:p>
    <w:p w14:paraId="536F759D" w14:textId="77777777" w:rsidR="00AB7B2B" w:rsidRDefault="00AB7B2B">
      <w:pPr>
        <w:spacing w:before="80" w:after="80"/>
      </w:pPr>
    </w:p>
    <w:p w14:paraId="75FFF5F4" w14:textId="77777777" w:rsidR="00AB7B2B" w:rsidRDefault="00513B1B">
      <w:r>
        <w:br w:type="page"/>
      </w:r>
    </w:p>
    <w:p w14:paraId="778B7D62" w14:textId="77777777" w:rsidR="00AB7B2B" w:rsidRDefault="00513B1B">
      <w:pPr>
        <w:pStyle w:val="Heading1"/>
        <w:shd w:val="clear" w:color="auto" w:fill="1C1C2E"/>
        <w:ind w:left="360" w:right="360"/>
      </w:pPr>
      <w:r>
        <w:lastRenderedPageBreak/>
        <w:t>CLASS AND IDENTITY</w:t>
      </w:r>
    </w:p>
    <w:p w14:paraId="3D562099" w14:textId="77777777" w:rsidR="00AB7B2B" w:rsidRDefault="00AB7B2B">
      <w:pPr>
        <w:spacing w:before="120" w:after="120"/>
      </w:pPr>
    </w:p>
    <w:p w14:paraId="2C2D5B22" w14:textId="77777777" w:rsidR="00AB7B2B" w:rsidRDefault="00513B1B">
      <w:pPr>
        <w:spacing w:before="80" w:after="160"/>
      </w:pPr>
      <w:r>
        <w:rPr>
          <w:i/>
          <w:iCs/>
          <w:color w:val="6B6B80"/>
          <w:sz w:val="24"/>
          <w:szCs w:val="24"/>
        </w:rPr>
        <w:t>Who the player is. Built over time by what they choose, not assigned at character creation.</w:t>
      </w:r>
    </w:p>
    <w:p w14:paraId="630E011D" w14:textId="77777777" w:rsidR="00AB7B2B" w:rsidRDefault="00AB7B2B">
      <w:pPr>
        <w:pBdr>
          <w:bottom w:val="single" w:sz="6" w:space="1" w:color="C9973A"/>
        </w:pBdr>
        <w:spacing w:after="160"/>
      </w:pPr>
    </w:p>
    <w:p w14:paraId="2B4DA69B" w14:textId="77777777" w:rsidR="00AB7B2B" w:rsidRDefault="00513B1B">
      <w:pPr>
        <w:spacing w:before="200" w:after="60"/>
      </w:pPr>
      <w:r>
        <w:rPr>
          <w:b/>
          <w:bCs/>
          <w:caps/>
          <w:color w:val="4B2D7F"/>
          <w:spacing w:val="30"/>
          <w:sz w:val="18"/>
          <w:szCs w:val="18"/>
        </w:rPr>
        <w:t>THE FEEL</w:t>
      </w:r>
    </w:p>
    <w:p w14:paraId="5CFD3F74" w14:textId="77777777" w:rsidR="00AB7B2B" w:rsidRDefault="00513B1B">
      <w:pPr>
        <w:spacing w:before="60" w:after="80"/>
      </w:pPr>
      <w:r>
        <w:rPr>
          <w:color w:val="2C2C3E"/>
        </w:rPr>
        <w:t>Playing Couch Heroes should feel like gradually discovering who your character is rather than executing a predetermined build. The moment a player realises they have developed a distinctive playstyle -- the kind of fighter they are, the aesthetic they have built, the social role they naturally fill -- is the moment identity has landed.</w:t>
      </w:r>
    </w:p>
    <w:p w14:paraId="7A78395A" w14:textId="77777777" w:rsidR="00AB7B2B" w:rsidRDefault="00AB7B2B">
      <w:pPr>
        <w:spacing w:before="80" w:after="80"/>
      </w:pPr>
    </w:p>
    <w:p w14:paraId="713D2754" w14:textId="77777777" w:rsidR="00AB7B2B" w:rsidRDefault="00513B1B">
      <w:pPr>
        <w:spacing w:before="200" w:after="60"/>
      </w:pPr>
      <w:r>
        <w:rPr>
          <w:b/>
          <w:bCs/>
          <w:caps/>
          <w:color w:val="4B2D7F"/>
          <w:spacing w:val="30"/>
          <w:sz w:val="18"/>
          <w:szCs w:val="18"/>
        </w:rPr>
        <w:t>MICRO PILLARS</w:t>
      </w:r>
    </w:p>
    <w:p w14:paraId="521AC89C" w14:textId="77777777" w:rsidR="00AB7B2B" w:rsidRDefault="00513B1B">
      <w:pPr>
        <w:spacing w:before="100" w:after="100"/>
        <w:ind w:left="360"/>
      </w:pPr>
      <w:r>
        <w:rPr>
          <w:b/>
          <w:bCs/>
          <w:color w:val="C9973A"/>
        </w:rPr>
        <w:t xml:space="preserve">1.  </w:t>
      </w:r>
      <w:r>
        <w:rPr>
          <w:b/>
          <w:bCs/>
          <w:color w:val="4B2D7F"/>
        </w:rPr>
        <w:t xml:space="preserve">No Gates on Expression.  </w:t>
      </w:r>
      <w:r>
        <w:rPr>
          <w:color w:val="2C2C3E"/>
        </w:rPr>
        <w:t>Appearance is never locked behind class, level, or profession. If you can find it or buy it, you can wear it. Full stop.</w:t>
      </w:r>
    </w:p>
    <w:p w14:paraId="688EF5B1" w14:textId="77777777" w:rsidR="00AB7B2B" w:rsidRDefault="00513B1B">
      <w:pPr>
        <w:spacing w:before="100" w:after="100"/>
        <w:ind w:left="360"/>
      </w:pPr>
      <w:r>
        <w:rPr>
          <w:b/>
          <w:bCs/>
          <w:color w:val="C9973A"/>
        </w:rPr>
        <w:t xml:space="preserve">2.  </w:t>
      </w:r>
      <w:r>
        <w:rPr>
          <w:b/>
          <w:bCs/>
          <w:color w:val="4B2D7F"/>
        </w:rPr>
        <w:t xml:space="preserve">Class Emerges from Play.  </w:t>
      </w:r>
      <w:r>
        <w:rPr>
          <w:color w:val="2C2C3E"/>
        </w:rPr>
        <w:t>The player's identity should crystallise naturally by mid-game through the weapons they gravitate toward, the challenges they choose, and the skills they invest in -- never through a menu selection on day one.</w:t>
      </w:r>
    </w:p>
    <w:p w14:paraId="4F746C27" w14:textId="77777777" w:rsidR="00AB7B2B" w:rsidRDefault="00513B1B">
      <w:pPr>
        <w:spacing w:before="100" w:after="100"/>
        <w:ind w:left="360"/>
      </w:pPr>
      <w:r>
        <w:rPr>
          <w:b/>
          <w:bCs/>
          <w:color w:val="C9973A"/>
        </w:rPr>
        <w:t xml:space="preserve">3.  </w:t>
      </w:r>
      <w:r>
        <w:rPr>
          <w:b/>
          <w:bCs/>
          <w:color w:val="4B2D7F"/>
        </w:rPr>
        <w:t xml:space="preserve">Switching is Always Valid.  </w:t>
      </w:r>
      <w:r>
        <w:rPr>
          <w:color w:val="2C2C3E"/>
        </w:rPr>
        <w:t>A player who switches weapon type or playstyle to tackle a specific challenge is playing correctly. The system should celebrate flexibility, not penalise it.</w:t>
      </w:r>
    </w:p>
    <w:p w14:paraId="406600BD" w14:textId="77777777" w:rsidR="00AB7B2B" w:rsidRDefault="00513B1B">
      <w:pPr>
        <w:spacing w:before="100" w:after="100"/>
        <w:ind w:left="360"/>
      </w:pPr>
      <w:r>
        <w:rPr>
          <w:b/>
          <w:bCs/>
          <w:color w:val="C9973A"/>
        </w:rPr>
        <w:t xml:space="preserve">4.  </w:t>
      </w:r>
      <w:r>
        <w:rPr>
          <w:b/>
          <w:bCs/>
          <w:color w:val="4B2D7F"/>
        </w:rPr>
        <w:t xml:space="preserve">Aesthetic is Identity.  </w:t>
      </w:r>
      <w:r>
        <w:rPr>
          <w:color w:val="2C2C3E"/>
        </w:rPr>
        <w:t>The player's visual appearance, housing aesthetic, and collected items are as much an expression of identity as their combat style. These things must be designed to feel coherent and meaningful, not cosmetic noise.</w:t>
      </w:r>
    </w:p>
    <w:p w14:paraId="24373412" w14:textId="77777777" w:rsidR="00AB7B2B" w:rsidRDefault="00AB7B2B">
      <w:pPr>
        <w:spacing w:before="80" w:after="80"/>
      </w:pPr>
    </w:p>
    <w:p w14:paraId="74D54F1B" w14:textId="77777777" w:rsidR="00AB7B2B" w:rsidRDefault="00513B1B">
      <w:pPr>
        <w:spacing w:before="200" w:after="60"/>
      </w:pPr>
      <w:r>
        <w:rPr>
          <w:b/>
          <w:bCs/>
          <w:caps/>
          <w:color w:val="4B2D7F"/>
          <w:spacing w:val="30"/>
          <w:sz w:val="18"/>
          <w:szCs w:val="18"/>
        </w:rPr>
        <w:t>HOW IT CONNECTS</w:t>
      </w:r>
    </w:p>
    <w:p w14:paraId="3648C455" w14:textId="77777777" w:rsidR="00AB7B2B" w:rsidRDefault="00513B1B">
      <w:pPr>
        <w:pBdr>
          <w:left w:val="single" w:sz="12" w:space="12" w:color="C9973A"/>
        </w:pBdr>
        <w:spacing w:before="80" w:after="80"/>
        <w:ind w:left="480"/>
      </w:pPr>
      <w:r>
        <w:rPr>
          <w:i/>
          <w:iCs/>
          <w:color w:val="6B6B80"/>
        </w:rPr>
        <w:t>Identity connects to Questing because quest rewards should reinforce the player's emerging identity -- a sword-focused player finding a legendary blade mid-questline feels like the world sees them.</w:t>
      </w:r>
    </w:p>
    <w:p w14:paraId="20A0BEBB" w14:textId="77777777" w:rsidR="00AB7B2B" w:rsidRDefault="00513B1B">
      <w:pPr>
        <w:pBdr>
          <w:left w:val="single" w:sz="12" w:space="12" w:color="C9973A"/>
        </w:pBdr>
        <w:spacing w:before="80" w:after="80"/>
        <w:ind w:left="480"/>
      </w:pPr>
      <w:r>
        <w:rPr>
          <w:i/>
          <w:iCs/>
          <w:color w:val="6B6B80"/>
        </w:rPr>
        <w:t>Identity connects to Housing and Collections because the player's home is the physical expression of their identity -- trophies, loadout mannequins, and collected music tell the story of who they are.</w:t>
      </w:r>
    </w:p>
    <w:p w14:paraId="51C1DB35" w14:textId="77777777" w:rsidR="00AB7B2B" w:rsidRDefault="00513B1B">
      <w:pPr>
        <w:pBdr>
          <w:left w:val="single" w:sz="12" w:space="12" w:color="C9973A"/>
        </w:pBdr>
        <w:spacing w:before="80" w:after="80"/>
        <w:ind w:left="480"/>
      </w:pPr>
      <w:r>
        <w:rPr>
          <w:i/>
          <w:iCs/>
          <w:color w:val="6B6B80"/>
        </w:rPr>
        <w:t>Identity connects to Social Architecture because players with coherent identities find their social circles more naturally -- the explorer, the builder, the fighter are distinct social roles that emerge without being prescribed.</w:t>
      </w:r>
    </w:p>
    <w:p w14:paraId="150360D7" w14:textId="77777777" w:rsidR="00AB7B2B" w:rsidRDefault="00AB7B2B">
      <w:pPr>
        <w:spacing w:before="80" w:after="80"/>
      </w:pPr>
    </w:p>
    <w:p w14:paraId="3DA6D0C0" w14:textId="77777777" w:rsidR="00AB7B2B" w:rsidRDefault="00513B1B">
      <w:pPr>
        <w:spacing w:before="200" w:after="60"/>
      </w:pPr>
      <w:r>
        <w:rPr>
          <w:b/>
          <w:bCs/>
          <w:caps/>
          <w:color w:val="4B2D7F"/>
          <w:spacing w:val="30"/>
          <w:sz w:val="18"/>
          <w:szCs w:val="18"/>
        </w:rPr>
        <w:t>WHAT THIS MEANS FOR YOUR DISCIPLINE</w:t>
      </w:r>
    </w:p>
    <w:p w14:paraId="43A33BE1" w14:textId="77777777" w:rsidR="00AB7B2B" w:rsidRDefault="00513B1B">
      <w:pPr>
        <w:shd w:val="clear" w:color="auto" w:fill="4B2D7F"/>
        <w:spacing w:before="200"/>
        <w:ind w:left="360" w:right="360"/>
      </w:pPr>
      <w:r>
        <w:rPr>
          <w:b/>
          <w:bCs/>
          <w:caps/>
          <w:color w:val="FFFFFF"/>
          <w:sz w:val="18"/>
          <w:szCs w:val="18"/>
        </w:rPr>
        <w:t>FOR GAME DESIGNERS</w:t>
      </w:r>
    </w:p>
    <w:p w14:paraId="683CF051" w14:textId="77777777" w:rsidR="00AB7B2B" w:rsidRDefault="00513B1B">
      <w:pPr>
        <w:shd w:val="clear" w:color="auto" w:fill="F4F3F7"/>
        <w:ind w:left="360" w:right="360"/>
      </w:pPr>
      <w:r>
        <w:rPr>
          <w:color w:val="2C2C3E"/>
        </w:rPr>
        <w:t>Every unlockable system, stat, and ability must be checked against one question: does this create a gate on expression or freedom? If yes, redesign. Progression should expand what the player can do -- it should never restrict what they can look like or how they can play. The soft-class system lives and dies by how genuinely different each weapon family feels. This is not a cosmetic difference -- it is a movement, timing, and tactical vocabulary difference.</w:t>
      </w:r>
    </w:p>
    <w:p w14:paraId="04DC3B81" w14:textId="77777777" w:rsidR="00AB7B2B" w:rsidRDefault="00AB7B2B">
      <w:pPr>
        <w:spacing w:before="80" w:after="80"/>
      </w:pPr>
    </w:p>
    <w:p w14:paraId="0FE382CE" w14:textId="77777777" w:rsidR="00AB7B2B" w:rsidRDefault="00513B1B">
      <w:pPr>
        <w:shd w:val="clear" w:color="auto" w:fill="4B2D7F"/>
        <w:spacing w:before="200"/>
        <w:ind w:left="360" w:right="360"/>
      </w:pPr>
      <w:r>
        <w:rPr>
          <w:b/>
          <w:bCs/>
          <w:caps/>
          <w:color w:val="FFFFFF"/>
          <w:sz w:val="18"/>
          <w:szCs w:val="18"/>
        </w:rPr>
        <w:t>FOR CHARACTER ARTISTS</w:t>
      </w:r>
    </w:p>
    <w:p w14:paraId="261DE27E" w14:textId="77777777" w:rsidR="00AB7B2B" w:rsidRDefault="00513B1B">
      <w:pPr>
        <w:shd w:val="clear" w:color="auto" w:fill="F4F3F7"/>
        <w:ind w:left="360" w:right="360"/>
      </w:pPr>
      <w:r>
        <w:rPr>
          <w:color w:val="2C2C3E"/>
        </w:rPr>
        <w:t xml:space="preserve">Every wearable item must be designed to look intentional at any level of play. A starting-area piece of clothing worn by a max-level player should look like a deliberate aesthetic choice, not a </w:t>
      </w:r>
      <w:r>
        <w:rPr>
          <w:color w:val="2C2C3E"/>
        </w:rPr>
        <w:lastRenderedPageBreak/>
        <w:t>failure to progress. The loadout mannequin system in housing means players will display full outfits as art objects -- design with that in mind. Silhouette and colour coherence across the full wardrobe matters enormously.</w:t>
      </w:r>
    </w:p>
    <w:p w14:paraId="6386C474" w14:textId="77777777" w:rsidR="00AB7B2B" w:rsidRDefault="00AB7B2B">
      <w:pPr>
        <w:spacing w:before="80" w:after="80"/>
      </w:pPr>
    </w:p>
    <w:p w14:paraId="442B7753" w14:textId="77777777" w:rsidR="00AB7B2B" w:rsidRDefault="00513B1B">
      <w:r>
        <w:br w:type="page"/>
      </w:r>
    </w:p>
    <w:p w14:paraId="528D752E" w14:textId="77777777" w:rsidR="00AB7B2B" w:rsidRDefault="00513B1B">
      <w:pPr>
        <w:pStyle w:val="Heading1"/>
        <w:shd w:val="clear" w:color="auto" w:fill="1C1C2E"/>
        <w:ind w:left="360" w:right="360"/>
      </w:pPr>
      <w:r>
        <w:lastRenderedPageBreak/>
        <w:t>LOCOMOTION AND TRAVERSAL</w:t>
      </w:r>
    </w:p>
    <w:p w14:paraId="17D5513C" w14:textId="77777777" w:rsidR="00AB7B2B" w:rsidRDefault="00AB7B2B">
      <w:pPr>
        <w:spacing w:before="120" w:after="120"/>
      </w:pPr>
    </w:p>
    <w:p w14:paraId="6D9A375F" w14:textId="77777777" w:rsidR="00AB7B2B" w:rsidRDefault="00513B1B">
      <w:pPr>
        <w:spacing w:before="80" w:after="160"/>
      </w:pPr>
      <w:r>
        <w:rPr>
          <w:i/>
          <w:iCs/>
          <w:color w:val="6B6B80"/>
          <w:sz w:val="24"/>
          <w:szCs w:val="24"/>
        </w:rPr>
        <w:t>How it feels to move through the world. Movement that is joyful on its own terms, not just a means to an end.</w:t>
      </w:r>
    </w:p>
    <w:p w14:paraId="504B29C7" w14:textId="77777777" w:rsidR="00AB7B2B" w:rsidRDefault="00AB7B2B">
      <w:pPr>
        <w:pBdr>
          <w:bottom w:val="single" w:sz="6" w:space="1" w:color="C9973A"/>
        </w:pBdr>
        <w:spacing w:after="160"/>
      </w:pPr>
    </w:p>
    <w:p w14:paraId="6E8E9148" w14:textId="77777777" w:rsidR="00AB7B2B" w:rsidRDefault="00513B1B">
      <w:pPr>
        <w:spacing w:before="200" w:after="60"/>
      </w:pPr>
      <w:r>
        <w:rPr>
          <w:b/>
          <w:bCs/>
          <w:caps/>
          <w:color w:val="4B2D7F"/>
          <w:spacing w:val="30"/>
          <w:sz w:val="18"/>
          <w:szCs w:val="18"/>
        </w:rPr>
        <w:t>THE FEEL</w:t>
      </w:r>
    </w:p>
    <w:p w14:paraId="6E6856C3" w14:textId="77777777" w:rsidR="00AB7B2B" w:rsidRDefault="00513B1B">
      <w:pPr>
        <w:spacing w:before="60" w:after="80"/>
      </w:pPr>
      <w:r>
        <w:rPr>
          <w:color w:val="2C2C3E"/>
        </w:rPr>
        <w:t xml:space="preserve">Moving through the world of Couch Heroes should have a quality of </w:t>
      </w:r>
      <w:proofErr w:type="gramStart"/>
      <w:r>
        <w:rPr>
          <w:color w:val="2C2C3E"/>
        </w:rPr>
        <w:t>play in itself</w:t>
      </w:r>
      <w:proofErr w:type="gramEnd"/>
      <w:r>
        <w:rPr>
          <w:color w:val="2C2C3E"/>
        </w:rPr>
        <w:t>. The grapple pulls you toward the world. The glide opens it up beneath you. A player who has been playing for a hundred hours should still feel small moments of delight when traversal works exactly right -- the clean arc of a grapple across a ruined tower, the glide that reveals a valley that was hidden below the treeline.</w:t>
      </w:r>
    </w:p>
    <w:p w14:paraId="33D56E5A" w14:textId="77777777" w:rsidR="00AB7B2B" w:rsidRDefault="00AB7B2B">
      <w:pPr>
        <w:spacing w:before="80" w:after="80"/>
      </w:pPr>
    </w:p>
    <w:p w14:paraId="1DF741BF" w14:textId="77777777" w:rsidR="00AB7B2B" w:rsidRDefault="00513B1B">
      <w:pPr>
        <w:spacing w:before="200" w:after="60"/>
      </w:pPr>
      <w:r>
        <w:rPr>
          <w:b/>
          <w:bCs/>
          <w:caps/>
          <w:color w:val="4B2D7F"/>
          <w:spacing w:val="30"/>
          <w:sz w:val="18"/>
          <w:szCs w:val="18"/>
        </w:rPr>
        <w:t>MICRO PILLARS</w:t>
      </w:r>
    </w:p>
    <w:p w14:paraId="31A20811" w14:textId="77777777" w:rsidR="00AB7B2B" w:rsidRDefault="00513B1B">
      <w:pPr>
        <w:spacing w:before="100" w:after="100"/>
        <w:ind w:left="360"/>
      </w:pPr>
      <w:r>
        <w:rPr>
          <w:b/>
          <w:bCs/>
          <w:color w:val="C9973A"/>
        </w:rPr>
        <w:t xml:space="preserve">1.  </w:t>
      </w:r>
      <w:r>
        <w:rPr>
          <w:b/>
          <w:bCs/>
          <w:color w:val="4B2D7F"/>
        </w:rPr>
        <w:t xml:space="preserve">Movement is a Reward.  </w:t>
      </w:r>
      <w:r>
        <w:rPr>
          <w:color w:val="2C2C3E"/>
        </w:rPr>
        <w:t>The locomotion systems should be enjoyable to use independent of destination. If a player is moving just to move, the system is working.</w:t>
      </w:r>
    </w:p>
    <w:p w14:paraId="301C3930" w14:textId="77777777" w:rsidR="00AB7B2B" w:rsidRDefault="00513B1B">
      <w:pPr>
        <w:spacing w:before="100" w:after="100"/>
        <w:ind w:left="360"/>
      </w:pPr>
      <w:r>
        <w:rPr>
          <w:b/>
          <w:bCs/>
          <w:color w:val="C9973A"/>
        </w:rPr>
        <w:t xml:space="preserve">2.  </w:t>
      </w:r>
      <w:r>
        <w:rPr>
          <w:b/>
          <w:bCs/>
          <w:color w:val="4B2D7F"/>
        </w:rPr>
        <w:t xml:space="preserve">Verticality is Vocabulary.  </w:t>
      </w:r>
      <w:r>
        <w:rPr>
          <w:color w:val="2C2C3E"/>
        </w:rPr>
        <w:t>The world is designed to be experienced at multiple heights. Grapple and glide are not traversal shortcuts -- they are the intended way to experience the world. Zone design must be built around this.</w:t>
      </w:r>
    </w:p>
    <w:p w14:paraId="45CAA514" w14:textId="77777777" w:rsidR="00AB7B2B" w:rsidRDefault="00513B1B">
      <w:pPr>
        <w:spacing w:before="100" w:after="100"/>
        <w:ind w:left="360"/>
      </w:pPr>
      <w:r>
        <w:rPr>
          <w:b/>
          <w:bCs/>
          <w:color w:val="C9973A"/>
        </w:rPr>
        <w:t xml:space="preserve">3.  </w:t>
      </w:r>
      <w:r>
        <w:rPr>
          <w:b/>
          <w:bCs/>
          <w:color w:val="4B2D7F"/>
        </w:rPr>
        <w:t xml:space="preserve">Early Access, Deep Mastery.  </w:t>
      </w:r>
      <w:r>
        <w:rPr>
          <w:color w:val="2C2C3E"/>
        </w:rPr>
        <w:t>Grapple and glide are available from early levels. The skill ceiling is high -- expert use rewards attention and practice -- but the floor is accessible from the first session.</w:t>
      </w:r>
    </w:p>
    <w:p w14:paraId="0A2BC46A" w14:textId="77777777" w:rsidR="00AB7B2B" w:rsidRDefault="00513B1B">
      <w:pPr>
        <w:spacing w:before="100" w:after="100"/>
        <w:ind w:left="360"/>
      </w:pPr>
      <w:r>
        <w:rPr>
          <w:b/>
          <w:bCs/>
          <w:color w:val="C9973A"/>
        </w:rPr>
        <w:t xml:space="preserve">4.  </w:t>
      </w:r>
      <w:r>
        <w:rPr>
          <w:b/>
          <w:bCs/>
          <w:color w:val="4B2D7F"/>
        </w:rPr>
        <w:t xml:space="preserve">Movement Communicates World.  </w:t>
      </w:r>
      <w:r>
        <w:rPr>
          <w:color w:val="2C2C3E"/>
        </w:rPr>
        <w:t>The sensation of moving through a zone should tell the player something about the zone. Corrupted areas should feel different to move through. Ancient ruins should feel like they reward vertical exploration. The world speaks through movement.</w:t>
      </w:r>
    </w:p>
    <w:p w14:paraId="4C1AC94F" w14:textId="77777777" w:rsidR="00AB7B2B" w:rsidRDefault="00AB7B2B">
      <w:pPr>
        <w:spacing w:before="80" w:after="80"/>
      </w:pPr>
    </w:p>
    <w:p w14:paraId="3AA9BB62" w14:textId="77777777" w:rsidR="00AB7B2B" w:rsidRDefault="00513B1B">
      <w:pPr>
        <w:spacing w:before="200" w:after="60"/>
      </w:pPr>
      <w:r>
        <w:rPr>
          <w:b/>
          <w:bCs/>
          <w:caps/>
          <w:color w:val="4B2D7F"/>
          <w:spacing w:val="30"/>
          <w:sz w:val="18"/>
          <w:szCs w:val="18"/>
        </w:rPr>
        <w:t>HOW IT CONNECTS</w:t>
      </w:r>
    </w:p>
    <w:p w14:paraId="1C8676B8" w14:textId="77777777" w:rsidR="00AB7B2B" w:rsidRDefault="00513B1B">
      <w:pPr>
        <w:pBdr>
          <w:left w:val="single" w:sz="12" w:space="12" w:color="C9973A"/>
        </w:pBdr>
        <w:spacing w:before="80" w:after="80"/>
        <w:ind w:left="480"/>
      </w:pPr>
      <w:r>
        <w:rPr>
          <w:i/>
          <w:iCs/>
          <w:color w:val="6B6B80"/>
        </w:rPr>
        <w:t>Locomotion connects to Exploration because the grapple and glide systems make the act of discovery physically pleasurable -- players explore further because moving is enjoyable, not just because the map has markers.</w:t>
      </w:r>
    </w:p>
    <w:p w14:paraId="6D853BB2" w14:textId="77777777" w:rsidR="00AB7B2B" w:rsidRDefault="00513B1B">
      <w:pPr>
        <w:pBdr>
          <w:left w:val="single" w:sz="12" w:space="12" w:color="C9973A"/>
        </w:pBdr>
        <w:spacing w:before="80" w:after="80"/>
        <w:ind w:left="480"/>
      </w:pPr>
      <w:r>
        <w:rPr>
          <w:i/>
          <w:iCs/>
          <w:color w:val="6B6B80"/>
        </w:rPr>
        <w:t>Locomotion connects to Combat because vertical positioning is a tactical option -- the movement system does not switch off during encounters. A player who thinks spatially has a real advantage.</w:t>
      </w:r>
    </w:p>
    <w:p w14:paraId="2B50071D" w14:textId="77777777" w:rsidR="00AB7B2B" w:rsidRDefault="00513B1B">
      <w:pPr>
        <w:pBdr>
          <w:left w:val="single" w:sz="12" w:space="12" w:color="C9973A"/>
        </w:pBdr>
        <w:spacing w:before="80" w:after="80"/>
        <w:ind w:left="480"/>
      </w:pPr>
      <w:r>
        <w:rPr>
          <w:i/>
          <w:iCs/>
          <w:color w:val="6B6B80"/>
        </w:rPr>
        <w:t>Locomotion connects to Questing because quest encounters are designed to use the traversal vocabulary -- platforming sections, corruption-spanning glides, and grapple-based puzzle elements are quest mechanics, not interruptions to them.</w:t>
      </w:r>
    </w:p>
    <w:p w14:paraId="382DA94B" w14:textId="77777777" w:rsidR="00AB7B2B" w:rsidRDefault="00AB7B2B">
      <w:pPr>
        <w:spacing w:before="80" w:after="80"/>
      </w:pPr>
    </w:p>
    <w:p w14:paraId="4AC48035" w14:textId="77777777" w:rsidR="00AB7B2B" w:rsidRDefault="00513B1B">
      <w:pPr>
        <w:spacing w:before="200" w:after="60"/>
      </w:pPr>
      <w:r>
        <w:rPr>
          <w:b/>
          <w:bCs/>
          <w:caps/>
          <w:color w:val="4B2D7F"/>
          <w:spacing w:val="30"/>
          <w:sz w:val="18"/>
          <w:szCs w:val="18"/>
        </w:rPr>
        <w:t>WHAT THIS MEANS FOR YOUR DISCIPLINE</w:t>
      </w:r>
    </w:p>
    <w:p w14:paraId="6F77428C" w14:textId="77777777" w:rsidR="00AB7B2B" w:rsidRDefault="00513B1B">
      <w:pPr>
        <w:shd w:val="clear" w:color="auto" w:fill="4B2D7F"/>
        <w:spacing w:before="200"/>
        <w:ind w:left="360" w:right="360"/>
      </w:pPr>
      <w:r>
        <w:rPr>
          <w:b/>
          <w:bCs/>
          <w:caps/>
          <w:color w:val="FFFFFF"/>
          <w:sz w:val="18"/>
          <w:szCs w:val="18"/>
        </w:rPr>
        <w:t>FOR LEVEL DESIGNERS</w:t>
      </w:r>
    </w:p>
    <w:p w14:paraId="4D40F822" w14:textId="77777777" w:rsidR="00AB7B2B" w:rsidRDefault="00513B1B">
      <w:pPr>
        <w:shd w:val="clear" w:color="auto" w:fill="F4F3F7"/>
        <w:ind w:left="360" w:right="360"/>
      </w:pPr>
      <w:r>
        <w:rPr>
          <w:color w:val="2C2C3E"/>
        </w:rPr>
        <w:t>Every zone must be designed to reward vertical exploration. Before finalising a zone layout, ask: where does the grapple want to go? Where does the glide reveal something worth seeing? Height differences are not just topography -- they are the locomotion system's vocabulary made physical. Points of interest at elevated positions are not harder to reach -- they are differently reached. Design the experience of approaching them through movement, not just arriving at them.</w:t>
      </w:r>
    </w:p>
    <w:p w14:paraId="507C132E" w14:textId="77777777" w:rsidR="00AB7B2B" w:rsidRDefault="00AB7B2B">
      <w:pPr>
        <w:spacing w:before="80" w:after="80"/>
      </w:pPr>
    </w:p>
    <w:p w14:paraId="42F8BBF4" w14:textId="77777777" w:rsidR="00AB7B2B" w:rsidRDefault="00513B1B">
      <w:pPr>
        <w:shd w:val="clear" w:color="auto" w:fill="4B2D7F"/>
        <w:spacing w:before="200"/>
        <w:ind w:left="360" w:right="360"/>
      </w:pPr>
      <w:r>
        <w:rPr>
          <w:b/>
          <w:bCs/>
          <w:caps/>
          <w:color w:val="FFFFFF"/>
          <w:sz w:val="18"/>
          <w:szCs w:val="18"/>
        </w:rPr>
        <w:lastRenderedPageBreak/>
        <w:t>FOR ANIMATORS</w:t>
      </w:r>
    </w:p>
    <w:p w14:paraId="5B4F5D3A" w14:textId="77777777" w:rsidR="00AB7B2B" w:rsidRDefault="00513B1B">
      <w:pPr>
        <w:shd w:val="clear" w:color="auto" w:fill="F4F3F7"/>
        <w:ind w:left="360" w:right="360"/>
      </w:pPr>
      <w:r>
        <w:rPr>
          <w:color w:val="2C2C3E"/>
        </w:rPr>
        <w:t xml:space="preserve">The grapple and glide transitions are the most-repeated animations in the game. They must feel consistently satisfying -- never </w:t>
      </w:r>
      <w:proofErr w:type="spellStart"/>
      <w:r>
        <w:rPr>
          <w:color w:val="2C2C3E"/>
        </w:rPr>
        <w:t>janky</w:t>
      </w:r>
      <w:proofErr w:type="spellEnd"/>
      <w:r>
        <w:rPr>
          <w:color w:val="2C2C3E"/>
        </w:rPr>
        <w:t xml:space="preserve">, never imprecise. The moment the grapple hook connects, the player's body language should express commitment and momentum. The glide should feel like a physical reward -- a sense of </w:t>
      </w:r>
      <w:proofErr w:type="gramStart"/>
      <w:r>
        <w:rPr>
          <w:color w:val="2C2C3E"/>
        </w:rPr>
        <w:t>opening up</w:t>
      </w:r>
      <w:proofErr w:type="gramEnd"/>
      <w:r>
        <w:rPr>
          <w:color w:val="2C2C3E"/>
        </w:rPr>
        <w:t xml:space="preserve"> and release. These animations communicate the world's scale more than any other single system.</w:t>
      </w:r>
    </w:p>
    <w:p w14:paraId="0EB84EE4" w14:textId="77777777" w:rsidR="00AB7B2B" w:rsidRDefault="00AB7B2B">
      <w:pPr>
        <w:spacing w:before="80" w:after="80"/>
      </w:pPr>
    </w:p>
    <w:p w14:paraId="4FB74BFB" w14:textId="77777777" w:rsidR="00AB7B2B" w:rsidRDefault="00513B1B">
      <w:r>
        <w:br w:type="page"/>
      </w:r>
    </w:p>
    <w:p w14:paraId="45EABD24" w14:textId="77777777" w:rsidR="00AB7B2B" w:rsidRDefault="00513B1B">
      <w:pPr>
        <w:pStyle w:val="Heading1"/>
        <w:shd w:val="clear" w:color="auto" w:fill="1C1C2E"/>
        <w:ind w:left="360" w:right="360"/>
      </w:pPr>
      <w:r>
        <w:lastRenderedPageBreak/>
        <w:t>QUESTING AND NARRATIVE</w:t>
      </w:r>
    </w:p>
    <w:p w14:paraId="5966E990" w14:textId="77777777" w:rsidR="00AB7B2B" w:rsidRDefault="00AB7B2B">
      <w:pPr>
        <w:spacing w:before="120" w:after="120"/>
      </w:pPr>
    </w:p>
    <w:p w14:paraId="5C1B3132" w14:textId="77777777" w:rsidR="00AB7B2B" w:rsidRDefault="00513B1B">
      <w:pPr>
        <w:spacing w:before="80" w:after="160"/>
      </w:pPr>
      <w:r>
        <w:rPr>
          <w:i/>
          <w:iCs/>
          <w:color w:val="6B6B80"/>
          <w:sz w:val="24"/>
          <w:szCs w:val="24"/>
        </w:rPr>
        <w:t>How the world tells its story. Quests that feel like adventures, not errands.</w:t>
      </w:r>
    </w:p>
    <w:p w14:paraId="1A3B3CFC" w14:textId="77777777" w:rsidR="00AB7B2B" w:rsidRDefault="00AB7B2B">
      <w:pPr>
        <w:pBdr>
          <w:bottom w:val="single" w:sz="6" w:space="1" w:color="C9973A"/>
        </w:pBdr>
        <w:spacing w:after="160"/>
      </w:pPr>
    </w:p>
    <w:p w14:paraId="6D9F3FA6" w14:textId="77777777" w:rsidR="00AB7B2B" w:rsidRDefault="00513B1B">
      <w:pPr>
        <w:spacing w:before="200" w:after="60"/>
      </w:pPr>
      <w:r>
        <w:rPr>
          <w:b/>
          <w:bCs/>
          <w:caps/>
          <w:color w:val="4B2D7F"/>
          <w:spacing w:val="30"/>
          <w:sz w:val="18"/>
          <w:szCs w:val="18"/>
        </w:rPr>
        <w:t>THE FEEL</w:t>
      </w:r>
    </w:p>
    <w:p w14:paraId="1159B4AD" w14:textId="77777777" w:rsidR="00AB7B2B" w:rsidRDefault="00513B1B">
      <w:pPr>
        <w:spacing w:before="60" w:after="80"/>
      </w:pPr>
      <w:r>
        <w:rPr>
          <w:color w:val="2C2C3E"/>
        </w:rPr>
        <w:t>A Couch Heroes quest should feel like entering a short story. Not the entire novel -- just one chapter, with a beginning, a turn, and a payoff. The dialogue is punchy. The stakes are local. The player is not saving the world -- they are helping someone, discovering something, or pushing back something specific. Every quest should leave the world slightly different from how the player found it.</w:t>
      </w:r>
    </w:p>
    <w:p w14:paraId="3974FD95" w14:textId="77777777" w:rsidR="00AB7B2B" w:rsidRDefault="00AB7B2B">
      <w:pPr>
        <w:spacing w:before="80" w:after="80"/>
      </w:pPr>
    </w:p>
    <w:p w14:paraId="58310176" w14:textId="77777777" w:rsidR="00AB7B2B" w:rsidRDefault="00513B1B">
      <w:pPr>
        <w:spacing w:before="200" w:after="60"/>
      </w:pPr>
      <w:r>
        <w:rPr>
          <w:b/>
          <w:bCs/>
          <w:caps/>
          <w:color w:val="4B2D7F"/>
          <w:spacing w:val="30"/>
          <w:sz w:val="18"/>
          <w:szCs w:val="18"/>
        </w:rPr>
        <w:t>MICRO PILLARS</w:t>
      </w:r>
    </w:p>
    <w:p w14:paraId="6B11FEE1" w14:textId="77777777" w:rsidR="00AB7B2B" w:rsidRDefault="00513B1B">
      <w:pPr>
        <w:spacing w:before="100" w:after="100"/>
        <w:ind w:left="360"/>
      </w:pPr>
      <w:r>
        <w:rPr>
          <w:b/>
          <w:bCs/>
          <w:color w:val="C9973A"/>
        </w:rPr>
        <w:t xml:space="preserve">1.  </w:t>
      </w:r>
      <w:r>
        <w:rPr>
          <w:b/>
          <w:bCs/>
          <w:color w:val="4B2D7F"/>
        </w:rPr>
        <w:t xml:space="preserve">Every Quest Uses a Verb.  </w:t>
      </w:r>
      <w:r>
        <w:rPr>
          <w:color w:val="2C2C3E"/>
        </w:rPr>
        <w:t>Quests must require the player to do something with their locomotion, combat, or puzzle vocabulary -- not just walk somewhere and talk to someone. Grapple to a vantage point. Clear corruption from a structure. Navigate a platforming sequence to reach a hidden archive.</w:t>
      </w:r>
    </w:p>
    <w:p w14:paraId="2C6BF6F9" w14:textId="77777777" w:rsidR="00AB7B2B" w:rsidRDefault="00513B1B">
      <w:pPr>
        <w:spacing w:before="100" w:after="100"/>
        <w:ind w:left="360"/>
      </w:pPr>
      <w:r>
        <w:rPr>
          <w:b/>
          <w:bCs/>
          <w:color w:val="C9973A"/>
        </w:rPr>
        <w:t xml:space="preserve">2.  </w:t>
      </w:r>
      <w:r>
        <w:rPr>
          <w:b/>
          <w:bCs/>
          <w:color w:val="4B2D7F"/>
        </w:rPr>
        <w:t xml:space="preserve">Grounded Stakes.  </w:t>
      </w:r>
      <w:r>
        <w:rPr>
          <w:color w:val="2C2C3E"/>
        </w:rPr>
        <w:t>The player is not the protagonist of the universe. Quest stakes are local: a family looking for someone, a merchant whose route is blocked, a piece of the world's history uncovered. Avoid world-ending stakes in individual quests.</w:t>
      </w:r>
    </w:p>
    <w:p w14:paraId="44EE8466" w14:textId="77777777" w:rsidR="00AB7B2B" w:rsidRDefault="00513B1B">
      <w:pPr>
        <w:spacing w:before="100" w:after="100"/>
        <w:ind w:left="360"/>
      </w:pPr>
      <w:r>
        <w:rPr>
          <w:b/>
          <w:bCs/>
          <w:color w:val="C9973A"/>
        </w:rPr>
        <w:t xml:space="preserve">3.  </w:t>
      </w:r>
      <w:r>
        <w:rPr>
          <w:b/>
          <w:bCs/>
          <w:color w:val="4B2D7F"/>
        </w:rPr>
        <w:t xml:space="preserve">Surface and Depth.  </w:t>
      </w:r>
      <w:r>
        <w:rPr>
          <w:color w:val="2C2C3E"/>
        </w:rPr>
        <w:t>Quest dialogue is accessible to the player who reads nothing. The Mailbox system provides lore depth for the player who wants it. These are two separate systems that must work independently.</w:t>
      </w:r>
    </w:p>
    <w:p w14:paraId="0D5A2402" w14:textId="77777777" w:rsidR="00AB7B2B" w:rsidRDefault="00513B1B">
      <w:pPr>
        <w:spacing w:before="100" w:after="100"/>
        <w:ind w:left="360"/>
      </w:pPr>
      <w:r>
        <w:rPr>
          <w:b/>
          <w:bCs/>
          <w:color w:val="C9973A"/>
        </w:rPr>
        <w:t xml:space="preserve">4.  </w:t>
      </w:r>
      <w:r>
        <w:rPr>
          <w:b/>
          <w:bCs/>
          <w:color w:val="4B2D7F"/>
        </w:rPr>
        <w:t xml:space="preserve">No Identikit Quests.  </w:t>
      </w:r>
      <w:r>
        <w:rPr>
          <w:color w:val="2C2C3E"/>
        </w:rPr>
        <w:t>Each quest must have at least one element that distinguishes it structurally -- a unique mechanic, an unexpected turn, an environmental feature used in a new way. Quest copy-paste is a design failure.</w:t>
      </w:r>
    </w:p>
    <w:p w14:paraId="56242A3B" w14:textId="77777777" w:rsidR="00AB7B2B" w:rsidRDefault="00513B1B">
      <w:pPr>
        <w:spacing w:before="100" w:after="100"/>
        <w:ind w:left="360"/>
      </w:pPr>
      <w:r>
        <w:rPr>
          <w:b/>
          <w:bCs/>
          <w:color w:val="C9973A"/>
        </w:rPr>
        <w:t xml:space="preserve">5.  </w:t>
      </w:r>
      <w:r>
        <w:rPr>
          <w:b/>
          <w:bCs/>
          <w:color w:val="4B2D7F"/>
        </w:rPr>
        <w:t xml:space="preserve">Corruption is a Mechanic, </w:t>
      </w:r>
      <w:proofErr w:type="gramStart"/>
      <w:r>
        <w:rPr>
          <w:b/>
          <w:bCs/>
          <w:color w:val="4B2D7F"/>
        </w:rPr>
        <w:t>Not</w:t>
      </w:r>
      <w:proofErr w:type="gramEnd"/>
      <w:r>
        <w:rPr>
          <w:b/>
          <w:bCs/>
          <w:color w:val="4B2D7F"/>
        </w:rPr>
        <w:t xml:space="preserve"> a Backdrop.  </w:t>
      </w:r>
      <w:r>
        <w:rPr>
          <w:color w:val="2C2C3E"/>
        </w:rPr>
        <w:t>Cleaning up corruption is a first-class quest verb. It should feel physically satisfying, have visible before-and-after state in the world, and connect to the larger narrative of what happened to this place.</w:t>
      </w:r>
    </w:p>
    <w:p w14:paraId="4474FA8A" w14:textId="77777777" w:rsidR="00AB7B2B" w:rsidRDefault="00AB7B2B">
      <w:pPr>
        <w:spacing w:before="80" w:after="80"/>
      </w:pPr>
    </w:p>
    <w:p w14:paraId="56BC698E" w14:textId="77777777" w:rsidR="00AB7B2B" w:rsidRDefault="00513B1B">
      <w:pPr>
        <w:spacing w:before="200" w:after="60"/>
      </w:pPr>
      <w:r>
        <w:rPr>
          <w:b/>
          <w:bCs/>
          <w:caps/>
          <w:color w:val="4B2D7F"/>
          <w:spacing w:val="30"/>
          <w:sz w:val="18"/>
          <w:szCs w:val="18"/>
        </w:rPr>
        <w:t>HOW IT CONNECTS</w:t>
      </w:r>
    </w:p>
    <w:p w14:paraId="152A5C3B" w14:textId="77777777" w:rsidR="00AB7B2B" w:rsidRDefault="00513B1B">
      <w:pPr>
        <w:pBdr>
          <w:left w:val="single" w:sz="12" w:space="12" w:color="C9973A"/>
        </w:pBdr>
        <w:spacing w:before="80" w:after="80"/>
        <w:ind w:left="480"/>
      </w:pPr>
      <w:r>
        <w:rPr>
          <w:i/>
          <w:iCs/>
          <w:color w:val="6B6B80"/>
        </w:rPr>
        <w:t>Questing connects to Exploration because quests should send players into spaces they would not otherwise visit -- and should reward players who explored first with context they did not expect.</w:t>
      </w:r>
    </w:p>
    <w:p w14:paraId="15210FA3" w14:textId="77777777" w:rsidR="00AB7B2B" w:rsidRDefault="00513B1B">
      <w:pPr>
        <w:pBdr>
          <w:left w:val="single" w:sz="12" w:space="12" w:color="C9973A"/>
        </w:pBdr>
        <w:spacing w:before="80" w:after="80"/>
        <w:ind w:left="480"/>
      </w:pPr>
      <w:r>
        <w:rPr>
          <w:i/>
          <w:iCs/>
          <w:color w:val="6B6B80"/>
        </w:rPr>
        <w:t>Questing connects to Identity because quest rewards should feel targeted to who the player is becoming -- not randomised loot, but items and discoveries that make sense for the player's emerging playstyle and aesthetic.</w:t>
      </w:r>
    </w:p>
    <w:p w14:paraId="3061AFA4" w14:textId="77777777" w:rsidR="00AB7B2B" w:rsidRDefault="00513B1B">
      <w:pPr>
        <w:pBdr>
          <w:left w:val="single" w:sz="12" w:space="12" w:color="C9973A"/>
        </w:pBdr>
        <w:spacing w:before="80" w:after="80"/>
        <w:ind w:left="480"/>
      </w:pPr>
      <w:r>
        <w:rPr>
          <w:i/>
          <w:iCs/>
          <w:color w:val="6B6B80"/>
        </w:rPr>
        <w:t>Questing connects to Combat because encounter design within quests is where the combat vocabulary is most richly expressed -- the positioning-and-timing system has its best moments in designed quest encounters, not random world combat.</w:t>
      </w:r>
    </w:p>
    <w:p w14:paraId="2E9BEEBC" w14:textId="77777777" w:rsidR="00AB7B2B" w:rsidRDefault="00513B1B">
      <w:pPr>
        <w:pBdr>
          <w:left w:val="single" w:sz="12" w:space="12" w:color="C9973A"/>
        </w:pBdr>
        <w:spacing w:before="80" w:after="80"/>
        <w:ind w:left="480"/>
      </w:pPr>
      <w:r>
        <w:rPr>
          <w:i/>
          <w:iCs/>
          <w:color w:val="6B6B80"/>
        </w:rPr>
        <w:t>Questing connects to Partner Worlds because some quest chains lead to partner world portals -- discovery is the narrative reward for completing a quest arc, not just loot.</w:t>
      </w:r>
    </w:p>
    <w:p w14:paraId="2F227911" w14:textId="77777777" w:rsidR="00AB7B2B" w:rsidRDefault="00AB7B2B">
      <w:pPr>
        <w:spacing w:before="80" w:after="80"/>
      </w:pPr>
    </w:p>
    <w:p w14:paraId="588B41B0" w14:textId="77777777" w:rsidR="00AB7B2B" w:rsidRDefault="00513B1B">
      <w:pPr>
        <w:spacing w:before="200" w:after="60"/>
      </w:pPr>
      <w:r>
        <w:rPr>
          <w:b/>
          <w:bCs/>
          <w:caps/>
          <w:color w:val="4B2D7F"/>
          <w:spacing w:val="30"/>
          <w:sz w:val="18"/>
          <w:szCs w:val="18"/>
        </w:rPr>
        <w:t>WHAT THIS MEANS FOR YOUR DISCIPLINE</w:t>
      </w:r>
    </w:p>
    <w:p w14:paraId="7163E5D6" w14:textId="77777777" w:rsidR="00AB7B2B" w:rsidRDefault="00513B1B">
      <w:pPr>
        <w:shd w:val="clear" w:color="auto" w:fill="4B2D7F"/>
        <w:spacing w:before="200"/>
        <w:ind w:left="360" w:right="360"/>
      </w:pPr>
      <w:r>
        <w:rPr>
          <w:b/>
          <w:bCs/>
          <w:caps/>
          <w:color w:val="FFFFFF"/>
          <w:sz w:val="18"/>
          <w:szCs w:val="18"/>
        </w:rPr>
        <w:t>FOR QUEST DESIGNERS</w:t>
      </w:r>
    </w:p>
    <w:p w14:paraId="207527F9" w14:textId="77777777" w:rsidR="00AB7B2B" w:rsidRDefault="00513B1B">
      <w:pPr>
        <w:shd w:val="clear" w:color="auto" w:fill="F4F3F7"/>
        <w:ind w:left="360" w:right="360"/>
      </w:pPr>
      <w:r>
        <w:rPr>
          <w:color w:val="2C2C3E"/>
        </w:rPr>
        <w:lastRenderedPageBreak/>
        <w:t>Your primary tool is the traversal and combat vocabulary the player already has. Every quest you design should use at least one of: the grapple, the glide, a positioning challenge, a corruption-clearing moment, or a puzzle. If a quest is entirely dialogue and walking, it is incomplete. The Mailbox system is your tool for players who want more lore -- use it to add depth without making every player read an essay. Write dialogue as if it costs money per word. It does not -- but write as if it does.</w:t>
      </w:r>
    </w:p>
    <w:p w14:paraId="498B3E38" w14:textId="77777777" w:rsidR="00AB7B2B" w:rsidRDefault="00AB7B2B">
      <w:pPr>
        <w:spacing w:before="80" w:after="80"/>
      </w:pPr>
    </w:p>
    <w:p w14:paraId="7DDEBE1C" w14:textId="77777777" w:rsidR="00AB7B2B" w:rsidRDefault="00513B1B">
      <w:pPr>
        <w:shd w:val="clear" w:color="auto" w:fill="4B2D7F"/>
        <w:spacing w:before="200"/>
        <w:ind w:left="360" w:right="360"/>
      </w:pPr>
      <w:r>
        <w:rPr>
          <w:b/>
          <w:bCs/>
          <w:caps/>
          <w:color w:val="FFFFFF"/>
          <w:sz w:val="18"/>
          <w:szCs w:val="18"/>
        </w:rPr>
        <w:t>FOR NARRATIVE WRITERS</w:t>
      </w:r>
    </w:p>
    <w:p w14:paraId="65303B38" w14:textId="77777777" w:rsidR="00AB7B2B" w:rsidRDefault="00513B1B">
      <w:pPr>
        <w:shd w:val="clear" w:color="auto" w:fill="F4F3F7"/>
        <w:ind w:left="360" w:right="360"/>
      </w:pPr>
      <w:r>
        <w:rPr>
          <w:color w:val="2C2C3E"/>
        </w:rPr>
        <w:t>The player is a stranger in this world. Write every NPC as someone with a life outside the quest -- someone who was doing something before the player arrived and will continue doing something after. The world should feel populated by people, not by quest dispensers. Stakes should be emotionally legible without being melodramatic. The corruption is your recurring motif -- it connects every quest to the larger world story without requiring the player to read a timeline.</w:t>
      </w:r>
    </w:p>
    <w:p w14:paraId="065CC7B6" w14:textId="77777777" w:rsidR="00AB7B2B" w:rsidRDefault="00AB7B2B">
      <w:pPr>
        <w:spacing w:before="80" w:after="80"/>
      </w:pPr>
    </w:p>
    <w:p w14:paraId="306647F7" w14:textId="77777777" w:rsidR="00AB7B2B" w:rsidRDefault="00513B1B">
      <w:pPr>
        <w:shd w:val="clear" w:color="auto" w:fill="4B2D7F"/>
        <w:spacing w:before="200"/>
        <w:ind w:left="360" w:right="360"/>
      </w:pPr>
      <w:r>
        <w:rPr>
          <w:b/>
          <w:bCs/>
          <w:caps/>
          <w:color w:val="FFFFFF"/>
          <w:sz w:val="18"/>
          <w:szCs w:val="18"/>
        </w:rPr>
        <w:t>FOR ENVIRONMENT ARTISTS</w:t>
      </w:r>
    </w:p>
    <w:p w14:paraId="5EE3A712" w14:textId="77777777" w:rsidR="00AB7B2B" w:rsidRDefault="00513B1B">
      <w:pPr>
        <w:shd w:val="clear" w:color="auto" w:fill="F4F3F7"/>
        <w:ind w:left="360" w:right="360"/>
      </w:pPr>
      <w:r>
        <w:rPr>
          <w:color w:val="2C2C3E"/>
        </w:rPr>
        <w:t>Quest spaces are narrative spaces. The player should be able to read what happened here before they talk to anyone -- a collapsed structure, a patch of corruption spreading from a specific point, evidence of a fight or a departure. Treat every quest location as a piece of environmental storytelling that functions independently of the quest text. The world communicates its history through what you build.</w:t>
      </w:r>
    </w:p>
    <w:p w14:paraId="5E8D3D4C" w14:textId="77777777" w:rsidR="00AB7B2B" w:rsidRDefault="00AB7B2B">
      <w:pPr>
        <w:spacing w:before="80" w:after="80"/>
      </w:pPr>
    </w:p>
    <w:p w14:paraId="6B756BB1" w14:textId="77777777" w:rsidR="00AB7B2B" w:rsidRDefault="00513B1B">
      <w:r>
        <w:br w:type="page"/>
      </w:r>
    </w:p>
    <w:p w14:paraId="12B15266" w14:textId="77777777" w:rsidR="00AB7B2B" w:rsidRDefault="00513B1B">
      <w:pPr>
        <w:pStyle w:val="Heading1"/>
        <w:shd w:val="clear" w:color="auto" w:fill="1C1C2E"/>
        <w:ind w:left="360" w:right="360"/>
      </w:pPr>
      <w:r>
        <w:lastRenderedPageBreak/>
        <w:t>SOCIAL ARCHITECTURE</w:t>
      </w:r>
    </w:p>
    <w:p w14:paraId="37B2D884" w14:textId="77777777" w:rsidR="00AB7B2B" w:rsidRDefault="00AB7B2B">
      <w:pPr>
        <w:spacing w:before="120" w:after="120"/>
      </w:pPr>
    </w:p>
    <w:p w14:paraId="6329020A" w14:textId="77777777" w:rsidR="00AB7B2B" w:rsidRDefault="00513B1B">
      <w:pPr>
        <w:spacing w:before="80" w:after="160"/>
      </w:pPr>
      <w:r>
        <w:rPr>
          <w:i/>
          <w:iCs/>
          <w:color w:val="6B6B80"/>
          <w:sz w:val="24"/>
          <w:szCs w:val="24"/>
        </w:rPr>
        <w:t>How players find each other, form bonds, and build something together without being forced to.</w:t>
      </w:r>
    </w:p>
    <w:p w14:paraId="37401B6A" w14:textId="77777777" w:rsidR="00AB7B2B" w:rsidRDefault="00AB7B2B">
      <w:pPr>
        <w:pBdr>
          <w:bottom w:val="single" w:sz="6" w:space="1" w:color="C9973A"/>
        </w:pBdr>
        <w:spacing w:after="160"/>
      </w:pPr>
    </w:p>
    <w:p w14:paraId="31688CEC" w14:textId="77777777" w:rsidR="00AB7B2B" w:rsidRDefault="00513B1B">
      <w:pPr>
        <w:spacing w:before="200" w:after="60"/>
      </w:pPr>
      <w:r>
        <w:rPr>
          <w:b/>
          <w:bCs/>
          <w:caps/>
          <w:color w:val="4B2D7F"/>
          <w:spacing w:val="30"/>
          <w:sz w:val="18"/>
          <w:szCs w:val="18"/>
        </w:rPr>
        <w:t>THE FEEL</w:t>
      </w:r>
    </w:p>
    <w:p w14:paraId="12F3044B" w14:textId="77777777" w:rsidR="00AB7B2B" w:rsidRDefault="00513B1B">
      <w:pPr>
        <w:spacing w:before="60" w:after="80"/>
      </w:pPr>
      <w:r>
        <w:rPr>
          <w:color w:val="2C2C3E"/>
        </w:rPr>
        <w:t>The social experience in Couch Heroes should feel like finding your people in a shared space, not being assigned to a team. The best moments will be unscripted: the player who helps a stranger through a hard encounter without being asked, the group that forms organically around a shared playstyle, the housing district that becomes a social hub because people choose to be there. The game enables this -- it does not engineer it.</w:t>
      </w:r>
    </w:p>
    <w:p w14:paraId="0FF85A76" w14:textId="77777777" w:rsidR="00AB7B2B" w:rsidRDefault="00AB7B2B">
      <w:pPr>
        <w:spacing w:before="80" w:after="80"/>
      </w:pPr>
    </w:p>
    <w:p w14:paraId="45B31099" w14:textId="77777777" w:rsidR="00AB7B2B" w:rsidRDefault="00513B1B">
      <w:pPr>
        <w:spacing w:before="200" w:after="60"/>
      </w:pPr>
      <w:r>
        <w:rPr>
          <w:b/>
          <w:bCs/>
          <w:caps/>
          <w:color w:val="4B2D7F"/>
          <w:spacing w:val="30"/>
          <w:sz w:val="18"/>
          <w:szCs w:val="18"/>
        </w:rPr>
        <w:t>MICRO PILLARS</w:t>
      </w:r>
    </w:p>
    <w:p w14:paraId="01908C1C" w14:textId="77777777" w:rsidR="00AB7B2B" w:rsidRDefault="00513B1B">
      <w:pPr>
        <w:spacing w:before="100" w:after="100"/>
        <w:ind w:left="360"/>
      </w:pPr>
      <w:r>
        <w:rPr>
          <w:b/>
          <w:bCs/>
          <w:color w:val="C9973A"/>
        </w:rPr>
        <w:t xml:space="preserve">1.  </w:t>
      </w:r>
      <w:r>
        <w:rPr>
          <w:b/>
          <w:bCs/>
          <w:color w:val="4B2D7F"/>
        </w:rPr>
        <w:t xml:space="preserve">Voluntary Grouping Only.  </w:t>
      </w:r>
      <w:r>
        <w:rPr>
          <w:color w:val="2C2C3E"/>
        </w:rPr>
        <w:t>No content in the core experience requires a group to be experienced. Group content offers additional rewards and richer encounters -- it never gates progress.</w:t>
      </w:r>
    </w:p>
    <w:p w14:paraId="215BCF70" w14:textId="77777777" w:rsidR="00AB7B2B" w:rsidRDefault="00513B1B">
      <w:pPr>
        <w:spacing w:before="100" w:after="100"/>
        <w:ind w:left="360"/>
      </w:pPr>
      <w:r>
        <w:rPr>
          <w:b/>
          <w:bCs/>
          <w:color w:val="C9973A"/>
        </w:rPr>
        <w:t xml:space="preserve">2.  </w:t>
      </w:r>
      <w:r>
        <w:rPr>
          <w:b/>
          <w:bCs/>
          <w:color w:val="4B2D7F"/>
        </w:rPr>
        <w:t xml:space="preserve">Multiple Friendship Circles.  </w:t>
      </w:r>
      <w:r>
        <w:rPr>
          <w:color w:val="2C2C3E"/>
        </w:rPr>
        <w:t>The traditional guild assumes one circle of friends. Players have several. The social system must support overlapping affiliation -- a player can belong to a casual housing collective, a hardcore dungeon group, and a cross-game partner community simultaneously.</w:t>
      </w:r>
    </w:p>
    <w:p w14:paraId="5A31B72E" w14:textId="77777777" w:rsidR="00AB7B2B" w:rsidRDefault="00513B1B">
      <w:pPr>
        <w:spacing w:before="100" w:after="100"/>
        <w:ind w:left="360"/>
      </w:pPr>
      <w:r>
        <w:rPr>
          <w:b/>
          <w:bCs/>
          <w:color w:val="C9973A"/>
        </w:rPr>
        <w:t xml:space="preserve">3.  </w:t>
      </w:r>
      <w:r>
        <w:rPr>
          <w:b/>
          <w:bCs/>
          <w:color w:val="4B2D7F"/>
        </w:rPr>
        <w:t xml:space="preserve">Presence Creates Community.  </w:t>
      </w:r>
      <w:r>
        <w:rPr>
          <w:color w:val="2C2C3E"/>
        </w:rPr>
        <w:t>The world should feel alive with other players even when no direct interaction is happening. Shared spaces, player housing districts, and visible activity create ambient social density.</w:t>
      </w:r>
    </w:p>
    <w:p w14:paraId="404D4D98" w14:textId="77777777" w:rsidR="00AB7B2B" w:rsidRDefault="00513B1B">
      <w:pPr>
        <w:spacing w:before="100" w:after="100"/>
        <w:ind w:left="360"/>
      </w:pPr>
      <w:r>
        <w:rPr>
          <w:b/>
          <w:bCs/>
          <w:color w:val="C9973A"/>
        </w:rPr>
        <w:t xml:space="preserve">4.  </w:t>
      </w:r>
      <w:r>
        <w:rPr>
          <w:b/>
          <w:bCs/>
          <w:color w:val="4B2D7F"/>
        </w:rPr>
        <w:t xml:space="preserve">Complementary Styles, Not Forced Roles.  </w:t>
      </w:r>
      <w:r>
        <w:rPr>
          <w:color w:val="2C2C3E"/>
        </w:rPr>
        <w:t>Group formation should emerge from compatible playstyles, not class trinity requirements. A player who likes to tank and a player who likes to heal should want to play together -- not be forced to.</w:t>
      </w:r>
    </w:p>
    <w:p w14:paraId="70A69556" w14:textId="77777777" w:rsidR="00AB7B2B" w:rsidRDefault="00AB7B2B">
      <w:pPr>
        <w:spacing w:before="80" w:after="80"/>
      </w:pPr>
    </w:p>
    <w:p w14:paraId="41BBEB45" w14:textId="77777777" w:rsidR="00AB7B2B" w:rsidRDefault="00513B1B">
      <w:pPr>
        <w:spacing w:before="200" w:after="60"/>
      </w:pPr>
      <w:r>
        <w:rPr>
          <w:b/>
          <w:bCs/>
          <w:caps/>
          <w:color w:val="4B2D7F"/>
          <w:spacing w:val="30"/>
          <w:sz w:val="18"/>
          <w:szCs w:val="18"/>
        </w:rPr>
        <w:t>HOW IT CONNECTS</w:t>
      </w:r>
    </w:p>
    <w:p w14:paraId="613D869D" w14:textId="77777777" w:rsidR="00AB7B2B" w:rsidRDefault="00513B1B">
      <w:pPr>
        <w:pBdr>
          <w:left w:val="single" w:sz="12" w:space="12" w:color="C9973A"/>
        </w:pBdr>
        <w:spacing w:before="80" w:after="80"/>
        <w:ind w:left="480"/>
      </w:pPr>
      <w:r>
        <w:rPr>
          <w:i/>
          <w:iCs/>
          <w:color w:val="6B6B80"/>
        </w:rPr>
        <w:t>Social Architecture connects to Housing because the player's home is a social object -- it is visited, displayed, and discussed. Housing districts are the primary persistent social spaces in the game.</w:t>
      </w:r>
    </w:p>
    <w:p w14:paraId="106218FE" w14:textId="77777777" w:rsidR="00AB7B2B" w:rsidRDefault="00513B1B">
      <w:pPr>
        <w:pBdr>
          <w:left w:val="single" w:sz="12" w:space="12" w:color="C9973A"/>
        </w:pBdr>
        <w:spacing w:before="80" w:after="80"/>
        <w:ind w:left="480"/>
      </w:pPr>
      <w:r>
        <w:rPr>
          <w:i/>
          <w:iCs/>
          <w:color w:val="6B6B80"/>
        </w:rPr>
        <w:t>Social Architecture connects to Partner Worlds because partner game discovery is a shared social moment -- finding a new world together and bringing rewards back creates shared memory, which is the foundation of lasting social bonds.</w:t>
      </w:r>
    </w:p>
    <w:p w14:paraId="1E658797" w14:textId="77777777" w:rsidR="00AB7B2B" w:rsidRDefault="00513B1B">
      <w:pPr>
        <w:pBdr>
          <w:left w:val="single" w:sz="12" w:space="12" w:color="C9973A"/>
        </w:pBdr>
        <w:spacing w:before="80" w:after="80"/>
        <w:ind w:left="480"/>
      </w:pPr>
      <w:r>
        <w:rPr>
          <w:i/>
          <w:iCs/>
          <w:color w:val="6B6B80"/>
        </w:rPr>
        <w:t>Social Architecture connects to Combat because complementary combat styles are the most natural driver of voluntary grouping -- players seek out others who do what they do not.</w:t>
      </w:r>
    </w:p>
    <w:p w14:paraId="380F71FD" w14:textId="77777777" w:rsidR="00AB7B2B" w:rsidRDefault="00AB7B2B">
      <w:pPr>
        <w:spacing w:before="80" w:after="80"/>
      </w:pPr>
    </w:p>
    <w:p w14:paraId="4394D159" w14:textId="77777777" w:rsidR="00AB7B2B" w:rsidRDefault="00513B1B">
      <w:pPr>
        <w:spacing w:before="200" w:after="60"/>
      </w:pPr>
      <w:r>
        <w:rPr>
          <w:b/>
          <w:bCs/>
          <w:caps/>
          <w:color w:val="4B2D7F"/>
          <w:spacing w:val="30"/>
          <w:sz w:val="18"/>
          <w:szCs w:val="18"/>
        </w:rPr>
        <w:t>WHAT THIS MEANS FOR YOUR DISCIPLINE</w:t>
      </w:r>
    </w:p>
    <w:p w14:paraId="3F302663" w14:textId="77777777" w:rsidR="00AB7B2B" w:rsidRDefault="00513B1B">
      <w:pPr>
        <w:shd w:val="clear" w:color="auto" w:fill="4B2D7F"/>
        <w:spacing w:before="200"/>
        <w:ind w:left="360" w:right="360"/>
      </w:pPr>
      <w:r>
        <w:rPr>
          <w:b/>
          <w:bCs/>
          <w:caps/>
          <w:color w:val="FFFFFF"/>
          <w:sz w:val="18"/>
          <w:szCs w:val="18"/>
        </w:rPr>
        <w:t>FOR SYSTEMS DESIGNERS</w:t>
      </w:r>
    </w:p>
    <w:p w14:paraId="353D82C0" w14:textId="77777777" w:rsidR="00AB7B2B" w:rsidRDefault="00513B1B">
      <w:pPr>
        <w:shd w:val="clear" w:color="auto" w:fill="F4F3F7"/>
        <w:ind w:left="360" w:right="360"/>
      </w:pPr>
      <w:r>
        <w:rPr>
          <w:color w:val="2C2C3E"/>
        </w:rPr>
        <w:t>Every social system you design must pass the voluntary test: can a player ignore this entirely and still have a complete, satisfying experience? If the answer is no, the system is applying social pressure, not enabling social connection. Design guild-equivalents that support multiple simultaneous affiliations. Design shared spaces that feel good to be in even when you are alone in them. The best social systems are indistinguishable from good single-player systems -- they just also work in groups.</w:t>
      </w:r>
    </w:p>
    <w:p w14:paraId="13CDD0FA" w14:textId="77777777" w:rsidR="00AB7B2B" w:rsidRDefault="00AB7B2B">
      <w:pPr>
        <w:spacing w:before="80" w:after="80"/>
      </w:pPr>
    </w:p>
    <w:p w14:paraId="59D6B666" w14:textId="77777777" w:rsidR="00AB7B2B" w:rsidRDefault="00513B1B">
      <w:pPr>
        <w:shd w:val="clear" w:color="auto" w:fill="4B2D7F"/>
        <w:spacing w:before="200"/>
        <w:ind w:left="360" w:right="360"/>
      </w:pPr>
      <w:r>
        <w:rPr>
          <w:b/>
          <w:bCs/>
          <w:caps/>
          <w:color w:val="FFFFFF"/>
          <w:sz w:val="18"/>
          <w:szCs w:val="18"/>
        </w:rPr>
        <w:t>FOR COMMUNITY AND LIVE OPS</w:t>
      </w:r>
    </w:p>
    <w:p w14:paraId="1D204E02" w14:textId="77777777" w:rsidR="00AB7B2B" w:rsidRDefault="00513B1B">
      <w:pPr>
        <w:shd w:val="clear" w:color="auto" w:fill="F4F3F7"/>
        <w:ind w:left="360" w:right="360"/>
      </w:pPr>
      <w:r>
        <w:rPr>
          <w:color w:val="2C2C3E"/>
        </w:rPr>
        <w:t>The game's social architecture is your operational environment. Seasonal events must reward the socialiser's instinct to share an experience, the explorer's instinct to find something new, and the achiever's instinct to complete something. Partner world launches are your highest-impact social events -- the shared discovery of a new world creates the kind of collective moment that binds communities. Plan around them accordingly.</w:t>
      </w:r>
    </w:p>
    <w:p w14:paraId="7B5D6C3A" w14:textId="77777777" w:rsidR="00AB7B2B" w:rsidRDefault="00AB7B2B">
      <w:pPr>
        <w:spacing w:before="80" w:after="80"/>
      </w:pPr>
    </w:p>
    <w:p w14:paraId="4A0DF48A" w14:textId="77777777" w:rsidR="00AB7B2B" w:rsidRDefault="00513B1B">
      <w:r>
        <w:br w:type="page"/>
      </w:r>
    </w:p>
    <w:p w14:paraId="146B3B8F" w14:textId="77777777" w:rsidR="00AB7B2B" w:rsidRDefault="00513B1B">
      <w:pPr>
        <w:pStyle w:val="Heading1"/>
        <w:shd w:val="clear" w:color="auto" w:fill="1C1C2E"/>
        <w:ind w:left="360" w:right="360"/>
      </w:pPr>
      <w:r>
        <w:lastRenderedPageBreak/>
        <w:t>PARTNER WORLDS AND THE PORTAL SYSTEM</w:t>
      </w:r>
    </w:p>
    <w:p w14:paraId="70D8A63A" w14:textId="77777777" w:rsidR="00AB7B2B" w:rsidRDefault="00AB7B2B">
      <w:pPr>
        <w:spacing w:before="120" w:after="120"/>
      </w:pPr>
    </w:p>
    <w:p w14:paraId="426DF1A3" w14:textId="77777777" w:rsidR="00AB7B2B" w:rsidRDefault="00513B1B">
      <w:pPr>
        <w:spacing w:before="80" w:after="160"/>
      </w:pPr>
      <w:r>
        <w:rPr>
          <w:i/>
          <w:iCs/>
          <w:color w:val="6B6B80"/>
          <w:sz w:val="24"/>
          <w:szCs w:val="24"/>
        </w:rPr>
        <w:t>Where Couch Heroes becomes something no other MMO has done. The door to other games -- and the home you come back to.</w:t>
      </w:r>
    </w:p>
    <w:p w14:paraId="0EDBC9B8" w14:textId="77777777" w:rsidR="00AB7B2B" w:rsidRDefault="00AB7B2B">
      <w:pPr>
        <w:pBdr>
          <w:bottom w:val="single" w:sz="6" w:space="1" w:color="C9973A"/>
        </w:pBdr>
        <w:spacing w:after="160"/>
      </w:pPr>
    </w:p>
    <w:p w14:paraId="20D6409B" w14:textId="77777777" w:rsidR="00AB7B2B" w:rsidRDefault="00513B1B">
      <w:pPr>
        <w:spacing w:before="200" w:after="60"/>
      </w:pPr>
      <w:r>
        <w:rPr>
          <w:b/>
          <w:bCs/>
          <w:caps/>
          <w:color w:val="4B2D7F"/>
          <w:spacing w:val="30"/>
          <w:sz w:val="18"/>
          <w:szCs w:val="18"/>
        </w:rPr>
        <w:t>THE FEEL</w:t>
      </w:r>
    </w:p>
    <w:p w14:paraId="56794CF4" w14:textId="77777777" w:rsidR="00AB7B2B" w:rsidRDefault="00513B1B">
      <w:pPr>
        <w:spacing w:before="60" w:after="80"/>
      </w:pPr>
      <w:r>
        <w:rPr>
          <w:color w:val="2C2C3E"/>
        </w:rPr>
        <w:t>Discovering a portal to a partner world should feel like finding a secret door in a familiar building. The player steps through and the visual language shifts -- they are somewhere new, with its own rules and atmosphere -- but their identity comes with them. When they return, they bring something back. The world they left is the same, but they are not. The Arcade machine in their home is now playable. A trophy from the other world sits on their shelf. The visit happened and the world remembers it.</w:t>
      </w:r>
    </w:p>
    <w:p w14:paraId="068A13E5" w14:textId="77777777" w:rsidR="00AB7B2B" w:rsidRDefault="00AB7B2B">
      <w:pPr>
        <w:spacing w:before="80" w:after="80"/>
      </w:pPr>
    </w:p>
    <w:p w14:paraId="7A29F734" w14:textId="77777777" w:rsidR="00AB7B2B" w:rsidRDefault="00513B1B">
      <w:pPr>
        <w:spacing w:before="200" w:after="60"/>
      </w:pPr>
      <w:r>
        <w:rPr>
          <w:b/>
          <w:bCs/>
          <w:caps/>
          <w:color w:val="4B2D7F"/>
          <w:spacing w:val="30"/>
          <w:sz w:val="18"/>
          <w:szCs w:val="18"/>
        </w:rPr>
        <w:t>MICRO PILLARS</w:t>
      </w:r>
    </w:p>
    <w:p w14:paraId="36FD7CE1" w14:textId="77777777" w:rsidR="00AB7B2B" w:rsidRDefault="00513B1B">
      <w:pPr>
        <w:spacing w:before="100" w:after="100"/>
        <w:ind w:left="360"/>
      </w:pPr>
      <w:r>
        <w:rPr>
          <w:b/>
          <w:bCs/>
          <w:color w:val="C9973A"/>
        </w:rPr>
        <w:t xml:space="preserve">1.  </w:t>
      </w:r>
      <w:r>
        <w:rPr>
          <w:b/>
          <w:bCs/>
          <w:color w:val="4B2D7F"/>
        </w:rPr>
        <w:t xml:space="preserve">Discovery, Not Destination.  </w:t>
      </w:r>
      <w:r>
        <w:rPr>
          <w:color w:val="2C2C3E"/>
        </w:rPr>
        <w:t>Partner worlds are found, not selected from a menu. The experience of discovering a portal should feel like stumbling onto something, not navigating a feature.</w:t>
      </w:r>
    </w:p>
    <w:p w14:paraId="35AC884C" w14:textId="77777777" w:rsidR="00AB7B2B" w:rsidRDefault="00513B1B">
      <w:pPr>
        <w:spacing w:before="100" w:after="100"/>
        <w:ind w:left="360"/>
      </w:pPr>
      <w:r>
        <w:rPr>
          <w:b/>
          <w:bCs/>
          <w:color w:val="C9973A"/>
        </w:rPr>
        <w:t xml:space="preserve">2.  </w:t>
      </w:r>
      <w:r>
        <w:rPr>
          <w:b/>
          <w:bCs/>
          <w:color w:val="4B2D7F"/>
        </w:rPr>
        <w:t xml:space="preserve">Rewards That Belong.  </w:t>
      </w:r>
      <w:r>
        <w:rPr>
          <w:color w:val="2C2C3E"/>
        </w:rPr>
        <w:t>Everything brought back from a partner world must feel at home in the Couch Heroes aesthetic and systems. A weapon from a partner game is a Couch Heroes weapon in look and function -- not a foreign object dropped into the game.</w:t>
      </w:r>
    </w:p>
    <w:p w14:paraId="36F5AD2B" w14:textId="77777777" w:rsidR="00AB7B2B" w:rsidRDefault="00513B1B">
      <w:pPr>
        <w:spacing w:before="100" w:after="100"/>
        <w:ind w:left="360"/>
      </w:pPr>
      <w:r>
        <w:rPr>
          <w:b/>
          <w:bCs/>
          <w:color w:val="C9973A"/>
        </w:rPr>
        <w:t xml:space="preserve">3.  </w:t>
      </w:r>
      <w:r>
        <w:rPr>
          <w:b/>
          <w:bCs/>
          <w:color w:val="4B2D7F"/>
        </w:rPr>
        <w:t xml:space="preserve">The Home is the Anchor.  </w:t>
      </w:r>
      <w:r>
        <w:rPr>
          <w:color w:val="2C2C3E"/>
        </w:rPr>
        <w:t>No matter where a player has been, returning to their personal space is the emotional reset. The Arcade machines, the mannequins, the trophies -- these are the record of everywhere they have been.</w:t>
      </w:r>
    </w:p>
    <w:p w14:paraId="0A011122" w14:textId="77777777" w:rsidR="00AB7B2B" w:rsidRDefault="00513B1B">
      <w:pPr>
        <w:spacing w:before="100" w:after="100"/>
        <w:ind w:left="360"/>
      </w:pPr>
      <w:r>
        <w:rPr>
          <w:b/>
          <w:bCs/>
          <w:color w:val="C9973A"/>
        </w:rPr>
        <w:t xml:space="preserve">4.  </w:t>
      </w:r>
      <w:r>
        <w:rPr>
          <w:b/>
          <w:bCs/>
          <w:color w:val="4B2D7F"/>
        </w:rPr>
        <w:t xml:space="preserve">Partners Add, Not Distract.  </w:t>
      </w:r>
      <w:r>
        <w:rPr>
          <w:color w:val="2C2C3E"/>
        </w:rPr>
        <w:t>Time spent in a partner world deepens the player's investment in Couch Heroes. It should never feel like leaving the game -- it should feel like expanding it.</w:t>
      </w:r>
    </w:p>
    <w:p w14:paraId="65FAF5E7" w14:textId="77777777" w:rsidR="00AB7B2B" w:rsidRDefault="00AB7B2B">
      <w:pPr>
        <w:spacing w:before="80" w:after="80"/>
      </w:pPr>
    </w:p>
    <w:p w14:paraId="67B893BB" w14:textId="77777777" w:rsidR="00AB7B2B" w:rsidRDefault="00513B1B">
      <w:pPr>
        <w:spacing w:before="200" w:after="60"/>
      </w:pPr>
      <w:r>
        <w:rPr>
          <w:b/>
          <w:bCs/>
          <w:caps/>
          <w:color w:val="4B2D7F"/>
          <w:spacing w:val="30"/>
          <w:sz w:val="18"/>
          <w:szCs w:val="18"/>
        </w:rPr>
        <w:t>HOW IT CONNECTS</w:t>
      </w:r>
    </w:p>
    <w:p w14:paraId="2F084D98" w14:textId="77777777" w:rsidR="00AB7B2B" w:rsidRDefault="00513B1B">
      <w:pPr>
        <w:pBdr>
          <w:left w:val="single" w:sz="12" w:space="12" w:color="C9973A"/>
        </w:pBdr>
        <w:spacing w:before="80" w:after="80"/>
        <w:ind w:left="480"/>
      </w:pPr>
      <w:r>
        <w:rPr>
          <w:i/>
          <w:iCs/>
          <w:color w:val="6B6B80"/>
        </w:rPr>
        <w:t>Partner Worlds connect to Questing because quest arcs can culminate in portal discoveries -- the narrative reward for completing a chain is access to somewhere new.</w:t>
      </w:r>
    </w:p>
    <w:p w14:paraId="6C957FD5" w14:textId="77777777" w:rsidR="00AB7B2B" w:rsidRDefault="00513B1B">
      <w:pPr>
        <w:pBdr>
          <w:left w:val="single" w:sz="12" w:space="12" w:color="C9973A"/>
        </w:pBdr>
        <w:spacing w:before="80" w:after="80"/>
        <w:ind w:left="480"/>
      </w:pPr>
      <w:r>
        <w:rPr>
          <w:i/>
          <w:iCs/>
          <w:color w:val="6B6B80"/>
        </w:rPr>
        <w:t>Partner Worlds connect to Collections because the rewards brought back populate the player's home -- Arcade machines, trophies, and cosmetics all have a place in the housing system.</w:t>
      </w:r>
    </w:p>
    <w:p w14:paraId="3E55F063" w14:textId="77777777" w:rsidR="00AB7B2B" w:rsidRDefault="00513B1B">
      <w:pPr>
        <w:pBdr>
          <w:left w:val="single" w:sz="12" w:space="12" w:color="C9973A"/>
        </w:pBdr>
        <w:spacing w:before="80" w:after="80"/>
        <w:ind w:left="480"/>
      </w:pPr>
      <w:r>
        <w:rPr>
          <w:i/>
          <w:iCs/>
          <w:color w:val="6B6B80"/>
        </w:rPr>
        <w:t>Partner Worlds connect to Social Architecture because discovering a new partner world together is one of the highest-impact shared social moments the game produces.</w:t>
      </w:r>
    </w:p>
    <w:p w14:paraId="01F3CFEC" w14:textId="77777777" w:rsidR="00AB7B2B" w:rsidRDefault="00AB7B2B">
      <w:pPr>
        <w:spacing w:before="80" w:after="80"/>
      </w:pPr>
    </w:p>
    <w:p w14:paraId="017C4EEE" w14:textId="77777777" w:rsidR="00AB7B2B" w:rsidRDefault="00513B1B">
      <w:pPr>
        <w:spacing w:before="200" w:after="60"/>
      </w:pPr>
      <w:r>
        <w:rPr>
          <w:b/>
          <w:bCs/>
          <w:caps/>
          <w:color w:val="4B2D7F"/>
          <w:spacing w:val="30"/>
          <w:sz w:val="18"/>
          <w:szCs w:val="18"/>
        </w:rPr>
        <w:t>WHAT THIS MEANS FOR YOUR DISCIPLINE</w:t>
      </w:r>
    </w:p>
    <w:p w14:paraId="18ECAACD" w14:textId="77777777" w:rsidR="00AB7B2B" w:rsidRDefault="00513B1B">
      <w:pPr>
        <w:shd w:val="clear" w:color="auto" w:fill="4B2D7F"/>
        <w:spacing w:before="200"/>
        <w:ind w:left="360" w:right="360"/>
      </w:pPr>
      <w:r>
        <w:rPr>
          <w:b/>
          <w:bCs/>
          <w:caps/>
          <w:color w:val="FFFFFF"/>
          <w:sz w:val="18"/>
          <w:szCs w:val="18"/>
        </w:rPr>
        <w:t>FOR TECHNICAL DESIGNERS AND ENGINEERS</w:t>
      </w:r>
    </w:p>
    <w:p w14:paraId="4A6136A2" w14:textId="77777777" w:rsidR="00AB7B2B" w:rsidRDefault="00513B1B">
      <w:pPr>
        <w:shd w:val="clear" w:color="auto" w:fill="F4F3F7"/>
        <w:ind w:left="360" w:right="360"/>
      </w:pPr>
      <w:r>
        <w:rPr>
          <w:color w:val="2C2C3E"/>
        </w:rPr>
        <w:t>The portal transition is a first impression every time it fires. It must be technically seamless and visually intentional -- the shift in visual language should feel authored, not accidental. The reward transport system -- items moving from partner world back to Couch Heroes -- must be robust and feel instantaneous from the player's perspective. The Arcade machine system in housing must support rapid integration of new partner content without requiring bespoke engineering for each partner.</w:t>
      </w:r>
    </w:p>
    <w:p w14:paraId="0E79CC76" w14:textId="77777777" w:rsidR="00AB7B2B" w:rsidRDefault="00AB7B2B">
      <w:pPr>
        <w:spacing w:before="80" w:after="80"/>
      </w:pPr>
    </w:p>
    <w:p w14:paraId="71A58E3A" w14:textId="77777777" w:rsidR="00AB7B2B" w:rsidRDefault="00513B1B">
      <w:pPr>
        <w:shd w:val="clear" w:color="auto" w:fill="4B2D7F"/>
        <w:spacing w:before="200"/>
        <w:ind w:left="360" w:right="360"/>
      </w:pPr>
      <w:r>
        <w:rPr>
          <w:b/>
          <w:bCs/>
          <w:caps/>
          <w:color w:val="FFFFFF"/>
          <w:sz w:val="18"/>
          <w:szCs w:val="18"/>
        </w:rPr>
        <w:t>FOR ART DIRECTORS AND ENVIRONMENT ARTISTS</w:t>
      </w:r>
    </w:p>
    <w:p w14:paraId="774E2C38" w14:textId="77777777" w:rsidR="00AB7B2B" w:rsidRDefault="00513B1B">
      <w:pPr>
        <w:shd w:val="clear" w:color="auto" w:fill="F4F3F7"/>
        <w:ind w:left="360" w:right="360"/>
      </w:pPr>
      <w:r>
        <w:rPr>
          <w:color w:val="2C2C3E"/>
        </w:rPr>
        <w:lastRenderedPageBreak/>
        <w:t>Partner world visual languages should be distinctive enough to feel like a genuine shift in atmosphere, but they must not clash with the Couch Heroes world so severely that rewards look foreign when brought back. Establish a visual integration brief for each partner -- a set of aesthetic rules that govern how their IP is expressed within our world. The portal itself should feel like a crafted object in the world, not a UI element.</w:t>
      </w:r>
    </w:p>
    <w:p w14:paraId="0D0368F1" w14:textId="77777777" w:rsidR="00AB7B2B" w:rsidRDefault="00AB7B2B">
      <w:pPr>
        <w:spacing w:before="80" w:after="80"/>
      </w:pPr>
    </w:p>
    <w:p w14:paraId="56DD9E1F" w14:textId="77777777" w:rsidR="00AB7B2B" w:rsidRDefault="00513B1B">
      <w:r>
        <w:br w:type="page"/>
      </w:r>
    </w:p>
    <w:p w14:paraId="0F07EA6D" w14:textId="77777777" w:rsidR="00AB7B2B" w:rsidRDefault="00513B1B">
      <w:pPr>
        <w:pStyle w:val="Heading1"/>
        <w:shd w:val="clear" w:color="auto" w:fill="1C1C2E"/>
        <w:ind w:left="360" w:right="360"/>
      </w:pPr>
      <w:r>
        <w:lastRenderedPageBreak/>
        <w:t>THE COHESION MAP</w:t>
      </w:r>
    </w:p>
    <w:p w14:paraId="3DB8FEEF" w14:textId="77777777" w:rsidR="00AB7B2B" w:rsidRDefault="00AB7B2B">
      <w:pPr>
        <w:spacing w:before="120" w:after="120"/>
      </w:pPr>
    </w:p>
    <w:p w14:paraId="7D18FE86" w14:textId="77777777" w:rsidR="00AB7B2B" w:rsidRDefault="00513B1B">
      <w:pPr>
        <w:spacing w:before="80" w:after="160"/>
      </w:pPr>
      <w:r>
        <w:rPr>
          <w:i/>
          <w:iCs/>
          <w:color w:val="6B6B80"/>
          <w:sz w:val="24"/>
          <w:szCs w:val="24"/>
        </w:rPr>
        <w:t>How all systems form one game, not a list of features.</w:t>
      </w:r>
    </w:p>
    <w:p w14:paraId="42E94381" w14:textId="77777777" w:rsidR="00AB7B2B" w:rsidRDefault="00AB7B2B">
      <w:pPr>
        <w:pBdr>
          <w:bottom w:val="single" w:sz="6" w:space="1" w:color="C9973A"/>
        </w:pBdr>
        <w:spacing w:after="160"/>
      </w:pPr>
    </w:p>
    <w:p w14:paraId="09CF8A34" w14:textId="77777777" w:rsidR="00AB7B2B" w:rsidRDefault="00513B1B">
      <w:pPr>
        <w:pStyle w:val="Heading2"/>
        <w:spacing w:before="360"/>
      </w:pPr>
      <w:r>
        <w:rPr>
          <w:sz w:val="32"/>
          <w:szCs w:val="32"/>
        </w:rPr>
        <w:t>Each System's Role in One Sentence</w:t>
      </w:r>
    </w:p>
    <w:p w14:paraId="79F5944D" w14:textId="77777777" w:rsidR="00AB7B2B" w:rsidRDefault="00513B1B">
      <w:pPr>
        <w:spacing w:before="100" w:after="100"/>
        <w:ind w:left="360"/>
      </w:pPr>
      <w:r>
        <w:rPr>
          <w:b/>
          <w:bCs/>
          <w:color w:val="C9973A"/>
        </w:rPr>
        <w:t xml:space="preserve">Combat.  </w:t>
      </w:r>
      <w:r>
        <w:rPr>
          <w:b/>
          <w:bCs/>
          <w:color w:val="4B2D7F"/>
        </w:rPr>
        <w:t xml:space="preserve">  </w:t>
      </w:r>
      <w:r>
        <w:rPr>
          <w:color w:val="2C2C3E"/>
        </w:rPr>
        <w:t>The activity that fills most sessions -- designed to be readable, physical, and satisfying regardless of gear.</w:t>
      </w:r>
    </w:p>
    <w:p w14:paraId="5D473CA4" w14:textId="77777777" w:rsidR="00AB7B2B" w:rsidRDefault="00513B1B">
      <w:pPr>
        <w:spacing w:before="100" w:after="100"/>
        <w:ind w:left="360"/>
      </w:pPr>
      <w:r>
        <w:rPr>
          <w:b/>
          <w:bCs/>
          <w:color w:val="C9973A"/>
        </w:rPr>
        <w:t xml:space="preserve">Class and Identity.  </w:t>
      </w:r>
      <w:r>
        <w:rPr>
          <w:b/>
          <w:bCs/>
          <w:color w:val="4B2D7F"/>
        </w:rPr>
        <w:t xml:space="preserve">  </w:t>
      </w:r>
      <w:r>
        <w:rPr>
          <w:color w:val="2C2C3E"/>
        </w:rPr>
        <w:t>The slow crystallisation of who the player is, expressed through every choice they make and every item they own.</w:t>
      </w:r>
    </w:p>
    <w:p w14:paraId="10EE445C" w14:textId="77777777" w:rsidR="00AB7B2B" w:rsidRDefault="00513B1B">
      <w:pPr>
        <w:spacing w:before="100" w:after="100"/>
        <w:ind w:left="360"/>
      </w:pPr>
      <w:r>
        <w:rPr>
          <w:b/>
          <w:bCs/>
          <w:color w:val="C9973A"/>
        </w:rPr>
        <w:t xml:space="preserve">Locomotion.  </w:t>
      </w:r>
      <w:r>
        <w:rPr>
          <w:b/>
          <w:bCs/>
          <w:color w:val="4B2D7F"/>
        </w:rPr>
        <w:t xml:space="preserve">  </w:t>
      </w:r>
      <w:r>
        <w:rPr>
          <w:color w:val="2C2C3E"/>
        </w:rPr>
        <w:t>The feeling that the world is worth moving through -- joyful on its own terms, tactical in encounters, narrative in what it reveals.</w:t>
      </w:r>
    </w:p>
    <w:p w14:paraId="1FC13CAA" w14:textId="77777777" w:rsidR="00AB7B2B" w:rsidRDefault="00513B1B">
      <w:pPr>
        <w:spacing w:before="100" w:after="100"/>
        <w:ind w:left="360"/>
      </w:pPr>
      <w:r>
        <w:rPr>
          <w:b/>
          <w:bCs/>
          <w:color w:val="C9973A"/>
        </w:rPr>
        <w:t xml:space="preserve">Questing.  </w:t>
      </w:r>
      <w:r>
        <w:rPr>
          <w:b/>
          <w:bCs/>
          <w:color w:val="4B2D7F"/>
        </w:rPr>
        <w:t xml:space="preserve">  </w:t>
      </w:r>
      <w:r>
        <w:rPr>
          <w:color w:val="2C2C3E"/>
        </w:rPr>
        <w:t>The structured delivery of story, discovery, and the world's vocabulary of mechanics -- not errands, but adventures at human scale.</w:t>
      </w:r>
    </w:p>
    <w:p w14:paraId="534104EC" w14:textId="77777777" w:rsidR="00AB7B2B" w:rsidRDefault="00513B1B">
      <w:pPr>
        <w:spacing w:before="100" w:after="100"/>
        <w:ind w:left="360"/>
      </w:pPr>
      <w:r>
        <w:rPr>
          <w:b/>
          <w:bCs/>
          <w:color w:val="C9973A"/>
        </w:rPr>
        <w:t xml:space="preserve">Social Architecture.  </w:t>
      </w:r>
      <w:r>
        <w:rPr>
          <w:b/>
          <w:bCs/>
          <w:color w:val="4B2D7F"/>
        </w:rPr>
        <w:t xml:space="preserve">  </w:t>
      </w:r>
      <w:r>
        <w:rPr>
          <w:color w:val="2C2C3E"/>
        </w:rPr>
        <w:t>The conditions that allow genuine connection without coercion -- presence, complementarity, and the absence of forced structure.</w:t>
      </w:r>
    </w:p>
    <w:p w14:paraId="0066B04C" w14:textId="77777777" w:rsidR="00AB7B2B" w:rsidRDefault="00513B1B">
      <w:pPr>
        <w:spacing w:before="100" w:after="100"/>
        <w:ind w:left="360"/>
      </w:pPr>
      <w:r>
        <w:rPr>
          <w:b/>
          <w:bCs/>
          <w:color w:val="C9973A"/>
        </w:rPr>
        <w:t xml:space="preserve">Partner Worlds.  </w:t>
      </w:r>
      <w:r>
        <w:rPr>
          <w:b/>
          <w:bCs/>
          <w:color w:val="4B2D7F"/>
        </w:rPr>
        <w:t xml:space="preserve">  </w:t>
      </w:r>
      <w:r>
        <w:rPr>
          <w:color w:val="2C2C3E"/>
        </w:rPr>
        <w:t>The door that makes Couch Heroes a platform -- discovery made physical, rewards that tell stories, and the home that records where you have been.</w:t>
      </w:r>
    </w:p>
    <w:p w14:paraId="7E860FEC" w14:textId="77777777" w:rsidR="00AB7B2B" w:rsidRDefault="00AB7B2B">
      <w:pPr>
        <w:spacing w:before="120" w:after="120"/>
      </w:pPr>
    </w:p>
    <w:p w14:paraId="781DD967" w14:textId="77777777" w:rsidR="00AB7B2B" w:rsidRDefault="00513B1B">
      <w:pPr>
        <w:pStyle w:val="Heading2"/>
        <w:spacing w:before="360"/>
      </w:pPr>
      <w:r>
        <w:rPr>
          <w:sz w:val="32"/>
          <w:szCs w:val="32"/>
        </w:rPr>
        <w:t>The Unified Experience</w:t>
      </w:r>
    </w:p>
    <w:p w14:paraId="2C2A38A2" w14:textId="77777777" w:rsidR="00AB7B2B" w:rsidRDefault="00513B1B">
      <w:pPr>
        <w:spacing w:before="60" w:after="80"/>
      </w:pPr>
      <w:r>
        <w:rPr>
          <w:color w:val="2C2C3E"/>
        </w:rPr>
        <w:t>A player's session in Couch Heroes is not a sequence of systems. It is a single continuous experience of becoming someone in a world that remembers them.</w:t>
      </w:r>
    </w:p>
    <w:p w14:paraId="6ACB6E33" w14:textId="77777777" w:rsidR="00AB7B2B" w:rsidRDefault="00AB7B2B">
      <w:pPr>
        <w:spacing w:before="80" w:after="80"/>
      </w:pPr>
    </w:p>
    <w:p w14:paraId="194F8215" w14:textId="77777777" w:rsidR="00AB7B2B" w:rsidRDefault="00513B1B">
      <w:pPr>
        <w:spacing w:before="60" w:after="80"/>
      </w:pPr>
      <w:r>
        <w:rPr>
          <w:color w:val="2C2C3E"/>
        </w:rPr>
        <w:t>They move through the world because movement is pleasurable. They find something through that movement -- a quest, an encounter, a portal -- because exploration is rewarded. They fight their way through it using the combat vocabulary they have developed, which is inseparable from the identity they have been building. The outcome of that fight or quest adds to their collection, their housing, their social circle, or their record of partner worlds visited.</w:t>
      </w:r>
    </w:p>
    <w:p w14:paraId="1A3E144E" w14:textId="77777777" w:rsidR="00AB7B2B" w:rsidRDefault="00AB7B2B">
      <w:pPr>
        <w:spacing w:before="80" w:after="80"/>
      </w:pPr>
    </w:p>
    <w:p w14:paraId="5A9DC269" w14:textId="77777777" w:rsidR="00AB7B2B" w:rsidRDefault="00513B1B">
      <w:pPr>
        <w:spacing w:before="60" w:after="80"/>
      </w:pPr>
      <w:r>
        <w:rPr>
          <w:color w:val="2C2C3E"/>
        </w:rPr>
        <w:t>Every system feeds the same loop: the world rewards the player who pays attention. The player who pays attention develops an identity. The player who has an identity finds their social place. The player who has a social place has a reason to return. The player who returns discovers more.</w:t>
      </w:r>
    </w:p>
    <w:p w14:paraId="71381A52" w14:textId="77777777" w:rsidR="00AB7B2B" w:rsidRDefault="00AB7B2B">
      <w:pPr>
        <w:spacing w:before="80" w:after="80"/>
      </w:pPr>
    </w:p>
    <w:p w14:paraId="1056B660" w14:textId="77777777" w:rsidR="00AB7B2B" w:rsidRDefault="00513B1B">
      <w:pPr>
        <w:spacing w:before="60" w:after="80"/>
      </w:pPr>
      <w:r>
        <w:rPr>
          <w:color w:val="2C2C3E"/>
        </w:rPr>
        <w:t>This is the game. Every decision made in every discipline should be traceable back to this loop.</w:t>
      </w:r>
    </w:p>
    <w:p w14:paraId="699F3AA4" w14:textId="77777777" w:rsidR="00AB7B2B" w:rsidRDefault="00AB7B2B">
      <w:pPr>
        <w:spacing w:before="160" w:after="160"/>
      </w:pPr>
    </w:p>
    <w:p w14:paraId="1C99A782" w14:textId="77777777" w:rsidR="00AB7B2B" w:rsidRDefault="00AB7B2B">
      <w:pPr>
        <w:pBdr>
          <w:bottom w:val="single" w:sz="6" w:space="1" w:color="4B2D7F"/>
        </w:pBdr>
        <w:spacing w:after="160"/>
      </w:pPr>
    </w:p>
    <w:p w14:paraId="4DBBD85A" w14:textId="77777777" w:rsidR="00AB7B2B" w:rsidRDefault="00513B1B">
      <w:pPr>
        <w:spacing w:before="120" w:after="120"/>
        <w:jc w:val="center"/>
      </w:pPr>
      <w:r>
        <w:rPr>
          <w:color w:val="6B6B80"/>
          <w:sz w:val="18"/>
          <w:szCs w:val="18"/>
        </w:rPr>
        <w:t xml:space="preserve">Couch </w:t>
      </w:r>
      <w:proofErr w:type="gramStart"/>
      <w:r>
        <w:rPr>
          <w:color w:val="6B6B80"/>
          <w:sz w:val="18"/>
          <w:szCs w:val="18"/>
        </w:rPr>
        <w:t>Heroes  ·</w:t>
      </w:r>
      <w:proofErr w:type="gramEnd"/>
      <w:r>
        <w:rPr>
          <w:color w:val="6B6B80"/>
          <w:sz w:val="18"/>
          <w:szCs w:val="18"/>
        </w:rPr>
        <w:t xml:space="preserve">  Internal Vision </w:t>
      </w:r>
      <w:proofErr w:type="gramStart"/>
      <w:r>
        <w:rPr>
          <w:color w:val="6B6B80"/>
          <w:sz w:val="18"/>
          <w:szCs w:val="18"/>
        </w:rPr>
        <w:t>Document  ·</w:t>
      </w:r>
      <w:proofErr w:type="gramEnd"/>
      <w:r>
        <w:rPr>
          <w:color w:val="6B6B80"/>
          <w:sz w:val="18"/>
          <w:szCs w:val="18"/>
        </w:rPr>
        <w:t xml:space="preserve">  Confidential</w:t>
      </w:r>
    </w:p>
    <w:sectPr w:rsidR="00AB7B2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19A7"/>
    <w:multiLevelType w:val="hybridMultilevel"/>
    <w:tmpl w:val="2842BC8C"/>
    <w:lvl w:ilvl="0" w:tplc="D3E0CD40">
      <w:start w:val="1"/>
      <w:numFmt w:val="bullet"/>
      <w:lvlText w:val="●"/>
      <w:lvlJc w:val="left"/>
      <w:pPr>
        <w:ind w:left="720" w:hanging="360"/>
      </w:pPr>
    </w:lvl>
    <w:lvl w:ilvl="1" w:tplc="C588AB20">
      <w:start w:val="1"/>
      <w:numFmt w:val="bullet"/>
      <w:lvlText w:val="○"/>
      <w:lvlJc w:val="left"/>
      <w:pPr>
        <w:ind w:left="1440" w:hanging="360"/>
      </w:pPr>
    </w:lvl>
    <w:lvl w:ilvl="2" w:tplc="5FC4673E">
      <w:start w:val="1"/>
      <w:numFmt w:val="bullet"/>
      <w:lvlText w:val="■"/>
      <w:lvlJc w:val="left"/>
      <w:pPr>
        <w:ind w:left="2160" w:hanging="360"/>
      </w:pPr>
    </w:lvl>
    <w:lvl w:ilvl="3" w:tplc="444C8074">
      <w:start w:val="1"/>
      <w:numFmt w:val="bullet"/>
      <w:lvlText w:val="●"/>
      <w:lvlJc w:val="left"/>
      <w:pPr>
        <w:ind w:left="2880" w:hanging="360"/>
      </w:pPr>
    </w:lvl>
    <w:lvl w:ilvl="4" w:tplc="4266A542">
      <w:start w:val="1"/>
      <w:numFmt w:val="bullet"/>
      <w:lvlText w:val="○"/>
      <w:lvlJc w:val="left"/>
      <w:pPr>
        <w:ind w:left="3600" w:hanging="360"/>
      </w:pPr>
    </w:lvl>
    <w:lvl w:ilvl="5" w:tplc="59B6FF46">
      <w:start w:val="1"/>
      <w:numFmt w:val="bullet"/>
      <w:lvlText w:val="■"/>
      <w:lvlJc w:val="left"/>
      <w:pPr>
        <w:ind w:left="4320" w:hanging="360"/>
      </w:pPr>
    </w:lvl>
    <w:lvl w:ilvl="6" w:tplc="A7C47D24">
      <w:start w:val="1"/>
      <w:numFmt w:val="bullet"/>
      <w:lvlText w:val="●"/>
      <w:lvlJc w:val="left"/>
      <w:pPr>
        <w:ind w:left="5040" w:hanging="360"/>
      </w:pPr>
    </w:lvl>
    <w:lvl w:ilvl="7" w:tplc="3B6AB166">
      <w:start w:val="1"/>
      <w:numFmt w:val="bullet"/>
      <w:lvlText w:val="●"/>
      <w:lvlJc w:val="left"/>
      <w:pPr>
        <w:ind w:left="5760" w:hanging="360"/>
      </w:pPr>
    </w:lvl>
    <w:lvl w:ilvl="8" w:tplc="19B47F84">
      <w:start w:val="1"/>
      <w:numFmt w:val="bullet"/>
      <w:lvlText w:val="●"/>
      <w:lvlJc w:val="left"/>
      <w:pPr>
        <w:ind w:left="6480" w:hanging="360"/>
      </w:pPr>
    </w:lvl>
  </w:abstractNum>
  <w:num w:numId="1" w16cid:durableId="9620759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B2B"/>
    <w:rsid w:val="000C073A"/>
    <w:rsid w:val="00513B1B"/>
    <w:rsid w:val="00542533"/>
    <w:rsid w:val="00560E60"/>
    <w:rsid w:val="005F1C9A"/>
    <w:rsid w:val="0061327A"/>
    <w:rsid w:val="006E58DD"/>
    <w:rsid w:val="00862F56"/>
    <w:rsid w:val="008C2D5D"/>
    <w:rsid w:val="009472D0"/>
    <w:rsid w:val="0095649C"/>
    <w:rsid w:val="009667B1"/>
    <w:rsid w:val="009A3349"/>
    <w:rsid w:val="009A4E26"/>
    <w:rsid w:val="00AB7B2B"/>
    <w:rsid w:val="00AC5578"/>
    <w:rsid w:val="00DC7C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95203"/>
  <w15:docId w15:val="{D392D880-C493-4EBA-94D1-99F2C3152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FFFFFF"/>
      <w:sz w:val="40"/>
      <w:szCs w:val="40"/>
    </w:rPr>
  </w:style>
  <w:style w:type="paragraph" w:styleId="Heading2">
    <w:name w:val="heading 2"/>
    <w:uiPriority w:val="9"/>
    <w:unhideWhenUsed/>
    <w:qFormat/>
    <w:pPr>
      <w:spacing w:before="320" w:after="160"/>
      <w:outlineLvl w:val="1"/>
    </w:pPr>
    <w:rPr>
      <w:b/>
      <w:bCs/>
      <w:color w:val="4B2D7F"/>
      <w:sz w:val="28"/>
      <w:szCs w:val="28"/>
    </w:rPr>
  </w:style>
  <w:style w:type="paragraph" w:styleId="Heading3">
    <w:name w:val="heading 3"/>
    <w:uiPriority w:val="9"/>
    <w:unhideWhenUsed/>
    <w:qFormat/>
    <w:pPr>
      <w:spacing w:before="240" w:after="100"/>
      <w:outlineLvl w:val="2"/>
    </w:pPr>
    <w:rPr>
      <w:b/>
      <w:bCs/>
      <w:color w:val="C9973A"/>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4002</Words>
  <Characters>22812</Characters>
  <Application>Microsoft Office Word</Application>
  <DocSecurity>0</DocSecurity>
  <Lines>190</Lines>
  <Paragraphs>53</Paragraphs>
  <ScaleCrop>false</ScaleCrop>
  <Company/>
  <LinksUpToDate>false</LinksUpToDate>
  <CharactersWithSpaces>26761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Glen Pryer</cp:lastModifiedBy>
  <cp:revision>2</cp:revision>
  <dcterms:created xsi:type="dcterms:W3CDTF">2026-04-22T09:31:00Z</dcterms:created>
  <dcterms:modified xsi:type="dcterms:W3CDTF">2026-04-22T09:31:00Z</dcterms:modified>
</cp:coreProperties>
</file>