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1CD8" w14:textId="77777777" w:rsidR="00B11359" w:rsidRDefault="00723FA6">
      <w:pPr>
        <w:pStyle w:val="Heading1"/>
      </w:pPr>
      <w:r>
        <w:t>Senior Technical Artist</w:t>
      </w:r>
    </w:p>
    <w:p w14:paraId="6B501CD9" w14:textId="77777777" w:rsidR="00B11359" w:rsidRDefault="00723FA6">
      <w:pPr>
        <w:pStyle w:val="Heading2"/>
      </w:pPr>
      <w:r>
        <w:t>About Couch Heroes</w:t>
      </w:r>
    </w:p>
    <w:p w14:paraId="6B501CDA" w14:textId="77777777" w:rsidR="00B11359" w:rsidRDefault="00723FA6">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6B501CDB" w14:textId="77777777" w:rsidR="00B11359" w:rsidRDefault="00723FA6">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6B501CDC" w14:textId="77777777" w:rsidR="00B11359" w:rsidRDefault="00723FA6">
      <w:pPr>
        <w:pStyle w:val="Heading2"/>
      </w:pPr>
      <w:r>
        <w:t>About the Job</w:t>
      </w:r>
    </w:p>
    <w:p w14:paraId="6B501CDD" w14:textId="77777777" w:rsidR="00B11359" w:rsidRDefault="00723FA6">
      <w:pPr>
        <w:spacing w:after="160"/>
      </w:pPr>
      <w:r>
        <w:t xml:space="preserve">Technical art is the bridge between visual ambition and real-time reality. In an MMO with large open worlds, modular character systems, and live-service content demands, that bridge carries a lot of weight. We need a Senior Technical Artist who can solve the hard problems that sit between </w:t>
      </w:r>
      <w:sdt>
        <w:sdtPr>
          <w:tag w:val="goog_rdk_0"/>
          <w:id w:val="-976440316"/>
        </w:sdtPr>
        <w:sdtEndPr/>
        <w:sdtContent/>
      </w:sdt>
      <w:sdt>
        <w:sdtPr>
          <w:tag w:val="goog_rdk_4"/>
          <w:id w:val="-875699876"/>
        </w:sdtPr>
        <w:sdtEndPr/>
        <w:sdtContent/>
      </w:sdt>
      <w:sdt>
        <w:sdtPr>
          <w:tag w:val="goog_rdk_8"/>
          <w:id w:val="-467751819"/>
        </w:sdtPr>
        <w:sdtEndPr/>
        <w:sdtContent/>
      </w:sdt>
      <w:sdt>
        <w:sdtPr>
          <w:tag w:val="goog_rdk_14"/>
          <w:id w:val="1751008875"/>
        </w:sdtPr>
        <w:sdtEndPr/>
        <w:sdtContent/>
      </w:sdt>
      <w:sdt>
        <w:sdtPr>
          <w:tag w:val="goog_rdk_20"/>
          <w:id w:val="-792216786"/>
        </w:sdtPr>
        <w:sdtEndPr/>
        <w:sdtContent/>
      </w:sdt>
      <w:sdt>
        <w:sdtPr>
          <w:tag w:val="goog_rdk_27"/>
          <w:id w:val="1250629078"/>
        </w:sdtPr>
        <w:sdtEndPr/>
        <w:sdtContent/>
      </w:sdt>
      <w:sdt>
        <w:sdtPr>
          <w:tag w:val="goog_rdk_35"/>
          <w:id w:val="191969959"/>
        </w:sdtPr>
        <w:sdtEndPr/>
        <w:sdtContent/>
      </w:sdt>
      <w:sdt>
        <w:sdtPr>
          <w:tag w:val="goog_rdk_45"/>
          <w:id w:val="1690186555"/>
        </w:sdtPr>
        <w:sdtEndPr/>
        <w:sdtContent/>
      </w:sdt>
      <w:sdt>
        <w:sdtPr>
          <w:tag w:val="goog_rdk_56"/>
          <w:id w:val="-1585602851"/>
        </w:sdtPr>
        <w:sdtEndPr/>
        <w:sdtContent/>
      </w:sdt>
      <w:sdt>
        <w:sdtPr>
          <w:tag w:val="goog_rdk_68"/>
          <w:id w:val="-427967051"/>
        </w:sdtPr>
        <w:sdtEndPr/>
        <w:sdtContent/>
      </w:sdt>
      <w:sdt>
        <w:sdtPr>
          <w:tag w:val="goog_rdk_90"/>
          <w:id w:val="585968013"/>
        </w:sdtPr>
        <w:sdtEndPr/>
        <w:sdtContent>
          <w:commentRangeStart w:id="0"/>
        </w:sdtContent>
      </w:sdt>
      <w:r>
        <w:t>art and engineering:</w:t>
      </w:r>
      <w:commentRangeEnd w:id="0"/>
      <w:r>
        <w:rPr>
          <w:rStyle w:val="CommentReference"/>
          <w:sz w:val="22"/>
          <w:szCs w:val="22"/>
        </w:rPr>
        <w:commentReference w:id="0"/>
      </w:r>
      <w:r>
        <w:t xml:space="preserve"> shader development, pipeline tooling, performance optimisation, and the systems that let the art team produce high-quality content at scale.</w:t>
      </w:r>
    </w:p>
    <w:p w14:paraId="6B501CDE" w14:textId="77777777" w:rsidR="00B11359" w:rsidRDefault="00192C7A">
      <w:pPr>
        <w:spacing w:after="160"/>
      </w:pPr>
      <w:sdt>
        <w:sdtPr>
          <w:tag w:val="goog_rdk_1"/>
          <w:id w:val="1205136292"/>
        </w:sdtPr>
        <w:sdtEndPr/>
        <w:sdtContent/>
      </w:sdt>
      <w:sdt>
        <w:sdtPr>
          <w:tag w:val="goog_rdk_5"/>
          <w:id w:val="-143967229"/>
        </w:sdtPr>
        <w:sdtEndPr/>
        <w:sdtContent/>
      </w:sdt>
      <w:sdt>
        <w:sdtPr>
          <w:tag w:val="goog_rdk_9"/>
          <w:id w:val="-2004818250"/>
        </w:sdtPr>
        <w:sdtEndPr/>
        <w:sdtContent/>
      </w:sdt>
      <w:sdt>
        <w:sdtPr>
          <w:tag w:val="goog_rdk_15"/>
          <w:id w:val="1108547771"/>
        </w:sdtPr>
        <w:sdtEndPr/>
        <w:sdtContent/>
      </w:sdt>
      <w:sdt>
        <w:sdtPr>
          <w:tag w:val="goog_rdk_22"/>
          <w:id w:val="450366277"/>
        </w:sdtPr>
        <w:sdtEndPr/>
        <w:sdtContent/>
      </w:sdt>
      <w:sdt>
        <w:sdtPr>
          <w:tag w:val="goog_rdk_29"/>
          <w:id w:val="-1299295517"/>
        </w:sdtPr>
        <w:sdtEndPr/>
        <w:sdtContent/>
      </w:sdt>
      <w:sdt>
        <w:sdtPr>
          <w:tag w:val="goog_rdk_39"/>
          <w:id w:val="833501533"/>
        </w:sdtPr>
        <w:sdtEndPr/>
        <w:sdtContent/>
      </w:sdt>
      <w:sdt>
        <w:sdtPr>
          <w:tag w:val="goog_rdk_50"/>
          <w:id w:val="-57098951"/>
        </w:sdtPr>
        <w:sdtEndPr/>
        <w:sdtContent/>
      </w:sdt>
      <w:sdt>
        <w:sdtPr>
          <w:tag w:val="goog_rdk_61"/>
          <w:id w:val="-1537117774"/>
        </w:sdtPr>
        <w:sdtEndPr/>
        <w:sdtContent/>
      </w:sdt>
      <w:sdt>
        <w:sdtPr>
          <w:tag w:val="goog_rdk_73"/>
          <w:id w:val="233598903"/>
        </w:sdtPr>
        <w:sdtEndPr/>
        <w:sdtContent/>
      </w:sdt>
      <w:sdt>
        <w:sdtPr>
          <w:tag w:val="goog_rdk_91"/>
          <w:id w:val="451207602"/>
        </w:sdtPr>
        <w:sdtEndPr/>
        <w:sdtContent>
          <w:commentRangeStart w:id="1"/>
        </w:sdtContent>
      </w:sdt>
      <w:r w:rsidR="00723FA6">
        <w:t>You will report to the Technical Art and VFX Director</w:t>
      </w:r>
      <w:commentRangeEnd w:id="1"/>
      <w:r w:rsidR="00723FA6">
        <w:rPr>
          <w:rStyle w:val="CommentReference"/>
          <w:sz w:val="22"/>
          <w:szCs w:val="22"/>
        </w:rPr>
        <w:commentReference w:id="1"/>
      </w:r>
      <w:r w:rsidR="00723FA6">
        <w:t xml:space="preserve"> and work across the full art department, as well as with gameplay engineering and DevOps. Your work will touch </w:t>
      </w:r>
      <w:sdt>
        <w:sdtPr>
          <w:tag w:val="goog_rdk_3"/>
          <w:id w:val="-640044879"/>
        </w:sdtPr>
        <w:sdtEndPr/>
        <w:sdtContent/>
      </w:sdt>
      <w:sdt>
        <w:sdtPr>
          <w:tag w:val="goog_rdk_7"/>
          <w:id w:val="-614217779"/>
        </w:sdtPr>
        <w:sdtEndPr/>
        <w:sdtContent/>
      </w:sdt>
      <w:sdt>
        <w:sdtPr>
          <w:tag w:val="goog_rdk_13"/>
          <w:id w:val="1571771800"/>
        </w:sdtPr>
        <w:sdtEndPr/>
        <w:sdtContent/>
      </w:sdt>
      <w:sdt>
        <w:sdtPr>
          <w:tag w:val="goog_rdk_19"/>
          <w:id w:val="-34818361"/>
        </w:sdtPr>
        <w:sdtEndPr/>
        <w:sdtContent/>
      </w:sdt>
      <w:sdt>
        <w:sdtPr>
          <w:tag w:val="goog_rdk_26"/>
          <w:id w:val="1169760762"/>
        </w:sdtPr>
        <w:sdtEndPr/>
        <w:sdtContent/>
      </w:sdt>
      <w:sdt>
        <w:sdtPr>
          <w:tag w:val="goog_rdk_34"/>
          <w:id w:val="-1297064973"/>
        </w:sdtPr>
        <w:sdtEndPr/>
        <w:sdtContent/>
      </w:sdt>
      <w:sdt>
        <w:sdtPr>
          <w:tag w:val="goog_rdk_44"/>
          <w:id w:val="-492561756"/>
        </w:sdtPr>
        <w:sdtEndPr/>
        <w:sdtContent/>
      </w:sdt>
      <w:sdt>
        <w:sdtPr>
          <w:tag w:val="goog_rdk_55"/>
          <w:id w:val="1333642344"/>
        </w:sdtPr>
        <w:sdtEndPr/>
        <w:sdtContent/>
      </w:sdt>
      <w:sdt>
        <w:sdtPr>
          <w:tag w:val="goog_rdk_67"/>
          <w:id w:val="814377152"/>
        </w:sdtPr>
        <w:sdtEndPr/>
        <w:sdtContent/>
      </w:sdt>
      <w:sdt>
        <w:sdtPr>
          <w:tag w:val="goog_rdk_79"/>
          <w:id w:val="-491098288"/>
        </w:sdtPr>
        <w:sdtEndPr/>
        <w:sdtContent>
          <w:commentRangeStart w:id="2"/>
        </w:sdtContent>
      </w:sdt>
      <w:r w:rsidR="00723FA6">
        <w:t>environments, characters, VFX, lighting, and UI</w:t>
      </w:r>
      <w:commentRangeEnd w:id="2"/>
      <w:r w:rsidR="00723FA6">
        <w:rPr>
          <w:rStyle w:val="CommentReference"/>
          <w:sz w:val="22"/>
          <w:szCs w:val="22"/>
        </w:rPr>
        <w:commentReference w:id="2"/>
      </w:r>
      <w:r w:rsidR="00723FA6">
        <w:t xml:space="preserve"> whenever technical art support is needed to unblock production or improve quality.</w:t>
      </w:r>
    </w:p>
    <w:p w14:paraId="6B501CDF" w14:textId="77777777" w:rsidR="00B11359" w:rsidRDefault="00723FA6">
      <w:pPr>
        <w:spacing w:after="160"/>
      </w:pPr>
      <w:r>
        <w:t xml:space="preserve">We are in early production. Shader libraries, material frameworks, asset validation tools, and art pipeline automation are still being built. You will be making </w:t>
      </w:r>
      <w:sdt>
        <w:sdtPr>
          <w:tag w:val="goog_rdk_10"/>
          <w:id w:val="1256704666"/>
        </w:sdtPr>
        <w:sdtEndPr/>
        <w:sdtContent/>
      </w:sdt>
      <w:sdt>
        <w:sdtPr>
          <w:tag w:val="goog_rdk_16"/>
          <w:id w:val="-671953451"/>
        </w:sdtPr>
        <w:sdtEndPr/>
        <w:sdtContent/>
      </w:sdt>
      <w:sdt>
        <w:sdtPr>
          <w:tag w:val="goog_rdk_23"/>
          <w:id w:val="-619454487"/>
        </w:sdtPr>
        <w:sdtEndPr/>
        <w:sdtContent/>
      </w:sdt>
      <w:sdt>
        <w:sdtPr>
          <w:tag w:val="goog_rdk_31"/>
          <w:id w:val="1373265410"/>
        </w:sdtPr>
        <w:sdtEndPr/>
        <w:sdtContent/>
      </w:sdt>
      <w:sdt>
        <w:sdtPr>
          <w:tag w:val="goog_rdk_41"/>
          <w:id w:val="-1078512319"/>
        </w:sdtPr>
        <w:sdtEndPr/>
        <w:sdtContent/>
      </w:sdt>
      <w:sdt>
        <w:sdtPr>
          <w:tag w:val="goog_rdk_52"/>
          <w:id w:val="1350599948"/>
        </w:sdtPr>
        <w:sdtEndPr/>
        <w:sdtContent/>
      </w:sdt>
      <w:sdt>
        <w:sdtPr>
          <w:tag w:val="goog_rdk_63"/>
          <w:id w:val="-2102410490"/>
        </w:sdtPr>
        <w:sdtEndPr/>
        <w:sdtContent/>
      </w:sdt>
      <w:sdt>
        <w:sdtPr>
          <w:tag w:val="goog_rdk_76"/>
          <w:id w:val="287250353"/>
        </w:sdtPr>
        <w:sdtEndPr/>
        <w:sdtContent/>
      </w:sdt>
      <w:sdt>
        <w:sdtPr>
          <w:tag w:val="goog_rdk_86"/>
          <w:id w:val="655116527"/>
        </w:sdtPr>
        <w:sdtEndPr/>
        <w:sdtContent>
          <w:commentRangeStart w:id="3"/>
        </w:sdtContent>
      </w:sdt>
      <w:r>
        <w:t>foundational decisions</w:t>
      </w:r>
      <w:commentRangeEnd w:id="3"/>
      <w:r>
        <w:rPr>
          <w:rStyle w:val="CommentReference"/>
          <w:sz w:val="22"/>
          <w:szCs w:val="22"/>
        </w:rPr>
        <w:commentReference w:id="3"/>
      </w:r>
      <w:r>
        <w:t xml:space="preserve"> about how art content flows from DCC tools into Unreal Engine and how it performs at runtime. These decisions will define the studio’s technical art capabilities for years.</w:t>
      </w:r>
    </w:p>
    <w:p w14:paraId="6B501CE0" w14:textId="77777777" w:rsidR="00B11359" w:rsidRDefault="00723FA6">
      <w:pPr>
        <w:pStyle w:val="Heading2"/>
      </w:pPr>
      <w:r>
        <w:t>Your Role</w:t>
      </w:r>
    </w:p>
    <w:p w14:paraId="6B501CE1" w14:textId="77777777" w:rsidR="00B11359" w:rsidRDefault="00723FA6">
      <w:pPr>
        <w:pStyle w:val="Heading3"/>
      </w:pPr>
      <w:r>
        <w:t>Shader and Material Development</w:t>
      </w:r>
    </w:p>
    <w:p w14:paraId="6B501CE2" w14:textId="77777777" w:rsidR="00B11359" w:rsidRDefault="00723FA6">
      <w:pPr>
        <w:numPr>
          <w:ilvl w:val="0"/>
          <w:numId w:val="1"/>
        </w:numPr>
        <w:pBdr>
          <w:top w:val="nil"/>
          <w:left w:val="nil"/>
          <w:bottom w:val="nil"/>
          <w:right w:val="nil"/>
          <w:between w:val="nil"/>
        </w:pBdr>
        <w:spacing w:after="80"/>
      </w:pPr>
      <w:r>
        <w:rPr>
          <w:color w:val="000000"/>
        </w:rPr>
        <w:t xml:space="preserve">Build and maintain the project’s material framework in Unreal Engine 5: master materials, material functions, material instances, and shader logic that support the art direction while staying within </w:t>
      </w:r>
      <w:sdt>
        <w:sdtPr>
          <w:tag w:val="goog_rdk_12"/>
          <w:id w:val="1333414223"/>
        </w:sdtPr>
        <w:sdtEndPr/>
        <w:sdtContent/>
      </w:sdt>
      <w:sdt>
        <w:sdtPr>
          <w:tag w:val="goog_rdk_18"/>
          <w:id w:val="-1236236858"/>
        </w:sdtPr>
        <w:sdtEndPr/>
        <w:sdtContent/>
      </w:sdt>
      <w:sdt>
        <w:sdtPr>
          <w:tag w:val="goog_rdk_25"/>
          <w:id w:val="1808967896"/>
        </w:sdtPr>
        <w:sdtEndPr/>
        <w:sdtContent/>
      </w:sdt>
      <w:sdt>
        <w:sdtPr>
          <w:tag w:val="goog_rdk_33"/>
          <w:id w:val="-721752081"/>
        </w:sdtPr>
        <w:sdtEndPr/>
        <w:sdtContent/>
      </w:sdt>
      <w:sdt>
        <w:sdtPr>
          <w:tag w:val="goog_rdk_43"/>
          <w:id w:val="338425903"/>
        </w:sdtPr>
        <w:sdtEndPr/>
        <w:sdtContent/>
      </w:sdt>
      <w:sdt>
        <w:sdtPr>
          <w:tag w:val="goog_rdk_54"/>
          <w:id w:val="-2106720995"/>
        </w:sdtPr>
        <w:sdtEndPr/>
        <w:sdtContent/>
      </w:sdt>
      <w:sdt>
        <w:sdtPr>
          <w:tag w:val="goog_rdk_66"/>
          <w:id w:val="-1339699988"/>
        </w:sdtPr>
        <w:sdtEndPr/>
        <w:sdtContent/>
      </w:sdt>
      <w:sdt>
        <w:sdtPr>
          <w:tag w:val="goog_rdk_89"/>
          <w:id w:val="-703410903"/>
        </w:sdtPr>
        <w:sdtEndPr/>
        <w:sdtContent>
          <w:commentRangeStart w:id="4"/>
        </w:sdtContent>
      </w:sdt>
      <w:r>
        <w:rPr>
          <w:color w:val="000000"/>
        </w:rPr>
        <w:t>performance budgets.</w:t>
      </w:r>
      <w:commentRangeEnd w:id="4"/>
      <w:r>
        <w:rPr>
          <w:rStyle w:val="CommentReference"/>
          <w:sz w:val="22"/>
          <w:szCs w:val="22"/>
        </w:rPr>
        <w:commentReference w:id="4"/>
      </w:r>
    </w:p>
    <w:p w14:paraId="6B501CE3" w14:textId="77777777" w:rsidR="00B11359" w:rsidRDefault="00723FA6">
      <w:pPr>
        <w:numPr>
          <w:ilvl w:val="0"/>
          <w:numId w:val="1"/>
        </w:numPr>
        <w:pBdr>
          <w:top w:val="nil"/>
          <w:left w:val="nil"/>
          <w:bottom w:val="nil"/>
          <w:right w:val="nil"/>
          <w:between w:val="nil"/>
        </w:pBdr>
        <w:spacing w:after="80"/>
      </w:pPr>
      <w:r>
        <w:rPr>
          <w:color w:val="000000"/>
        </w:rPr>
        <w:t>Develop custom shaders for specific visual needs: stylised rendering techniques, terrain blending, character shading, environmental effects, and UI materials.</w:t>
      </w:r>
    </w:p>
    <w:p w14:paraId="6B501CE4" w14:textId="77777777" w:rsidR="00B11359" w:rsidRDefault="00723FA6">
      <w:pPr>
        <w:numPr>
          <w:ilvl w:val="0"/>
          <w:numId w:val="1"/>
        </w:numPr>
        <w:pBdr>
          <w:top w:val="nil"/>
          <w:left w:val="nil"/>
          <w:bottom w:val="nil"/>
          <w:right w:val="nil"/>
          <w:between w:val="nil"/>
        </w:pBdr>
        <w:spacing w:after="80"/>
      </w:pPr>
      <w:r>
        <w:rPr>
          <w:color w:val="000000"/>
        </w:rPr>
        <w:t>Optimise material complexity and shader instruction counts for MMO-scale rendering where many materials, characters, and effects share screen space.</w:t>
      </w:r>
    </w:p>
    <w:p w14:paraId="6B501CE5" w14:textId="77777777" w:rsidR="00B11359" w:rsidRDefault="00723FA6">
      <w:pPr>
        <w:pStyle w:val="Heading3"/>
      </w:pPr>
      <w:r>
        <w:t>Pipeline Tools and Automation</w:t>
      </w:r>
    </w:p>
    <w:p w14:paraId="6B501CE6" w14:textId="77777777" w:rsidR="00B11359" w:rsidRDefault="00723FA6">
      <w:pPr>
        <w:numPr>
          <w:ilvl w:val="0"/>
          <w:numId w:val="1"/>
        </w:numPr>
        <w:pBdr>
          <w:top w:val="nil"/>
          <w:left w:val="nil"/>
          <w:bottom w:val="nil"/>
          <w:right w:val="nil"/>
          <w:between w:val="nil"/>
        </w:pBdr>
        <w:spacing w:after="80"/>
      </w:pPr>
      <w:r>
        <w:rPr>
          <w:color w:val="000000"/>
        </w:rPr>
        <w:t>Build tools and scripts that accelerate art production: asset validation, batch processing, naming convention enforcement, texture and mesh checks, and export automation.</w:t>
      </w:r>
    </w:p>
    <w:p w14:paraId="6B501CE7" w14:textId="77777777" w:rsidR="00B11359" w:rsidRDefault="00723FA6">
      <w:pPr>
        <w:numPr>
          <w:ilvl w:val="0"/>
          <w:numId w:val="1"/>
        </w:numPr>
        <w:pBdr>
          <w:top w:val="nil"/>
          <w:left w:val="nil"/>
          <w:bottom w:val="nil"/>
          <w:right w:val="nil"/>
          <w:between w:val="nil"/>
        </w:pBdr>
        <w:spacing w:after="80"/>
      </w:pPr>
      <w:r>
        <w:rPr>
          <w:color w:val="000000"/>
        </w:rPr>
        <w:lastRenderedPageBreak/>
        <w:t>Develop and maintain art pipeline workflows between DCC tools (Maya, Blender, Substance, ZBrush) and Unreal Engine. Ensure import paths are reliable, documented, and efficient.</w:t>
      </w:r>
    </w:p>
    <w:p w14:paraId="6B501CE8" w14:textId="77777777" w:rsidR="00B11359" w:rsidRDefault="00723FA6">
      <w:pPr>
        <w:numPr>
          <w:ilvl w:val="0"/>
          <w:numId w:val="1"/>
        </w:numPr>
        <w:pBdr>
          <w:top w:val="nil"/>
          <w:left w:val="nil"/>
          <w:bottom w:val="nil"/>
          <w:right w:val="nil"/>
          <w:between w:val="nil"/>
        </w:pBdr>
        <w:spacing w:after="80"/>
      </w:pPr>
      <w:r>
        <w:rPr>
          <w:color w:val="000000"/>
        </w:rPr>
        <w:t xml:space="preserve">Collaborate with engineering on build pipeline issues that affect art: asset cooking times, </w:t>
      </w:r>
      <w:sdt>
        <w:sdtPr>
          <w:tag w:val="goog_rdk_30"/>
          <w:id w:val="2124872062"/>
        </w:sdtPr>
        <w:sdtEndPr/>
        <w:sdtContent/>
      </w:sdt>
      <w:sdt>
        <w:sdtPr>
          <w:tag w:val="goog_rdk_40"/>
          <w:id w:val="-873764115"/>
        </w:sdtPr>
        <w:sdtEndPr/>
        <w:sdtContent/>
      </w:sdt>
      <w:sdt>
        <w:sdtPr>
          <w:tag w:val="goog_rdk_51"/>
          <w:id w:val="1543249662"/>
        </w:sdtPr>
        <w:sdtEndPr/>
        <w:sdtContent/>
      </w:sdt>
      <w:sdt>
        <w:sdtPr>
          <w:tag w:val="goog_rdk_62"/>
          <w:id w:val="1417982233"/>
        </w:sdtPr>
        <w:sdtEndPr/>
        <w:sdtContent/>
      </w:sdt>
      <w:sdt>
        <w:sdtPr>
          <w:tag w:val="goog_rdk_75"/>
          <w:id w:val="2095820800"/>
        </w:sdtPr>
        <w:sdtEndPr/>
        <w:sdtContent/>
      </w:sdt>
      <w:sdt>
        <w:sdtPr>
          <w:tag w:val="goog_rdk_84"/>
          <w:id w:val="1255020974"/>
        </w:sdtPr>
        <w:sdtEndPr/>
        <w:sdtContent>
          <w:commentRangeStart w:id="5"/>
        </w:sdtContent>
      </w:sdt>
      <w:r>
        <w:rPr>
          <w:color w:val="000000"/>
        </w:rPr>
        <w:t>content streaming,</w:t>
      </w:r>
      <w:commentRangeEnd w:id="5"/>
      <w:r>
        <w:rPr>
          <w:rStyle w:val="CommentReference"/>
          <w:color w:val="000000"/>
          <w:sz w:val="22"/>
          <w:szCs w:val="22"/>
        </w:rPr>
        <w:commentReference w:id="5"/>
      </w:r>
      <w:r>
        <w:rPr>
          <w:color w:val="000000"/>
        </w:rPr>
        <w:t xml:space="preserve"> and packaging.</w:t>
      </w:r>
    </w:p>
    <w:p w14:paraId="6B501CE9" w14:textId="77777777" w:rsidR="00B11359" w:rsidRDefault="00192C7A">
      <w:pPr>
        <w:pStyle w:val="Heading3"/>
      </w:pPr>
      <w:sdt>
        <w:sdtPr>
          <w:tag w:val="goog_rdk_46"/>
          <w:id w:val="129060487"/>
        </w:sdtPr>
        <w:sdtEndPr/>
        <w:sdtContent/>
      </w:sdt>
      <w:sdt>
        <w:sdtPr>
          <w:tag w:val="goog_rdk_57"/>
          <w:id w:val="-164173127"/>
        </w:sdtPr>
        <w:sdtEndPr/>
        <w:sdtContent/>
      </w:sdt>
      <w:sdt>
        <w:sdtPr>
          <w:tag w:val="goog_rdk_69"/>
          <w:id w:val="959224986"/>
        </w:sdtPr>
        <w:sdtEndPr/>
        <w:sdtContent/>
      </w:sdt>
      <w:sdt>
        <w:sdtPr>
          <w:tag w:val="goog_rdk_80"/>
          <w:id w:val="439573475"/>
        </w:sdtPr>
        <w:sdtEndPr/>
        <w:sdtContent>
          <w:commentRangeStart w:id="6"/>
        </w:sdtContent>
      </w:sdt>
      <w:r w:rsidR="00723FA6">
        <w:t>Performance and Optimisation</w:t>
      </w:r>
      <w:commentRangeEnd w:id="6"/>
      <w:r w:rsidR="00723FA6">
        <w:rPr>
          <w:rStyle w:val="CommentReference"/>
          <w:sz w:val="24"/>
          <w:szCs w:val="24"/>
        </w:rPr>
        <w:commentReference w:id="6"/>
      </w:r>
    </w:p>
    <w:p w14:paraId="6B501CEA" w14:textId="77777777" w:rsidR="00B11359" w:rsidRDefault="00723FA6">
      <w:pPr>
        <w:numPr>
          <w:ilvl w:val="0"/>
          <w:numId w:val="1"/>
        </w:numPr>
        <w:pBdr>
          <w:top w:val="nil"/>
          <w:left w:val="nil"/>
          <w:bottom w:val="nil"/>
          <w:right w:val="nil"/>
          <w:between w:val="nil"/>
        </w:pBdr>
        <w:spacing w:after="80"/>
      </w:pPr>
      <w:r>
        <w:rPr>
          <w:color w:val="000000"/>
        </w:rPr>
        <w:t>Profile and optimise art content for real-time performance: draw calls, shader complexity, texture memory, mesh density, and LOD strategies.</w:t>
      </w:r>
    </w:p>
    <w:p w14:paraId="6B501CEB" w14:textId="77777777" w:rsidR="00B11359" w:rsidRDefault="00723FA6">
      <w:pPr>
        <w:numPr>
          <w:ilvl w:val="0"/>
          <w:numId w:val="1"/>
        </w:numPr>
        <w:pBdr>
          <w:top w:val="nil"/>
          <w:left w:val="nil"/>
          <w:bottom w:val="nil"/>
          <w:right w:val="nil"/>
          <w:between w:val="nil"/>
        </w:pBdr>
        <w:spacing w:after="80"/>
      </w:pPr>
      <w:r>
        <w:rPr>
          <w:color w:val="000000"/>
        </w:rPr>
        <w:t>Work with environment, character, and VFX artists to identify and resolve performance issues in their content before it reaches milestone reviews.</w:t>
      </w:r>
    </w:p>
    <w:p w14:paraId="6B501CEC" w14:textId="77777777" w:rsidR="00B11359" w:rsidRDefault="00723FA6">
      <w:pPr>
        <w:numPr>
          <w:ilvl w:val="0"/>
          <w:numId w:val="1"/>
        </w:numPr>
        <w:pBdr>
          <w:top w:val="nil"/>
          <w:left w:val="nil"/>
          <w:bottom w:val="nil"/>
          <w:right w:val="nil"/>
          <w:between w:val="nil"/>
        </w:pBdr>
        <w:spacing w:after="80"/>
      </w:pPr>
      <w:r>
        <w:rPr>
          <w:color w:val="000000"/>
        </w:rPr>
        <w:t>Establish performance budgets and profiling workflows for art content. Build dashboards or reporting that give the art team visibility into their content costs.</w:t>
      </w:r>
    </w:p>
    <w:p w14:paraId="6B501CED" w14:textId="77777777" w:rsidR="00B11359" w:rsidRDefault="00723FA6">
      <w:pPr>
        <w:numPr>
          <w:ilvl w:val="0"/>
          <w:numId w:val="1"/>
        </w:numPr>
        <w:pBdr>
          <w:top w:val="nil"/>
          <w:left w:val="nil"/>
          <w:bottom w:val="nil"/>
          <w:right w:val="nil"/>
          <w:between w:val="nil"/>
        </w:pBdr>
        <w:spacing w:after="80"/>
      </w:pPr>
      <w:r>
        <w:rPr>
          <w:color w:val="000000"/>
        </w:rPr>
        <w:t xml:space="preserve">Understand and work within Unreal Engine 5 rendering features including Nanite, Lumen, Virtual Textures, and </w:t>
      </w:r>
      <w:sdt>
        <w:sdtPr>
          <w:tag w:val="goog_rdk_37"/>
          <w:id w:val="1875732420"/>
        </w:sdtPr>
        <w:sdtEndPr/>
        <w:sdtContent/>
      </w:sdt>
      <w:sdt>
        <w:sdtPr>
          <w:tag w:val="goog_rdk_48"/>
          <w:id w:val="682862649"/>
        </w:sdtPr>
        <w:sdtEndPr/>
        <w:sdtContent/>
      </w:sdt>
      <w:sdt>
        <w:sdtPr>
          <w:tag w:val="goog_rdk_59"/>
          <w:id w:val="-173646007"/>
        </w:sdtPr>
        <w:sdtEndPr/>
        <w:sdtContent/>
      </w:sdt>
      <w:sdt>
        <w:sdtPr>
          <w:tag w:val="goog_rdk_71"/>
          <w:id w:val="-618063785"/>
        </w:sdtPr>
        <w:sdtEndPr/>
        <w:sdtContent/>
      </w:sdt>
      <w:sdt>
        <w:sdtPr>
          <w:tag w:val="goog_rdk_82"/>
          <w:id w:val="548262722"/>
        </w:sdtPr>
        <w:sdtEndPr/>
        <w:sdtContent>
          <w:commentRangeStart w:id="7"/>
        </w:sdtContent>
      </w:sdt>
      <w:r>
        <w:rPr>
          <w:color w:val="000000"/>
        </w:rPr>
        <w:t>World Partition,</w:t>
      </w:r>
      <w:commentRangeEnd w:id="7"/>
      <w:r>
        <w:rPr>
          <w:rStyle w:val="CommentReference"/>
          <w:color w:val="000000"/>
          <w:sz w:val="22"/>
          <w:szCs w:val="22"/>
        </w:rPr>
        <w:commentReference w:id="7"/>
      </w:r>
      <w:r>
        <w:rPr>
          <w:color w:val="000000"/>
        </w:rPr>
        <w:t xml:space="preserve"> advising the art team on how to use them effectively.</w:t>
      </w:r>
    </w:p>
    <w:p w14:paraId="6B501CEE" w14:textId="77777777" w:rsidR="00B11359" w:rsidRDefault="00192C7A">
      <w:pPr>
        <w:pStyle w:val="Heading3"/>
      </w:pPr>
      <w:sdt>
        <w:sdtPr>
          <w:tag w:val="goog_rdk_38"/>
          <w:id w:val="1499693635"/>
        </w:sdtPr>
        <w:sdtEndPr/>
        <w:sdtContent/>
      </w:sdt>
      <w:sdt>
        <w:sdtPr>
          <w:tag w:val="goog_rdk_49"/>
          <w:id w:val="-1852167177"/>
        </w:sdtPr>
        <w:sdtEndPr/>
        <w:sdtContent/>
      </w:sdt>
      <w:sdt>
        <w:sdtPr>
          <w:tag w:val="goog_rdk_60"/>
          <w:id w:val="-191774303"/>
        </w:sdtPr>
        <w:sdtEndPr/>
        <w:sdtContent/>
      </w:sdt>
      <w:sdt>
        <w:sdtPr>
          <w:tag w:val="goog_rdk_72"/>
          <w:id w:val="-1621375119"/>
        </w:sdtPr>
        <w:sdtEndPr/>
        <w:sdtContent/>
      </w:sdt>
      <w:sdt>
        <w:sdtPr>
          <w:tag w:val="goog_rdk_83"/>
          <w:id w:val="-1623833664"/>
        </w:sdtPr>
        <w:sdtEndPr/>
        <w:sdtContent>
          <w:commentRangeStart w:id="8"/>
        </w:sdtContent>
      </w:sdt>
      <w:r w:rsidR="00723FA6">
        <w:t>Collaboration and Support</w:t>
      </w:r>
      <w:commentRangeEnd w:id="8"/>
      <w:r w:rsidR="00723FA6">
        <w:rPr>
          <w:rStyle w:val="CommentReference"/>
          <w:sz w:val="24"/>
          <w:szCs w:val="24"/>
        </w:rPr>
        <w:commentReference w:id="8"/>
      </w:r>
    </w:p>
    <w:p w14:paraId="6B501CEF" w14:textId="77777777" w:rsidR="00B11359" w:rsidRDefault="00192C7A">
      <w:pPr>
        <w:numPr>
          <w:ilvl w:val="0"/>
          <w:numId w:val="1"/>
        </w:numPr>
        <w:pBdr>
          <w:top w:val="nil"/>
          <w:left w:val="nil"/>
          <w:bottom w:val="nil"/>
          <w:right w:val="nil"/>
          <w:between w:val="nil"/>
        </w:pBdr>
        <w:spacing w:after="80"/>
      </w:pPr>
      <w:sdt>
        <w:sdtPr>
          <w:tag w:val="goog_rdk_2"/>
          <w:id w:val="453949093"/>
        </w:sdtPr>
        <w:sdtEndPr/>
        <w:sdtContent/>
      </w:sdt>
      <w:sdt>
        <w:sdtPr>
          <w:tag w:val="goog_rdk_6"/>
          <w:id w:val="-1298293185"/>
        </w:sdtPr>
        <w:sdtEndPr/>
        <w:sdtContent/>
      </w:sdt>
      <w:sdt>
        <w:sdtPr>
          <w:tag w:val="goog_rdk_11"/>
          <w:id w:val="759574592"/>
        </w:sdtPr>
        <w:sdtEndPr/>
        <w:sdtContent/>
      </w:sdt>
      <w:sdt>
        <w:sdtPr>
          <w:tag w:val="goog_rdk_17"/>
          <w:id w:val="1684017700"/>
        </w:sdtPr>
        <w:sdtEndPr/>
        <w:sdtContent/>
      </w:sdt>
      <w:sdt>
        <w:sdtPr>
          <w:tag w:val="goog_rdk_24"/>
          <w:id w:val="694891498"/>
        </w:sdtPr>
        <w:sdtEndPr/>
        <w:sdtContent/>
      </w:sdt>
      <w:sdt>
        <w:sdtPr>
          <w:tag w:val="goog_rdk_32"/>
          <w:id w:val="-480776291"/>
        </w:sdtPr>
        <w:sdtEndPr/>
        <w:sdtContent/>
      </w:sdt>
      <w:sdt>
        <w:sdtPr>
          <w:tag w:val="goog_rdk_42"/>
          <w:id w:val="-1148977340"/>
        </w:sdtPr>
        <w:sdtEndPr/>
        <w:sdtContent/>
      </w:sdt>
      <w:sdt>
        <w:sdtPr>
          <w:tag w:val="goog_rdk_53"/>
          <w:id w:val="1277141900"/>
        </w:sdtPr>
        <w:sdtEndPr/>
        <w:sdtContent/>
      </w:sdt>
      <w:sdt>
        <w:sdtPr>
          <w:tag w:val="goog_rdk_64"/>
          <w:id w:val="-2058233990"/>
        </w:sdtPr>
        <w:sdtEndPr/>
        <w:sdtContent/>
      </w:sdt>
      <w:sdt>
        <w:sdtPr>
          <w:tag w:val="goog_rdk_77"/>
          <w:id w:val="-692229434"/>
        </w:sdtPr>
        <w:sdtEndPr/>
        <w:sdtContent/>
      </w:sdt>
      <w:sdt>
        <w:sdtPr>
          <w:tag w:val="goog_rdk_87"/>
          <w:id w:val="-1711257445"/>
        </w:sdtPr>
        <w:sdtEndPr/>
        <w:sdtContent>
          <w:commentRangeStart w:id="9"/>
        </w:sdtContent>
      </w:sdt>
      <w:r w:rsidR="00723FA6">
        <w:rPr>
          <w:color w:val="000000"/>
        </w:rPr>
        <w:t>Serve as the primary technical art contact for the art department.</w:t>
      </w:r>
      <w:commentRangeEnd w:id="9"/>
      <w:r w:rsidR="00723FA6">
        <w:rPr>
          <w:rStyle w:val="CommentReference"/>
          <w:color w:val="000000"/>
          <w:sz w:val="22"/>
          <w:szCs w:val="22"/>
        </w:rPr>
        <w:commentReference w:id="9"/>
      </w:r>
      <w:r w:rsidR="00723FA6">
        <w:rPr>
          <w:color w:val="000000"/>
        </w:rPr>
        <w:t xml:space="preserve"> Troubleshoot issues, unblock production, and provide guidance on technical constraints and opportunities.</w:t>
      </w:r>
    </w:p>
    <w:p w14:paraId="6B501CF0" w14:textId="77777777" w:rsidR="00B11359" w:rsidRDefault="00723FA6">
      <w:pPr>
        <w:numPr>
          <w:ilvl w:val="0"/>
          <w:numId w:val="1"/>
        </w:numPr>
        <w:pBdr>
          <w:top w:val="nil"/>
          <w:left w:val="nil"/>
          <w:bottom w:val="nil"/>
          <w:right w:val="nil"/>
          <w:between w:val="nil"/>
        </w:pBdr>
        <w:spacing w:after="80"/>
      </w:pPr>
      <w:r>
        <w:rPr>
          <w:color w:val="000000"/>
        </w:rPr>
        <w:t>Provide technical feedback during art reviews, helping artists understand why something does or does not work from a rendering or performance perspective.</w:t>
      </w:r>
    </w:p>
    <w:p w14:paraId="6B501CF1" w14:textId="77777777" w:rsidR="00B11359" w:rsidRDefault="00723FA6">
      <w:pPr>
        <w:numPr>
          <w:ilvl w:val="0"/>
          <w:numId w:val="1"/>
        </w:numPr>
        <w:pBdr>
          <w:top w:val="nil"/>
          <w:left w:val="nil"/>
          <w:bottom w:val="nil"/>
          <w:right w:val="nil"/>
          <w:between w:val="nil"/>
        </w:pBdr>
        <w:spacing w:after="80"/>
      </w:pPr>
      <w:r>
        <w:rPr>
          <w:color w:val="000000"/>
        </w:rPr>
        <w:t>Document technical art standards, material guidelines, and pipeline procedures so the team can follow established practices without requiring direct support for every question.</w:t>
      </w:r>
    </w:p>
    <w:p w14:paraId="6B501CF2" w14:textId="77777777" w:rsidR="00B11359" w:rsidRDefault="00723FA6">
      <w:pPr>
        <w:pStyle w:val="Heading2"/>
      </w:pPr>
      <w:r>
        <w:t>Must-Haves</w:t>
      </w:r>
    </w:p>
    <w:p w14:paraId="6B501CF3" w14:textId="77777777" w:rsidR="00B11359" w:rsidRDefault="00723FA6">
      <w:pPr>
        <w:numPr>
          <w:ilvl w:val="0"/>
          <w:numId w:val="1"/>
        </w:numPr>
        <w:pBdr>
          <w:top w:val="nil"/>
          <w:left w:val="nil"/>
          <w:bottom w:val="nil"/>
          <w:right w:val="nil"/>
          <w:between w:val="nil"/>
        </w:pBdr>
        <w:spacing w:after="80"/>
      </w:pPr>
      <w:r>
        <w:rPr>
          <w:color w:val="000000"/>
        </w:rPr>
        <w:t>5+ years of experience in game development as a technical artist, with at least one shipped title.</w:t>
      </w:r>
    </w:p>
    <w:p w14:paraId="6B501CF4" w14:textId="77777777" w:rsidR="00B11359" w:rsidRDefault="00723FA6">
      <w:pPr>
        <w:numPr>
          <w:ilvl w:val="0"/>
          <w:numId w:val="1"/>
        </w:numPr>
        <w:pBdr>
          <w:top w:val="nil"/>
          <w:left w:val="nil"/>
          <w:bottom w:val="nil"/>
          <w:right w:val="nil"/>
          <w:between w:val="nil"/>
        </w:pBdr>
        <w:spacing w:after="80"/>
      </w:pPr>
      <w:r>
        <w:rPr>
          <w:color w:val="000000"/>
        </w:rPr>
        <w:t>Strong shader and material development skills in Unreal Engine, including material editor, HLSL, and material function design.</w:t>
      </w:r>
    </w:p>
    <w:p w14:paraId="6B501CF5" w14:textId="77777777" w:rsidR="00B11359" w:rsidRDefault="00723FA6">
      <w:pPr>
        <w:numPr>
          <w:ilvl w:val="0"/>
          <w:numId w:val="1"/>
        </w:numPr>
        <w:pBdr>
          <w:top w:val="nil"/>
          <w:left w:val="nil"/>
          <w:bottom w:val="nil"/>
          <w:right w:val="nil"/>
          <w:between w:val="nil"/>
        </w:pBdr>
        <w:spacing w:after="80"/>
      </w:pPr>
      <w:r>
        <w:rPr>
          <w:color w:val="000000"/>
        </w:rPr>
        <w:t>Scripting proficiency in Python, MEL, or MaxScript for tool development and pipeline automation.</w:t>
      </w:r>
    </w:p>
    <w:p w14:paraId="6B501CF6" w14:textId="77777777" w:rsidR="00B11359" w:rsidRDefault="00192C7A">
      <w:pPr>
        <w:numPr>
          <w:ilvl w:val="0"/>
          <w:numId w:val="1"/>
        </w:numPr>
        <w:pBdr>
          <w:top w:val="nil"/>
          <w:left w:val="nil"/>
          <w:bottom w:val="nil"/>
          <w:right w:val="nil"/>
          <w:between w:val="nil"/>
        </w:pBdr>
        <w:spacing w:after="80"/>
      </w:pPr>
      <w:sdt>
        <w:sdtPr>
          <w:tag w:val="goog_rdk_21"/>
          <w:id w:val="-1725671393"/>
        </w:sdtPr>
        <w:sdtEndPr/>
        <w:sdtContent/>
      </w:sdt>
      <w:sdt>
        <w:sdtPr>
          <w:tag w:val="goog_rdk_28"/>
          <w:id w:val="-427425408"/>
        </w:sdtPr>
        <w:sdtEndPr/>
        <w:sdtContent/>
      </w:sdt>
      <w:sdt>
        <w:sdtPr>
          <w:tag w:val="goog_rdk_36"/>
          <w:id w:val="-637112583"/>
        </w:sdtPr>
        <w:sdtEndPr/>
        <w:sdtContent/>
      </w:sdt>
      <w:sdt>
        <w:sdtPr>
          <w:tag w:val="goog_rdk_47"/>
          <w:id w:val="-1347938017"/>
        </w:sdtPr>
        <w:sdtEndPr/>
        <w:sdtContent/>
      </w:sdt>
      <w:sdt>
        <w:sdtPr>
          <w:tag w:val="goog_rdk_58"/>
          <w:id w:val="-583767"/>
        </w:sdtPr>
        <w:sdtEndPr/>
        <w:sdtContent/>
      </w:sdt>
      <w:sdt>
        <w:sdtPr>
          <w:tag w:val="goog_rdk_70"/>
          <w:id w:val="152340344"/>
        </w:sdtPr>
        <w:sdtEndPr/>
        <w:sdtContent/>
      </w:sdt>
      <w:sdt>
        <w:sdtPr>
          <w:tag w:val="goog_rdk_81"/>
          <w:id w:val="1462390295"/>
        </w:sdtPr>
        <w:sdtEndPr/>
        <w:sdtContent>
          <w:commentRangeStart w:id="10"/>
        </w:sdtContent>
      </w:sdt>
      <w:r w:rsidR="00723FA6">
        <w:rPr>
          <w:color w:val="000000"/>
        </w:rPr>
        <w:t>Experience profiling and optimising</w:t>
      </w:r>
      <w:commentRangeEnd w:id="10"/>
      <w:r w:rsidR="00723FA6">
        <w:rPr>
          <w:rStyle w:val="CommentReference"/>
          <w:color w:val="000000"/>
          <w:sz w:val="22"/>
          <w:szCs w:val="22"/>
        </w:rPr>
        <w:commentReference w:id="10"/>
      </w:r>
      <w:r w:rsidR="00723FA6">
        <w:rPr>
          <w:color w:val="000000"/>
        </w:rPr>
        <w:t xml:space="preserve"> art content for real-time performance: GPU profiling, draw call analysis, memory budgeting, and LOD management.</w:t>
      </w:r>
    </w:p>
    <w:p w14:paraId="6B501CF7" w14:textId="77777777" w:rsidR="00B11359" w:rsidRDefault="00723FA6">
      <w:pPr>
        <w:numPr>
          <w:ilvl w:val="0"/>
          <w:numId w:val="1"/>
        </w:numPr>
        <w:pBdr>
          <w:top w:val="nil"/>
          <w:left w:val="nil"/>
          <w:bottom w:val="nil"/>
          <w:right w:val="nil"/>
          <w:between w:val="nil"/>
        </w:pBdr>
        <w:spacing w:after="80"/>
      </w:pPr>
      <w:r>
        <w:rPr>
          <w:color w:val="000000"/>
        </w:rPr>
        <w:t>Working knowledge of PBR rendering theory and how it applies to real-time material authoring.</w:t>
      </w:r>
    </w:p>
    <w:p w14:paraId="6B501CF8" w14:textId="77777777" w:rsidR="00B11359" w:rsidRDefault="00723FA6">
      <w:pPr>
        <w:numPr>
          <w:ilvl w:val="0"/>
          <w:numId w:val="1"/>
        </w:numPr>
        <w:pBdr>
          <w:top w:val="nil"/>
          <w:left w:val="nil"/>
          <w:bottom w:val="nil"/>
          <w:right w:val="nil"/>
          <w:between w:val="nil"/>
        </w:pBdr>
        <w:spacing w:after="80"/>
      </w:pPr>
      <w:r>
        <w:rPr>
          <w:color w:val="000000"/>
        </w:rPr>
        <w:t>Experience bridging art and engineering teams, translating between visual goals and technical constraints.</w:t>
      </w:r>
    </w:p>
    <w:p w14:paraId="6D45A869" w14:textId="77777777" w:rsidR="004B0989" w:rsidRDefault="00723FA6">
      <w:pPr>
        <w:numPr>
          <w:ilvl w:val="0"/>
          <w:numId w:val="1"/>
        </w:numPr>
        <w:pBdr>
          <w:top w:val="nil"/>
          <w:left w:val="nil"/>
          <w:bottom w:val="nil"/>
          <w:right w:val="nil"/>
          <w:between w:val="nil"/>
        </w:pBdr>
        <w:spacing w:after="80"/>
        <w:rPr>
          <w:color w:val="000000"/>
        </w:rPr>
      </w:pPr>
      <w:r>
        <w:rPr>
          <w:color w:val="000000"/>
        </w:rPr>
        <w:t>Strong communication skills and a collaborative working style.</w:t>
      </w:r>
    </w:p>
    <w:p w14:paraId="6B501CF9" w14:textId="245ABCEE" w:rsidR="00B11359" w:rsidRDefault="004B0989">
      <w:pPr>
        <w:numPr>
          <w:ilvl w:val="0"/>
          <w:numId w:val="1"/>
        </w:numPr>
        <w:pBdr>
          <w:top w:val="nil"/>
          <w:left w:val="nil"/>
          <w:bottom w:val="nil"/>
          <w:right w:val="nil"/>
          <w:between w:val="nil"/>
        </w:pBdr>
        <w:spacing w:after="80"/>
      </w:pPr>
      <w:r>
        <w:rPr>
          <w:color w:val="000000"/>
        </w:rPr>
        <w:t>A portfolio or documented examples demonstrating shader development, pipeline tooling, or technical art problem-solving for real-time applications.</w:t>
      </w:r>
    </w:p>
    <w:p w14:paraId="6B501CFA" w14:textId="77777777" w:rsidR="00B11359" w:rsidRDefault="00723FA6">
      <w:pPr>
        <w:pStyle w:val="Heading2"/>
      </w:pPr>
      <w:r>
        <w:t>Nice-to-Haves</w:t>
      </w:r>
    </w:p>
    <w:p w14:paraId="6B501CFB" w14:textId="77777777" w:rsidR="00B11359" w:rsidRDefault="00723FA6">
      <w:pPr>
        <w:numPr>
          <w:ilvl w:val="0"/>
          <w:numId w:val="1"/>
        </w:numPr>
        <w:pBdr>
          <w:top w:val="nil"/>
          <w:left w:val="nil"/>
          <w:bottom w:val="nil"/>
          <w:right w:val="nil"/>
          <w:between w:val="nil"/>
        </w:pBdr>
        <w:spacing w:after="80"/>
      </w:pPr>
      <w:r>
        <w:rPr>
          <w:color w:val="000000"/>
        </w:rPr>
        <w:t>Experience working on MMOs or large-scale open-world games where art content volume and performance demands are high.</w:t>
      </w:r>
    </w:p>
    <w:p w14:paraId="6B501CFC" w14:textId="77777777" w:rsidR="00B11359" w:rsidRDefault="00723FA6">
      <w:pPr>
        <w:numPr>
          <w:ilvl w:val="0"/>
          <w:numId w:val="1"/>
        </w:numPr>
        <w:pBdr>
          <w:top w:val="nil"/>
          <w:left w:val="nil"/>
          <w:bottom w:val="nil"/>
          <w:right w:val="nil"/>
          <w:between w:val="nil"/>
        </w:pBdr>
        <w:spacing w:after="80"/>
      </w:pPr>
      <w:r>
        <w:rPr>
          <w:color w:val="000000"/>
        </w:rPr>
        <w:t>Experience with Nanite, Lumen, and Virtual Texture systems at production scale.</w:t>
      </w:r>
    </w:p>
    <w:p w14:paraId="6B501CFD" w14:textId="77777777" w:rsidR="00B11359" w:rsidRDefault="00723FA6">
      <w:pPr>
        <w:numPr>
          <w:ilvl w:val="0"/>
          <w:numId w:val="1"/>
        </w:numPr>
        <w:pBdr>
          <w:top w:val="nil"/>
          <w:left w:val="nil"/>
          <w:bottom w:val="nil"/>
          <w:right w:val="nil"/>
          <w:between w:val="nil"/>
        </w:pBdr>
        <w:spacing w:after="80"/>
      </w:pPr>
      <w:r>
        <w:rPr>
          <w:color w:val="000000"/>
        </w:rPr>
        <w:t>Familiarity with Houdini or procedural generation tools for environment or VFX pipelines.</w:t>
      </w:r>
    </w:p>
    <w:p w14:paraId="6B501CFE" w14:textId="77777777" w:rsidR="00B11359" w:rsidRDefault="00723FA6">
      <w:pPr>
        <w:numPr>
          <w:ilvl w:val="0"/>
          <w:numId w:val="1"/>
        </w:numPr>
        <w:pBdr>
          <w:top w:val="nil"/>
          <w:left w:val="nil"/>
          <w:bottom w:val="nil"/>
          <w:right w:val="nil"/>
          <w:between w:val="nil"/>
        </w:pBdr>
        <w:spacing w:after="80"/>
      </w:pPr>
      <w:r>
        <w:rPr>
          <w:color w:val="000000"/>
        </w:rPr>
        <w:lastRenderedPageBreak/>
        <w:t>Experience building art pipeline tools for Unreal Engine using Python or C++.</w:t>
      </w:r>
    </w:p>
    <w:p w14:paraId="6B501CFF" w14:textId="77777777" w:rsidR="00B11359" w:rsidRDefault="00192C7A">
      <w:pPr>
        <w:numPr>
          <w:ilvl w:val="0"/>
          <w:numId w:val="1"/>
        </w:numPr>
        <w:pBdr>
          <w:top w:val="nil"/>
          <w:left w:val="nil"/>
          <w:bottom w:val="nil"/>
          <w:right w:val="nil"/>
          <w:between w:val="nil"/>
        </w:pBdr>
        <w:spacing w:after="80"/>
      </w:pPr>
      <w:sdt>
        <w:sdtPr>
          <w:tag w:val="goog_rdk_65"/>
          <w:id w:val="-1890339012"/>
        </w:sdtPr>
        <w:sdtEndPr/>
        <w:sdtContent/>
      </w:sdt>
      <w:sdt>
        <w:sdtPr>
          <w:tag w:val="goog_rdk_78"/>
          <w:id w:val="-519470025"/>
        </w:sdtPr>
        <w:sdtEndPr/>
        <w:sdtContent/>
      </w:sdt>
      <w:sdt>
        <w:sdtPr>
          <w:tag w:val="goog_rdk_88"/>
          <w:id w:val="-1703552006"/>
        </w:sdtPr>
        <w:sdtEndPr/>
        <w:sdtContent>
          <w:commentRangeStart w:id="11"/>
        </w:sdtContent>
      </w:sdt>
      <w:r w:rsidR="00723FA6">
        <w:rPr>
          <w:color w:val="000000"/>
        </w:rPr>
        <w:t>Experience with stylised rendering</w:t>
      </w:r>
      <w:commentRangeEnd w:id="11"/>
      <w:r w:rsidR="00723FA6">
        <w:rPr>
          <w:rStyle w:val="CommentReference"/>
          <w:color w:val="000000"/>
          <w:sz w:val="22"/>
          <w:szCs w:val="22"/>
        </w:rPr>
        <w:commentReference w:id="11"/>
      </w:r>
      <w:r w:rsidR="00723FA6">
        <w:rPr>
          <w:color w:val="000000"/>
        </w:rPr>
        <w:t xml:space="preserve"> techniques and non-photoreal shading models.</w:t>
      </w:r>
    </w:p>
    <w:p w14:paraId="6B501D00" w14:textId="77777777" w:rsidR="00B11359" w:rsidRDefault="00192C7A">
      <w:pPr>
        <w:pStyle w:val="Heading2"/>
      </w:pPr>
      <w:sdt>
        <w:sdtPr>
          <w:tag w:val="goog_rdk_85"/>
          <w:id w:val="-396744884"/>
        </w:sdtPr>
        <w:sdtEndPr/>
        <w:sdtContent>
          <w:commentRangeStart w:id="12"/>
        </w:sdtContent>
      </w:sdt>
      <w:r w:rsidR="00723FA6">
        <w:t>About You</w:t>
      </w:r>
      <w:commentRangeEnd w:id="12"/>
      <w:r w:rsidR="00723FA6">
        <w:rPr>
          <w:rStyle w:val="CommentReference"/>
          <w:sz w:val="26"/>
          <w:szCs w:val="26"/>
        </w:rPr>
        <w:commentReference w:id="12"/>
      </w:r>
    </w:p>
    <w:p w14:paraId="6B501D01" w14:textId="77777777" w:rsidR="00B11359" w:rsidRDefault="00723FA6">
      <w:pPr>
        <w:numPr>
          <w:ilvl w:val="0"/>
          <w:numId w:val="1"/>
        </w:numPr>
        <w:pBdr>
          <w:top w:val="nil"/>
          <w:left w:val="nil"/>
          <w:bottom w:val="nil"/>
          <w:right w:val="nil"/>
          <w:between w:val="nil"/>
        </w:pBdr>
        <w:spacing w:after="80"/>
      </w:pPr>
      <w:r>
        <w:rPr>
          <w:color w:val="000000"/>
        </w:rPr>
        <w:t>You are a problem solver. You enjoy the challenge of figuring out how to achieve a visual goal within technical constraints.</w:t>
      </w:r>
    </w:p>
    <w:p w14:paraId="6B501D02" w14:textId="77777777" w:rsidR="00B11359" w:rsidRDefault="00723FA6">
      <w:pPr>
        <w:numPr>
          <w:ilvl w:val="0"/>
          <w:numId w:val="1"/>
        </w:numPr>
        <w:pBdr>
          <w:top w:val="nil"/>
          <w:left w:val="nil"/>
          <w:bottom w:val="nil"/>
          <w:right w:val="nil"/>
          <w:between w:val="nil"/>
        </w:pBdr>
        <w:spacing w:after="80"/>
      </w:pPr>
      <w:r>
        <w:rPr>
          <w:color w:val="000000"/>
        </w:rPr>
        <w:t>You see your role as enabling the art team. Your success is measured by how effectively artists can produce quality work at speed.</w:t>
      </w:r>
    </w:p>
    <w:p w14:paraId="6B501D03" w14:textId="77777777" w:rsidR="00B11359" w:rsidRDefault="00192C7A">
      <w:pPr>
        <w:numPr>
          <w:ilvl w:val="0"/>
          <w:numId w:val="1"/>
        </w:numPr>
        <w:pBdr>
          <w:top w:val="nil"/>
          <w:left w:val="nil"/>
          <w:bottom w:val="nil"/>
          <w:right w:val="nil"/>
          <w:between w:val="nil"/>
        </w:pBdr>
        <w:spacing w:after="80"/>
      </w:pPr>
      <w:sdt>
        <w:sdtPr>
          <w:tag w:val="goog_rdk_74"/>
          <w:id w:val="729728178"/>
        </w:sdtPr>
        <w:sdtEndPr/>
        <w:sdtContent/>
      </w:sdt>
      <w:sdt>
        <w:sdtPr>
          <w:tag w:val="goog_rdk_92"/>
          <w:id w:val="1211070900"/>
        </w:sdtPr>
        <w:sdtEndPr/>
        <w:sdtContent>
          <w:commentRangeStart w:id="13"/>
        </w:sdtContent>
      </w:sdt>
      <w:r w:rsidR="00723FA6">
        <w:rPr>
          <w:color w:val="000000"/>
        </w:rPr>
        <w:t>You are comfortable working across disciplines. Your day might involve shader code in the morning, a rigging discussion at lunch, and a performance review of an environment in the afternoon.</w:t>
      </w:r>
      <w:commentRangeEnd w:id="13"/>
      <w:r w:rsidR="00723FA6">
        <w:rPr>
          <w:rStyle w:val="CommentReference"/>
          <w:sz w:val="22"/>
          <w:szCs w:val="22"/>
        </w:rPr>
        <w:commentReference w:id="13"/>
      </w:r>
    </w:p>
    <w:p w14:paraId="6B501D04" w14:textId="77777777" w:rsidR="00B11359" w:rsidRDefault="00723FA6">
      <w:pPr>
        <w:numPr>
          <w:ilvl w:val="0"/>
          <w:numId w:val="1"/>
        </w:numPr>
        <w:pBdr>
          <w:top w:val="nil"/>
          <w:left w:val="nil"/>
          <w:bottom w:val="nil"/>
          <w:right w:val="nil"/>
          <w:between w:val="nil"/>
        </w:pBdr>
        <w:spacing w:after="80"/>
      </w:pPr>
      <w:r>
        <w:rPr>
          <w:color w:val="000000"/>
        </w:rPr>
        <w:t>You are comfortable working through ambiguity. Not everything is defined yet, and you help define it.</w:t>
      </w:r>
    </w:p>
    <w:p w14:paraId="6B501D05" w14:textId="77777777" w:rsidR="00B11359" w:rsidRDefault="00723FA6">
      <w:pPr>
        <w:numPr>
          <w:ilvl w:val="0"/>
          <w:numId w:val="1"/>
        </w:numPr>
        <w:pBdr>
          <w:top w:val="nil"/>
          <w:left w:val="nil"/>
          <w:bottom w:val="nil"/>
          <w:right w:val="nil"/>
          <w:between w:val="nil"/>
        </w:pBdr>
        <w:spacing w:after="80"/>
      </w:pPr>
      <w:r>
        <w:rPr>
          <w:color w:val="000000"/>
        </w:rPr>
        <w:t>You work autonomously in a remote environment, proactively keeping your lead and collaborators informed.</w:t>
      </w:r>
    </w:p>
    <w:p w14:paraId="6B501D06" w14:textId="77777777" w:rsidR="00B11359" w:rsidRDefault="00B11359">
      <w:pPr>
        <w:spacing w:before="400"/>
      </w:pPr>
    </w:p>
    <w:p w14:paraId="6B501D07" w14:textId="77777777" w:rsidR="00B11359" w:rsidRDefault="00723FA6">
      <w:pPr>
        <w:spacing w:after="60"/>
      </w:pPr>
      <w:r>
        <w:rPr>
          <w:b/>
          <w:bCs/>
        </w:rPr>
        <w:t xml:space="preserve">Location: </w:t>
      </w:r>
      <w:r>
        <w:t>Remote-first</w:t>
      </w:r>
    </w:p>
    <w:p w14:paraId="6B501D08" w14:textId="77777777" w:rsidR="00B11359" w:rsidRDefault="00723FA6">
      <w:pPr>
        <w:spacing w:after="60"/>
      </w:pPr>
      <w:r>
        <w:rPr>
          <w:b/>
          <w:bCs/>
        </w:rPr>
        <w:t xml:space="preserve">Type: </w:t>
      </w:r>
      <w:r>
        <w:t>Full-time</w:t>
      </w:r>
    </w:p>
    <w:p w14:paraId="7A98D2D5" w14:textId="77777777" w:rsidR="009B651F" w:rsidRDefault="009B651F">
      <w:pPr>
        <w:spacing w:after="60"/>
        <w:rPr>
          <w:b/>
          <w:bCs/>
        </w:rPr>
      </w:pPr>
      <w:r>
        <w:rPr>
          <w:b/>
          <w:bCs/>
        </w:rPr>
        <w:t>Start: ASAP</w:t>
      </w:r>
    </w:p>
    <w:p w14:paraId="6B501D09" w14:textId="53DD2146" w:rsidR="00B11359" w:rsidRDefault="009B651F">
      <w:pPr>
        <w:spacing w:after="60"/>
      </w:pPr>
      <w:r>
        <w:rPr>
          <w:b/>
          <w:bCs/>
        </w:rPr>
        <w:t>Salary: Competitive, based on experience</w:t>
      </w:r>
    </w:p>
    <w:sectPr w:rsidR="00B11359">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Luong" w:date="2026-02-20T03:08:00Z" w:initials="">
    <w:p w14:paraId="6B501D0A" w14:textId="77777777" w:rsidR="00B11359" w:rsidRDefault="00723FA6">
      <w:pPr>
        <w:pStyle w:val="CommentText"/>
      </w:pPr>
      <w:r>
        <w:rPr>
          <w:rStyle w:val="CommentReference"/>
        </w:rPr>
        <w:annotationRef/>
      </w:r>
      <w:r>
        <w:t>(With emphasis on env/lighting tech art)</w:t>
      </w:r>
    </w:p>
  </w:comment>
  <w:comment w:id="1" w:author="David Luong" w:date="2026-02-20T03:07:00Z" w:initials="">
    <w:p w14:paraId="6B501D0B" w14:textId="77777777" w:rsidR="00B11359" w:rsidRDefault="00723FA6">
      <w:pPr>
        <w:pStyle w:val="CommentText"/>
      </w:pPr>
      <w:r>
        <w:rPr>
          <w:rStyle w:val="CommentReference"/>
        </w:rPr>
        <w:annotationRef/>
      </w:r>
      <w:r>
        <w:t>Just to Stefano/Lead Tech Artist</w:t>
      </w:r>
    </w:p>
  </w:comment>
  <w:comment w:id="2" w:author="Stefano Vietina" w:date="2026-02-20T15:01:00Z" w:initials="">
    <w:p w14:paraId="6B501D0C" w14:textId="77777777" w:rsidR="00B11359" w:rsidRDefault="00723FA6">
      <w:pPr>
        <w:pStyle w:val="CommentText"/>
      </w:pPr>
      <w:r>
        <w:rPr>
          <w:rStyle w:val="CommentReference"/>
        </w:rPr>
        <w:annotationRef/>
      </w:r>
      <w:r>
        <w:t>Quite wide scope: I would focus on Env./Light, agreed</w:t>
      </w:r>
    </w:p>
  </w:comment>
  <w:comment w:id="3" w:author="Stefano Vietina" w:date="2026-02-20T15:03:00Z" w:initials="">
    <w:p w14:paraId="6B501D0D" w14:textId="77777777" w:rsidR="00B11359" w:rsidRDefault="00723FA6">
      <w:pPr>
        <w:pStyle w:val="CommentText"/>
      </w:pPr>
      <w:r>
        <w:rPr>
          <w:rStyle w:val="CommentReference"/>
        </w:rPr>
        <w:annotationRef/>
      </w:r>
      <w:r>
        <w:t>"in concert with the Lead Tech Artist"</w:t>
      </w:r>
    </w:p>
  </w:comment>
  <w:comment w:id="4" w:author="Stefano Vietina" w:date="2026-02-20T15:09:00Z" w:initials="">
    <w:p w14:paraId="6B501D0E" w14:textId="77777777" w:rsidR="00B11359" w:rsidRDefault="00723FA6">
      <w:pPr>
        <w:pStyle w:val="CommentText"/>
      </w:pPr>
      <w:r>
        <w:rPr>
          <w:rStyle w:val="CommentReference"/>
        </w:rPr>
        <w:annotationRef/>
      </w:r>
      <w:r>
        <w:t>"and allow scalability"</w:t>
      </w:r>
    </w:p>
  </w:comment>
  <w:comment w:id="5" w:author="Stefano Vietina" w:date="2026-02-20T15:13:00Z" w:initials="">
    <w:p w14:paraId="6B501D0F" w14:textId="77777777" w:rsidR="00B11359" w:rsidRDefault="00723FA6">
      <w:pPr>
        <w:pStyle w:val="CommentText"/>
      </w:pPr>
      <w:r>
        <w:rPr>
          <w:rStyle w:val="CommentReference"/>
        </w:rPr>
        <w:annotationRef/>
      </w:r>
      <w:r>
        <w:t>Mention familiarity with UE5 World Partition, Multiplayer scalability and Instanced zones</w:t>
      </w:r>
    </w:p>
  </w:comment>
  <w:comment w:id="6" w:author="Stefano Vietina" w:date="2026-02-20T15:17:00Z" w:initials="">
    <w:p w14:paraId="6B501D10" w14:textId="77777777" w:rsidR="00B11359" w:rsidRDefault="00723FA6">
      <w:pPr>
        <w:pStyle w:val="CommentText"/>
      </w:pPr>
      <w:r>
        <w:rPr>
          <w:rStyle w:val="CommentReference"/>
        </w:rPr>
        <w:annotationRef/>
      </w:r>
      <w:r>
        <w:t>Experience with large players counts</w:t>
      </w:r>
    </w:p>
  </w:comment>
  <w:comment w:id="7" w:author="Stefano Vietina" w:date="2026-02-20T15:16:00Z" w:initials="">
    <w:p w14:paraId="6B501D11" w14:textId="77777777" w:rsidR="00B11359" w:rsidRDefault="00723FA6">
      <w:pPr>
        <w:pStyle w:val="CommentText"/>
      </w:pPr>
      <w:r>
        <w:rPr>
          <w:rStyle w:val="CommentReference"/>
        </w:rPr>
        <w:annotationRef/>
      </w:r>
      <w:r>
        <w:t>see above</w:t>
      </w:r>
    </w:p>
  </w:comment>
  <w:comment w:id="8" w:author="Stefano Vietina" w:date="2026-02-20T15:15:00Z" w:initials="">
    <w:p w14:paraId="6B501D12" w14:textId="77777777" w:rsidR="00B11359" w:rsidRDefault="00723FA6">
      <w:pPr>
        <w:pStyle w:val="CommentText"/>
      </w:pPr>
      <w:r>
        <w:rPr>
          <w:rStyle w:val="CommentReference"/>
        </w:rPr>
        <w:annotationRef/>
      </w:r>
      <w:r>
        <w:t>Include our Cloth and Garment customization coop with the Tech Anim. Dept.</w:t>
      </w:r>
    </w:p>
  </w:comment>
  <w:comment w:id="9" w:author="David Luong" w:date="2026-02-20T03:09:00Z" w:initials="">
    <w:p w14:paraId="6B501D13" w14:textId="77777777" w:rsidR="00B11359" w:rsidRDefault="00723FA6">
      <w:pPr>
        <w:pStyle w:val="CommentText"/>
      </w:pPr>
      <w:r>
        <w:rPr>
          <w:rStyle w:val="CommentReference"/>
        </w:rPr>
        <w:annotationRef/>
      </w:r>
      <w:r>
        <w:t>Can remove as that’s lead job</w:t>
      </w:r>
    </w:p>
  </w:comment>
  <w:comment w:id="10" w:author="Stefano Vietina" w:date="2026-02-20T15:12:00Z" w:initials="">
    <w:p w14:paraId="6B501D14" w14:textId="77777777" w:rsidR="00B11359" w:rsidRDefault="00723FA6">
      <w:pPr>
        <w:pStyle w:val="CommentText"/>
      </w:pPr>
      <w:r>
        <w:rPr>
          <w:rStyle w:val="CommentReference"/>
        </w:rPr>
        <w:annotationRef/>
      </w:r>
      <w:r>
        <w:t>Knowledge and experience with Unreal Insights, RenderDoc and ability of documenting/reporting data for related Departments.</w:t>
      </w:r>
    </w:p>
  </w:comment>
  <w:comment w:id="11" w:author="Stefano Vietina" w:date="2026-02-20T15:19:00Z" w:initials="">
    <w:p w14:paraId="6B501D15" w14:textId="77777777" w:rsidR="00B11359" w:rsidRDefault="00723FA6">
      <w:pPr>
        <w:pStyle w:val="CommentText"/>
      </w:pPr>
      <w:r>
        <w:rPr>
          <w:rStyle w:val="CommentReference"/>
        </w:rPr>
        <w:annotationRef/>
      </w:r>
      <w:r>
        <w:t>Given our style, should be moved to Must-Haves?</w:t>
      </w:r>
    </w:p>
  </w:comment>
  <w:comment w:id="12" w:author="Stefano Vietina" w:date="2026-02-20T15:22:00Z" w:initials="">
    <w:p w14:paraId="6B501D16" w14:textId="77777777" w:rsidR="00B11359" w:rsidRDefault="00723FA6">
      <w:pPr>
        <w:pStyle w:val="CommentText"/>
      </w:pPr>
      <w:r>
        <w:rPr>
          <w:rStyle w:val="CommentReference"/>
        </w:rPr>
        <w:annotationRef/>
      </w:r>
      <w:r>
        <w:t>We want to mention Setting standards, Mentorship and Feedbacking again?</w:t>
      </w:r>
    </w:p>
  </w:comment>
  <w:comment w:id="13" w:author="Stefano Vietina" w:date="2026-02-20T15:20:00Z" w:initials="">
    <w:p w14:paraId="6B501D17" w14:textId="77777777" w:rsidR="00B11359" w:rsidRDefault="00723FA6">
      <w:pPr>
        <w:pStyle w:val="CommentText"/>
      </w:pPr>
      <w:r>
        <w:rPr>
          <w:rStyle w:val="CommentReference"/>
        </w:rPr>
        <w:annotationRef/>
      </w:r>
      <w:r>
        <w:t>I like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501D0A" w15:done="0"/>
  <w15:commentEx w15:paraId="6B501D0B" w15:done="0"/>
  <w15:commentEx w15:paraId="6B501D0C" w15:done="0"/>
  <w15:commentEx w15:paraId="6B501D0D" w15:done="0"/>
  <w15:commentEx w15:paraId="6B501D0E" w15:done="0"/>
  <w15:commentEx w15:paraId="6B501D0F" w15:done="0"/>
  <w15:commentEx w15:paraId="6B501D10" w15:done="0"/>
  <w15:commentEx w15:paraId="6B501D11" w15:done="0"/>
  <w15:commentEx w15:paraId="6B501D12" w15:done="0"/>
  <w15:commentEx w15:paraId="6B501D13" w15:done="0"/>
  <w15:commentEx w15:paraId="6B501D14" w15:done="0"/>
  <w15:commentEx w15:paraId="6B501D15" w15:done="0"/>
  <w15:commentEx w15:paraId="6B501D16" w15:done="0"/>
  <w15:commentEx w15:paraId="6B501D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501D0A" w16cid:durableId="6B501D15"/>
  <w16cid:commentId w16cid:paraId="6B501D0B" w16cid:durableId="6B501D16"/>
  <w16cid:commentId w16cid:paraId="6B501D0C" w16cid:durableId="6B501D0A"/>
  <w16cid:commentId w16cid:paraId="6B501D0D" w16cid:durableId="6B501D11"/>
  <w16cid:commentId w16cid:paraId="6B501D0E" w16cid:durableId="6B501D14"/>
  <w16cid:commentId w16cid:paraId="6B501D0F" w16cid:durableId="6B501D0F"/>
  <w16cid:commentId w16cid:paraId="6B501D10" w16cid:durableId="6B501D0B"/>
  <w16cid:commentId w16cid:paraId="6B501D11" w16cid:durableId="6B501D0D"/>
  <w16cid:commentId w16cid:paraId="6B501D12" w16cid:durableId="6B501D0E"/>
  <w16cid:commentId w16cid:paraId="6B501D13" w16cid:durableId="6B501D12"/>
  <w16cid:commentId w16cid:paraId="6B501D14" w16cid:durableId="6B501D0C"/>
  <w16cid:commentId w16cid:paraId="6B501D15" w16cid:durableId="6B501D13"/>
  <w16cid:commentId w16cid:paraId="6B501D16" w16cid:durableId="6B501D10"/>
  <w16cid:commentId w16cid:paraId="6B501D17" w16cid:durableId="6B501D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75A615-B187-4FAA-8C98-48768A3E8D16}"/>
  </w:font>
  <w:font w:name="Calibri">
    <w:panose1 w:val="020F0502020204030204"/>
    <w:charset w:val="00"/>
    <w:family w:val="swiss"/>
    <w:pitch w:val="variable"/>
    <w:sig w:usb0="E4002EFF" w:usb1="C200247B" w:usb2="00000009" w:usb3="00000000" w:csb0="000001FF" w:csb1="00000000"/>
    <w:embedRegular r:id="rId2" w:fontKey="{51FF7882-507A-4D86-A77B-6FC3B79C3794}"/>
  </w:font>
  <w:font w:name="Cambria">
    <w:panose1 w:val="02040503050406030204"/>
    <w:charset w:val="00"/>
    <w:family w:val="roman"/>
    <w:pitch w:val="variable"/>
    <w:sig w:usb0="E00006FF" w:usb1="420024FF" w:usb2="02000000" w:usb3="00000000" w:csb0="0000019F" w:csb1="00000000"/>
    <w:embedRegular r:id="rId3" w:fontKey="{2E9A1DA2-96E6-4373-BEFA-F488274070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E7D3E"/>
    <w:multiLevelType w:val="multilevel"/>
    <w:tmpl w:val="08D0640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1090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359"/>
    <w:rsid w:val="00080796"/>
    <w:rsid w:val="004B0989"/>
    <w:rsid w:val="00723FA6"/>
    <w:rsid w:val="009B651F"/>
    <w:rsid w:val="00A319D7"/>
    <w:rsid w:val="00B113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1CD8"/>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8XYexLMDgsiJ/NQz5CQW2NXvfMw==">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2026-02-18T14:25:00Z</dcterms:created>
  <dcterms:modified xsi:type="dcterms:W3CDTF">2026-06-03T00:59:00Z</dcterms:modified>
</cp:coreProperties>
</file>