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B86E" w14:textId="77777777" w:rsidR="005F4376" w:rsidRDefault="005F4376" w:rsidP="00D9186C">
      <w:pPr>
        <w:ind w:firstLineChars="0" w:firstLine="0"/>
      </w:pPr>
    </w:p>
    <w:p w14:paraId="25BC3798" w14:textId="62B75188" w:rsidR="00E8353F" w:rsidRDefault="00C33ED1" w:rsidP="0015574C">
      <w:pPr>
        <w:pStyle w:val="a5"/>
      </w:pPr>
      <w:r w:rsidRPr="007B19C4">
        <w:rPr>
          <w:noProof/>
        </w:rPr>
        <w:drawing>
          <wp:inline distT="0" distB="0" distL="0" distR="0" wp14:anchorId="47B5ABF0" wp14:editId="1F91E517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D53F" w14:textId="02C7909B" w:rsidR="00C33ED1" w:rsidRDefault="00C33ED1" w:rsidP="00B03FFF">
      <w:pPr>
        <w:ind w:firstLine="480"/>
      </w:pPr>
    </w:p>
    <w:p w14:paraId="31ED3777" w14:textId="73BE851C" w:rsidR="00524B8E" w:rsidRPr="00524B8E" w:rsidRDefault="00C33ED1" w:rsidP="00524B8E">
      <w:pPr>
        <w:pStyle w:val="a5"/>
        <w:rPr>
          <w:rFonts w:eastAsia="黑体"/>
          <w:sz w:val="48"/>
          <w:szCs w:val="48"/>
        </w:rPr>
      </w:pPr>
      <w:r w:rsidRPr="0015574C">
        <w:rPr>
          <w:rFonts w:eastAsia="黑体" w:hint="eastAsia"/>
          <w:sz w:val="48"/>
          <w:szCs w:val="48"/>
        </w:rPr>
        <w:t>《</w:t>
      </w:r>
      <w:r w:rsidR="00524B8E">
        <w:rPr>
          <w:rFonts w:eastAsia="黑体" w:hint="eastAsia"/>
          <w:sz w:val="48"/>
          <w:szCs w:val="48"/>
        </w:rPr>
        <w:t>数据库系统原理</w:t>
      </w:r>
      <w:r w:rsidRPr="0015574C">
        <w:rPr>
          <w:rFonts w:eastAsia="黑体" w:hint="eastAsia"/>
          <w:sz w:val="48"/>
          <w:szCs w:val="48"/>
        </w:rPr>
        <w:t>》</w:t>
      </w:r>
    </w:p>
    <w:p w14:paraId="387B9608" w14:textId="1F67FF6C" w:rsidR="00B03FFF" w:rsidRPr="00524B8E" w:rsidRDefault="00524B8E" w:rsidP="00524B8E">
      <w:pPr>
        <w:pStyle w:val="a3"/>
        <w:rPr>
          <w:sz w:val="32"/>
          <w:szCs w:val="32"/>
        </w:rPr>
      </w:pPr>
      <w:r w:rsidRPr="00524B8E">
        <w:rPr>
          <w:rFonts w:hint="eastAsia"/>
          <w:sz w:val="32"/>
          <w:szCs w:val="32"/>
        </w:rPr>
        <w:t>系统规划与可行性分析报告</w:t>
      </w:r>
    </w:p>
    <w:p w14:paraId="2448B215" w14:textId="783780DA" w:rsidR="0015574C" w:rsidRDefault="0015574C" w:rsidP="00524B8E">
      <w:pPr>
        <w:pStyle w:val="a3"/>
      </w:pPr>
    </w:p>
    <w:p w14:paraId="04572422" w14:textId="77777777" w:rsidR="00B03FFF" w:rsidRDefault="00B03FFF" w:rsidP="002D5E92">
      <w:pPr>
        <w:pStyle w:val="a3"/>
      </w:pPr>
    </w:p>
    <w:p w14:paraId="70ECD86C" w14:textId="77777777" w:rsidR="002D5E92" w:rsidRDefault="002D5E92" w:rsidP="002D5E92">
      <w:pPr>
        <w:pStyle w:val="a3"/>
      </w:pPr>
    </w:p>
    <w:p w14:paraId="737BEF55" w14:textId="77777777" w:rsidR="002D5E92" w:rsidRDefault="002D5E92" w:rsidP="002D5E92">
      <w:pPr>
        <w:pStyle w:val="a3"/>
      </w:pPr>
    </w:p>
    <w:p w14:paraId="3BF85D9B" w14:textId="77777777" w:rsidR="002D5E92" w:rsidRDefault="002D5E92" w:rsidP="002D5E92">
      <w:pPr>
        <w:pStyle w:val="a3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5"/>
        <w:gridCol w:w="3309"/>
        <w:gridCol w:w="71"/>
      </w:tblGrid>
      <w:tr w:rsidR="00C33ED1" w:rsidRPr="00C33ED1" w14:paraId="16887FCC" w14:textId="77777777" w:rsidTr="005626BD">
        <w:trPr>
          <w:gridAfter w:val="1"/>
          <w:wAfter w:w="71" w:type="dxa"/>
          <w:trHeight w:val="640"/>
          <w:jc w:val="center"/>
        </w:trPr>
        <w:tc>
          <w:tcPr>
            <w:tcW w:w="1822" w:type="dxa"/>
            <w:shd w:val="clear" w:color="auto" w:fill="auto"/>
          </w:tcPr>
          <w:p w14:paraId="7D31C336" w14:textId="1853BE83" w:rsidR="00C33ED1" w:rsidRPr="00C33ED1" w:rsidRDefault="00EA6A5D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C33ED1" w:rsidRPr="00C33ED1">
              <w:rPr>
                <w:rFonts w:hint="eastAsia"/>
                <w:b/>
                <w:color w:val="000000"/>
                <w:sz w:val="32"/>
                <w:szCs w:val="22"/>
              </w:rPr>
              <w:t>名称：</w:t>
            </w:r>
          </w:p>
        </w:tc>
        <w:tc>
          <w:tcPr>
            <w:tcW w:w="33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1ADC75" w14:textId="01C0AB3A" w:rsidR="00C33ED1" w:rsidRPr="00C33ED1" w:rsidRDefault="00003FE7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524B8E">
              <w:rPr>
                <w:rFonts w:hint="eastAsia"/>
                <w:b/>
                <w:color w:val="000000"/>
                <w:sz w:val="32"/>
                <w:szCs w:val="22"/>
              </w:rPr>
              <w:t>6</w:t>
            </w:r>
          </w:p>
        </w:tc>
      </w:tr>
      <w:tr w:rsidR="00C33ED1" w:rsidRPr="00C33ED1" w14:paraId="6598B309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0D9B825D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姓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名：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E4E7AE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戴斌斌</w:t>
            </w:r>
          </w:p>
        </w:tc>
      </w:tr>
      <w:tr w:rsidR="00C33ED1" w:rsidRPr="00C33ED1" w14:paraId="0C67D7B1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2E193C48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学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号：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A7219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 w:rsidRPr="00C33ED1">
              <w:rPr>
                <w:b/>
                <w:color w:val="000000"/>
                <w:sz w:val="32"/>
                <w:szCs w:val="22"/>
              </w:rPr>
              <w:t>0281239</w:t>
            </w:r>
          </w:p>
        </w:tc>
      </w:tr>
      <w:tr w:rsidR="0015574C" w:rsidRPr="00C33ED1" w14:paraId="7BCC4DE8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16789019" w14:textId="51B0954B" w:rsidR="0015574C" w:rsidRPr="00C33ED1" w:rsidRDefault="0015574C" w:rsidP="0015574C">
            <w:pPr>
              <w:widowControl w:val="0"/>
              <w:adjustRightInd/>
              <w:snapToGrid/>
              <w:spacing w:line="700" w:lineRule="exact"/>
              <w:ind w:right="-11" w:firstLineChars="0" w:firstLine="0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专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>
              <w:rPr>
                <w:b/>
                <w:color w:val="000000"/>
                <w:sz w:val="32"/>
                <w:szCs w:val="2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业：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CDBE3" w14:textId="1DA29EF9" w:rsidR="0015574C" w:rsidRPr="00C33ED1" w:rsidRDefault="0015574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物联网工程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>
              <w:rPr>
                <w:b/>
                <w:color w:val="000000"/>
                <w:sz w:val="32"/>
                <w:szCs w:val="22"/>
              </w:rPr>
              <w:t>001</w:t>
            </w:r>
          </w:p>
        </w:tc>
      </w:tr>
    </w:tbl>
    <w:p w14:paraId="55774379" w14:textId="02BF0D78" w:rsidR="007B19C4" w:rsidRDefault="007B19C4" w:rsidP="0015574C">
      <w:pPr>
        <w:pStyle w:val="a5"/>
        <w:jc w:val="both"/>
      </w:pPr>
    </w:p>
    <w:p w14:paraId="76745E7A" w14:textId="77777777" w:rsidR="0015574C" w:rsidRDefault="0015574C" w:rsidP="0015574C">
      <w:pPr>
        <w:ind w:firstLine="480"/>
      </w:pPr>
    </w:p>
    <w:p w14:paraId="58FE750F" w14:textId="77777777" w:rsidR="00D9186C" w:rsidRDefault="00D9186C" w:rsidP="0015574C">
      <w:pPr>
        <w:ind w:firstLine="480"/>
      </w:pPr>
    </w:p>
    <w:p w14:paraId="358E8DE2" w14:textId="77777777" w:rsidR="00D9186C" w:rsidRDefault="00D9186C" w:rsidP="0015574C">
      <w:pPr>
        <w:ind w:firstLine="480"/>
      </w:pPr>
    </w:p>
    <w:p w14:paraId="653FC2EA" w14:textId="77777777" w:rsidR="00D9186C" w:rsidRPr="0015574C" w:rsidRDefault="00D9186C" w:rsidP="0015574C">
      <w:pPr>
        <w:ind w:firstLine="480"/>
      </w:pPr>
    </w:p>
    <w:p w14:paraId="5288BE7D" w14:textId="61829153" w:rsidR="00E546FB" w:rsidRPr="00C506EF" w:rsidRDefault="005F4376" w:rsidP="00C506EF">
      <w:pPr>
        <w:pStyle w:val="a5"/>
        <w:rPr>
          <w:rFonts w:ascii="Times New Roman" w:hAnsi="Times New Roman"/>
          <w:szCs w:val="28"/>
        </w:rPr>
      </w:pPr>
      <w:r w:rsidRPr="0015574C">
        <w:rPr>
          <w:rFonts w:ascii="Times New Roman" w:hAnsi="Times New Roman" w:hint="eastAsia"/>
          <w:szCs w:val="28"/>
        </w:rPr>
        <w:t>2</w:t>
      </w:r>
      <w:r w:rsidRPr="0015574C">
        <w:rPr>
          <w:rFonts w:ascii="Times New Roman" w:hAnsi="Times New Roman"/>
          <w:szCs w:val="28"/>
        </w:rPr>
        <w:t>023</w:t>
      </w:r>
      <w:r w:rsidRPr="0015574C">
        <w:rPr>
          <w:rFonts w:ascii="Times New Roman" w:hAnsi="Times New Roman" w:hint="eastAsia"/>
          <w:szCs w:val="28"/>
        </w:rPr>
        <w:t>年</w:t>
      </w:r>
      <w:r w:rsidR="00524B8E">
        <w:rPr>
          <w:rFonts w:ascii="Times New Roman" w:hAnsi="Times New Roman" w:hint="eastAsia"/>
          <w:szCs w:val="28"/>
        </w:rPr>
        <w:t>5</w:t>
      </w:r>
      <w:r w:rsidRPr="0015574C">
        <w:rPr>
          <w:rFonts w:ascii="Times New Roman" w:hAnsi="Times New Roman"/>
          <w:szCs w:val="28"/>
        </w:rPr>
        <w:t>月</w:t>
      </w:r>
      <w:r w:rsidR="00524B8E">
        <w:rPr>
          <w:rFonts w:ascii="Times New Roman" w:hAnsi="Times New Roman" w:hint="eastAsia"/>
          <w:szCs w:val="28"/>
        </w:rPr>
        <w:t>1</w:t>
      </w:r>
      <w:r w:rsidR="00524B8E">
        <w:rPr>
          <w:rFonts w:ascii="Times New Roman" w:hAnsi="Times New Roman"/>
          <w:szCs w:val="28"/>
        </w:rPr>
        <w:t>6</w:t>
      </w:r>
      <w:r w:rsidR="006428C6">
        <w:rPr>
          <w:rFonts w:ascii="Times New Roman" w:hAnsi="Times New Roman" w:hint="eastAsia"/>
          <w:szCs w:val="28"/>
        </w:rPr>
        <w:t>日</w:t>
      </w:r>
    </w:p>
    <w:p w14:paraId="28E37CD7" w14:textId="026B1D6E" w:rsidR="00E546FB" w:rsidRDefault="00690C6F" w:rsidP="00690C6F">
      <w:pPr>
        <w:pStyle w:val="ad"/>
        <w:ind w:firstLine="640"/>
      </w:pPr>
      <w:bookmarkStart w:id="0" w:name="_Toc135162468"/>
      <w:r w:rsidRPr="00690C6F">
        <w:rPr>
          <w:rFonts w:hint="eastAsia"/>
        </w:rPr>
        <w:lastRenderedPageBreak/>
        <w:t>系统规划与可行性分析报告</w:t>
      </w:r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503849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05121" w14:textId="05628D3F" w:rsidR="00E546FB" w:rsidRDefault="00E546FB" w:rsidP="00762A40">
          <w:pPr>
            <w:pStyle w:val="TOC"/>
          </w:pPr>
        </w:p>
        <w:p w14:paraId="142F2B12" w14:textId="2C4ED7E5" w:rsidR="00C506EF" w:rsidRDefault="00E546FB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62468" w:history="1">
            <w:r w:rsidR="00C506EF" w:rsidRPr="008B3D87">
              <w:rPr>
                <w:rStyle w:val="ac"/>
                <w:noProof/>
              </w:rPr>
              <w:t>系统规划与可行性分析报告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_Toc135162468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2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70941F3D" w14:textId="40501CEB" w:rsidR="00C506EF" w:rsidRDefault="00D372A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69" w:history="1">
            <w:r w:rsidR="00C506EF" w:rsidRPr="008B3D87">
              <w:rPr>
                <w:rStyle w:val="ac"/>
                <w:noProof/>
              </w:rPr>
              <w:t>一、系统名称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_Toc135162469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3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7D7F4EDC" w14:textId="74AD1ADA" w:rsidR="00C506EF" w:rsidRDefault="00D372A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0" w:history="1">
            <w:r w:rsidR="00C506EF" w:rsidRPr="008B3D87">
              <w:rPr>
                <w:rStyle w:val="ac"/>
                <w:noProof/>
              </w:rPr>
              <w:t>二、组织架构图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_Toc135162470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3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80136C0" w14:textId="21F1A7F2" w:rsidR="00C506EF" w:rsidRDefault="00D372A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1" w:history="1">
            <w:r w:rsidR="00C506EF" w:rsidRPr="008B3D87">
              <w:rPr>
                <w:rStyle w:val="ac"/>
                <w:noProof/>
              </w:rPr>
              <w:t>三、开展业务的场景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_Toc135162471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3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019E1BBA" w14:textId="398554BA" w:rsidR="00C506EF" w:rsidRDefault="00D372A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2" w:history="1">
            <w:r w:rsidR="00C506EF" w:rsidRPr="008B3D87">
              <w:rPr>
                <w:rStyle w:val="ac"/>
                <w:noProof/>
              </w:rPr>
              <w:t xml:space="preserve">3.1 </w:t>
            </w:r>
            <w:r w:rsidR="00C506EF" w:rsidRPr="008B3D87">
              <w:rPr>
                <w:rStyle w:val="ac"/>
                <w:noProof/>
              </w:rPr>
              <w:t>顾客用户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_Toc135162472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299A55FC" w14:textId="1B053D46" w:rsidR="00C506EF" w:rsidRDefault="00D372A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3" w:history="1">
            <w:r w:rsidR="00C506EF" w:rsidRPr="008B3D87">
              <w:rPr>
                <w:rStyle w:val="ac"/>
                <w:noProof/>
              </w:rPr>
              <w:t xml:space="preserve">3.2 </w:t>
            </w:r>
            <w:r w:rsidR="00C506EF" w:rsidRPr="008B3D87">
              <w:rPr>
                <w:rStyle w:val="ac"/>
                <w:noProof/>
              </w:rPr>
              <w:t>商家用户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_Toc135162473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20E16CDB" w14:textId="0649DA5F" w:rsidR="00C506EF" w:rsidRDefault="00D372A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4" w:history="1">
            <w:r w:rsidR="00C506EF" w:rsidRPr="008B3D87">
              <w:rPr>
                <w:rStyle w:val="ac"/>
                <w:noProof/>
              </w:rPr>
              <w:t xml:space="preserve">3.3 </w:t>
            </w:r>
            <w:r w:rsidR="00C506EF" w:rsidRPr="008B3D87">
              <w:rPr>
                <w:rStyle w:val="ac"/>
                <w:noProof/>
              </w:rPr>
              <w:t>管理员用户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_Toc135162474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0319D768" w14:textId="18AB22C8" w:rsidR="00C506EF" w:rsidRDefault="00D372A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5" w:history="1">
            <w:r w:rsidR="00C506EF" w:rsidRPr="008B3D87">
              <w:rPr>
                <w:rStyle w:val="ac"/>
                <w:noProof/>
              </w:rPr>
              <w:t>四、系统的性能指标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_Toc135162475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1695157" w14:textId="7169BACB" w:rsidR="00C506EF" w:rsidRDefault="00D372A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6" w:history="1">
            <w:r w:rsidR="00C506EF" w:rsidRPr="008B3D87">
              <w:rPr>
                <w:rStyle w:val="ac"/>
                <w:noProof/>
              </w:rPr>
              <w:t>五、系统的战略地位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_Toc135162476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0623A4F" w14:textId="46BCF4EB" w:rsidR="00C506EF" w:rsidRDefault="00D372A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7" w:history="1">
            <w:r w:rsidR="00C506EF" w:rsidRPr="008B3D87">
              <w:rPr>
                <w:rStyle w:val="ac"/>
                <w:noProof/>
              </w:rPr>
              <w:t>六、投资和运营成本及收益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_Toc135162477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2363A44F" w14:textId="5CB7063E" w:rsidR="00C506EF" w:rsidRDefault="00D372A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8" w:history="1">
            <w:r w:rsidR="00C506EF" w:rsidRPr="008B3D87">
              <w:rPr>
                <w:rStyle w:val="ac"/>
                <w:noProof/>
              </w:rPr>
              <w:t>6.1</w:t>
            </w:r>
            <w:r w:rsidR="00C506EF" w:rsidRPr="008B3D87">
              <w:rPr>
                <w:rStyle w:val="ac"/>
                <w:noProof/>
              </w:rPr>
              <w:t>投资成本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_Toc135162478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40A31DFD" w14:textId="7087D0A0" w:rsidR="00C506EF" w:rsidRDefault="00D372A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9" w:history="1">
            <w:r w:rsidR="00C506EF" w:rsidRPr="008B3D87">
              <w:rPr>
                <w:rStyle w:val="ac"/>
                <w:noProof/>
              </w:rPr>
              <w:t>6.2</w:t>
            </w:r>
            <w:r w:rsidR="00C506EF" w:rsidRPr="008B3D87">
              <w:rPr>
                <w:rStyle w:val="ac"/>
                <w:noProof/>
              </w:rPr>
              <w:t>收益组成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_Toc135162479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4CC24658" w14:textId="764B8AA7" w:rsidR="00C506EF" w:rsidRDefault="00D372A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80" w:history="1">
            <w:r w:rsidR="00C506EF" w:rsidRPr="008B3D87">
              <w:rPr>
                <w:rStyle w:val="ac"/>
                <w:noProof/>
              </w:rPr>
              <w:t>七、技术选型规划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_Toc135162480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6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54116E71" w14:textId="4978AC80" w:rsidR="00C506EF" w:rsidRDefault="00D372A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81" w:history="1">
            <w:r w:rsidR="00C506EF" w:rsidRPr="008B3D87">
              <w:rPr>
                <w:rStyle w:val="ac"/>
                <w:noProof/>
              </w:rPr>
              <w:t>八、业务专家建议及结论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_Toc135162481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6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F2548A4" w14:textId="3BC6C20A" w:rsidR="00E546FB" w:rsidRDefault="00E546F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58CFC9" w14:textId="63009866" w:rsidR="00E546FB" w:rsidRPr="00E546FB" w:rsidRDefault="00E546FB" w:rsidP="00E546FB">
      <w:pPr>
        <w:ind w:firstLine="480"/>
        <w:sectPr w:rsidR="00E546FB" w:rsidRPr="00E546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026A21" w14:textId="78712E40" w:rsidR="005F4376" w:rsidRDefault="00734094" w:rsidP="00762A40">
      <w:pPr>
        <w:pStyle w:val="1"/>
      </w:pPr>
      <w:bookmarkStart w:id="1" w:name="_Toc135162469"/>
      <w:r>
        <w:rPr>
          <w:rFonts w:hint="eastAsia"/>
        </w:rPr>
        <w:lastRenderedPageBreak/>
        <w:t>一、</w:t>
      </w:r>
      <w:r w:rsidRPr="00524B8E">
        <w:rPr>
          <w:rFonts w:hint="eastAsia"/>
        </w:rPr>
        <w:t>系统名称</w:t>
      </w:r>
      <w:bookmarkEnd w:id="1"/>
    </w:p>
    <w:p w14:paraId="662ABD87" w14:textId="4E521191" w:rsidR="00524B8E" w:rsidRPr="00524B8E" w:rsidRDefault="00524B8E" w:rsidP="00524B8E">
      <w:pPr>
        <w:ind w:firstLine="480"/>
      </w:pPr>
      <m:oMath>
        <m:r>
          <m:rPr>
            <m:sty m:val="p"/>
          </m:rPr>
          <w:rPr>
            <w:rFonts w:ascii="Cambria Math" w:hAnsi="Cambria Math" w:hint="eastAsia"/>
          </w:rPr>
          <m:t>BingBing</m:t>
        </m:r>
      </m:oMath>
      <w:r>
        <w:rPr>
          <w:rFonts w:hint="eastAsia"/>
        </w:rPr>
        <w:t>点餐</w:t>
      </w:r>
      <w:r w:rsidR="00AB145C">
        <w:rPr>
          <w:rFonts w:hint="eastAsia"/>
        </w:rPr>
        <w:t>——</w:t>
      </w:r>
      <w:r w:rsidR="00AB145C" w:rsidRPr="00AB145C">
        <w:rPr>
          <w:rFonts w:hint="eastAsia"/>
        </w:rPr>
        <w:t>一个集多家餐厅点餐服务于一体的在线订餐平台，提供丰富的美食选择和送餐服务。</w:t>
      </w:r>
    </w:p>
    <w:p w14:paraId="42E9DE3E" w14:textId="2047596A" w:rsidR="00E546FB" w:rsidRPr="00A26C32" w:rsidRDefault="00762A40" w:rsidP="00762A40">
      <w:pPr>
        <w:pStyle w:val="1"/>
        <w:rPr>
          <w:sz w:val="44"/>
          <w:szCs w:val="44"/>
        </w:rPr>
      </w:pPr>
      <w:bookmarkStart w:id="2" w:name="_Toc135162470"/>
      <w:r>
        <w:rPr>
          <w:rFonts w:hint="eastAsia"/>
        </w:rPr>
        <w:t>二、</w:t>
      </w:r>
      <w:r w:rsidR="00524B8E" w:rsidRPr="00524B8E">
        <w:rPr>
          <w:rFonts w:hint="eastAsia"/>
        </w:rPr>
        <w:t>组织架构图</w:t>
      </w:r>
      <w:bookmarkEnd w:id="2"/>
    </w:p>
    <w:p w14:paraId="0ECCB16D" w14:textId="12B59C0E" w:rsidR="00E546FB" w:rsidRDefault="00E546FB" w:rsidP="00E546FB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高层管理层：包括董事会、</w:t>
      </w:r>
      <w:r>
        <w:rPr>
          <w:rFonts w:hint="eastAsia"/>
        </w:rPr>
        <w:t>CEO</w:t>
      </w:r>
      <w:r>
        <w:rPr>
          <w:rFonts w:hint="eastAsia"/>
        </w:rPr>
        <w:t>、</w:t>
      </w:r>
      <w:r>
        <w:rPr>
          <w:rFonts w:hint="eastAsia"/>
        </w:rPr>
        <w:t>COO</w:t>
      </w:r>
      <w:r>
        <w:rPr>
          <w:rFonts w:hint="eastAsia"/>
        </w:rPr>
        <w:t>等高层领导人员，他们负责制定公司的战略、愿景、目标和管理方针，对整个公司的运营和发展负责。</w:t>
      </w:r>
    </w:p>
    <w:p w14:paraId="13BA0185" w14:textId="5C307E1B" w:rsidR="00E546FB" w:rsidRDefault="00E546FB" w:rsidP="00E546FB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运营管理部门：包括市场营销、产品开发、财务、法务、人力资源等部门，他们负责推广公司的产品、服务和品牌形象，开发新产品，管理公司财务、法律事务和人力资源等方面的工作。</w:t>
      </w:r>
    </w:p>
    <w:p w14:paraId="67418656" w14:textId="4B552210" w:rsidR="00E546FB" w:rsidRDefault="00E546FB" w:rsidP="00E546FB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技术开发部门：包括软件开发、网络安全、数据库管理等部门，他们负责开发和维护公司的网络订餐系统、网站、移动应用和其他技术设施，确保系统的稳定运行和安全性。</w:t>
      </w:r>
    </w:p>
    <w:p w14:paraId="1C08A38B" w14:textId="0FCCA354" w:rsidR="00E546FB" w:rsidRDefault="00E546FB" w:rsidP="00E546FB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采购部门：</w:t>
      </w:r>
      <w:r w:rsidRPr="00E546FB">
        <w:rPr>
          <w:rFonts w:hint="eastAsia"/>
        </w:rPr>
        <w:t>该部门负责管理与餐厅和供应商之间的关系，确保订单能够及时交付，可能包括采购经理、物流专员等。</w:t>
      </w:r>
    </w:p>
    <w:p w14:paraId="6997B4C9" w14:textId="426E3147" w:rsidR="00E546FB" w:rsidRPr="00E546FB" w:rsidRDefault="00E546FB" w:rsidP="00E546FB">
      <w:pPr>
        <w:ind w:firstLine="480"/>
      </w:pPr>
      <w:r>
        <w:t xml:space="preserve">5. </w:t>
      </w:r>
      <w:r>
        <w:rPr>
          <w:rFonts w:hint="eastAsia"/>
        </w:rPr>
        <w:t>客服部门：包括客服经理，以及系列客服人员，负责电话接通，解决客户问题。</w:t>
      </w:r>
    </w:p>
    <w:p w14:paraId="40599465" w14:textId="2E4F144E" w:rsidR="00E546FB" w:rsidRDefault="00E546FB" w:rsidP="00E546FB">
      <w:pPr>
        <w:pStyle w:val="a3"/>
      </w:pPr>
      <w:r>
        <w:rPr>
          <w:noProof/>
        </w:rPr>
        <w:drawing>
          <wp:inline distT="0" distB="0" distL="0" distR="0" wp14:anchorId="03CB20C1" wp14:editId="0587DA60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BF7E" w14:textId="18B98EC0" w:rsidR="00E546FB" w:rsidRPr="00E546FB" w:rsidRDefault="00E546FB" w:rsidP="00E546FB">
      <w:pPr>
        <w:pStyle w:val="a3"/>
      </w:pPr>
      <w:r>
        <w:t xml:space="preserve">Figure </w:t>
      </w:r>
      <w:fldSimple w:instr=" SEQ Figure \* ARABIC ">
        <w:r w:rsidR="005B7BC1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组织架构图</w:t>
      </w:r>
    </w:p>
    <w:p w14:paraId="2B117540" w14:textId="309E9D38" w:rsidR="00524B8E" w:rsidRDefault="00734094" w:rsidP="00762A40">
      <w:pPr>
        <w:pStyle w:val="1"/>
      </w:pPr>
      <w:bookmarkStart w:id="3" w:name="_Toc135162471"/>
      <w:r>
        <w:rPr>
          <w:rFonts w:hint="eastAsia"/>
        </w:rPr>
        <w:t>三、</w:t>
      </w:r>
      <w:r w:rsidR="00524B8E">
        <w:rPr>
          <w:rFonts w:hint="eastAsia"/>
        </w:rPr>
        <w:t>开展</w:t>
      </w:r>
      <w:r w:rsidR="00524B8E" w:rsidRPr="00524B8E">
        <w:rPr>
          <w:rFonts w:hint="eastAsia"/>
        </w:rPr>
        <w:t>业务</w:t>
      </w:r>
      <w:r w:rsidR="00524B8E">
        <w:rPr>
          <w:rFonts w:hint="eastAsia"/>
        </w:rPr>
        <w:t>的场景</w:t>
      </w:r>
      <w:bookmarkEnd w:id="3"/>
    </w:p>
    <w:p w14:paraId="51521EDA" w14:textId="51BD4EDA" w:rsidR="00096B9E" w:rsidRPr="00096B9E" w:rsidRDefault="00096B9E" w:rsidP="00096B9E">
      <w:pPr>
        <w:ind w:firstLine="480"/>
      </w:pPr>
      <w:r>
        <w:rPr>
          <w:rFonts w:hint="eastAsia"/>
        </w:rPr>
        <w:t>和该系统有关的各种用户有：系统管理员，商家用户，顾客用户。</w:t>
      </w:r>
    </w:p>
    <w:p w14:paraId="08020B45" w14:textId="069DB014" w:rsidR="00C06E6B" w:rsidRDefault="00C06E6B" w:rsidP="00C06E6B">
      <w:pPr>
        <w:pStyle w:val="2"/>
        <w:spacing w:before="156" w:after="156"/>
        <w:ind w:firstLine="600"/>
      </w:pPr>
      <w:bookmarkStart w:id="4" w:name="_Toc135162472"/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顾客用户</w:t>
      </w:r>
      <w:bookmarkEnd w:id="4"/>
    </w:p>
    <w:p w14:paraId="36C9D836" w14:textId="5893E491" w:rsidR="00A61673" w:rsidRDefault="007D4DB8" w:rsidP="00D82A47">
      <w:pPr>
        <w:ind w:firstLine="480"/>
      </w:pPr>
      <w:r>
        <w:rPr>
          <w:rFonts w:hint="eastAsia"/>
        </w:rPr>
        <w:t>顾客</w:t>
      </w:r>
      <w:r w:rsidR="00D82A47">
        <w:rPr>
          <w:rFonts w:hint="eastAsia"/>
        </w:rPr>
        <w:t>用户</w:t>
      </w:r>
      <w:r w:rsidR="00096B9E">
        <w:rPr>
          <w:rFonts w:hint="eastAsia"/>
        </w:rPr>
        <w:t>：</w:t>
      </w:r>
      <w:r w:rsidR="0098232F">
        <w:rPr>
          <w:rFonts w:hint="eastAsia"/>
        </w:rPr>
        <w:t>顾客在浏览器中进入点餐系统，</w:t>
      </w:r>
      <w:r w:rsidR="005246A6">
        <w:rPr>
          <w:rFonts w:hint="eastAsia"/>
        </w:rPr>
        <w:t>点击登录按钮。</w:t>
      </w:r>
      <w:r w:rsidR="0098232F">
        <w:rPr>
          <w:rFonts w:hint="eastAsia"/>
        </w:rPr>
        <w:t>如果有账号，则登录账号，如果没有账号，</w:t>
      </w:r>
      <w:r w:rsidR="005246A6">
        <w:rPr>
          <w:rFonts w:hint="eastAsia"/>
        </w:rPr>
        <w:t>点击注册按钮填写个人信息后申请账号。</w:t>
      </w:r>
      <w:r w:rsidR="00D95282">
        <w:rPr>
          <w:rFonts w:hint="eastAsia"/>
        </w:rPr>
        <w:t>登录成功后可以进入到主页面，点击“搜索”按钮，可以搜索商家的</w:t>
      </w:r>
      <w:r w:rsidR="000D6F23">
        <w:rPr>
          <w:rFonts w:hint="eastAsia"/>
        </w:rPr>
        <w:t>店名称，进入商家主页面，查看商家所推出的菜品以及它的详细信息。</w:t>
      </w:r>
      <w:r w:rsidR="00B20AAA">
        <w:rPr>
          <w:rFonts w:hint="eastAsia"/>
        </w:rPr>
        <w:t>顾客点击点击菜品加入到购物车中，</w:t>
      </w:r>
      <w:r w:rsidR="00D372A1">
        <w:rPr>
          <w:rFonts w:hint="eastAsia"/>
        </w:rPr>
        <w:t>进入到购物车中可以继续添加或者删除菜品，最后</w:t>
      </w:r>
      <w:r w:rsidR="00B20AAA">
        <w:rPr>
          <w:rFonts w:hint="eastAsia"/>
        </w:rPr>
        <w:t>点击支付提交订单。</w:t>
      </w:r>
    </w:p>
    <w:p w14:paraId="294A1871" w14:textId="2520DB77" w:rsidR="00C06E6B" w:rsidRDefault="00C06E6B" w:rsidP="00C06E6B">
      <w:pPr>
        <w:pStyle w:val="2"/>
        <w:spacing w:before="156" w:after="156"/>
        <w:ind w:firstLine="600"/>
      </w:pPr>
      <w:bookmarkStart w:id="5" w:name="_Toc135162473"/>
      <w:r>
        <w:t xml:space="preserve">3.2 </w:t>
      </w:r>
      <w:r>
        <w:rPr>
          <w:rFonts w:hint="eastAsia"/>
        </w:rPr>
        <w:t>商家用户</w:t>
      </w:r>
      <w:bookmarkEnd w:id="5"/>
    </w:p>
    <w:p w14:paraId="1816725F" w14:textId="17FCD4BC" w:rsidR="00D82A47" w:rsidRDefault="00D82A47" w:rsidP="00D82A47">
      <w:pPr>
        <w:ind w:firstLine="480"/>
      </w:pPr>
      <w:r>
        <w:rPr>
          <w:rFonts w:hint="eastAsia"/>
        </w:rPr>
        <w:t>商家用户：商家以上述同样的方式进入系统，</w:t>
      </w:r>
      <w:r w:rsidR="00253BC1">
        <w:rPr>
          <w:rFonts w:hint="eastAsia"/>
        </w:rPr>
        <w:t>点击“店铺”即可进入到自己的</w:t>
      </w:r>
      <w:r w:rsidR="00635799">
        <w:rPr>
          <w:rFonts w:hint="eastAsia"/>
        </w:rPr>
        <w:t>主页，主页中显示所售卖的产品以及售卖价格。点击“</w:t>
      </w:r>
      <w:r w:rsidR="00635799">
        <w:rPr>
          <w:rFonts w:hint="eastAsia"/>
        </w:rPr>
        <w:t>+</w:t>
      </w:r>
      <w:r w:rsidR="00635799">
        <w:rPr>
          <w:rFonts w:hint="eastAsia"/>
        </w:rPr>
        <w:t>”可以增加菜品，此时会弹出表单供填写菜品的信息。同时商家可以点击“更改”按钮来实现</w:t>
      </w:r>
      <w:r w:rsidR="005F18B4">
        <w:rPr>
          <w:rFonts w:hint="eastAsia"/>
        </w:rPr>
        <w:t>对菜品名称的修改、类型、价格等信息的修改。商家点击</w:t>
      </w:r>
      <w:r w:rsidR="005272E0">
        <w:rPr>
          <w:rFonts w:hint="eastAsia"/>
        </w:rPr>
        <w:t>“订单”进入到订单界面，在此界面可以查看用户</w:t>
      </w:r>
      <w:r w:rsidR="00C06E6B">
        <w:rPr>
          <w:rFonts w:hint="eastAsia"/>
        </w:rPr>
        <w:t>已经下单的订单信息以及备注信息，并能够对订单进行对应的处理。</w:t>
      </w:r>
    </w:p>
    <w:p w14:paraId="2F50587C" w14:textId="29B69457" w:rsidR="00C06E6B" w:rsidRDefault="00C06E6B" w:rsidP="00C06E6B">
      <w:pPr>
        <w:pStyle w:val="2"/>
        <w:spacing w:before="156" w:after="156"/>
        <w:ind w:firstLine="600"/>
      </w:pPr>
      <w:bookmarkStart w:id="6" w:name="_Toc13516247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管理员用户</w:t>
      </w:r>
      <w:bookmarkEnd w:id="6"/>
    </w:p>
    <w:p w14:paraId="4CD6C679" w14:textId="0F833321" w:rsidR="00E546FB" w:rsidRDefault="00C06E6B" w:rsidP="0060713C">
      <w:pPr>
        <w:ind w:firstLine="480"/>
      </w:pPr>
      <w:r>
        <w:rPr>
          <w:rFonts w:hint="eastAsia"/>
        </w:rPr>
        <w:t>管理员用户：在登录界面输入管理员账号及密码可以进入到管理员界面</w:t>
      </w:r>
      <w:r>
        <w:rPr>
          <w:rFonts w:hint="eastAsia"/>
        </w:rPr>
        <w:t>,</w:t>
      </w:r>
      <w:r>
        <w:rPr>
          <w:rFonts w:hint="eastAsia"/>
        </w:rPr>
        <w:t>左侧按钮为数据库中所有表的信息，点击对应的按钮，进入到</w:t>
      </w:r>
      <w:r w:rsidR="0012303C">
        <w:rPr>
          <w:rFonts w:hint="eastAsia"/>
        </w:rPr>
        <w:t>查看对应的数据界面，管理员拥有着最高的权限，可以对所有的信息进行修改和增加。</w:t>
      </w:r>
    </w:p>
    <w:p w14:paraId="07AB8935" w14:textId="4DA3C255" w:rsidR="009F2D17" w:rsidRDefault="005D6873" w:rsidP="005D6873">
      <w:pPr>
        <w:pStyle w:val="1"/>
      </w:pPr>
      <w:bookmarkStart w:id="7" w:name="_Toc135162475"/>
      <w:r>
        <w:rPr>
          <w:rFonts w:hint="eastAsia"/>
        </w:rPr>
        <w:t>四、</w:t>
      </w:r>
      <w:r w:rsidR="009F2D17">
        <w:rPr>
          <w:rFonts w:hint="eastAsia"/>
        </w:rPr>
        <w:t>系统的性能指标</w:t>
      </w:r>
      <w:bookmarkEnd w:id="7"/>
    </w:p>
    <w:p w14:paraId="0103AC14" w14:textId="157085CB" w:rsidR="006E7C44" w:rsidRDefault="006E7C44" w:rsidP="006E7C44">
      <w:pPr>
        <w:ind w:firstLine="480"/>
      </w:pPr>
      <w:r>
        <w:rPr>
          <w:rFonts w:hint="eastAsia"/>
        </w:rPr>
        <w:t>点餐系统主要为社区、公司、工厂等人群聚集的地方提供小规模的点餐需求</w:t>
      </w:r>
      <w:r w:rsidR="00E50303">
        <w:rPr>
          <w:rFonts w:hint="eastAsia"/>
        </w:rPr>
        <w:t>故对相关数据作如下打算：</w:t>
      </w:r>
    </w:p>
    <w:p w14:paraId="03840524" w14:textId="0DD59F27" w:rsidR="00E50303" w:rsidRDefault="00E50303" w:rsidP="006E7C44">
      <w:pPr>
        <w:ind w:firstLine="480"/>
      </w:pPr>
      <w:r>
        <w:rPr>
          <w:rFonts w:hint="eastAsia"/>
        </w:rPr>
        <w:t>用户数：百万级别</w:t>
      </w:r>
    </w:p>
    <w:p w14:paraId="6613DC70" w14:textId="50AF0D7E" w:rsidR="00E50303" w:rsidRDefault="00E50303" w:rsidP="006E7C44">
      <w:pPr>
        <w:ind w:firstLine="480"/>
      </w:pPr>
      <w:r>
        <w:rPr>
          <w:rFonts w:hint="eastAsia"/>
        </w:rPr>
        <w:t>并发用户数</w:t>
      </w:r>
      <w:r w:rsidR="00BB0171">
        <w:rPr>
          <w:rFonts w:hint="eastAsia"/>
        </w:rPr>
        <w:t>：</w:t>
      </w:r>
      <w:r w:rsidR="00BB0171" w:rsidRPr="00BB0171">
        <w:rPr>
          <w:rFonts w:hint="eastAsia"/>
        </w:rPr>
        <w:t>50</w:t>
      </w:r>
      <w:r w:rsidR="002E749B">
        <w:t>0</w:t>
      </w:r>
      <w:r w:rsidR="00BB0171" w:rsidRPr="00BB0171">
        <w:rPr>
          <w:rFonts w:hint="eastAsia"/>
        </w:rPr>
        <w:t>到</w:t>
      </w:r>
      <w:r w:rsidR="002E749B">
        <w:t>10</w:t>
      </w:r>
      <w:r w:rsidR="00BB0171" w:rsidRPr="00BB0171">
        <w:rPr>
          <w:rFonts w:hint="eastAsia"/>
        </w:rPr>
        <w:t>00</w:t>
      </w:r>
      <w:r w:rsidR="00BB0171" w:rsidRPr="00BB0171">
        <w:rPr>
          <w:rFonts w:hint="eastAsia"/>
        </w:rPr>
        <w:t>个并发用户</w:t>
      </w:r>
    </w:p>
    <w:p w14:paraId="643BC806" w14:textId="6A39BEC1" w:rsidR="004F4465" w:rsidRDefault="004F4465" w:rsidP="006E7C44">
      <w:pPr>
        <w:ind w:firstLine="480"/>
      </w:pPr>
      <w:r>
        <w:rPr>
          <w:rFonts w:hint="eastAsia"/>
        </w:rPr>
        <w:t>核心业务的响应时间：</w:t>
      </w:r>
    </w:p>
    <w:p w14:paraId="6580C1CF" w14:textId="21B0C1D7" w:rsidR="00284E22" w:rsidRDefault="00284E22" w:rsidP="003C0F1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实时响应：对于点餐系统的核心业务，如提交订单、查询菜单、支付等，系统能够实时响应用户的请求，通常在数百毫秒（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）级别内完成响应。</w:t>
      </w:r>
    </w:p>
    <w:p w14:paraId="76440DA5" w14:textId="6270F0B4" w:rsidR="00284E22" w:rsidRPr="004F4465" w:rsidRDefault="00284E22" w:rsidP="001F108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交互响应：对于用户与点餐系统的交互操作，如浏览菜单、加入购物车、修改订单等，系统能够在</w:t>
      </w:r>
      <w:r>
        <w:rPr>
          <w:rFonts w:hint="eastAsia"/>
        </w:rPr>
        <w:t>1</w:t>
      </w:r>
      <w:r>
        <w:rPr>
          <w:rFonts w:hint="eastAsia"/>
        </w:rPr>
        <w:t>秒以内完成响应，以提供良好的用户体验。</w:t>
      </w:r>
    </w:p>
    <w:p w14:paraId="18BB8494" w14:textId="77777777" w:rsidR="00BB0171" w:rsidRPr="001F1081" w:rsidRDefault="00BB0171" w:rsidP="006E7C44">
      <w:pPr>
        <w:ind w:firstLine="480"/>
      </w:pPr>
    </w:p>
    <w:p w14:paraId="5BE7EEE9" w14:textId="1459C686" w:rsidR="00524B8E" w:rsidRDefault="009F2D17" w:rsidP="00762A40">
      <w:pPr>
        <w:pStyle w:val="1"/>
      </w:pPr>
      <w:bookmarkStart w:id="8" w:name="_Toc135162476"/>
      <w:r>
        <w:rPr>
          <w:rFonts w:hint="eastAsia"/>
        </w:rPr>
        <w:lastRenderedPageBreak/>
        <w:t>五、</w:t>
      </w:r>
      <w:r w:rsidRPr="00524B8E">
        <w:rPr>
          <w:rFonts w:hint="eastAsia"/>
        </w:rPr>
        <w:t>系统的战略地位</w:t>
      </w:r>
      <w:bookmarkEnd w:id="8"/>
    </w:p>
    <w:p w14:paraId="399BE23F" w14:textId="5910E339" w:rsidR="00AB4557" w:rsidRPr="00AB4557" w:rsidRDefault="00AB4557" w:rsidP="00AB4557">
      <w:pPr>
        <w:ind w:firstLine="480"/>
      </w:pPr>
      <w:r>
        <w:rPr>
          <w:rFonts w:hint="eastAsia"/>
        </w:rPr>
        <w:t>1</w:t>
      </w:r>
      <w:r>
        <w:t xml:space="preserve">. </w:t>
      </w:r>
      <w:r w:rsidRPr="00AB4557">
        <w:rPr>
          <w:rFonts w:hint="eastAsia"/>
        </w:rPr>
        <w:t>市场需求：点餐系统的市场需求非常大，尤其是在快餐行业和外卖行业。随着人们生活水平的提高，越来越多的人选择在家里点餐，这使得点餐系统的市场需求不断增加。</w:t>
      </w:r>
    </w:p>
    <w:p w14:paraId="5FD4640D" w14:textId="26EBEF10" w:rsidR="000340A2" w:rsidRDefault="005047E0" w:rsidP="005047E0">
      <w:pPr>
        <w:ind w:firstLine="480"/>
      </w:pPr>
      <w:r>
        <w:t xml:space="preserve">2. </w:t>
      </w:r>
      <w:r w:rsidR="00E6332F" w:rsidRPr="00E6332F">
        <w:rPr>
          <w:rFonts w:hint="eastAsia"/>
        </w:rPr>
        <w:t>市场竞争状况</w:t>
      </w:r>
      <w:r w:rsidR="00E6332F">
        <w:rPr>
          <w:rFonts w:hint="eastAsia"/>
        </w:rPr>
        <w:t>：</w:t>
      </w:r>
      <w:r w:rsidR="00E6332F" w:rsidRPr="00E6332F">
        <w:rPr>
          <w:rFonts w:hint="eastAsia"/>
        </w:rPr>
        <w:t>当前市场上有</w:t>
      </w:r>
      <w:r w:rsidR="00E6332F">
        <w:rPr>
          <w:rFonts w:hint="eastAsia"/>
        </w:rPr>
        <w:t>美团、饿了吗等点餐系统</w:t>
      </w:r>
      <w:r w:rsidR="00E6332F" w:rsidRPr="00E6332F">
        <w:rPr>
          <w:rFonts w:hint="eastAsia"/>
        </w:rPr>
        <w:t>，它们的业务规模、技术实力、品牌影响力</w:t>
      </w:r>
      <w:r w:rsidR="003760BC">
        <w:rPr>
          <w:rFonts w:hint="eastAsia"/>
        </w:rPr>
        <w:t>巨大</w:t>
      </w:r>
      <w:r w:rsidR="00E6332F" w:rsidRPr="00E6332F">
        <w:rPr>
          <w:rFonts w:hint="eastAsia"/>
        </w:rPr>
        <w:t>，</w:t>
      </w:r>
      <w:r w:rsidR="00E41DB3">
        <w:rPr>
          <w:rFonts w:hint="eastAsia"/>
        </w:rPr>
        <w:t>已经占据大量市场。</w:t>
      </w:r>
    </w:p>
    <w:p w14:paraId="40FDD663" w14:textId="1A34DE1E" w:rsidR="00E41DB3" w:rsidRDefault="00E41DB3" w:rsidP="005047E0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服务对象：鉴于对市场竞争的分析，</w:t>
      </w:r>
      <w:r w:rsidR="0077556C">
        <w:rPr>
          <w:rFonts w:hint="eastAsia"/>
        </w:rPr>
        <w:t>我们点餐系统的服务对象为社区、工厂、公司等较小范围内的用户</w:t>
      </w:r>
      <w:r w:rsidR="006A361B">
        <w:rPr>
          <w:rFonts w:hint="eastAsia"/>
        </w:rPr>
        <w:t>。</w:t>
      </w:r>
    </w:p>
    <w:p w14:paraId="79383C0C" w14:textId="00A0264E" w:rsidR="00A15CC2" w:rsidRDefault="00814B9F" w:rsidP="005047E0">
      <w:pPr>
        <w:ind w:firstLine="480"/>
      </w:pPr>
      <w:r>
        <w:t>4</w:t>
      </w:r>
      <w:r w:rsidR="00A15CC2">
        <w:t xml:space="preserve">. </w:t>
      </w:r>
      <w:r w:rsidR="00167C83">
        <w:rPr>
          <w:rFonts w:hint="eastAsia"/>
        </w:rPr>
        <w:t>抢占市场的方式：为顾客用户以及商家用户提供全方位的服务，开通</w:t>
      </w:r>
      <w:r w:rsidR="002E663F">
        <w:rPr>
          <w:rFonts w:hint="eastAsia"/>
        </w:rPr>
        <w:t>客服热线，</w:t>
      </w:r>
      <w:r w:rsidR="002E663F">
        <w:rPr>
          <w:rFonts w:hint="eastAsia"/>
        </w:rPr>
        <w:t>2</w:t>
      </w:r>
      <w:r w:rsidR="002E663F">
        <w:t>4</w:t>
      </w:r>
      <w:r w:rsidR="002E663F">
        <w:rPr>
          <w:rFonts w:hint="eastAsia"/>
        </w:rPr>
        <w:t>小时内为用户解答问题。</w:t>
      </w:r>
    </w:p>
    <w:p w14:paraId="776F7665" w14:textId="24523813" w:rsidR="002E663F" w:rsidRPr="00E6332F" w:rsidRDefault="00814B9F" w:rsidP="005047E0">
      <w:pPr>
        <w:ind w:firstLine="480"/>
      </w:pPr>
      <w:r>
        <w:t>5</w:t>
      </w:r>
      <w:r w:rsidR="002E663F">
        <w:t xml:space="preserve">. </w:t>
      </w:r>
      <w:r w:rsidR="004A7B87">
        <w:rPr>
          <w:rFonts w:hint="eastAsia"/>
        </w:rPr>
        <w:t>增大知名度：可以通过在短视频网站</w:t>
      </w:r>
      <w:r w:rsidR="00D20804">
        <w:rPr>
          <w:rFonts w:hint="eastAsia"/>
        </w:rPr>
        <w:t>投放广告，以及有奖邀请用户将自己的体验拍摄成优质视频发布</w:t>
      </w:r>
      <w:r w:rsidR="008E1C32">
        <w:rPr>
          <w:rFonts w:hint="eastAsia"/>
        </w:rPr>
        <w:t>，增大系统的曝光度。</w:t>
      </w:r>
    </w:p>
    <w:p w14:paraId="61539B15" w14:textId="32BEE1EC" w:rsidR="00524B8E" w:rsidRDefault="00B00269" w:rsidP="00762A40">
      <w:pPr>
        <w:pStyle w:val="1"/>
      </w:pPr>
      <w:bookmarkStart w:id="9" w:name="_Toc135162477"/>
      <w:r>
        <w:rPr>
          <w:rFonts w:hint="eastAsia"/>
        </w:rPr>
        <w:t>六、</w:t>
      </w:r>
      <w:r w:rsidRPr="00524B8E">
        <w:rPr>
          <w:rFonts w:hint="eastAsia"/>
        </w:rPr>
        <w:t>投资和运营成本</w:t>
      </w:r>
      <w:r>
        <w:rPr>
          <w:rFonts w:hint="eastAsia"/>
        </w:rPr>
        <w:t>及收益</w:t>
      </w:r>
      <w:bookmarkEnd w:id="9"/>
    </w:p>
    <w:p w14:paraId="75A34E1F" w14:textId="42ECC9B1" w:rsidR="007F7CD1" w:rsidRPr="007F7CD1" w:rsidRDefault="00B00269" w:rsidP="007F7CD1">
      <w:pPr>
        <w:pStyle w:val="2"/>
        <w:spacing w:before="156" w:after="156"/>
        <w:ind w:firstLine="600"/>
      </w:pPr>
      <w:bookmarkStart w:id="10" w:name="_Toc135162478"/>
      <w:r>
        <w:t>6</w:t>
      </w:r>
      <w:r w:rsidR="007F7CD1">
        <w:t>.1</w:t>
      </w:r>
      <w:r w:rsidR="007F7CD1">
        <w:rPr>
          <w:rFonts w:hint="eastAsia"/>
        </w:rPr>
        <w:t>投资成本</w:t>
      </w:r>
      <w:bookmarkEnd w:id="10"/>
    </w:p>
    <w:p w14:paraId="3C2233BE" w14:textId="66ACFD01" w:rsidR="00586259" w:rsidRDefault="00586259" w:rsidP="008C112D">
      <w:pPr>
        <w:ind w:firstLine="480"/>
      </w:pPr>
      <w:r>
        <w:t>1.</w:t>
      </w:r>
      <w:r w:rsidR="008C112D">
        <w:t xml:space="preserve"> </w:t>
      </w:r>
      <w:r>
        <w:rPr>
          <w:rFonts w:hint="eastAsia"/>
        </w:rPr>
        <w:t>硬件设备和软件开发：点餐系统需要投入资金来购买服务器、网络设备、包括前端应用程序、后台管理系统、数据库等</w:t>
      </w:r>
      <w:r w:rsidR="008C112D">
        <w:rPr>
          <w:rFonts w:hint="eastAsia"/>
        </w:rPr>
        <w:t>开发成本。</w:t>
      </w:r>
    </w:p>
    <w:p w14:paraId="2005D7A4" w14:textId="42F2CFC5" w:rsidR="00586259" w:rsidRDefault="00586259" w:rsidP="0058625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．人力资源：点餐系统的运营需要人力资源来进行系统维护、技术支持、软件更新、安全管理等工作。这包括开发人员、运维人员、技术支持人员和管理人员等。</w:t>
      </w:r>
    </w:p>
    <w:p w14:paraId="5D0469CD" w14:textId="428316B6" w:rsidR="00586259" w:rsidRDefault="00586259" w:rsidP="00586259">
      <w:pPr>
        <w:ind w:firstLineChars="0"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网络费用：包括云服务器租用费用、带宽费用等。</w:t>
      </w:r>
    </w:p>
    <w:p w14:paraId="1399DDF8" w14:textId="01A95211" w:rsidR="00586259" w:rsidRDefault="00586259" w:rsidP="00586259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安全和数据备份：为保护点餐系统的安全和数据完整性，还需要进行数据备份和灾备方案的规划与实施，以确保系统数据的安全性和可靠性。</w:t>
      </w:r>
    </w:p>
    <w:p w14:paraId="433ED29D" w14:textId="75584558" w:rsidR="00586259" w:rsidRDefault="00586259" w:rsidP="00586259">
      <w:pPr>
        <w:ind w:firstLine="480"/>
      </w:pPr>
      <w:r>
        <w:t xml:space="preserve">5. </w:t>
      </w:r>
      <w:r>
        <w:rPr>
          <w:rFonts w:hint="eastAsia"/>
        </w:rPr>
        <w:t>营销和推广费用：为了吸引用户和推广点餐系统，需要投入一定的营销和推广费用，如广告宣传、市场推广、促销活动等。</w:t>
      </w:r>
    </w:p>
    <w:p w14:paraId="42EE6B1E" w14:textId="2A064784" w:rsidR="00814B9F" w:rsidRPr="00814B9F" w:rsidRDefault="00586259" w:rsidP="0058625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维护费用：点餐系统需要定期进行维护和升级，包括软件补丁更新、系统优化、功能增加等</w:t>
      </w:r>
    </w:p>
    <w:p w14:paraId="5688FA9F" w14:textId="2436C485" w:rsidR="007F7CD1" w:rsidRDefault="00B00269" w:rsidP="007F7CD1">
      <w:pPr>
        <w:pStyle w:val="2"/>
        <w:spacing w:before="156" w:after="156"/>
        <w:ind w:firstLine="600"/>
      </w:pPr>
      <w:bookmarkStart w:id="11" w:name="_Toc135162479"/>
      <w:r>
        <w:t>6</w:t>
      </w:r>
      <w:r w:rsidR="007F7CD1">
        <w:t>.2</w:t>
      </w:r>
      <w:r w:rsidR="007F7CD1">
        <w:rPr>
          <w:rFonts w:hint="eastAsia"/>
        </w:rPr>
        <w:t>收益组成</w:t>
      </w:r>
      <w:bookmarkEnd w:id="11"/>
    </w:p>
    <w:p w14:paraId="600383A5" w14:textId="77777777" w:rsid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）提供用户开通会员的功能。</w:t>
      </w:r>
    </w:p>
    <w:p w14:paraId="01DE41A3" w14:textId="77777777" w:rsid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）在首页或者点单的界面添加广告展览，获取广告利润。</w:t>
      </w:r>
    </w:p>
    <w:p w14:paraId="4688C4E2" w14:textId="77777777" w:rsid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）商家入驻，需要缴纳部分的入驻费用。</w:t>
      </w:r>
    </w:p>
    <w:p w14:paraId="67CAFDD9" w14:textId="07F5F490" w:rsidR="007F7CD1" w:rsidRP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）提供优惠券购买的功能。</w:t>
      </w:r>
    </w:p>
    <w:p w14:paraId="699D1CA5" w14:textId="2B837B01" w:rsidR="00524B8E" w:rsidRDefault="00B00269" w:rsidP="00762A40">
      <w:pPr>
        <w:pStyle w:val="1"/>
      </w:pPr>
      <w:bookmarkStart w:id="12" w:name="_Toc135162480"/>
      <w:r>
        <w:rPr>
          <w:rFonts w:hint="eastAsia"/>
        </w:rPr>
        <w:lastRenderedPageBreak/>
        <w:t>七、</w:t>
      </w:r>
      <w:r w:rsidRPr="00524B8E">
        <w:rPr>
          <w:rFonts w:hint="eastAsia"/>
        </w:rPr>
        <w:t>技术选型规划</w:t>
      </w:r>
      <w:bookmarkEnd w:id="12"/>
    </w:p>
    <w:p w14:paraId="7490FF4B" w14:textId="1DF29A6A" w:rsidR="00541B49" w:rsidRDefault="00541B49" w:rsidP="00541B49">
      <w:pPr>
        <w:ind w:firstLine="480"/>
      </w:pPr>
      <w:r>
        <w:rPr>
          <w:rFonts w:hint="eastAsia"/>
        </w:rPr>
        <w:t>根据上述系统需求，我们对包括编程语言、开发框架、数据库、服务器架构等方面进行了规划</w:t>
      </w:r>
      <w:r w:rsidR="001C1B0E">
        <w:rPr>
          <w:rFonts w:hint="eastAsia"/>
        </w:rPr>
        <w:t>:</w:t>
      </w:r>
    </w:p>
    <w:p w14:paraId="5FFE42F9" w14:textId="3B4FD17E" w:rsidR="00541B49" w:rsidRDefault="001C1B0E" w:rsidP="00541B49">
      <w:pPr>
        <w:ind w:firstLine="480"/>
      </w:pPr>
      <w:r>
        <w:rPr>
          <w:rFonts w:hint="eastAsia"/>
        </w:rPr>
        <w:t>1</w:t>
      </w:r>
      <w:r>
        <w:t xml:space="preserve">. </w:t>
      </w:r>
      <w:r w:rsidR="00541B49">
        <w:rPr>
          <w:rFonts w:hint="eastAsia"/>
        </w:rPr>
        <w:t>编程语言：选择</w:t>
      </w:r>
      <w:r w:rsidR="00541B49" w:rsidRPr="00541B49">
        <w:t>Python</w:t>
      </w:r>
      <w:r w:rsidR="00541B49">
        <w:rPr>
          <w:rFonts w:hint="eastAsia"/>
        </w:rPr>
        <w:t>作</w:t>
      </w:r>
      <w:r>
        <w:rPr>
          <w:rFonts w:hint="eastAsia"/>
        </w:rPr>
        <w:t>为</w:t>
      </w:r>
      <w:r w:rsidR="00541B49">
        <w:rPr>
          <w:rFonts w:hint="eastAsia"/>
        </w:rPr>
        <w:t>开发点餐系统的后端编程语言，利用</w:t>
      </w:r>
      <m:oMath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tml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css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JavaScript</m:t>
        </m:r>
      </m:oMath>
      <w:r w:rsidR="00541B49">
        <w:rPr>
          <w:rFonts w:hint="eastAsia"/>
        </w:rPr>
        <w:t>等语言构建</w:t>
      </w:r>
      <w:r w:rsidR="00390CBA">
        <w:rPr>
          <w:rFonts w:hint="eastAsia"/>
        </w:rPr>
        <w:t>点餐系统的前端页面。</w:t>
      </w:r>
    </w:p>
    <w:p w14:paraId="4392B624" w14:textId="5595625D" w:rsidR="00541B49" w:rsidRDefault="001C1B0E" w:rsidP="00541B49">
      <w:pPr>
        <w:ind w:firstLine="480"/>
      </w:pPr>
      <w:r>
        <w:rPr>
          <w:rFonts w:hint="eastAsia"/>
        </w:rPr>
        <w:t>2</w:t>
      </w:r>
      <w:r>
        <w:t xml:space="preserve">. </w:t>
      </w:r>
      <w:r w:rsidR="00541B49">
        <w:rPr>
          <w:rFonts w:hint="eastAsia"/>
        </w:rPr>
        <w:t>开发框架：考虑框架的功能覆盖、社区活跃度、易用性和性能等</w:t>
      </w:r>
      <w:r w:rsidR="00390CBA">
        <w:rPr>
          <w:rFonts w:hint="eastAsia"/>
        </w:rPr>
        <w:t>选择</w:t>
      </w:r>
      <w:r w:rsidR="00390CBA" w:rsidRPr="00390CBA">
        <w:rPr>
          <w:rFonts w:hint="eastAsia"/>
        </w:rPr>
        <w:t>、</w:t>
      </w:r>
      <w:r w:rsidR="00074365">
        <w:rPr>
          <w:rFonts w:hint="eastAsia"/>
        </w:rPr>
        <w:t>Flask</w:t>
      </w:r>
      <w:r w:rsidR="00390CBA">
        <w:rPr>
          <w:rFonts w:hint="eastAsia"/>
        </w:rPr>
        <w:t>作为数据开发框架。</w:t>
      </w:r>
    </w:p>
    <w:p w14:paraId="4F17AF18" w14:textId="5DD86F31" w:rsidR="00541B49" w:rsidRDefault="001C1B0E" w:rsidP="00541B49">
      <w:pPr>
        <w:ind w:firstLine="480"/>
      </w:pPr>
      <w:r>
        <w:rPr>
          <w:rFonts w:hint="eastAsia"/>
        </w:rPr>
        <w:t>3</w:t>
      </w:r>
      <w:r>
        <w:t xml:space="preserve">. </w:t>
      </w:r>
      <w:r w:rsidR="00541B49">
        <w:rPr>
          <w:rFonts w:hint="eastAsia"/>
        </w:rPr>
        <w:t>数据库：</w:t>
      </w:r>
      <w:r w:rsidR="00BA02B6" w:rsidRPr="00BA02B6">
        <w:rPr>
          <w:rFonts w:hint="eastAsia"/>
        </w:rPr>
        <w:t>考虑</w:t>
      </w:r>
      <w:r w:rsidR="00BA02B6">
        <w:rPr>
          <w:rFonts w:hint="eastAsia"/>
        </w:rPr>
        <w:t>到</w:t>
      </w:r>
      <w:r w:rsidR="00BA02B6" w:rsidRPr="00BA02B6">
        <w:rPr>
          <w:rFonts w:hint="eastAsia"/>
        </w:rPr>
        <w:t>数据量、事务处理需求、数据模型设计和扩展性等</w:t>
      </w:r>
      <w:r w:rsidR="00BA02B6">
        <w:rPr>
          <w:rFonts w:hint="eastAsia"/>
        </w:rPr>
        <w:t>，</w:t>
      </w:r>
      <w:r w:rsidR="00541B49">
        <w:rPr>
          <w:rFonts w:hint="eastAsia"/>
        </w:rPr>
        <w:t>选择</w:t>
      </w:r>
      <w:r w:rsidR="00BA02B6" w:rsidRPr="00BA02B6">
        <w:t>MySQL</w:t>
      </w:r>
      <w:r w:rsidR="00BA02B6">
        <w:rPr>
          <w:rFonts w:hint="eastAsia"/>
        </w:rPr>
        <w:t>数据库</w:t>
      </w:r>
      <w:r w:rsidR="00541B49">
        <w:rPr>
          <w:rFonts w:hint="eastAsia"/>
        </w:rPr>
        <w:t>存储和管理系统数据的数据库</w:t>
      </w:r>
    </w:p>
    <w:p w14:paraId="6443E064" w14:textId="558EAEE5" w:rsidR="00541B49" w:rsidRDefault="001C1B0E" w:rsidP="00541B49">
      <w:pPr>
        <w:ind w:firstLine="480"/>
      </w:pPr>
      <w:r>
        <w:rPr>
          <w:rFonts w:hint="eastAsia"/>
        </w:rPr>
        <w:t>4</w:t>
      </w:r>
      <w:r>
        <w:t xml:space="preserve">. </w:t>
      </w:r>
      <w:r w:rsidR="00541B49">
        <w:rPr>
          <w:rFonts w:hint="eastAsia"/>
        </w:rPr>
        <w:t>服务器架构：考虑点餐系统的部署方式，</w:t>
      </w:r>
      <w:r w:rsidR="0072417B">
        <w:rPr>
          <w:rFonts w:hint="eastAsia"/>
        </w:rPr>
        <w:t>在</w:t>
      </w:r>
      <w:r w:rsidR="00541B49">
        <w:rPr>
          <w:rFonts w:hint="eastAsia"/>
        </w:rPr>
        <w:t>评估服务器性能、可靠性、弹性扩展和成本等因素</w:t>
      </w:r>
      <w:r w:rsidR="0072417B">
        <w:rPr>
          <w:rFonts w:hint="eastAsia"/>
        </w:rPr>
        <w:t>后选择</w:t>
      </w:r>
      <w:r w:rsidR="0072417B" w:rsidRPr="0072417B">
        <w:rPr>
          <w:rFonts w:hint="eastAsia"/>
        </w:rPr>
        <w:t>云计算平台</w:t>
      </w:r>
      <w:r w:rsidR="0072417B">
        <w:rPr>
          <w:rFonts w:hint="eastAsia"/>
        </w:rPr>
        <w:t>作为</w:t>
      </w:r>
      <w:r w:rsidR="005B7BC1">
        <w:rPr>
          <w:rFonts w:hint="eastAsia"/>
        </w:rPr>
        <w:t>服务器架构。</w:t>
      </w:r>
    </w:p>
    <w:p w14:paraId="37A456AA" w14:textId="77777777" w:rsidR="007C404A" w:rsidRDefault="007C404A" w:rsidP="00541B49">
      <w:pPr>
        <w:ind w:firstLine="480"/>
      </w:pPr>
    </w:p>
    <w:p w14:paraId="28F91107" w14:textId="2A4C246A" w:rsidR="007C404A" w:rsidRPr="00541B49" w:rsidRDefault="00416420" w:rsidP="007C404A">
      <w:pPr>
        <w:ind w:firstLine="480"/>
      </w:pPr>
      <w:r>
        <w:rPr>
          <w:rFonts w:hint="eastAsia"/>
        </w:rPr>
        <w:t>当前</w:t>
      </w:r>
      <m:oMath>
        <m:r>
          <m:rPr>
            <m:sty m:val="p"/>
          </m:rPr>
          <w:rPr>
            <w:rFonts w:ascii="Cambria Math" w:hAnsi="Cambria Math" w:hint="eastAsia"/>
          </w:rPr>
          <m:t>pyt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on</m:t>
        </m:r>
      </m:oMath>
      <w:r w:rsidR="007C404A">
        <w:rPr>
          <w:rFonts w:hint="eastAsia"/>
        </w:rPr>
        <w:t>、</w:t>
      </w:r>
      <m:oMath>
        <m:r>
          <w:rPr>
            <w:rFonts w:ascii="Cambria Math" w:hAnsi="Cambria Math"/>
          </w:rPr>
          <m:t>Flask</m:t>
        </m:r>
      </m:oMath>
      <w:r w:rsidR="007C404A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ySql</m:t>
        </m:r>
      </m:oMath>
      <w:r w:rsidR="007C404A">
        <w:rPr>
          <w:rFonts w:hint="eastAsia"/>
        </w:rPr>
        <w:t>等技术都拥有</w:t>
      </w:r>
      <w:r w:rsidR="00A87F86">
        <w:rPr>
          <w:rFonts w:hint="eastAsia"/>
        </w:rPr>
        <w:t>十分活跃的社区，并且简单使用，同时具有很好的性能表现，利用这些技术，我认为能够完美的设计出一个</w:t>
      </w:r>
      <w:r w:rsidR="005B156E">
        <w:rPr>
          <w:rFonts w:hint="eastAsia"/>
        </w:rPr>
        <w:t>网络点餐系统。</w:t>
      </w:r>
    </w:p>
    <w:p w14:paraId="791816CE" w14:textId="0EA24CCE" w:rsidR="00524B8E" w:rsidRDefault="00B00269" w:rsidP="00762A40">
      <w:pPr>
        <w:pStyle w:val="1"/>
      </w:pPr>
      <w:bookmarkStart w:id="13" w:name="_Toc135162481"/>
      <w:r>
        <w:rPr>
          <w:rFonts w:hint="eastAsia"/>
        </w:rPr>
        <w:t>八、</w:t>
      </w:r>
      <w:r w:rsidRPr="00524B8E">
        <w:rPr>
          <w:rFonts w:hint="eastAsia"/>
        </w:rPr>
        <w:t>业务专家</w:t>
      </w:r>
      <w:r>
        <w:rPr>
          <w:rFonts w:hint="eastAsia"/>
        </w:rPr>
        <w:t>建议及结论</w:t>
      </w:r>
      <w:bookmarkEnd w:id="13"/>
    </w:p>
    <w:p w14:paraId="7A58816C" w14:textId="7597F214" w:rsidR="006F026D" w:rsidRDefault="006F026D" w:rsidP="005B4E99">
      <w:pPr>
        <w:ind w:firstLine="480"/>
      </w:pPr>
      <w:r>
        <w:rPr>
          <w:rFonts w:hint="eastAsia"/>
        </w:rPr>
        <w:t>2</w:t>
      </w:r>
      <w:r>
        <w:t>0281244</w:t>
      </w:r>
      <w:r>
        <w:rPr>
          <w:rFonts w:hint="eastAsia"/>
        </w:rPr>
        <w:t>蒋宗俊</w:t>
      </w:r>
      <w:r w:rsidR="003C19B9">
        <w:rPr>
          <w:rFonts w:hint="eastAsia"/>
        </w:rPr>
        <w:t>：对系统架构有着明确的规划，自身定位清楚，所选用的技术</w:t>
      </w:r>
      <w:r w:rsidR="00CD2064">
        <w:rPr>
          <w:rFonts w:hint="eastAsia"/>
        </w:rPr>
        <w:t>食用可靠。</w:t>
      </w:r>
      <w:r w:rsidR="00377C66">
        <w:rPr>
          <w:rFonts w:hint="eastAsia"/>
        </w:rPr>
        <w:t>可以考虑如何打通市场，如何</w:t>
      </w:r>
      <w:r w:rsidR="00924B07">
        <w:rPr>
          <w:rFonts w:hint="eastAsia"/>
        </w:rPr>
        <w:t>融资等加持点餐系统的开发，以及定时生产报表，分析商家用户以及顾客用户的流向，</w:t>
      </w:r>
      <w:r w:rsidR="00231ED8">
        <w:rPr>
          <w:rFonts w:hint="eastAsia"/>
        </w:rPr>
        <w:t>对点餐系统的设计进行进一步的优化。</w:t>
      </w:r>
    </w:p>
    <w:p w14:paraId="6A4D6FA3" w14:textId="77777777" w:rsidR="00DF1F34" w:rsidRDefault="00DF1F34" w:rsidP="005B4E99">
      <w:pPr>
        <w:ind w:firstLine="480"/>
      </w:pPr>
    </w:p>
    <w:p w14:paraId="74F6A4D4" w14:textId="1BB38AE9" w:rsidR="00DF1F34" w:rsidRPr="005B4E99" w:rsidRDefault="005B4E99" w:rsidP="00DF1F34">
      <w:pPr>
        <w:ind w:firstLine="480"/>
      </w:pPr>
      <w:r>
        <w:t>2028</w:t>
      </w:r>
      <w:r w:rsidR="006F026D">
        <w:t>1243</w:t>
      </w:r>
      <w:r>
        <w:rPr>
          <w:rFonts w:hint="eastAsia"/>
        </w:rPr>
        <w:t>李博文：</w:t>
      </w:r>
      <w:r w:rsidR="00DF1F34">
        <w:rPr>
          <w:rFonts w:hint="eastAsia"/>
        </w:rPr>
        <w:t>具有对战略地位有着清楚的认识，合理的规划了性能指标，但利益获取方式较为单一，可以适当</w:t>
      </w:r>
      <w:r w:rsidR="00B00269">
        <w:rPr>
          <w:rFonts w:hint="eastAsia"/>
        </w:rPr>
        <w:t>增加途径扩大收入来源。加强系统的安全设计</w:t>
      </w:r>
      <w:r w:rsidR="00F7713A">
        <w:rPr>
          <w:rFonts w:hint="eastAsia"/>
        </w:rPr>
        <w:t>，进一步明确每个阶段的具体运营途径。</w:t>
      </w:r>
    </w:p>
    <w:sectPr w:rsidR="00DF1F34" w:rsidRPr="005B4E9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5FC0" w14:textId="77777777" w:rsidR="00933D76" w:rsidRDefault="00933D76" w:rsidP="00EA6A5D">
      <w:pPr>
        <w:spacing w:line="240" w:lineRule="auto"/>
        <w:ind w:firstLine="480"/>
      </w:pPr>
      <w:r>
        <w:separator/>
      </w:r>
    </w:p>
  </w:endnote>
  <w:endnote w:type="continuationSeparator" w:id="0">
    <w:p w14:paraId="7A7F9F00" w14:textId="77777777" w:rsidR="00933D76" w:rsidRDefault="00933D76" w:rsidP="00EA6A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2EE9" w14:textId="77777777" w:rsidR="00EA6A5D" w:rsidRDefault="00EA6A5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A32E" w14:textId="77777777" w:rsidR="00EA6A5D" w:rsidRDefault="00EA6A5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4562" w14:textId="77777777" w:rsidR="00EA6A5D" w:rsidRDefault="00EA6A5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5B25" w14:textId="77777777" w:rsidR="00933D76" w:rsidRDefault="00933D76" w:rsidP="00EA6A5D">
      <w:pPr>
        <w:spacing w:line="240" w:lineRule="auto"/>
        <w:ind w:firstLine="480"/>
      </w:pPr>
      <w:r>
        <w:separator/>
      </w:r>
    </w:p>
  </w:footnote>
  <w:footnote w:type="continuationSeparator" w:id="0">
    <w:p w14:paraId="43A8550A" w14:textId="77777777" w:rsidR="00933D76" w:rsidRDefault="00933D76" w:rsidP="00EA6A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FD26" w14:textId="77777777" w:rsidR="00EA6A5D" w:rsidRDefault="00EA6A5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5A1C" w14:textId="77777777" w:rsidR="008E4FDA" w:rsidRPr="007B19C4" w:rsidRDefault="008E4FDA" w:rsidP="007B19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5024" w14:textId="77777777" w:rsidR="00EA6A5D" w:rsidRDefault="00EA6A5D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A4EE" w14:textId="1D698526" w:rsidR="007B19C4" w:rsidRDefault="00D372A1">
    <w:pPr>
      <w:pStyle w:val="a6"/>
      <w:ind w:firstLine="360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-934823474"/>
        <w:placeholder>
          <w:docPart w:val="568B34074BA74ECD8C8A417574BE8A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B8E">
          <w:rPr>
            <w:rFonts w:hint="eastAsia"/>
            <w:color w:val="4472C4" w:themeColor="accent1"/>
          </w:rPr>
          <w:t>数据库系统原理作业</w:t>
        </w:r>
        <w:r w:rsidR="00524B8E">
          <w:rPr>
            <w:rFonts w:hint="eastAsia"/>
            <w:color w:val="4472C4" w:themeColor="accent1"/>
          </w:rPr>
          <w:t>#</w:t>
        </w:r>
        <w:r w:rsidR="001E29B2">
          <w:rPr>
            <w:color w:val="4472C4" w:themeColor="accent1"/>
          </w:rPr>
          <w:t>6</w:t>
        </w:r>
      </w:sdtContent>
    </w:sdt>
    <w:r w:rsidR="007B19C4">
      <w:rPr>
        <w:color w:val="4472C4" w:themeColor="accent1"/>
        <w:lang w:val="zh-CN"/>
      </w:rPr>
      <w:t xml:space="preserve">| </w:t>
    </w:r>
    <w:sdt>
      <w:sdtPr>
        <w:rPr>
          <w:rFonts w:hint="eastAsia"/>
          <w:color w:val="4472C4" w:themeColor="accent1"/>
        </w:rPr>
        <w:alias w:val="作者"/>
        <w:tag w:val=""/>
        <w:id w:val="1826396503"/>
        <w:placeholder>
          <w:docPart w:val="433AD5993D424A1BAB4FC936A9E1A7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19C4">
          <w:rPr>
            <w:rFonts w:hint="eastAsia"/>
            <w:color w:val="4472C4" w:themeColor="accent1"/>
          </w:rPr>
          <w:t>20281239</w:t>
        </w:r>
      </w:sdtContent>
    </w:sdt>
  </w:p>
  <w:p w14:paraId="5AE13958" w14:textId="77777777" w:rsidR="007B19C4" w:rsidRPr="007B19C4" w:rsidRDefault="007B19C4" w:rsidP="007B19C4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6AF"/>
    <w:multiLevelType w:val="hybridMultilevel"/>
    <w:tmpl w:val="10A25D70"/>
    <w:lvl w:ilvl="0" w:tplc="4E5ED2B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70FC8"/>
    <w:multiLevelType w:val="hybridMultilevel"/>
    <w:tmpl w:val="B4D0235A"/>
    <w:lvl w:ilvl="0" w:tplc="495E28CE">
      <w:start w:val="8"/>
      <w:numFmt w:val="japaneseCounting"/>
      <w:lvlText w:val="%1、"/>
      <w:lvlJc w:val="left"/>
      <w:pPr>
        <w:ind w:left="1200" w:hanging="720"/>
      </w:pPr>
      <w:rPr>
        <w:rFonts w:ascii="Times New Roman" w:eastAsia="宋体" w:hAnsi="Times New Roman" w:cs="Times New Roman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456D90"/>
    <w:multiLevelType w:val="hybridMultilevel"/>
    <w:tmpl w:val="365011D4"/>
    <w:lvl w:ilvl="0" w:tplc="59F0C6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C4978"/>
    <w:multiLevelType w:val="hybridMultilevel"/>
    <w:tmpl w:val="60D8AFB8"/>
    <w:lvl w:ilvl="0" w:tplc="18FA92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D11B00"/>
    <w:multiLevelType w:val="hybridMultilevel"/>
    <w:tmpl w:val="B574C5F6"/>
    <w:lvl w:ilvl="0" w:tplc="21B0D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2"/>
    <w:rsid w:val="00003FE7"/>
    <w:rsid w:val="000340A2"/>
    <w:rsid w:val="00074365"/>
    <w:rsid w:val="00096B9E"/>
    <w:rsid w:val="000D034D"/>
    <w:rsid w:val="000D6F23"/>
    <w:rsid w:val="0012303C"/>
    <w:rsid w:val="0015574C"/>
    <w:rsid w:val="00167C83"/>
    <w:rsid w:val="001C1B0E"/>
    <w:rsid w:val="001E29B2"/>
    <w:rsid w:val="001F1081"/>
    <w:rsid w:val="00231ED8"/>
    <w:rsid w:val="00253BC1"/>
    <w:rsid w:val="0027531D"/>
    <w:rsid w:val="002775DF"/>
    <w:rsid w:val="00284E22"/>
    <w:rsid w:val="002857CD"/>
    <w:rsid w:val="00291DDF"/>
    <w:rsid w:val="002D5E92"/>
    <w:rsid w:val="002E663F"/>
    <w:rsid w:val="002E749B"/>
    <w:rsid w:val="003760BC"/>
    <w:rsid w:val="00377C66"/>
    <w:rsid w:val="00390CBA"/>
    <w:rsid w:val="003A3F77"/>
    <w:rsid w:val="003C0F1F"/>
    <w:rsid w:val="003C19B9"/>
    <w:rsid w:val="00416420"/>
    <w:rsid w:val="00421125"/>
    <w:rsid w:val="00444043"/>
    <w:rsid w:val="00476BA7"/>
    <w:rsid w:val="004A7B87"/>
    <w:rsid w:val="004B29B4"/>
    <w:rsid w:val="004B5342"/>
    <w:rsid w:val="004F4465"/>
    <w:rsid w:val="005047E0"/>
    <w:rsid w:val="005246A6"/>
    <w:rsid w:val="00524B8E"/>
    <w:rsid w:val="005272E0"/>
    <w:rsid w:val="00534486"/>
    <w:rsid w:val="00541B49"/>
    <w:rsid w:val="00542148"/>
    <w:rsid w:val="005626BD"/>
    <w:rsid w:val="00576933"/>
    <w:rsid w:val="00586259"/>
    <w:rsid w:val="005A7EEA"/>
    <w:rsid w:val="005B156E"/>
    <w:rsid w:val="005B4E99"/>
    <w:rsid w:val="005B7BC1"/>
    <w:rsid w:val="005D6873"/>
    <w:rsid w:val="005F18B4"/>
    <w:rsid w:val="005F190A"/>
    <w:rsid w:val="005F4376"/>
    <w:rsid w:val="0060713C"/>
    <w:rsid w:val="00635799"/>
    <w:rsid w:val="006428C6"/>
    <w:rsid w:val="00690C6F"/>
    <w:rsid w:val="006A361B"/>
    <w:rsid w:val="006E7C44"/>
    <w:rsid w:val="006F026D"/>
    <w:rsid w:val="0072417B"/>
    <w:rsid w:val="00734094"/>
    <w:rsid w:val="007626CD"/>
    <w:rsid w:val="00762A40"/>
    <w:rsid w:val="0077556C"/>
    <w:rsid w:val="007B19C4"/>
    <w:rsid w:val="007C404A"/>
    <w:rsid w:val="007D4DB8"/>
    <w:rsid w:val="007F7CD1"/>
    <w:rsid w:val="00814B9F"/>
    <w:rsid w:val="008A6D11"/>
    <w:rsid w:val="008C112D"/>
    <w:rsid w:val="008E1C32"/>
    <w:rsid w:val="008E262C"/>
    <w:rsid w:val="008E4FDA"/>
    <w:rsid w:val="00901222"/>
    <w:rsid w:val="00920F22"/>
    <w:rsid w:val="00924B07"/>
    <w:rsid w:val="00933D76"/>
    <w:rsid w:val="00934D8D"/>
    <w:rsid w:val="0098232F"/>
    <w:rsid w:val="009F2D17"/>
    <w:rsid w:val="00A15CC2"/>
    <w:rsid w:val="00A26C32"/>
    <w:rsid w:val="00A61673"/>
    <w:rsid w:val="00A735D7"/>
    <w:rsid w:val="00A74783"/>
    <w:rsid w:val="00A87F86"/>
    <w:rsid w:val="00AB145C"/>
    <w:rsid w:val="00AB4557"/>
    <w:rsid w:val="00AD5DB2"/>
    <w:rsid w:val="00B00269"/>
    <w:rsid w:val="00B03FFF"/>
    <w:rsid w:val="00B20AAA"/>
    <w:rsid w:val="00B6271E"/>
    <w:rsid w:val="00BA02B6"/>
    <w:rsid w:val="00BB0171"/>
    <w:rsid w:val="00C06E6B"/>
    <w:rsid w:val="00C33ED1"/>
    <w:rsid w:val="00C506EF"/>
    <w:rsid w:val="00C83E15"/>
    <w:rsid w:val="00CD2064"/>
    <w:rsid w:val="00CE3483"/>
    <w:rsid w:val="00D20804"/>
    <w:rsid w:val="00D372A1"/>
    <w:rsid w:val="00D82A47"/>
    <w:rsid w:val="00D9186C"/>
    <w:rsid w:val="00D95282"/>
    <w:rsid w:val="00DF1F34"/>
    <w:rsid w:val="00E41DB3"/>
    <w:rsid w:val="00E4409C"/>
    <w:rsid w:val="00E50303"/>
    <w:rsid w:val="00E546FB"/>
    <w:rsid w:val="00E6332F"/>
    <w:rsid w:val="00E71D06"/>
    <w:rsid w:val="00E8353F"/>
    <w:rsid w:val="00EA6A5D"/>
    <w:rsid w:val="00ED54FA"/>
    <w:rsid w:val="00F1396B"/>
    <w:rsid w:val="00F7713A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5A664C"/>
  <w15:chartTrackingRefBased/>
  <w15:docId w15:val="{2764E309-F8D6-467F-8309-C7FED07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06"/>
    <w:pPr>
      <w:adjustRightInd w:val="0"/>
      <w:snapToGrid w:val="0"/>
      <w:spacing w:line="300" w:lineRule="auto"/>
      <w:ind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62A40"/>
    <w:pPr>
      <w:keepNext/>
      <w:keepLines/>
      <w:widowControl w:val="0"/>
      <w:spacing w:beforeLines="100" w:before="312" w:afterLines="80" w:after="249"/>
      <w:ind w:firstLineChars="0" w:firstLine="0"/>
      <w:outlineLvl w:val="0"/>
    </w:pPr>
    <w:rPr>
      <w:rFonts w:eastAsia="黑体"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034D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262C"/>
    <w:pPr>
      <w:keepNext/>
      <w:keepLines/>
      <w:spacing w:beforeLines="50" w:before="50" w:afterLines="50" w:after="50"/>
      <w:ind w:firstLineChars="0" w:firstLine="0"/>
      <w:outlineLvl w:val="2"/>
    </w:pPr>
    <w:rPr>
      <w:rFonts w:ascii="仿宋" w:eastAsia="黑体" w:hAnsi="仿宋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034D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E262C"/>
    <w:rPr>
      <w:rFonts w:ascii="仿宋" w:eastAsia="黑体" w:hAnsi="仿宋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2A40"/>
    <w:rPr>
      <w:rFonts w:eastAsia="黑体"/>
      <w:kern w:val="44"/>
      <w:sz w:val="36"/>
      <w:szCs w:val="36"/>
    </w:rPr>
  </w:style>
  <w:style w:type="paragraph" w:customStyle="1" w:styleId="a3">
    <w:name w:val="图表"/>
    <w:basedOn w:val="a"/>
    <w:link w:val="a4"/>
    <w:qFormat/>
    <w:rsid w:val="00D9186C"/>
    <w:pPr>
      <w:ind w:firstLineChars="0" w:firstLine="0"/>
      <w:jc w:val="center"/>
    </w:pPr>
    <w:rPr>
      <w:sz w:val="21"/>
    </w:rPr>
  </w:style>
  <w:style w:type="character" w:customStyle="1" w:styleId="a4">
    <w:name w:val="图表 字符"/>
    <w:basedOn w:val="a0"/>
    <w:link w:val="a3"/>
    <w:rsid w:val="00D9186C"/>
    <w:rPr>
      <w:sz w:val="21"/>
    </w:rPr>
  </w:style>
  <w:style w:type="paragraph" w:styleId="a5">
    <w:name w:val="No Spacing"/>
    <w:aliases w:val="无缩进"/>
    <w:next w:val="a"/>
    <w:uiPriority w:val="1"/>
    <w:qFormat/>
    <w:rsid w:val="0015574C"/>
    <w:pPr>
      <w:adjustRightInd w:val="0"/>
      <w:snapToGrid w:val="0"/>
      <w:spacing w:beforeLines="50" w:before="156" w:afterLines="50" w:after="156" w:line="300" w:lineRule="auto"/>
      <w:ind w:firstLineChars="0"/>
      <w:jc w:val="center"/>
    </w:pPr>
    <w:rPr>
      <w:rFonts w:ascii="黑体" w:hAnsi="黑体"/>
      <w:sz w:val="28"/>
      <w:szCs w:val="52"/>
    </w:rPr>
  </w:style>
  <w:style w:type="paragraph" w:styleId="a6">
    <w:name w:val="header"/>
    <w:basedOn w:val="a"/>
    <w:link w:val="a7"/>
    <w:uiPriority w:val="99"/>
    <w:unhideWhenUsed/>
    <w:rsid w:val="00EA6A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A5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A5D"/>
    <w:rPr>
      <w:sz w:val="18"/>
      <w:szCs w:val="18"/>
    </w:rPr>
  </w:style>
  <w:style w:type="paragraph" w:styleId="aa">
    <w:name w:val="List Paragraph"/>
    <w:basedOn w:val="a"/>
    <w:uiPriority w:val="34"/>
    <w:qFormat/>
    <w:rsid w:val="00524B8E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E546FB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E546FB"/>
    <w:pPr>
      <w:widowControl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46FB"/>
  </w:style>
  <w:style w:type="character" w:styleId="ac">
    <w:name w:val="Hyperlink"/>
    <w:basedOn w:val="a0"/>
    <w:uiPriority w:val="99"/>
    <w:unhideWhenUsed/>
    <w:rsid w:val="00E546FB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690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9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340A2"/>
    <w:pPr>
      <w:ind w:leftChars="200" w:left="420"/>
    </w:pPr>
  </w:style>
  <w:style w:type="character" w:styleId="af">
    <w:name w:val="Placeholder Text"/>
    <w:basedOn w:val="a0"/>
    <w:uiPriority w:val="99"/>
    <w:semiHidden/>
    <w:rsid w:val="00291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8B34074BA74ECD8C8A417574BE8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484515-1513-45BA-A588-F916FF6B377C}"/>
      </w:docPartPr>
      <w:docPartBody>
        <w:p w:rsidR="00783467" w:rsidRDefault="00DA583B">
          <w:pPr>
            <w:pStyle w:val="568B34074BA74ECD8C8A417574BE8A9C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433AD5993D424A1BAB4FC936A9E1A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56E01-F287-4AEB-8392-20A43A6B46CE}"/>
      </w:docPartPr>
      <w:docPartBody>
        <w:p w:rsidR="00783467" w:rsidRDefault="00DA583B">
          <w:pPr>
            <w:pStyle w:val="433AD5993D424A1BAB4FC936A9E1A7B2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3"/>
    <w:rsid w:val="00036566"/>
    <w:rsid w:val="006125D3"/>
    <w:rsid w:val="00783467"/>
    <w:rsid w:val="008E07A9"/>
    <w:rsid w:val="009F35CF"/>
    <w:rsid w:val="00DA583B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8B34074BA74ECD8C8A417574BE8A9C">
    <w:name w:val="568B34074BA74ECD8C8A417574BE8A9C"/>
    <w:pPr>
      <w:widowControl w:val="0"/>
      <w:jc w:val="both"/>
    </w:pPr>
  </w:style>
  <w:style w:type="paragraph" w:customStyle="1" w:styleId="433AD5993D424A1BAB4FC936A9E1A7B2">
    <w:name w:val="433AD5993D424A1BAB4FC936A9E1A7B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F35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006F-577A-4F69-94CA-E1DF4E6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数据库系统原理作业#6</dc:title>
  <dc:subject/>
  <dc:creator>20281239</dc:creator>
  <cp:keywords/>
  <dc:description/>
  <cp:lastModifiedBy>戴斌斌</cp:lastModifiedBy>
  <cp:revision>102</cp:revision>
  <dcterms:created xsi:type="dcterms:W3CDTF">2023-04-05T03:15:00Z</dcterms:created>
  <dcterms:modified xsi:type="dcterms:W3CDTF">2023-06-17T12:02:00Z</dcterms:modified>
</cp:coreProperties>
</file>