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E6C113" w14:textId="77777777" w:rsidR="00C31AD4" w:rsidRDefault="00C31AD4" w:rsidP="00C31AD4">
      <w:pPr>
        <w:pStyle w:val="Title"/>
        <w:tabs>
          <w:tab w:val="left" w:pos="2970"/>
          <w:tab w:val="left" w:pos="3060"/>
        </w:tabs>
        <w:jc w:val="right"/>
        <w:rPr>
          <w:lang w:val="sr-Latn-CS"/>
        </w:rPr>
      </w:pPr>
      <w:r>
        <w:rPr>
          <w:lang w:val="sr-Latn-CS"/>
        </w:rPr>
        <w:t>Niir</w:t>
      </w:r>
    </w:p>
    <w:p w14:paraId="1ED6E931" w14:textId="3E350AA9" w:rsidR="00D750B1" w:rsidRPr="005856C3" w:rsidRDefault="00D750B1" w:rsidP="00C31AD4">
      <w:pPr>
        <w:pStyle w:val="Title"/>
        <w:tabs>
          <w:tab w:val="left" w:pos="2970"/>
          <w:tab w:val="left" w:pos="3060"/>
        </w:tabs>
        <w:jc w:val="right"/>
        <w:rPr>
          <w:lang w:val="sr-Latn-CS"/>
        </w:rPr>
      </w:pPr>
      <w:r w:rsidRPr="005856C3">
        <w:rPr>
          <w:lang w:val="sr-Latn-CS"/>
        </w:rPr>
        <w:t xml:space="preserve"> </w:t>
      </w:r>
    </w:p>
    <w:p w14:paraId="35BCB7FF" w14:textId="77777777" w:rsidR="00D750B1" w:rsidRPr="005856C3" w:rsidRDefault="00A426FE" w:rsidP="00D750B1">
      <w:pPr>
        <w:pStyle w:val="Title"/>
        <w:jc w:val="right"/>
        <w:rPr>
          <w:lang w:val="sr-Latn-CS"/>
        </w:rPr>
      </w:pPr>
      <w:r>
        <w:rPr>
          <w:lang w:val="sr-Latn-CS"/>
        </w:rPr>
        <w:t>A</w:t>
      </w:r>
      <w:r w:rsidR="00D750B1" w:rsidRPr="005856C3">
        <w:rPr>
          <w:lang w:val="sr-Latn-CS"/>
        </w:rPr>
        <w:t>rhitekturni projekat</w:t>
      </w:r>
    </w:p>
    <w:p w14:paraId="23EB7825" w14:textId="77777777" w:rsidR="00743100" w:rsidRPr="005856C3" w:rsidRDefault="00743100">
      <w:pPr>
        <w:pStyle w:val="Title"/>
        <w:jc w:val="right"/>
        <w:rPr>
          <w:lang w:val="sr-Latn-CS"/>
        </w:rPr>
      </w:pPr>
    </w:p>
    <w:p w14:paraId="1B6CFA5C" w14:textId="77777777" w:rsidR="00743100" w:rsidRPr="005856C3" w:rsidRDefault="00743100" w:rsidP="00D750B1">
      <w:pPr>
        <w:pStyle w:val="Title"/>
        <w:jc w:val="right"/>
        <w:rPr>
          <w:sz w:val="28"/>
          <w:lang w:val="sr-Latn-CS"/>
        </w:rPr>
      </w:pPr>
      <w:r w:rsidRPr="005856C3">
        <w:rPr>
          <w:sz w:val="28"/>
          <w:lang w:val="sr-Latn-CS"/>
        </w:rPr>
        <w:t>Ver</w:t>
      </w:r>
      <w:r w:rsidR="00D750B1" w:rsidRPr="005856C3">
        <w:rPr>
          <w:sz w:val="28"/>
          <w:lang w:val="sr-Latn-CS"/>
        </w:rPr>
        <w:t>zija</w:t>
      </w:r>
      <w:r w:rsidRPr="005856C3">
        <w:rPr>
          <w:sz w:val="28"/>
          <w:lang w:val="sr-Latn-CS"/>
        </w:rPr>
        <w:t xml:space="preserve"> 1.0</w:t>
      </w:r>
    </w:p>
    <w:p w14:paraId="3ECD69DF" w14:textId="77777777" w:rsidR="00743100" w:rsidRPr="005856C3" w:rsidRDefault="00743100">
      <w:pPr>
        <w:pStyle w:val="Title"/>
        <w:rPr>
          <w:sz w:val="28"/>
          <w:lang w:val="sr-Latn-CS"/>
        </w:rPr>
        <w:sectPr w:rsidR="00743100" w:rsidRPr="005856C3" w:rsidSect="00DF0704">
          <w:headerReference w:type="default" r:id="rId7"/>
          <w:footerReference w:type="even" r:id="rId8"/>
          <w:pgSz w:w="11907" w:h="16840" w:code="9"/>
          <w:pgMar w:top="1440" w:right="1440" w:bottom="1440" w:left="1440" w:header="709" w:footer="709" w:gutter="0"/>
          <w:cols w:space="708"/>
          <w:vAlign w:val="center"/>
        </w:sectPr>
      </w:pPr>
    </w:p>
    <w:p w14:paraId="696370AB" w14:textId="77777777" w:rsidR="00743100" w:rsidRPr="005856C3" w:rsidRDefault="00D750B1">
      <w:pPr>
        <w:pStyle w:val="Title"/>
        <w:rPr>
          <w:lang w:val="sr-Latn-CS"/>
        </w:rPr>
      </w:pPr>
      <w:r w:rsidRPr="005856C3">
        <w:rPr>
          <w:lang w:val="sr-Latn-CS"/>
        </w:rPr>
        <w:lastRenderedPageBreak/>
        <w:t>Pregled izmena</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743100" w:rsidRPr="005856C3" w14:paraId="78A6D44F" w14:textId="77777777">
        <w:tc>
          <w:tcPr>
            <w:tcW w:w="2304" w:type="dxa"/>
          </w:tcPr>
          <w:p w14:paraId="26E6361A" w14:textId="77777777" w:rsidR="00743100" w:rsidRPr="005856C3" w:rsidRDefault="00D750B1">
            <w:pPr>
              <w:pStyle w:val="Tabletext"/>
              <w:jc w:val="center"/>
              <w:rPr>
                <w:b/>
                <w:lang w:val="sr-Latn-CS"/>
              </w:rPr>
            </w:pPr>
            <w:r w:rsidRPr="005856C3">
              <w:rPr>
                <w:b/>
                <w:lang w:val="sr-Latn-CS"/>
              </w:rPr>
              <w:t>Datum</w:t>
            </w:r>
          </w:p>
        </w:tc>
        <w:tc>
          <w:tcPr>
            <w:tcW w:w="1152" w:type="dxa"/>
          </w:tcPr>
          <w:p w14:paraId="68B63F16" w14:textId="77777777" w:rsidR="00743100" w:rsidRPr="005856C3" w:rsidRDefault="00743100">
            <w:pPr>
              <w:pStyle w:val="Tabletext"/>
              <w:jc w:val="center"/>
              <w:rPr>
                <w:b/>
                <w:lang w:val="sr-Latn-CS"/>
              </w:rPr>
            </w:pPr>
            <w:r w:rsidRPr="005856C3">
              <w:rPr>
                <w:b/>
                <w:lang w:val="sr-Latn-CS"/>
              </w:rPr>
              <w:t>Ver</w:t>
            </w:r>
            <w:r w:rsidR="00D750B1" w:rsidRPr="005856C3">
              <w:rPr>
                <w:b/>
                <w:lang w:val="sr-Latn-CS"/>
              </w:rPr>
              <w:t>zija</w:t>
            </w:r>
          </w:p>
        </w:tc>
        <w:tc>
          <w:tcPr>
            <w:tcW w:w="3744" w:type="dxa"/>
          </w:tcPr>
          <w:p w14:paraId="329F1F50" w14:textId="77777777" w:rsidR="00743100" w:rsidRPr="005856C3" w:rsidRDefault="00D750B1">
            <w:pPr>
              <w:pStyle w:val="Tabletext"/>
              <w:jc w:val="center"/>
              <w:rPr>
                <w:b/>
                <w:lang w:val="sr-Latn-CS"/>
              </w:rPr>
            </w:pPr>
            <w:r w:rsidRPr="005856C3">
              <w:rPr>
                <w:b/>
                <w:lang w:val="sr-Latn-CS"/>
              </w:rPr>
              <w:t>Opis</w:t>
            </w:r>
          </w:p>
        </w:tc>
        <w:tc>
          <w:tcPr>
            <w:tcW w:w="2304" w:type="dxa"/>
          </w:tcPr>
          <w:p w14:paraId="1D80FE41" w14:textId="77777777" w:rsidR="00743100" w:rsidRPr="005856C3" w:rsidRDefault="00D750B1">
            <w:pPr>
              <w:pStyle w:val="Tabletext"/>
              <w:jc w:val="center"/>
              <w:rPr>
                <w:b/>
                <w:lang w:val="sr-Latn-CS"/>
              </w:rPr>
            </w:pPr>
            <w:r w:rsidRPr="005856C3">
              <w:rPr>
                <w:b/>
                <w:lang w:val="sr-Latn-CS"/>
              </w:rPr>
              <w:t>Autor</w:t>
            </w:r>
          </w:p>
        </w:tc>
      </w:tr>
      <w:tr w:rsidR="00C31AD4" w:rsidRPr="005856C3" w14:paraId="129446E3" w14:textId="77777777">
        <w:tc>
          <w:tcPr>
            <w:tcW w:w="2304" w:type="dxa"/>
          </w:tcPr>
          <w:p w14:paraId="332BCC97" w14:textId="49B29ACD" w:rsidR="00C31AD4" w:rsidRPr="005856C3" w:rsidRDefault="00C31AD4" w:rsidP="00C31AD4">
            <w:pPr>
              <w:pStyle w:val="Tabletext"/>
              <w:rPr>
                <w:lang w:val="sr-Latn-CS"/>
              </w:rPr>
            </w:pPr>
            <w:r>
              <w:rPr>
                <w:lang w:val="sr-Latn-CS"/>
              </w:rPr>
              <w:t>04.04.2023.</w:t>
            </w:r>
          </w:p>
        </w:tc>
        <w:tc>
          <w:tcPr>
            <w:tcW w:w="1152" w:type="dxa"/>
          </w:tcPr>
          <w:p w14:paraId="32549A4B" w14:textId="7BBBBA6F" w:rsidR="00C31AD4" w:rsidRPr="005856C3" w:rsidRDefault="00C31AD4" w:rsidP="00C31AD4">
            <w:pPr>
              <w:pStyle w:val="Tabletext"/>
              <w:rPr>
                <w:lang w:val="sr-Latn-CS"/>
              </w:rPr>
            </w:pPr>
            <w:r>
              <w:rPr>
                <w:lang w:val="sr-Latn-CS"/>
              </w:rPr>
              <w:t>Nacrt</w:t>
            </w:r>
          </w:p>
        </w:tc>
        <w:tc>
          <w:tcPr>
            <w:tcW w:w="3744" w:type="dxa"/>
          </w:tcPr>
          <w:p w14:paraId="72AFF620" w14:textId="336AB6DC" w:rsidR="00C31AD4" w:rsidRPr="005856C3" w:rsidRDefault="00C31AD4" w:rsidP="00C31AD4">
            <w:pPr>
              <w:pStyle w:val="Tabletext"/>
              <w:rPr>
                <w:lang w:val="sr-Latn-CS"/>
              </w:rPr>
            </w:pPr>
            <w:r>
              <w:rPr>
                <w:lang w:val="sr-Latn-CS"/>
              </w:rPr>
              <w:t>Inicijalna verzija</w:t>
            </w:r>
          </w:p>
        </w:tc>
        <w:tc>
          <w:tcPr>
            <w:tcW w:w="2304" w:type="dxa"/>
          </w:tcPr>
          <w:p w14:paraId="63822362" w14:textId="6352D7AC" w:rsidR="00C31AD4" w:rsidRPr="005856C3" w:rsidRDefault="00C31AD4" w:rsidP="00C31AD4">
            <w:pPr>
              <w:pStyle w:val="Tabletext"/>
              <w:rPr>
                <w:lang w:val="sr-Latn-CS"/>
              </w:rPr>
            </w:pPr>
            <w:r>
              <w:rPr>
                <w:lang w:val="sr-Latn-CS"/>
              </w:rPr>
              <w:t>Dušan</w:t>
            </w:r>
          </w:p>
        </w:tc>
      </w:tr>
      <w:tr w:rsidR="00C31AD4" w:rsidRPr="005856C3" w14:paraId="40171392" w14:textId="77777777">
        <w:tc>
          <w:tcPr>
            <w:tcW w:w="2304" w:type="dxa"/>
          </w:tcPr>
          <w:p w14:paraId="5D703599" w14:textId="5CFE3DFA" w:rsidR="00C31AD4" w:rsidRPr="005856C3" w:rsidRDefault="00C31AD4" w:rsidP="00C31AD4">
            <w:pPr>
              <w:pStyle w:val="Tabletext"/>
              <w:rPr>
                <w:lang w:val="sr-Latn-CS"/>
              </w:rPr>
            </w:pPr>
            <w:r>
              <w:rPr>
                <w:lang w:val="sr-Latn-CS"/>
              </w:rPr>
              <w:t>08.04.2023.</w:t>
            </w:r>
          </w:p>
        </w:tc>
        <w:tc>
          <w:tcPr>
            <w:tcW w:w="1152" w:type="dxa"/>
          </w:tcPr>
          <w:p w14:paraId="34C52532" w14:textId="32E45E76" w:rsidR="00C31AD4" w:rsidRPr="005856C3" w:rsidRDefault="00C31AD4" w:rsidP="00C31AD4">
            <w:pPr>
              <w:pStyle w:val="Tabletext"/>
              <w:rPr>
                <w:lang w:val="sr-Latn-CS"/>
              </w:rPr>
            </w:pPr>
            <w:r>
              <w:rPr>
                <w:lang w:val="sr-Latn-CS"/>
              </w:rPr>
              <w:t>1.0</w:t>
            </w:r>
          </w:p>
        </w:tc>
        <w:tc>
          <w:tcPr>
            <w:tcW w:w="3744" w:type="dxa"/>
          </w:tcPr>
          <w:p w14:paraId="0A30B740" w14:textId="3A8FBC53" w:rsidR="00C31AD4" w:rsidRPr="005856C3" w:rsidRDefault="00C31AD4" w:rsidP="00C31AD4">
            <w:pPr>
              <w:pStyle w:val="Tabletext"/>
              <w:rPr>
                <w:lang w:val="sr-Latn-CS"/>
              </w:rPr>
            </w:pPr>
            <w:r>
              <w:rPr>
                <w:lang w:val="sr-Latn-CS"/>
              </w:rPr>
              <w:t>Dopunjena i prerađena verzija</w:t>
            </w:r>
          </w:p>
        </w:tc>
        <w:tc>
          <w:tcPr>
            <w:tcW w:w="2304" w:type="dxa"/>
          </w:tcPr>
          <w:p w14:paraId="09F2BBB0" w14:textId="522EFB15" w:rsidR="00C31AD4" w:rsidRPr="005856C3" w:rsidRDefault="00C31AD4" w:rsidP="00C31AD4">
            <w:pPr>
              <w:pStyle w:val="Tabletext"/>
              <w:rPr>
                <w:lang w:val="sr-Latn-CS"/>
              </w:rPr>
            </w:pPr>
            <w:r>
              <w:rPr>
                <w:lang w:val="sr-Latn-CS"/>
              </w:rPr>
              <w:t>Veljko</w:t>
            </w:r>
          </w:p>
        </w:tc>
      </w:tr>
      <w:tr w:rsidR="00C31AD4" w:rsidRPr="005856C3" w14:paraId="69F4E2B6" w14:textId="77777777">
        <w:tc>
          <w:tcPr>
            <w:tcW w:w="2304" w:type="dxa"/>
          </w:tcPr>
          <w:p w14:paraId="5056B090" w14:textId="77777777" w:rsidR="00C31AD4" w:rsidRPr="005856C3" w:rsidRDefault="00C31AD4" w:rsidP="00C31AD4">
            <w:pPr>
              <w:pStyle w:val="Tabletext"/>
              <w:rPr>
                <w:lang w:val="sr-Latn-CS"/>
              </w:rPr>
            </w:pPr>
          </w:p>
        </w:tc>
        <w:tc>
          <w:tcPr>
            <w:tcW w:w="1152" w:type="dxa"/>
          </w:tcPr>
          <w:p w14:paraId="28C06D10" w14:textId="77777777" w:rsidR="00C31AD4" w:rsidRPr="005856C3" w:rsidRDefault="00C31AD4" w:rsidP="00C31AD4">
            <w:pPr>
              <w:pStyle w:val="Tabletext"/>
              <w:rPr>
                <w:lang w:val="sr-Latn-CS"/>
              </w:rPr>
            </w:pPr>
          </w:p>
        </w:tc>
        <w:tc>
          <w:tcPr>
            <w:tcW w:w="3744" w:type="dxa"/>
          </w:tcPr>
          <w:p w14:paraId="7924D61A" w14:textId="77777777" w:rsidR="00C31AD4" w:rsidRPr="005856C3" w:rsidRDefault="00C31AD4" w:rsidP="00C31AD4">
            <w:pPr>
              <w:pStyle w:val="Tabletext"/>
              <w:rPr>
                <w:lang w:val="sr-Latn-CS"/>
              </w:rPr>
            </w:pPr>
          </w:p>
        </w:tc>
        <w:tc>
          <w:tcPr>
            <w:tcW w:w="2304" w:type="dxa"/>
          </w:tcPr>
          <w:p w14:paraId="153694BD" w14:textId="77777777" w:rsidR="00C31AD4" w:rsidRPr="005856C3" w:rsidRDefault="00C31AD4" w:rsidP="00C31AD4">
            <w:pPr>
              <w:pStyle w:val="Tabletext"/>
              <w:rPr>
                <w:lang w:val="sr-Latn-CS"/>
              </w:rPr>
            </w:pPr>
          </w:p>
        </w:tc>
      </w:tr>
      <w:tr w:rsidR="00C31AD4" w:rsidRPr="005856C3" w14:paraId="3182EE9D" w14:textId="77777777">
        <w:tc>
          <w:tcPr>
            <w:tcW w:w="2304" w:type="dxa"/>
          </w:tcPr>
          <w:p w14:paraId="72AA47F7" w14:textId="77777777" w:rsidR="00C31AD4" w:rsidRPr="005856C3" w:rsidRDefault="00C31AD4" w:rsidP="00C31AD4">
            <w:pPr>
              <w:pStyle w:val="Tabletext"/>
              <w:rPr>
                <w:lang w:val="sr-Latn-CS"/>
              </w:rPr>
            </w:pPr>
          </w:p>
        </w:tc>
        <w:tc>
          <w:tcPr>
            <w:tcW w:w="1152" w:type="dxa"/>
          </w:tcPr>
          <w:p w14:paraId="0997C57F" w14:textId="77777777" w:rsidR="00C31AD4" w:rsidRPr="005856C3" w:rsidRDefault="00C31AD4" w:rsidP="00C31AD4">
            <w:pPr>
              <w:pStyle w:val="Tabletext"/>
              <w:rPr>
                <w:lang w:val="sr-Latn-CS"/>
              </w:rPr>
            </w:pPr>
          </w:p>
        </w:tc>
        <w:tc>
          <w:tcPr>
            <w:tcW w:w="3744" w:type="dxa"/>
          </w:tcPr>
          <w:p w14:paraId="1E8048DE" w14:textId="77777777" w:rsidR="00C31AD4" w:rsidRPr="005856C3" w:rsidRDefault="00C31AD4" w:rsidP="00C31AD4">
            <w:pPr>
              <w:pStyle w:val="Tabletext"/>
              <w:rPr>
                <w:lang w:val="sr-Latn-CS"/>
              </w:rPr>
            </w:pPr>
          </w:p>
        </w:tc>
        <w:tc>
          <w:tcPr>
            <w:tcW w:w="2304" w:type="dxa"/>
          </w:tcPr>
          <w:p w14:paraId="3A783B2D" w14:textId="77777777" w:rsidR="00C31AD4" w:rsidRPr="005856C3" w:rsidRDefault="00C31AD4" w:rsidP="00C31AD4">
            <w:pPr>
              <w:pStyle w:val="Tabletext"/>
              <w:rPr>
                <w:lang w:val="sr-Latn-CS"/>
              </w:rPr>
            </w:pPr>
          </w:p>
        </w:tc>
      </w:tr>
    </w:tbl>
    <w:p w14:paraId="0708B888" w14:textId="77777777" w:rsidR="00743100" w:rsidRPr="005856C3" w:rsidRDefault="00743100">
      <w:pPr>
        <w:rPr>
          <w:lang w:val="sr-Latn-CS"/>
        </w:rPr>
      </w:pPr>
    </w:p>
    <w:p w14:paraId="749BF56C" w14:textId="77777777" w:rsidR="00743100" w:rsidRPr="005856C3" w:rsidRDefault="00743100" w:rsidP="00D750B1">
      <w:pPr>
        <w:pStyle w:val="Title"/>
        <w:rPr>
          <w:lang w:val="sr-Latn-CS"/>
        </w:rPr>
      </w:pPr>
      <w:r w:rsidRPr="005856C3">
        <w:rPr>
          <w:lang w:val="sr-Latn-CS"/>
        </w:rPr>
        <w:br w:type="page"/>
      </w:r>
      <w:r w:rsidR="00D750B1" w:rsidRPr="005856C3">
        <w:rPr>
          <w:lang w:val="sr-Latn-CS"/>
        </w:rPr>
        <w:lastRenderedPageBreak/>
        <w:t>Sadržaj</w:t>
      </w:r>
    </w:p>
    <w:p w14:paraId="1E231D08" w14:textId="77777777" w:rsidR="00023451" w:rsidRDefault="00743100">
      <w:pPr>
        <w:pStyle w:val="TOC1"/>
        <w:tabs>
          <w:tab w:val="left" w:pos="432"/>
        </w:tabs>
        <w:rPr>
          <w:noProof/>
          <w:sz w:val="24"/>
          <w:szCs w:val="24"/>
          <w:lang w:val="sr-Cyrl-CS" w:eastAsia="sr-Cyrl-CS"/>
        </w:rPr>
      </w:pPr>
      <w:r w:rsidRPr="005856C3">
        <w:rPr>
          <w:b/>
          <w:lang w:val="sr-Latn-CS"/>
        </w:rPr>
        <w:fldChar w:fldCharType="begin"/>
      </w:r>
      <w:r w:rsidRPr="005856C3">
        <w:rPr>
          <w:b/>
          <w:lang w:val="sr-Latn-CS"/>
        </w:rPr>
        <w:instrText xml:space="preserve"> TOC \o "1-3" </w:instrText>
      </w:r>
      <w:r w:rsidRPr="005856C3">
        <w:rPr>
          <w:b/>
          <w:lang w:val="sr-Latn-CS"/>
        </w:rPr>
        <w:fldChar w:fldCharType="separate"/>
      </w:r>
      <w:r w:rsidR="00023451" w:rsidRPr="00D760DD">
        <w:rPr>
          <w:noProof/>
          <w:lang w:val="sr-Latn-CS"/>
        </w:rPr>
        <w:t>1.</w:t>
      </w:r>
      <w:r w:rsidR="00023451">
        <w:rPr>
          <w:noProof/>
          <w:sz w:val="24"/>
          <w:szCs w:val="24"/>
          <w:lang w:val="sr-Cyrl-CS" w:eastAsia="sr-Cyrl-CS"/>
        </w:rPr>
        <w:tab/>
      </w:r>
      <w:r w:rsidR="00023451" w:rsidRPr="00D760DD">
        <w:rPr>
          <w:noProof/>
          <w:lang w:val="sr-Latn-CS"/>
        </w:rPr>
        <w:t>Cilj dokumenta</w:t>
      </w:r>
      <w:r w:rsidR="00023451">
        <w:rPr>
          <w:noProof/>
        </w:rPr>
        <w:tab/>
      </w:r>
      <w:r w:rsidR="00023451">
        <w:rPr>
          <w:noProof/>
        </w:rPr>
        <w:fldChar w:fldCharType="begin"/>
      </w:r>
      <w:r w:rsidR="00023451">
        <w:rPr>
          <w:noProof/>
        </w:rPr>
        <w:instrText xml:space="preserve"> PAGEREF _Toc258522624 \h </w:instrText>
      </w:r>
      <w:r w:rsidR="00023451">
        <w:rPr>
          <w:noProof/>
        </w:rPr>
      </w:r>
      <w:r w:rsidR="00023451">
        <w:rPr>
          <w:noProof/>
        </w:rPr>
        <w:fldChar w:fldCharType="separate"/>
      </w:r>
      <w:r w:rsidR="00023451">
        <w:rPr>
          <w:noProof/>
        </w:rPr>
        <w:t>5</w:t>
      </w:r>
      <w:r w:rsidR="00023451">
        <w:rPr>
          <w:noProof/>
        </w:rPr>
        <w:fldChar w:fldCharType="end"/>
      </w:r>
    </w:p>
    <w:p w14:paraId="441D8BDB" w14:textId="77777777" w:rsidR="00023451" w:rsidRDefault="00023451">
      <w:pPr>
        <w:pStyle w:val="TOC1"/>
        <w:tabs>
          <w:tab w:val="left" w:pos="432"/>
        </w:tabs>
        <w:rPr>
          <w:noProof/>
          <w:sz w:val="24"/>
          <w:szCs w:val="24"/>
          <w:lang w:val="sr-Cyrl-CS" w:eastAsia="sr-Cyrl-CS"/>
        </w:rPr>
      </w:pPr>
      <w:r w:rsidRPr="00D760DD">
        <w:rPr>
          <w:noProof/>
          <w:lang w:val="sr-Latn-CS"/>
        </w:rPr>
        <w:t>2.</w:t>
      </w:r>
      <w:r>
        <w:rPr>
          <w:noProof/>
          <w:sz w:val="24"/>
          <w:szCs w:val="24"/>
          <w:lang w:val="sr-Cyrl-CS" w:eastAsia="sr-Cyrl-CS"/>
        </w:rPr>
        <w:tab/>
      </w:r>
      <w:r w:rsidRPr="00D760DD">
        <w:rPr>
          <w:noProof/>
          <w:lang w:val="sr-Latn-CS"/>
        </w:rPr>
        <w:t>Opseg dokumenta</w:t>
      </w:r>
      <w:r>
        <w:rPr>
          <w:noProof/>
        </w:rPr>
        <w:tab/>
      </w:r>
      <w:r>
        <w:rPr>
          <w:noProof/>
        </w:rPr>
        <w:fldChar w:fldCharType="begin"/>
      </w:r>
      <w:r>
        <w:rPr>
          <w:noProof/>
        </w:rPr>
        <w:instrText xml:space="preserve"> PAGEREF _Toc258522625 \h </w:instrText>
      </w:r>
      <w:r>
        <w:rPr>
          <w:noProof/>
        </w:rPr>
      </w:r>
      <w:r>
        <w:rPr>
          <w:noProof/>
        </w:rPr>
        <w:fldChar w:fldCharType="separate"/>
      </w:r>
      <w:r>
        <w:rPr>
          <w:noProof/>
        </w:rPr>
        <w:t>5</w:t>
      </w:r>
      <w:r>
        <w:rPr>
          <w:noProof/>
        </w:rPr>
        <w:fldChar w:fldCharType="end"/>
      </w:r>
    </w:p>
    <w:p w14:paraId="3C8B2321" w14:textId="77777777" w:rsidR="00023451" w:rsidRDefault="00023451">
      <w:pPr>
        <w:pStyle w:val="TOC1"/>
        <w:tabs>
          <w:tab w:val="left" w:pos="432"/>
        </w:tabs>
        <w:rPr>
          <w:noProof/>
          <w:sz w:val="24"/>
          <w:szCs w:val="24"/>
          <w:lang w:val="sr-Cyrl-CS" w:eastAsia="sr-Cyrl-CS"/>
        </w:rPr>
      </w:pPr>
      <w:r w:rsidRPr="00D760DD">
        <w:rPr>
          <w:noProof/>
          <w:lang w:val="sr-Latn-CS"/>
        </w:rPr>
        <w:t>3.</w:t>
      </w:r>
      <w:r>
        <w:rPr>
          <w:noProof/>
          <w:sz w:val="24"/>
          <w:szCs w:val="24"/>
          <w:lang w:val="sr-Cyrl-CS" w:eastAsia="sr-Cyrl-CS"/>
        </w:rPr>
        <w:tab/>
      </w:r>
      <w:r w:rsidRPr="00D760DD">
        <w:rPr>
          <w:noProof/>
          <w:lang w:val="sr-Latn-CS"/>
        </w:rPr>
        <w:t>Reference</w:t>
      </w:r>
      <w:r>
        <w:rPr>
          <w:noProof/>
        </w:rPr>
        <w:tab/>
      </w:r>
      <w:r>
        <w:rPr>
          <w:noProof/>
        </w:rPr>
        <w:fldChar w:fldCharType="begin"/>
      </w:r>
      <w:r>
        <w:rPr>
          <w:noProof/>
        </w:rPr>
        <w:instrText xml:space="preserve"> PAGEREF _Toc258522626 \h </w:instrText>
      </w:r>
      <w:r>
        <w:rPr>
          <w:noProof/>
        </w:rPr>
      </w:r>
      <w:r>
        <w:rPr>
          <w:noProof/>
        </w:rPr>
        <w:fldChar w:fldCharType="separate"/>
      </w:r>
      <w:r>
        <w:rPr>
          <w:noProof/>
        </w:rPr>
        <w:t>5</w:t>
      </w:r>
      <w:r>
        <w:rPr>
          <w:noProof/>
        </w:rPr>
        <w:fldChar w:fldCharType="end"/>
      </w:r>
    </w:p>
    <w:p w14:paraId="40CF8945" w14:textId="77777777" w:rsidR="00023451" w:rsidRDefault="00023451">
      <w:pPr>
        <w:pStyle w:val="TOC1"/>
        <w:tabs>
          <w:tab w:val="left" w:pos="432"/>
        </w:tabs>
        <w:rPr>
          <w:noProof/>
          <w:sz w:val="24"/>
          <w:szCs w:val="24"/>
          <w:lang w:val="sr-Cyrl-CS" w:eastAsia="sr-Cyrl-CS"/>
        </w:rPr>
      </w:pPr>
      <w:r w:rsidRPr="00D760DD">
        <w:rPr>
          <w:noProof/>
          <w:lang w:val="sr-Latn-CS"/>
        </w:rPr>
        <w:t>4.</w:t>
      </w:r>
      <w:r>
        <w:rPr>
          <w:noProof/>
          <w:sz w:val="24"/>
          <w:szCs w:val="24"/>
          <w:lang w:val="sr-Cyrl-CS" w:eastAsia="sr-Cyrl-CS"/>
        </w:rPr>
        <w:tab/>
      </w:r>
      <w:r w:rsidRPr="00D760DD">
        <w:rPr>
          <w:noProof/>
          <w:lang w:val="sr-Latn-CS"/>
        </w:rPr>
        <w:t>Predstavljanje arhitekture</w:t>
      </w:r>
      <w:r>
        <w:rPr>
          <w:noProof/>
        </w:rPr>
        <w:tab/>
      </w:r>
      <w:r>
        <w:rPr>
          <w:noProof/>
        </w:rPr>
        <w:fldChar w:fldCharType="begin"/>
      </w:r>
      <w:r>
        <w:rPr>
          <w:noProof/>
        </w:rPr>
        <w:instrText xml:space="preserve"> PAGEREF _Toc258522627 \h </w:instrText>
      </w:r>
      <w:r>
        <w:rPr>
          <w:noProof/>
        </w:rPr>
      </w:r>
      <w:r>
        <w:rPr>
          <w:noProof/>
        </w:rPr>
        <w:fldChar w:fldCharType="separate"/>
      </w:r>
      <w:r>
        <w:rPr>
          <w:noProof/>
        </w:rPr>
        <w:t>5</w:t>
      </w:r>
      <w:r>
        <w:rPr>
          <w:noProof/>
        </w:rPr>
        <w:fldChar w:fldCharType="end"/>
      </w:r>
    </w:p>
    <w:p w14:paraId="74D20590" w14:textId="77777777" w:rsidR="00023451" w:rsidRDefault="00023451">
      <w:pPr>
        <w:pStyle w:val="TOC1"/>
        <w:tabs>
          <w:tab w:val="left" w:pos="432"/>
        </w:tabs>
        <w:rPr>
          <w:noProof/>
          <w:sz w:val="24"/>
          <w:szCs w:val="24"/>
          <w:lang w:val="sr-Cyrl-CS" w:eastAsia="sr-Cyrl-CS"/>
        </w:rPr>
      </w:pPr>
      <w:r w:rsidRPr="00D760DD">
        <w:rPr>
          <w:noProof/>
          <w:lang w:val="sr-Latn-CS"/>
        </w:rPr>
        <w:t>5.</w:t>
      </w:r>
      <w:r>
        <w:rPr>
          <w:noProof/>
          <w:sz w:val="24"/>
          <w:szCs w:val="24"/>
          <w:lang w:val="sr-Cyrl-CS" w:eastAsia="sr-Cyrl-CS"/>
        </w:rPr>
        <w:tab/>
      </w:r>
      <w:r w:rsidRPr="00D760DD">
        <w:rPr>
          <w:noProof/>
          <w:lang w:val="sr-Latn-CS"/>
        </w:rPr>
        <w:t>Ciljevi i ograničenja arhitekture</w:t>
      </w:r>
      <w:r>
        <w:rPr>
          <w:noProof/>
        </w:rPr>
        <w:tab/>
      </w:r>
      <w:r>
        <w:rPr>
          <w:noProof/>
        </w:rPr>
        <w:fldChar w:fldCharType="begin"/>
      </w:r>
      <w:r>
        <w:rPr>
          <w:noProof/>
        </w:rPr>
        <w:instrText xml:space="preserve"> PAGEREF _Toc258522628 \h </w:instrText>
      </w:r>
      <w:r>
        <w:rPr>
          <w:noProof/>
        </w:rPr>
      </w:r>
      <w:r>
        <w:rPr>
          <w:noProof/>
        </w:rPr>
        <w:fldChar w:fldCharType="separate"/>
      </w:r>
      <w:r>
        <w:rPr>
          <w:noProof/>
        </w:rPr>
        <w:t>5</w:t>
      </w:r>
      <w:r>
        <w:rPr>
          <w:noProof/>
        </w:rPr>
        <w:fldChar w:fldCharType="end"/>
      </w:r>
    </w:p>
    <w:p w14:paraId="382C5BED" w14:textId="77777777" w:rsidR="00023451" w:rsidRDefault="00023451">
      <w:pPr>
        <w:pStyle w:val="TOC1"/>
        <w:tabs>
          <w:tab w:val="left" w:pos="432"/>
        </w:tabs>
        <w:rPr>
          <w:noProof/>
          <w:sz w:val="24"/>
          <w:szCs w:val="24"/>
          <w:lang w:val="sr-Cyrl-CS" w:eastAsia="sr-Cyrl-CS"/>
        </w:rPr>
      </w:pPr>
      <w:r w:rsidRPr="00D760DD">
        <w:rPr>
          <w:noProof/>
          <w:lang w:val="sr-Latn-CS"/>
        </w:rPr>
        <w:t>6.</w:t>
      </w:r>
      <w:r>
        <w:rPr>
          <w:noProof/>
          <w:sz w:val="24"/>
          <w:szCs w:val="24"/>
          <w:lang w:val="sr-Cyrl-CS" w:eastAsia="sr-Cyrl-CS"/>
        </w:rPr>
        <w:tab/>
      </w:r>
      <w:r w:rsidRPr="00D760DD">
        <w:rPr>
          <w:noProof/>
          <w:lang w:val="sr-Latn-CS"/>
        </w:rPr>
        <w:t>Pogled na slučajeve korišćenja</w:t>
      </w:r>
      <w:r>
        <w:rPr>
          <w:noProof/>
        </w:rPr>
        <w:tab/>
      </w:r>
      <w:r>
        <w:rPr>
          <w:noProof/>
        </w:rPr>
        <w:fldChar w:fldCharType="begin"/>
      </w:r>
      <w:r>
        <w:rPr>
          <w:noProof/>
        </w:rPr>
        <w:instrText xml:space="preserve"> PAGEREF _Toc258522629 \h </w:instrText>
      </w:r>
      <w:r>
        <w:rPr>
          <w:noProof/>
        </w:rPr>
      </w:r>
      <w:r>
        <w:rPr>
          <w:noProof/>
        </w:rPr>
        <w:fldChar w:fldCharType="separate"/>
      </w:r>
      <w:r>
        <w:rPr>
          <w:noProof/>
        </w:rPr>
        <w:t>5</w:t>
      </w:r>
      <w:r>
        <w:rPr>
          <w:noProof/>
        </w:rPr>
        <w:fldChar w:fldCharType="end"/>
      </w:r>
    </w:p>
    <w:p w14:paraId="18CF5B42" w14:textId="77777777" w:rsidR="00023451" w:rsidRDefault="00023451">
      <w:pPr>
        <w:pStyle w:val="TOC2"/>
        <w:tabs>
          <w:tab w:val="left" w:pos="1000"/>
        </w:tabs>
        <w:rPr>
          <w:noProof/>
          <w:sz w:val="24"/>
          <w:szCs w:val="24"/>
          <w:lang w:val="sr-Cyrl-CS" w:eastAsia="sr-Cyrl-CS"/>
        </w:rPr>
      </w:pPr>
      <w:r w:rsidRPr="00D760DD">
        <w:rPr>
          <w:noProof/>
          <w:lang w:val="sr-Latn-CS"/>
        </w:rPr>
        <w:t>6.1</w:t>
      </w:r>
      <w:r>
        <w:rPr>
          <w:noProof/>
          <w:sz w:val="24"/>
          <w:szCs w:val="24"/>
          <w:lang w:val="sr-Cyrl-CS" w:eastAsia="sr-Cyrl-CS"/>
        </w:rPr>
        <w:tab/>
      </w:r>
      <w:r w:rsidRPr="00D760DD">
        <w:rPr>
          <w:noProof/>
          <w:lang w:val="sr-Latn-CS"/>
        </w:rPr>
        <w:t>Dijagrami slučajeva korišćenja</w:t>
      </w:r>
      <w:r>
        <w:rPr>
          <w:noProof/>
        </w:rPr>
        <w:tab/>
      </w:r>
      <w:r>
        <w:rPr>
          <w:noProof/>
        </w:rPr>
        <w:fldChar w:fldCharType="begin"/>
      </w:r>
      <w:r>
        <w:rPr>
          <w:noProof/>
        </w:rPr>
        <w:instrText xml:space="preserve"> PAGEREF _Toc258522630 \h </w:instrText>
      </w:r>
      <w:r>
        <w:rPr>
          <w:noProof/>
        </w:rPr>
      </w:r>
      <w:r>
        <w:rPr>
          <w:noProof/>
        </w:rPr>
        <w:fldChar w:fldCharType="separate"/>
      </w:r>
      <w:r>
        <w:rPr>
          <w:noProof/>
        </w:rPr>
        <w:t>6</w:t>
      </w:r>
      <w:r>
        <w:rPr>
          <w:noProof/>
        </w:rPr>
        <w:fldChar w:fldCharType="end"/>
      </w:r>
    </w:p>
    <w:p w14:paraId="65ECA361" w14:textId="77777777" w:rsidR="00023451" w:rsidRDefault="00023451">
      <w:pPr>
        <w:pStyle w:val="TOC2"/>
        <w:tabs>
          <w:tab w:val="left" w:pos="1000"/>
        </w:tabs>
        <w:rPr>
          <w:noProof/>
          <w:sz w:val="24"/>
          <w:szCs w:val="24"/>
          <w:lang w:val="sr-Cyrl-CS" w:eastAsia="sr-Cyrl-CS"/>
        </w:rPr>
      </w:pPr>
      <w:r w:rsidRPr="00D760DD">
        <w:rPr>
          <w:noProof/>
          <w:lang w:val="sr-Latn-CS"/>
        </w:rPr>
        <w:t>6.2</w:t>
      </w:r>
      <w:r>
        <w:rPr>
          <w:noProof/>
          <w:sz w:val="24"/>
          <w:szCs w:val="24"/>
          <w:lang w:val="sr-Cyrl-CS" w:eastAsia="sr-Cyrl-CS"/>
        </w:rPr>
        <w:tab/>
      </w:r>
      <w:r w:rsidRPr="00D760DD">
        <w:rPr>
          <w:noProof/>
          <w:lang w:val="sr-Latn-CS"/>
        </w:rPr>
        <w:t>Kratak opis slučajeva korišćenja</w:t>
      </w:r>
      <w:r>
        <w:rPr>
          <w:noProof/>
        </w:rPr>
        <w:tab/>
      </w:r>
      <w:r>
        <w:rPr>
          <w:noProof/>
        </w:rPr>
        <w:fldChar w:fldCharType="begin"/>
      </w:r>
      <w:r>
        <w:rPr>
          <w:noProof/>
        </w:rPr>
        <w:instrText xml:space="preserve"> PAGEREF _Toc258522631 \h </w:instrText>
      </w:r>
      <w:r>
        <w:rPr>
          <w:noProof/>
        </w:rPr>
      </w:r>
      <w:r>
        <w:rPr>
          <w:noProof/>
        </w:rPr>
        <w:fldChar w:fldCharType="separate"/>
      </w:r>
      <w:r>
        <w:rPr>
          <w:noProof/>
        </w:rPr>
        <w:t>8</w:t>
      </w:r>
      <w:r>
        <w:rPr>
          <w:noProof/>
        </w:rPr>
        <w:fldChar w:fldCharType="end"/>
      </w:r>
    </w:p>
    <w:p w14:paraId="4244A71D" w14:textId="6AE70F23" w:rsidR="00023451" w:rsidRDefault="00023451">
      <w:pPr>
        <w:pStyle w:val="TOC3"/>
        <w:tabs>
          <w:tab w:val="left" w:pos="1600"/>
        </w:tabs>
        <w:rPr>
          <w:noProof/>
          <w:sz w:val="24"/>
          <w:szCs w:val="24"/>
          <w:lang w:val="sr-Cyrl-CS" w:eastAsia="sr-Cyrl-CS"/>
        </w:rPr>
      </w:pPr>
      <w:r w:rsidRPr="00D760DD">
        <w:rPr>
          <w:noProof/>
          <w:lang w:val="sr-Latn-CS"/>
        </w:rPr>
        <w:t>6.2.1</w:t>
      </w:r>
      <w:r>
        <w:rPr>
          <w:noProof/>
          <w:sz w:val="24"/>
          <w:szCs w:val="24"/>
          <w:lang w:val="sr-Cyrl-CS" w:eastAsia="sr-Cyrl-CS"/>
        </w:rPr>
        <w:tab/>
      </w:r>
      <w:r w:rsidRPr="00D760DD">
        <w:rPr>
          <w:noProof/>
          <w:lang w:val="sr-Latn-CS"/>
        </w:rPr>
        <w:t>Iz</w:t>
      </w:r>
      <w:r w:rsidR="001D6A6B">
        <w:rPr>
          <w:noProof/>
          <w:lang w:val="sr-Latn-CS"/>
        </w:rPr>
        <w:t>mena teme</w:t>
      </w:r>
      <w:r>
        <w:rPr>
          <w:noProof/>
        </w:rPr>
        <w:tab/>
      </w:r>
      <w:r>
        <w:rPr>
          <w:noProof/>
        </w:rPr>
        <w:fldChar w:fldCharType="begin"/>
      </w:r>
      <w:r>
        <w:rPr>
          <w:noProof/>
        </w:rPr>
        <w:instrText xml:space="preserve"> PAGEREF _Toc258522632 \h </w:instrText>
      </w:r>
      <w:r>
        <w:rPr>
          <w:noProof/>
        </w:rPr>
      </w:r>
      <w:r>
        <w:rPr>
          <w:noProof/>
        </w:rPr>
        <w:fldChar w:fldCharType="separate"/>
      </w:r>
      <w:r>
        <w:rPr>
          <w:noProof/>
        </w:rPr>
        <w:t>8</w:t>
      </w:r>
      <w:r>
        <w:rPr>
          <w:noProof/>
        </w:rPr>
        <w:fldChar w:fldCharType="end"/>
      </w:r>
    </w:p>
    <w:p w14:paraId="5ECBEC6F" w14:textId="320B62F1" w:rsidR="00023451" w:rsidRDefault="00023451">
      <w:pPr>
        <w:pStyle w:val="TOC3"/>
        <w:tabs>
          <w:tab w:val="left" w:pos="1600"/>
        </w:tabs>
        <w:rPr>
          <w:noProof/>
          <w:sz w:val="24"/>
          <w:szCs w:val="24"/>
          <w:lang w:val="sr-Cyrl-CS" w:eastAsia="sr-Cyrl-CS"/>
        </w:rPr>
      </w:pPr>
      <w:r w:rsidRPr="00D760DD">
        <w:rPr>
          <w:noProof/>
          <w:lang w:val="sr-Latn-CS"/>
        </w:rPr>
        <w:t>6.2.2</w:t>
      </w:r>
      <w:r>
        <w:rPr>
          <w:noProof/>
          <w:sz w:val="24"/>
          <w:szCs w:val="24"/>
          <w:lang w:val="sr-Cyrl-CS" w:eastAsia="sr-Cyrl-CS"/>
        </w:rPr>
        <w:tab/>
      </w:r>
      <w:r w:rsidR="001D6A6B">
        <w:rPr>
          <w:noProof/>
          <w:lang w:val="sr-Latn-CS"/>
        </w:rPr>
        <w:t>Pregled artikla</w:t>
      </w:r>
      <w:r>
        <w:rPr>
          <w:noProof/>
        </w:rPr>
        <w:tab/>
      </w:r>
      <w:r>
        <w:rPr>
          <w:noProof/>
        </w:rPr>
        <w:fldChar w:fldCharType="begin"/>
      </w:r>
      <w:r>
        <w:rPr>
          <w:noProof/>
        </w:rPr>
        <w:instrText xml:space="preserve"> PAGEREF _Toc258522633 \h </w:instrText>
      </w:r>
      <w:r>
        <w:rPr>
          <w:noProof/>
        </w:rPr>
      </w:r>
      <w:r>
        <w:rPr>
          <w:noProof/>
        </w:rPr>
        <w:fldChar w:fldCharType="separate"/>
      </w:r>
      <w:r>
        <w:rPr>
          <w:noProof/>
        </w:rPr>
        <w:t>8</w:t>
      </w:r>
      <w:r>
        <w:rPr>
          <w:noProof/>
        </w:rPr>
        <w:fldChar w:fldCharType="end"/>
      </w:r>
    </w:p>
    <w:p w14:paraId="503A438D" w14:textId="283FCA06" w:rsidR="00023451" w:rsidRDefault="00023451">
      <w:pPr>
        <w:pStyle w:val="TOC3"/>
        <w:tabs>
          <w:tab w:val="left" w:pos="1600"/>
        </w:tabs>
        <w:rPr>
          <w:noProof/>
          <w:sz w:val="24"/>
          <w:szCs w:val="24"/>
          <w:lang w:val="sr-Cyrl-CS" w:eastAsia="sr-Cyrl-CS"/>
        </w:rPr>
      </w:pPr>
      <w:r w:rsidRPr="00D760DD">
        <w:rPr>
          <w:noProof/>
          <w:lang w:val="sr-Latn-CS"/>
        </w:rPr>
        <w:t>6.2.3</w:t>
      </w:r>
      <w:r>
        <w:rPr>
          <w:noProof/>
          <w:sz w:val="24"/>
          <w:szCs w:val="24"/>
          <w:lang w:val="sr-Cyrl-CS" w:eastAsia="sr-Cyrl-CS"/>
        </w:rPr>
        <w:tab/>
      </w:r>
      <w:r w:rsidR="001D6A6B">
        <w:rPr>
          <w:noProof/>
          <w:lang w:val="sr-Latn-CS"/>
        </w:rPr>
        <w:t>Dodatne informacije o artiklu</w:t>
      </w:r>
      <w:r>
        <w:rPr>
          <w:noProof/>
        </w:rPr>
        <w:tab/>
      </w:r>
      <w:r>
        <w:rPr>
          <w:noProof/>
        </w:rPr>
        <w:fldChar w:fldCharType="begin"/>
      </w:r>
      <w:r>
        <w:rPr>
          <w:noProof/>
        </w:rPr>
        <w:instrText xml:space="preserve"> PAGEREF _Toc258522634 \h </w:instrText>
      </w:r>
      <w:r>
        <w:rPr>
          <w:noProof/>
        </w:rPr>
      </w:r>
      <w:r>
        <w:rPr>
          <w:noProof/>
        </w:rPr>
        <w:fldChar w:fldCharType="separate"/>
      </w:r>
      <w:r>
        <w:rPr>
          <w:noProof/>
        </w:rPr>
        <w:t>8</w:t>
      </w:r>
      <w:r>
        <w:rPr>
          <w:noProof/>
        </w:rPr>
        <w:fldChar w:fldCharType="end"/>
      </w:r>
    </w:p>
    <w:p w14:paraId="663E6145" w14:textId="34B4C13A" w:rsidR="00023451" w:rsidRDefault="00023451">
      <w:pPr>
        <w:pStyle w:val="TOC3"/>
        <w:tabs>
          <w:tab w:val="left" w:pos="1600"/>
        </w:tabs>
        <w:rPr>
          <w:noProof/>
          <w:sz w:val="24"/>
          <w:szCs w:val="24"/>
          <w:lang w:val="sr-Cyrl-CS" w:eastAsia="sr-Cyrl-CS"/>
        </w:rPr>
      </w:pPr>
      <w:r w:rsidRPr="00D760DD">
        <w:rPr>
          <w:noProof/>
          <w:lang w:val="sr-Latn-CS"/>
        </w:rPr>
        <w:t>6.2.4</w:t>
      </w:r>
      <w:r>
        <w:rPr>
          <w:noProof/>
          <w:sz w:val="24"/>
          <w:szCs w:val="24"/>
          <w:lang w:val="sr-Cyrl-CS" w:eastAsia="sr-Cyrl-CS"/>
        </w:rPr>
        <w:tab/>
      </w:r>
      <w:r w:rsidR="001D6A6B">
        <w:rPr>
          <w:noProof/>
          <w:lang w:val="sr-Latn-CS"/>
        </w:rPr>
        <w:t>Mogućnost plaćanja</w:t>
      </w:r>
      <w:r>
        <w:rPr>
          <w:noProof/>
        </w:rPr>
        <w:tab/>
      </w:r>
      <w:r>
        <w:rPr>
          <w:noProof/>
        </w:rPr>
        <w:fldChar w:fldCharType="begin"/>
      </w:r>
      <w:r>
        <w:rPr>
          <w:noProof/>
        </w:rPr>
        <w:instrText xml:space="preserve"> PAGEREF _Toc258522635 \h </w:instrText>
      </w:r>
      <w:r>
        <w:rPr>
          <w:noProof/>
        </w:rPr>
      </w:r>
      <w:r>
        <w:rPr>
          <w:noProof/>
        </w:rPr>
        <w:fldChar w:fldCharType="separate"/>
      </w:r>
      <w:r>
        <w:rPr>
          <w:noProof/>
        </w:rPr>
        <w:t>8</w:t>
      </w:r>
      <w:r>
        <w:rPr>
          <w:noProof/>
        </w:rPr>
        <w:fldChar w:fldCharType="end"/>
      </w:r>
    </w:p>
    <w:p w14:paraId="0226873C" w14:textId="2BCD87D5" w:rsidR="00023451" w:rsidRDefault="00023451">
      <w:pPr>
        <w:pStyle w:val="TOC3"/>
        <w:tabs>
          <w:tab w:val="left" w:pos="1600"/>
        </w:tabs>
        <w:rPr>
          <w:noProof/>
          <w:sz w:val="24"/>
          <w:szCs w:val="24"/>
          <w:lang w:val="sr-Cyrl-CS" w:eastAsia="sr-Cyrl-CS"/>
        </w:rPr>
      </w:pPr>
      <w:r w:rsidRPr="00D760DD">
        <w:rPr>
          <w:noProof/>
          <w:lang w:val="sr-Latn-CS"/>
        </w:rPr>
        <w:t>6.2.5</w:t>
      </w:r>
      <w:r>
        <w:rPr>
          <w:noProof/>
          <w:sz w:val="24"/>
          <w:szCs w:val="24"/>
          <w:lang w:val="sr-Cyrl-CS" w:eastAsia="sr-Cyrl-CS"/>
        </w:rPr>
        <w:tab/>
      </w:r>
      <w:r w:rsidR="001D6A6B">
        <w:rPr>
          <w:noProof/>
          <w:lang w:val="sr-Latn-CS"/>
        </w:rPr>
        <w:t>Poručivanje artikla</w:t>
      </w:r>
      <w:r>
        <w:rPr>
          <w:noProof/>
        </w:rPr>
        <w:tab/>
      </w:r>
      <w:r>
        <w:rPr>
          <w:noProof/>
        </w:rPr>
        <w:fldChar w:fldCharType="begin"/>
      </w:r>
      <w:r>
        <w:rPr>
          <w:noProof/>
        </w:rPr>
        <w:instrText xml:space="preserve"> PAGEREF _Toc258522636 \h </w:instrText>
      </w:r>
      <w:r>
        <w:rPr>
          <w:noProof/>
        </w:rPr>
      </w:r>
      <w:r>
        <w:rPr>
          <w:noProof/>
        </w:rPr>
        <w:fldChar w:fldCharType="separate"/>
      </w:r>
      <w:r>
        <w:rPr>
          <w:noProof/>
        </w:rPr>
        <w:t>8</w:t>
      </w:r>
      <w:r>
        <w:rPr>
          <w:noProof/>
        </w:rPr>
        <w:fldChar w:fldCharType="end"/>
      </w:r>
    </w:p>
    <w:p w14:paraId="1B1EC33E" w14:textId="30BE2092" w:rsidR="00023451" w:rsidRDefault="00023451">
      <w:pPr>
        <w:pStyle w:val="TOC3"/>
        <w:tabs>
          <w:tab w:val="left" w:pos="1600"/>
        </w:tabs>
        <w:rPr>
          <w:noProof/>
          <w:sz w:val="24"/>
          <w:szCs w:val="24"/>
          <w:lang w:val="sr-Cyrl-CS" w:eastAsia="sr-Cyrl-CS"/>
        </w:rPr>
      </w:pPr>
      <w:r w:rsidRPr="00D760DD">
        <w:rPr>
          <w:noProof/>
          <w:lang w:val="sr-Latn-CS"/>
        </w:rPr>
        <w:t>6.2.6</w:t>
      </w:r>
      <w:r>
        <w:rPr>
          <w:noProof/>
          <w:sz w:val="24"/>
          <w:szCs w:val="24"/>
          <w:lang w:val="sr-Cyrl-CS" w:eastAsia="sr-Cyrl-CS"/>
        </w:rPr>
        <w:tab/>
      </w:r>
      <w:r w:rsidR="001D6A6B">
        <w:rPr>
          <w:noProof/>
          <w:lang w:val="sr-Latn-CS"/>
        </w:rPr>
        <w:t>Kreiranje potrošačke korpe</w:t>
      </w:r>
      <w:r>
        <w:rPr>
          <w:noProof/>
        </w:rPr>
        <w:tab/>
      </w:r>
      <w:r>
        <w:rPr>
          <w:noProof/>
        </w:rPr>
        <w:fldChar w:fldCharType="begin"/>
      </w:r>
      <w:r>
        <w:rPr>
          <w:noProof/>
        </w:rPr>
        <w:instrText xml:space="preserve"> PAGEREF _Toc258522637 \h </w:instrText>
      </w:r>
      <w:r>
        <w:rPr>
          <w:noProof/>
        </w:rPr>
      </w:r>
      <w:r>
        <w:rPr>
          <w:noProof/>
        </w:rPr>
        <w:fldChar w:fldCharType="separate"/>
      </w:r>
      <w:r>
        <w:rPr>
          <w:noProof/>
        </w:rPr>
        <w:t>8</w:t>
      </w:r>
      <w:r>
        <w:rPr>
          <w:noProof/>
        </w:rPr>
        <w:fldChar w:fldCharType="end"/>
      </w:r>
    </w:p>
    <w:p w14:paraId="0634EF15" w14:textId="0821232D" w:rsidR="00023451" w:rsidRDefault="00023451">
      <w:pPr>
        <w:pStyle w:val="TOC3"/>
        <w:tabs>
          <w:tab w:val="left" w:pos="1600"/>
        </w:tabs>
        <w:rPr>
          <w:noProof/>
          <w:sz w:val="24"/>
          <w:szCs w:val="24"/>
          <w:lang w:val="sr-Cyrl-CS" w:eastAsia="sr-Cyrl-CS"/>
        </w:rPr>
      </w:pPr>
      <w:r w:rsidRPr="00D760DD">
        <w:rPr>
          <w:noProof/>
          <w:lang w:val="sr-Latn-CS"/>
        </w:rPr>
        <w:t>6.2.7</w:t>
      </w:r>
      <w:r>
        <w:rPr>
          <w:noProof/>
          <w:sz w:val="24"/>
          <w:szCs w:val="24"/>
          <w:lang w:val="sr-Cyrl-CS" w:eastAsia="sr-Cyrl-CS"/>
        </w:rPr>
        <w:tab/>
      </w:r>
      <w:r w:rsidR="001D6A6B">
        <w:rPr>
          <w:noProof/>
          <w:lang w:val="sr-Latn-CS"/>
        </w:rPr>
        <w:t>Prijavljivanje</w:t>
      </w:r>
      <w:r>
        <w:rPr>
          <w:noProof/>
        </w:rPr>
        <w:tab/>
      </w:r>
      <w:r>
        <w:rPr>
          <w:noProof/>
        </w:rPr>
        <w:fldChar w:fldCharType="begin"/>
      </w:r>
      <w:r>
        <w:rPr>
          <w:noProof/>
        </w:rPr>
        <w:instrText xml:space="preserve"> PAGEREF _Toc258522638 \h </w:instrText>
      </w:r>
      <w:r>
        <w:rPr>
          <w:noProof/>
        </w:rPr>
      </w:r>
      <w:r>
        <w:rPr>
          <w:noProof/>
        </w:rPr>
        <w:fldChar w:fldCharType="separate"/>
      </w:r>
      <w:r>
        <w:rPr>
          <w:noProof/>
        </w:rPr>
        <w:t>8</w:t>
      </w:r>
      <w:r>
        <w:rPr>
          <w:noProof/>
        </w:rPr>
        <w:fldChar w:fldCharType="end"/>
      </w:r>
    </w:p>
    <w:p w14:paraId="37C49CAC" w14:textId="615EEA94" w:rsidR="00023451" w:rsidRDefault="00023451">
      <w:pPr>
        <w:pStyle w:val="TOC3"/>
        <w:tabs>
          <w:tab w:val="left" w:pos="1600"/>
        </w:tabs>
        <w:rPr>
          <w:noProof/>
          <w:sz w:val="24"/>
          <w:szCs w:val="24"/>
          <w:lang w:val="sr-Cyrl-CS" w:eastAsia="sr-Cyrl-CS"/>
        </w:rPr>
      </w:pPr>
      <w:r w:rsidRPr="00D760DD">
        <w:rPr>
          <w:noProof/>
          <w:lang w:val="sr-Latn-CS"/>
        </w:rPr>
        <w:t>6.2.8</w:t>
      </w:r>
      <w:r>
        <w:rPr>
          <w:noProof/>
          <w:sz w:val="24"/>
          <w:szCs w:val="24"/>
          <w:lang w:val="sr-Cyrl-CS" w:eastAsia="sr-Cyrl-CS"/>
        </w:rPr>
        <w:tab/>
      </w:r>
      <w:r w:rsidR="001D6A6B">
        <w:rPr>
          <w:noProof/>
          <w:lang w:val="sr-Latn-CS"/>
        </w:rPr>
        <w:t>Izmena potrošačkog artikla</w:t>
      </w:r>
      <w:r>
        <w:rPr>
          <w:noProof/>
        </w:rPr>
        <w:tab/>
      </w:r>
      <w:r>
        <w:rPr>
          <w:noProof/>
        </w:rPr>
        <w:fldChar w:fldCharType="begin"/>
      </w:r>
      <w:r>
        <w:rPr>
          <w:noProof/>
        </w:rPr>
        <w:instrText xml:space="preserve"> PAGEREF _Toc258522639 \h </w:instrText>
      </w:r>
      <w:r>
        <w:rPr>
          <w:noProof/>
        </w:rPr>
      </w:r>
      <w:r>
        <w:rPr>
          <w:noProof/>
        </w:rPr>
        <w:fldChar w:fldCharType="separate"/>
      </w:r>
      <w:r>
        <w:rPr>
          <w:noProof/>
        </w:rPr>
        <w:t>8</w:t>
      </w:r>
      <w:r>
        <w:rPr>
          <w:noProof/>
        </w:rPr>
        <w:fldChar w:fldCharType="end"/>
      </w:r>
    </w:p>
    <w:p w14:paraId="0CBB3420" w14:textId="3E285A8A" w:rsidR="00023451" w:rsidRDefault="00023451">
      <w:pPr>
        <w:pStyle w:val="TOC3"/>
        <w:tabs>
          <w:tab w:val="left" w:pos="1600"/>
        </w:tabs>
        <w:rPr>
          <w:noProof/>
          <w:sz w:val="24"/>
          <w:szCs w:val="24"/>
          <w:lang w:val="sr-Cyrl-CS" w:eastAsia="sr-Cyrl-CS"/>
        </w:rPr>
      </w:pPr>
      <w:r w:rsidRPr="00D760DD">
        <w:rPr>
          <w:noProof/>
          <w:lang w:val="sr-Latn-CS"/>
        </w:rPr>
        <w:t>6.2.9</w:t>
      </w:r>
      <w:r>
        <w:rPr>
          <w:noProof/>
          <w:sz w:val="24"/>
          <w:szCs w:val="24"/>
          <w:lang w:val="sr-Cyrl-CS" w:eastAsia="sr-Cyrl-CS"/>
        </w:rPr>
        <w:tab/>
      </w:r>
      <w:r w:rsidR="001D6A6B">
        <w:rPr>
          <w:noProof/>
          <w:lang w:val="sr-Latn-CS"/>
        </w:rPr>
        <w:t>Dodavanje inventara</w:t>
      </w:r>
      <w:r>
        <w:rPr>
          <w:noProof/>
        </w:rPr>
        <w:tab/>
      </w:r>
      <w:r>
        <w:rPr>
          <w:noProof/>
        </w:rPr>
        <w:fldChar w:fldCharType="begin"/>
      </w:r>
      <w:r>
        <w:rPr>
          <w:noProof/>
        </w:rPr>
        <w:instrText xml:space="preserve"> PAGEREF _Toc258522640 \h </w:instrText>
      </w:r>
      <w:r>
        <w:rPr>
          <w:noProof/>
        </w:rPr>
      </w:r>
      <w:r>
        <w:rPr>
          <w:noProof/>
        </w:rPr>
        <w:fldChar w:fldCharType="separate"/>
      </w:r>
      <w:r>
        <w:rPr>
          <w:noProof/>
        </w:rPr>
        <w:t>8</w:t>
      </w:r>
      <w:r>
        <w:rPr>
          <w:noProof/>
        </w:rPr>
        <w:fldChar w:fldCharType="end"/>
      </w:r>
    </w:p>
    <w:p w14:paraId="04CB679A" w14:textId="0760DEAA" w:rsidR="00023451" w:rsidRDefault="00023451">
      <w:pPr>
        <w:pStyle w:val="TOC3"/>
        <w:tabs>
          <w:tab w:val="left" w:pos="1608"/>
        </w:tabs>
        <w:rPr>
          <w:noProof/>
          <w:sz w:val="24"/>
          <w:szCs w:val="24"/>
          <w:lang w:val="sr-Cyrl-CS" w:eastAsia="sr-Cyrl-CS"/>
        </w:rPr>
      </w:pPr>
      <w:r w:rsidRPr="00D760DD">
        <w:rPr>
          <w:noProof/>
          <w:lang w:val="sr-Latn-CS"/>
        </w:rPr>
        <w:t>6.2.10</w:t>
      </w:r>
      <w:r>
        <w:rPr>
          <w:noProof/>
          <w:sz w:val="24"/>
          <w:szCs w:val="24"/>
          <w:lang w:val="sr-Cyrl-CS" w:eastAsia="sr-Cyrl-CS"/>
        </w:rPr>
        <w:tab/>
      </w:r>
      <w:r w:rsidR="001D6A6B">
        <w:rPr>
          <w:noProof/>
          <w:lang w:val="sr-Latn-CS"/>
        </w:rPr>
        <w:t>Brisanje trenutne slike artikla</w:t>
      </w:r>
      <w:r>
        <w:rPr>
          <w:noProof/>
        </w:rPr>
        <w:tab/>
      </w:r>
      <w:r w:rsidR="001D6A6B">
        <w:rPr>
          <w:noProof/>
        </w:rPr>
        <w:t>8</w:t>
      </w:r>
    </w:p>
    <w:p w14:paraId="0A52265C" w14:textId="121DF2EA" w:rsidR="00023451" w:rsidRDefault="00023451">
      <w:pPr>
        <w:pStyle w:val="TOC3"/>
        <w:tabs>
          <w:tab w:val="left" w:pos="1608"/>
        </w:tabs>
        <w:rPr>
          <w:noProof/>
          <w:sz w:val="24"/>
          <w:szCs w:val="24"/>
          <w:lang w:val="sr-Cyrl-CS" w:eastAsia="sr-Cyrl-CS"/>
        </w:rPr>
      </w:pPr>
      <w:r w:rsidRPr="00D760DD">
        <w:rPr>
          <w:noProof/>
          <w:lang w:val="sr-Latn-CS"/>
        </w:rPr>
        <w:t>6.2.11</w:t>
      </w:r>
      <w:r>
        <w:rPr>
          <w:noProof/>
          <w:sz w:val="24"/>
          <w:szCs w:val="24"/>
          <w:lang w:val="sr-Cyrl-CS" w:eastAsia="sr-Cyrl-CS"/>
        </w:rPr>
        <w:tab/>
      </w:r>
      <w:r w:rsidRPr="00D760DD">
        <w:rPr>
          <w:noProof/>
          <w:lang w:val="sr-Latn-CS"/>
        </w:rPr>
        <w:t>Ažuriranje</w:t>
      </w:r>
      <w:r w:rsidR="001D6A6B">
        <w:rPr>
          <w:noProof/>
          <w:lang w:val="sr-Latn-CS"/>
        </w:rPr>
        <w:t xml:space="preserve"> slike artikla</w:t>
      </w:r>
      <w:r>
        <w:rPr>
          <w:noProof/>
        </w:rPr>
        <w:tab/>
      </w:r>
      <w:r w:rsidR="001D6A6B">
        <w:rPr>
          <w:noProof/>
        </w:rPr>
        <w:t>8</w:t>
      </w:r>
    </w:p>
    <w:p w14:paraId="0C965FBB" w14:textId="7849AF6C" w:rsidR="00023451" w:rsidRDefault="00023451">
      <w:pPr>
        <w:pStyle w:val="TOC3"/>
        <w:tabs>
          <w:tab w:val="left" w:pos="1608"/>
        </w:tabs>
        <w:rPr>
          <w:noProof/>
          <w:sz w:val="24"/>
          <w:szCs w:val="24"/>
          <w:lang w:val="sr-Cyrl-CS" w:eastAsia="sr-Cyrl-CS"/>
        </w:rPr>
      </w:pPr>
      <w:r w:rsidRPr="00D760DD">
        <w:rPr>
          <w:noProof/>
          <w:lang w:val="sr-Latn-CS"/>
        </w:rPr>
        <w:t>6.2.12</w:t>
      </w:r>
      <w:r>
        <w:rPr>
          <w:noProof/>
          <w:sz w:val="24"/>
          <w:szCs w:val="24"/>
          <w:lang w:val="sr-Cyrl-CS" w:eastAsia="sr-Cyrl-CS"/>
        </w:rPr>
        <w:tab/>
      </w:r>
      <w:r w:rsidR="001D6A6B">
        <w:rPr>
          <w:noProof/>
          <w:lang w:val="sr-Latn-CS"/>
        </w:rPr>
        <w:t>Dodavanje artikla u bazu podataka</w:t>
      </w:r>
      <w:r>
        <w:rPr>
          <w:noProof/>
        </w:rPr>
        <w:tab/>
      </w:r>
      <w:r w:rsidR="001D6A6B">
        <w:rPr>
          <w:noProof/>
        </w:rPr>
        <w:t>8</w:t>
      </w:r>
    </w:p>
    <w:p w14:paraId="160ACC23" w14:textId="33A679FD" w:rsidR="00023451" w:rsidRDefault="00023451" w:rsidP="001D6A6B">
      <w:pPr>
        <w:pStyle w:val="TOC3"/>
        <w:tabs>
          <w:tab w:val="left" w:pos="1608"/>
        </w:tabs>
        <w:rPr>
          <w:noProof/>
          <w:sz w:val="24"/>
          <w:szCs w:val="24"/>
          <w:lang w:val="sr-Cyrl-CS" w:eastAsia="sr-Cyrl-CS"/>
        </w:rPr>
      </w:pPr>
      <w:r w:rsidRPr="00D760DD">
        <w:rPr>
          <w:noProof/>
          <w:lang w:val="sr-Latn-CS"/>
        </w:rPr>
        <w:t>6.2.13</w:t>
      </w:r>
      <w:r>
        <w:rPr>
          <w:noProof/>
          <w:sz w:val="24"/>
          <w:szCs w:val="24"/>
          <w:lang w:val="sr-Cyrl-CS" w:eastAsia="sr-Cyrl-CS"/>
        </w:rPr>
        <w:tab/>
      </w:r>
      <w:r w:rsidR="001D6A6B">
        <w:rPr>
          <w:noProof/>
          <w:lang w:val="sr-Latn-CS"/>
        </w:rPr>
        <w:t>Brisanje artikla</w:t>
      </w:r>
      <w:r>
        <w:rPr>
          <w:noProof/>
        </w:rPr>
        <w:tab/>
      </w:r>
      <w:r w:rsidR="001D6A6B">
        <w:rPr>
          <w:noProof/>
        </w:rPr>
        <w:t>8</w:t>
      </w:r>
    </w:p>
    <w:p w14:paraId="374627AB" w14:textId="77777777" w:rsidR="00023451" w:rsidRDefault="00023451">
      <w:pPr>
        <w:pStyle w:val="TOC1"/>
        <w:tabs>
          <w:tab w:val="left" w:pos="432"/>
        </w:tabs>
        <w:rPr>
          <w:noProof/>
          <w:sz w:val="24"/>
          <w:szCs w:val="24"/>
          <w:lang w:val="sr-Cyrl-CS" w:eastAsia="sr-Cyrl-CS"/>
        </w:rPr>
      </w:pPr>
      <w:r w:rsidRPr="00D760DD">
        <w:rPr>
          <w:noProof/>
          <w:lang w:val="sr-Latn-CS"/>
        </w:rPr>
        <w:t>7.</w:t>
      </w:r>
      <w:r>
        <w:rPr>
          <w:noProof/>
          <w:sz w:val="24"/>
          <w:szCs w:val="24"/>
          <w:lang w:val="sr-Cyrl-CS" w:eastAsia="sr-Cyrl-CS"/>
        </w:rPr>
        <w:tab/>
      </w:r>
      <w:r w:rsidRPr="00D760DD">
        <w:rPr>
          <w:noProof/>
          <w:lang w:val="sr-Latn-CS"/>
        </w:rPr>
        <w:t>Pogled na logičku arhitekturu sistema</w:t>
      </w:r>
      <w:r>
        <w:rPr>
          <w:noProof/>
        </w:rPr>
        <w:tab/>
      </w:r>
      <w:r>
        <w:rPr>
          <w:noProof/>
        </w:rPr>
        <w:fldChar w:fldCharType="begin"/>
      </w:r>
      <w:r>
        <w:rPr>
          <w:noProof/>
        </w:rPr>
        <w:instrText xml:space="preserve"> PAGEREF _Toc258522651 \h </w:instrText>
      </w:r>
      <w:r>
        <w:rPr>
          <w:noProof/>
        </w:rPr>
      </w:r>
      <w:r>
        <w:rPr>
          <w:noProof/>
        </w:rPr>
        <w:fldChar w:fldCharType="separate"/>
      </w:r>
      <w:r>
        <w:rPr>
          <w:noProof/>
        </w:rPr>
        <w:t>9</w:t>
      </w:r>
      <w:r>
        <w:rPr>
          <w:noProof/>
        </w:rPr>
        <w:fldChar w:fldCharType="end"/>
      </w:r>
    </w:p>
    <w:p w14:paraId="196C9381" w14:textId="7DEFF0FA" w:rsidR="00023451" w:rsidRDefault="00023451">
      <w:pPr>
        <w:pStyle w:val="TOC2"/>
        <w:tabs>
          <w:tab w:val="left" w:pos="1000"/>
        </w:tabs>
        <w:rPr>
          <w:noProof/>
          <w:sz w:val="24"/>
          <w:szCs w:val="24"/>
          <w:lang w:val="sr-Cyrl-CS" w:eastAsia="sr-Cyrl-CS"/>
        </w:rPr>
      </w:pPr>
      <w:r w:rsidRPr="00D760DD">
        <w:rPr>
          <w:noProof/>
          <w:lang w:val="sr-Latn-CS"/>
        </w:rPr>
        <w:t>7.1</w:t>
      </w:r>
      <w:r>
        <w:rPr>
          <w:noProof/>
          <w:sz w:val="24"/>
          <w:szCs w:val="24"/>
          <w:lang w:val="sr-Cyrl-CS" w:eastAsia="sr-Cyrl-CS"/>
        </w:rPr>
        <w:tab/>
      </w:r>
      <w:r w:rsidRPr="00D760DD">
        <w:rPr>
          <w:noProof/>
          <w:lang w:val="sr-Latn-CS"/>
        </w:rPr>
        <w:t>Pregled arhitekture – organizacija paketa i podsistema u slojeve</w:t>
      </w:r>
      <w:r>
        <w:rPr>
          <w:noProof/>
        </w:rPr>
        <w:tab/>
      </w:r>
      <w:r w:rsidR="001D6A6B">
        <w:rPr>
          <w:noProof/>
        </w:rPr>
        <w:t>9</w:t>
      </w:r>
    </w:p>
    <w:p w14:paraId="7563812B" w14:textId="6431AC58" w:rsidR="00023451" w:rsidRDefault="00023451">
      <w:pPr>
        <w:pStyle w:val="TOC3"/>
        <w:tabs>
          <w:tab w:val="left" w:pos="1600"/>
        </w:tabs>
        <w:rPr>
          <w:noProof/>
          <w:sz w:val="24"/>
          <w:szCs w:val="24"/>
          <w:lang w:val="sr-Cyrl-CS" w:eastAsia="sr-Cyrl-CS"/>
        </w:rPr>
      </w:pPr>
      <w:r w:rsidRPr="00D760DD">
        <w:rPr>
          <w:noProof/>
          <w:lang w:val="sr-Latn-CS"/>
        </w:rPr>
        <w:t>7.1.1</w:t>
      </w:r>
      <w:r>
        <w:rPr>
          <w:noProof/>
          <w:sz w:val="24"/>
          <w:szCs w:val="24"/>
          <w:lang w:val="sr-Cyrl-CS" w:eastAsia="sr-Cyrl-CS"/>
        </w:rPr>
        <w:tab/>
      </w:r>
      <w:r w:rsidRPr="00D760DD">
        <w:rPr>
          <w:noProof/>
          <w:lang w:val="sr-Latn-CS"/>
        </w:rPr>
        <w:t>Korisnički interfejs</w:t>
      </w:r>
      <w:r>
        <w:rPr>
          <w:noProof/>
        </w:rPr>
        <w:tab/>
      </w:r>
      <w:r w:rsidR="001D6A6B">
        <w:rPr>
          <w:noProof/>
        </w:rPr>
        <w:t>9</w:t>
      </w:r>
    </w:p>
    <w:p w14:paraId="055F4F80" w14:textId="3E51F50E" w:rsidR="00023451" w:rsidRDefault="00023451">
      <w:pPr>
        <w:pStyle w:val="TOC3"/>
        <w:tabs>
          <w:tab w:val="left" w:pos="1600"/>
        </w:tabs>
        <w:rPr>
          <w:noProof/>
          <w:sz w:val="24"/>
          <w:szCs w:val="24"/>
          <w:lang w:val="sr-Cyrl-CS" w:eastAsia="sr-Cyrl-CS"/>
        </w:rPr>
      </w:pPr>
      <w:r w:rsidRPr="00D760DD">
        <w:rPr>
          <w:noProof/>
          <w:lang w:val="sr-Latn-CS"/>
        </w:rPr>
        <w:t>7.1.2</w:t>
      </w:r>
      <w:r>
        <w:rPr>
          <w:noProof/>
          <w:sz w:val="24"/>
          <w:szCs w:val="24"/>
          <w:lang w:val="sr-Cyrl-CS" w:eastAsia="sr-Cyrl-CS"/>
        </w:rPr>
        <w:tab/>
      </w:r>
      <w:r w:rsidRPr="00D760DD">
        <w:rPr>
          <w:noProof/>
          <w:lang w:val="sr-Latn-CS"/>
        </w:rPr>
        <w:t>Aplikaciona logika</w:t>
      </w:r>
      <w:r>
        <w:rPr>
          <w:noProof/>
        </w:rPr>
        <w:tab/>
      </w:r>
      <w:r w:rsidR="001D6A6B">
        <w:rPr>
          <w:noProof/>
        </w:rPr>
        <w:t>9</w:t>
      </w:r>
    </w:p>
    <w:p w14:paraId="3479A529" w14:textId="77777777" w:rsidR="00023451" w:rsidRDefault="00023451">
      <w:pPr>
        <w:pStyle w:val="TOC3"/>
        <w:tabs>
          <w:tab w:val="left" w:pos="1600"/>
        </w:tabs>
        <w:rPr>
          <w:noProof/>
          <w:sz w:val="24"/>
          <w:szCs w:val="24"/>
          <w:lang w:val="sr-Cyrl-CS" w:eastAsia="sr-Cyrl-CS"/>
        </w:rPr>
      </w:pPr>
      <w:r w:rsidRPr="00D760DD">
        <w:rPr>
          <w:noProof/>
          <w:lang w:val="sr-Latn-CS"/>
        </w:rPr>
        <w:t>7.1.3</w:t>
      </w:r>
      <w:r>
        <w:rPr>
          <w:noProof/>
          <w:sz w:val="24"/>
          <w:szCs w:val="24"/>
          <w:lang w:val="sr-Cyrl-CS" w:eastAsia="sr-Cyrl-CS"/>
        </w:rPr>
        <w:tab/>
      </w:r>
      <w:r w:rsidRPr="00D760DD">
        <w:rPr>
          <w:noProof/>
          <w:lang w:val="sr-Latn-CS"/>
        </w:rPr>
        <w:t>Pristup podacima</w:t>
      </w:r>
      <w:r>
        <w:rPr>
          <w:noProof/>
        </w:rPr>
        <w:tab/>
      </w:r>
      <w:r>
        <w:rPr>
          <w:noProof/>
        </w:rPr>
        <w:fldChar w:fldCharType="begin"/>
      </w:r>
      <w:r>
        <w:rPr>
          <w:noProof/>
        </w:rPr>
        <w:instrText xml:space="preserve"> PAGEREF _Toc258522655 \h </w:instrText>
      </w:r>
      <w:r>
        <w:rPr>
          <w:noProof/>
        </w:rPr>
      </w:r>
      <w:r>
        <w:rPr>
          <w:noProof/>
        </w:rPr>
        <w:fldChar w:fldCharType="separate"/>
      </w:r>
      <w:r>
        <w:rPr>
          <w:noProof/>
        </w:rPr>
        <w:t>10</w:t>
      </w:r>
      <w:r>
        <w:rPr>
          <w:noProof/>
        </w:rPr>
        <w:fldChar w:fldCharType="end"/>
      </w:r>
    </w:p>
    <w:p w14:paraId="39C1F08F" w14:textId="77777777" w:rsidR="00023451" w:rsidRDefault="00023451">
      <w:pPr>
        <w:pStyle w:val="TOC3"/>
        <w:tabs>
          <w:tab w:val="left" w:pos="1600"/>
        </w:tabs>
        <w:rPr>
          <w:noProof/>
          <w:sz w:val="24"/>
          <w:szCs w:val="24"/>
          <w:lang w:val="sr-Cyrl-CS" w:eastAsia="sr-Cyrl-CS"/>
        </w:rPr>
      </w:pPr>
      <w:r w:rsidRPr="00D760DD">
        <w:rPr>
          <w:noProof/>
          <w:lang w:val="sr-Latn-CS"/>
        </w:rPr>
        <w:t>7.1.4</w:t>
      </w:r>
      <w:r>
        <w:rPr>
          <w:noProof/>
          <w:sz w:val="24"/>
          <w:szCs w:val="24"/>
          <w:lang w:val="sr-Cyrl-CS" w:eastAsia="sr-Cyrl-CS"/>
        </w:rPr>
        <w:tab/>
      </w:r>
      <w:r w:rsidRPr="00D760DD">
        <w:rPr>
          <w:noProof/>
          <w:lang w:val="sr-Latn-CS"/>
        </w:rPr>
        <w:t>HTML</w:t>
      </w:r>
      <w:r>
        <w:rPr>
          <w:noProof/>
        </w:rPr>
        <w:tab/>
      </w:r>
      <w:r>
        <w:rPr>
          <w:noProof/>
        </w:rPr>
        <w:fldChar w:fldCharType="begin"/>
      </w:r>
      <w:r>
        <w:rPr>
          <w:noProof/>
        </w:rPr>
        <w:instrText xml:space="preserve"> PAGEREF _Toc258522656 \h </w:instrText>
      </w:r>
      <w:r>
        <w:rPr>
          <w:noProof/>
        </w:rPr>
      </w:r>
      <w:r>
        <w:rPr>
          <w:noProof/>
        </w:rPr>
        <w:fldChar w:fldCharType="separate"/>
      </w:r>
      <w:r>
        <w:rPr>
          <w:noProof/>
        </w:rPr>
        <w:t>10</w:t>
      </w:r>
      <w:r>
        <w:rPr>
          <w:noProof/>
        </w:rPr>
        <w:fldChar w:fldCharType="end"/>
      </w:r>
    </w:p>
    <w:p w14:paraId="60366F8B" w14:textId="4E9241B2" w:rsidR="00023451" w:rsidRDefault="00023451">
      <w:pPr>
        <w:pStyle w:val="TOC3"/>
        <w:tabs>
          <w:tab w:val="left" w:pos="1600"/>
        </w:tabs>
        <w:rPr>
          <w:noProof/>
          <w:sz w:val="24"/>
          <w:szCs w:val="24"/>
          <w:lang w:val="sr-Cyrl-CS" w:eastAsia="sr-Cyrl-CS"/>
        </w:rPr>
      </w:pPr>
      <w:r w:rsidRPr="00D760DD">
        <w:rPr>
          <w:noProof/>
          <w:lang w:val="sr-Latn-CS"/>
        </w:rPr>
        <w:t>7.1.5</w:t>
      </w:r>
      <w:r>
        <w:rPr>
          <w:noProof/>
          <w:sz w:val="24"/>
          <w:szCs w:val="24"/>
          <w:lang w:val="sr-Cyrl-CS" w:eastAsia="sr-Cyrl-CS"/>
        </w:rPr>
        <w:tab/>
      </w:r>
      <w:r w:rsidR="001D6A6B">
        <w:rPr>
          <w:noProof/>
          <w:lang w:val="sr-Latn-CS"/>
        </w:rPr>
        <w:t>React tsx</w:t>
      </w:r>
      <w:r>
        <w:rPr>
          <w:noProof/>
        </w:rPr>
        <w:tab/>
      </w:r>
      <w:r w:rsidR="001D6A6B">
        <w:rPr>
          <w:noProof/>
        </w:rPr>
        <w:t>10</w:t>
      </w:r>
    </w:p>
    <w:p w14:paraId="23622048" w14:textId="0C7119E8" w:rsidR="00023451" w:rsidRDefault="00023451">
      <w:pPr>
        <w:pStyle w:val="TOC3"/>
        <w:tabs>
          <w:tab w:val="left" w:pos="1600"/>
        </w:tabs>
        <w:rPr>
          <w:noProof/>
          <w:sz w:val="24"/>
          <w:szCs w:val="24"/>
          <w:lang w:val="sr-Cyrl-CS" w:eastAsia="sr-Cyrl-CS"/>
        </w:rPr>
      </w:pPr>
      <w:r w:rsidRPr="00D760DD">
        <w:rPr>
          <w:noProof/>
          <w:lang w:val="sr-Latn-CS"/>
        </w:rPr>
        <w:t>7.1.6</w:t>
      </w:r>
      <w:r w:rsidR="001D6A6B">
        <w:rPr>
          <w:noProof/>
          <w:sz w:val="24"/>
          <w:szCs w:val="24"/>
          <w:lang w:val="sr-Cyrl-CS" w:eastAsia="sr-Cyrl-CS"/>
        </w:rPr>
        <w:tab/>
      </w:r>
      <w:r w:rsidRPr="00D760DD">
        <w:rPr>
          <w:noProof/>
          <w:lang w:val="sr-Latn-CS"/>
        </w:rPr>
        <w:t>SQL</w:t>
      </w:r>
      <w:r w:rsidR="001D6A6B">
        <w:rPr>
          <w:noProof/>
          <w:lang w:val="sr-Latn-CS"/>
        </w:rPr>
        <w:t>ite</w:t>
      </w:r>
      <w:r>
        <w:rPr>
          <w:noProof/>
        </w:rPr>
        <w:tab/>
      </w:r>
      <w:r w:rsidR="001D6A6B">
        <w:rPr>
          <w:noProof/>
        </w:rPr>
        <w:t>10</w:t>
      </w:r>
    </w:p>
    <w:p w14:paraId="067D3C82" w14:textId="2F4156CC" w:rsidR="00023451" w:rsidRDefault="00023451">
      <w:pPr>
        <w:pStyle w:val="TOC1"/>
        <w:tabs>
          <w:tab w:val="left" w:pos="432"/>
        </w:tabs>
        <w:rPr>
          <w:noProof/>
          <w:sz w:val="24"/>
          <w:szCs w:val="24"/>
          <w:lang w:val="sr-Cyrl-CS" w:eastAsia="sr-Cyrl-CS"/>
        </w:rPr>
      </w:pPr>
      <w:r w:rsidRPr="00D760DD">
        <w:rPr>
          <w:noProof/>
          <w:lang w:val="sr-Latn-CS"/>
        </w:rPr>
        <w:t>8.</w:t>
      </w:r>
      <w:r>
        <w:rPr>
          <w:noProof/>
          <w:sz w:val="24"/>
          <w:szCs w:val="24"/>
          <w:lang w:val="sr-Cyrl-CS" w:eastAsia="sr-Cyrl-CS"/>
        </w:rPr>
        <w:tab/>
      </w:r>
      <w:r w:rsidRPr="00D760DD">
        <w:rPr>
          <w:noProof/>
          <w:lang w:val="sr-Latn-CS"/>
        </w:rPr>
        <w:t>Pogled na procese</w:t>
      </w:r>
      <w:r>
        <w:rPr>
          <w:noProof/>
        </w:rPr>
        <w:tab/>
      </w:r>
      <w:r w:rsidR="001D6A6B">
        <w:rPr>
          <w:noProof/>
        </w:rPr>
        <w:t>10</w:t>
      </w:r>
    </w:p>
    <w:p w14:paraId="0D86EC3F" w14:textId="7EA95A9C" w:rsidR="00023451" w:rsidRDefault="00023451">
      <w:pPr>
        <w:pStyle w:val="TOC2"/>
        <w:tabs>
          <w:tab w:val="left" w:pos="1000"/>
        </w:tabs>
        <w:rPr>
          <w:noProof/>
          <w:sz w:val="24"/>
          <w:szCs w:val="24"/>
          <w:lang w:val="sr-Cyrl-CS" w:eastAsia="sr-Cyrl-CS"/>
        </w:rPr>
      </w:pPr>
      <w:r w:rsidRPr="00D760DD">
        <w:rPr>
          <w:noProof/>
          <w:lang w:val="sr-Latn-CS"/>
        </w:rPr>
        <w:t>8.1</w:t>
      </w:r>
      <w:r>
        <w:rPr>
          <w:noProof/>
          <w:sz w:val="24"/>
          <w:szCs w:val="24"/>
          <w:lang w:val="sr-Cyrl-CS" w:eastAsia="sr-Cyrl-CS"/>
        </w:rPr>
        <w:tab/>
      </w:r>
      <w:r w:rsidRPr="00D760DD">
        <w:rPr>
          <w:noProof/>
          <w:lang w:val="sr-Latn-CS"/>
        </w:rPr>
        <w:t>Procesi</w:t>
      </w:r>
      <w:r>
        <w:rPr>
          <w:noProof/>
        </w:rPr>
        <w:tab/>
      </w:r>
      <w:r w:rsidR="001D6A6B">
        <w:rPr>
          <w:noProof/>
        </w:rPr>
        <w:t>10</w:t>
      </w:r>
    </w:p>
    <w:p w14:paraId="0C21D607" w14:textId="77777777" w:rsidR="00023451" w:rsidRDefault="00023451">
      <w:pPr>
        <w:pStyle w:val="TOC3"/>
        <w:tabs>
          <w:tab w:val="left" w:pos="1600"/>
        </w:tabs>
        <w:rPr>
          <w:noProof/>
          <w:sz w:val="24"/>
          <w:szCs w:val="24"/>
          <w:lang w:val="sr-Cyrl-CS" w:eastAsia="sr-Cyrl-CS"/>
        </w:rPr>
      </w:pPr>
      <w:r w:rsidRPr="00D760DD">
        <w:rPr>
          <w:noProof/>
          <w:lang w:val="sr-Latn-CS"/>
        </w:rPr>
        <w:t>8.1.1</w:t>
      </w:r>
      <w:r>
        <w:rPr>
          <w:noProof/>
          <w:sz w:val="24"/>
          <w:szCs w:val="24"/>
          <w:lang w:val="sr-Cyrl-CS" w:eastAsia="sr-Cyrl-CS"/>
        </w:rPr>
        <w:tab/>
      </w:r>
      <w:r w:rsidRPr="00D760DD">
        <w:rPr>
          <w:noProof/>
          <w:lang w:val="sr-Latn-CS"/>
        </w:rPr>
        <w:t>Web čitač</w:t>
      </w:r>
      <w:r>
        <w:rPr>
          <w:noProof/>
        </w:rPr>
        <w:tab/>
      </w:r>
      <w:r>
        <w:rPr>
          <w:noProof/>
        </w:rPr>
        <w:fldChar w:fldCharType="begin"/>
      </w:r>
      <w:r>
        <w:rPr>
          <w:noProof/>
        </w:rPr>
        <w:instrText xml:space="preserve"> PAGEREF _Toc258522661 \h </w:instrText>
      </w:r>
      <w:r>
        <w:rPr>
          <w:noProof/>
        </w:rPr>
      </w:r>
      <w:r>
        <w:rPr>
          <w:noProof/>
        </w:rPr>
        <w:fldChar w:fldCharType="separate"/>
      </w:r>
      <w:r>
        <w:rPr>
          <w:noProof/>
        </w:rPr>
        <w:t>11</w:t>
      </w:r>
      <w:r>
        <w:rPr>
          <w:noProof/>
        </w:rPr>
        <w:fldChar w:fldCharType="end"/>
      </w:r>
    </w:p>
    <w:p w14:paraId="091C734F" w14:textId="77777777" w:rsidR="00023451" w:rsidRDefault="00023451">
      <w:pPr>
        <w:pStyle w:val="TOC3"/>
        <w:tabs>
          <w:tab w:val="left" w:pos="1600"/>
        </w:tabs>
        <w:rPr>
          <w:noProof/>
          <w:sz w:val="24"/>
          <w:szCs w:val="24"/>
          <w:lang w:val="sr-Cyrl-CS" w:eastAsia="sr-Cyrl-CS"/>
        </w:rPr>
      </w:pPr>
      <w:r w:rsidRPr="00D760DD">
        <w:rPr>
          <w:noProof/>
          <w:lang w:val="sr-Latn-CS"/>
        </w:rPr>
        <w:t>8.1.2</w:t>
      </w:r>
      <w:r>
        <w:rPr>
          <w:noProof/>
          <w:sz w:val="24"/>
          <w:szCs w:val="24"/>
          <w:lang w:val="sr-Cyrl-CS" w:eastAsia="sr-Cyrl-CS"/>
        </w:rPr>
        <w:tab/>
      </w:r>
      <w:r w:rsidRPr="00D760DD">
        <w:rPr>
          <w:noProof/>
          <w:lang w:val="sr-Latn-CS"/>
        </w:rPr>
        <w:t>Web server</w:t>
      </w:r>
      <w:r>
        <w:rPr>
          <w:noProof/>
        </w:rPr>
        <w:tab/>
      </w:r>
      <w:r>
        <w:rPr>
          <w:noProof/>
        </w:rPr>
        <w:fldChar w:fldCharType="begin"/>
      </w:r>
      <w:r>
        <w:rPr>
          <w:noProof/>
        </w:rPr>
        <w:instrText xml:space="preserve"> PAGEREF _Toc258522662 \h </w:instrText>
      </w:r>
      <w:r>
        <w:rPr>
          <w:noProof/>
        </w:rPr>
      </w:r>
      <w:r>
        <w:rPr>
          <w:noProof/>
        </w:rPr>
        <w:fldChar w:fldCharType="separate"/>
      </w:r>
      <w:r>
        <w:rPr>
          <w:noProof/>
        </w:rPr>
        <w:t>11</w:t>
      </w:r>
      <w:r>
        <w:rPr>
          <w:noProof/>
        </w:rPr>
        <w:fldChar w:fldCharType="end"/>
      </w:r>
    </w:p>
    <w:p w14:paraId="238049FC" w14:textId="06C71D98" w:rsidR="00023451" w:rsidRDefault="00023451">
      <w:pPr>
        <w:pStyle w:val="TOC3"/>
        <w:tabs>
          <w:tab w:val="left" w:pos="1600"/>
        </w:tabs>
        <w:rPr>
          <w:noProof/>
          <w:sz w:val="24"/>
          <w:szCs w:val="24"/>
          <w:lang w:val="sr-Cyrl-CS" w:eastAsia="sr-Cyrl-CS"/>
        </w:rPr>
      </w:pPr>
      <w:r w:rsidRPr="00D760DD">
        <w:rPr>
          <w:noProof/>
          <w:lang w:val="sr-Latn-CS"/>
        </w:rPr>
        <w:t>8.1.3</w:t>
      </w:r>
      <w:r>
        <w:rPr>
          <w:noProof/>
          <w:sz w:val="24"/>
          <w:szCs w:val="24"/>
          <w:lang w:val="sr-Cyrl-CS" w:eastAsia="sr-Cyrl-CS"/>
        </w:rPr>
        <w:tab/>
      </w:r>
      <w:r w:rsidR="001D6A6B">
        <w:rPr>
          <w:noProof/>
          <w:lang w:val="sr-Latn-CS"/>
        </w:rPr>
        <w:t>TSX</w:t>
      </w:r>
      <w:r w:rsidRPr="00D760DD">
        <w:rPr>
          <w:noProof/>
          <w:lang w:val="sr-Latn-CS"/>
        </w:rPr>
        <w:t>-CGI</w:t>
      </w:r>
      <w:r>
        <w:rPr>
          <w:noProof/>
        </w:rPr>
        <w:tab/>
      </w:r>
      <w:r>
        <w:rPr>
          <w:noProof/>
        </w:rPr>
        <w:fldChar w:fldCharType="begin"/>
      </w:r>
      <w:r>
        <w:rPr>
          <w:noProof/>
        </w:rPr>
        <w:instrText xml:space="preserve"> PAGEREF _Toc258522663 \h </w:instrText>
      </w:r>
      <w:r>
        <w:rPr>
          <w:noProof/>
        </w:rPr>
      </w:r>
      <w:r>
        <w:rPr>
          <w:noProof/>
        </w:rPr>
        <w:fldChar w:fldCharType="separate"/>
      </w:r>
      <w:r>
        <w:rPr>
          <w:noProof/>
        </w:rPr>
        <w:t>11</w:t>
      </w:r>
      <w:r>
        <w:rPr>
          <w:noProof/>
        </w:rPr>
        <w:fldChar w:fldCharType="end"/>
      </w:r>
    </w:p>
    <w:p w14:paraId="0BA30970" w14:textId="4FCCC074" w:rsidR="00023451" w:rsidRDefault="00023451">
      <w:pPr>
        <w:pStyle w:val="TOC3"/>
        <w:tabs>
          <w:tab w:val="left" w:pos="1600"/>
        </w:tabs>
        <w:rPr>
          <w:noProof/>
          <w:sz w:val="24"/>
          <w:szCs w:val="24"/>
          <w:lang w:val="sr-Cyrl-CS" w:eastAsia="sr-Cyrl-CS"/>
        </w:rPr>
      </w:pPr>
      <w:r w:rsidRPr="00D760DD">
        <w:rPr>
          <w:noProof/>
          <w:lang w:val="sr-Latn-CS"/>
        </w:rPr>
        <w:t>8.1.4</w:t>
      </w:r>
      <w:r>
        <w:rPr>
          <w:noProof/>
          <w:sz w:val="24"/>
          <w:szCs w:val="24"/>
          <w:lang w:val="sr-Cyrl-CS" w:eastAsia="sr-Cyrl-CS"/>
        </w:rPr>
        <w:tab/>
      </w:r>
      <w:r w:rsidRPr="00D760DD">
        <w:rPr>
          <w:noProof/>
          <w:lang w:val="sr-Latn-CS"/>
        </w:rPr>
        <w:t>SQL</w:t>
      </w:r>
      <w:r w:rsidR="001D6A6B">
        <w:rPr>
          <w:noProof/>
          <w:lang w:val="sr-Latn-CS"/>
        </w:rPr>
        <w:t>ite</w:t>
      </w:r>
      <w:r w:rsidRPr="00D760DD">
        <w:rPr>
          <w:noProof/>
          <w:lang w:val="sr-Latn-CS"/>
        </w:rPr>
        <w:t xml:space="preserve"> Server</w:t>
      </w:r>
      <w:r>
        <w:rPr>
          <w:noProof/>
        </w:rPr>
        <w:tab/>
      </w:r>
      <w:r w:rsidR="001D6A6B">
        <w:rPr>
          <w:noProof/>
        </w:rPr>
        <w:t>11</w:t>
      </w:r>
    </w:p>
    <w:p w14:paraId="08ADCCB5" w14:textId="77777777" w:rsidR="00023451" w:rsidRDefault="00023451">
      <w:pPr>
        <w:pStyle w:val="TOC1"/>
        <w:tabs>
          <w:tab w:val="left" w:pos="432"/>
        </w:tabs>
        <w:rPr>
          <w:noProof/>
          <w:sz w:val="24"/>
          <w:szCs w:val="24"/>
          <w:lang w:val="sr-Cyrl-CS" w:eastAsia="sr-Cyrl-CS"/>
        </w:rPr>
      </w:pPr>
      <w:r w:rsidRPr="00D760DD">
        <w:rPr>
          <w:noProof/>
          <w:lang w:val="sr-Latn-CS"/>
        </w:rPr>
        <w:t>9.</w:t>
      </w:r>
      <w:r>
        <w:rPr>
          <w:noProof/>
          <w:sz w:val="24"/>
          <w:szCs w:val="24"/>
          <w:lang w:val="sr-Cyrl-CS" w:eastAsia="sr-Cyrl-CS"/>
        </w:rPr>
        <w:tab/>
      </w:r>
      <w:r w:rsidRPr="00D760DD">
        <w:rPr>
          <w:noProof/>
          <w:lang w:val="sr-Latn-CS"/>
        </w:rPr>
        <w:t>Pogled na raspoređivanje sistema</w:t>
      </w:r>
      <w:r>
        <w:rPr>
          <w:noProof/>
        </w:rPr>
        <w:tab/>
      </w:r>
      <w:r>
        <w:rPr>
          <w:noProof/>
        </w:rPr>
        <w:fldChar w:fldCharType="begin"/>
      </w:r>
      <w:r>
        <w:rPr>
          <w:noProof/>
        </w:rPr>
        <w:instrText xml:space="preserve"> PAGEREF _Toc258522665 \h </w:instrText>
      </w:r>
      <w:r>
        <w:rPr>
          <w:noProof/>
        </w:rPr>
      </w:r>
      <w:r>
        <w:rPr>
          <w:noProof/>
        </w:rPr>
        <w:fldChar w:fldCharType="separate"/>
      </w:r>
      <w:r>
        <w:rPr>
          <w:noProof/>
        </w:rPr>
        <w:t>12</w:t>
      </w:r>
      <w:r>
        <w:rPr>
          <w:noProof/>
        </w:rPr>
        <w:fldChar w:fldCharType="end"/>
      </w:r>
    </w:p>
    <w:p w14:paraId="0E92E604" w14:textId="77777777" w:rsidR="00023451" w:rsidRDefault="00023451">
      <w:pPr>
        <w:pStyle w:val="TOC2"/>
        <w:tabs>
          <w:tab w:val="left" w:pos="1000"/>
        </w:tabs>
        <w:rPr>
          <w:noProof/>
          <w:sz w:val="24"/>
          <w:szCs w:val="24"/>
          <w:lang w:val="sr-Cyrl-CS" w:eastAsia="sr-Cyrl-CS"/>
        </w:rPr>
      </w:pPr>
      <w:r w:rsidRPr="00D760DD">
        <w:rPr>
          <w:noProof/>
          <w:lang w:val="sr-Latn-CS"/>
        </w:rPr>
        <w:t>9.1</w:t>
      </w:r>
      <w:r>
        <w:rPr>
          <w:noProof/>
          <w:sz w:val="24"/>
          <w:szCs w:val="24"/>
          <w:lang w:val="sr-Cyrl-CS" w:eastAsia="sr-Cyrl-CS"/>
        </w:rPr>
        <w:tab/>
      </w:r>
      <w:r w:rsidRPr="00D760DD">
        <w:rPr>
          <w:noProof/>
          <w:lang w:val="sr-Latn-CS"/>
        </w:rPr>
        <w:t>Klijent</w:t>
      </w:r>
      <w:r>
        <w:rPr>
          <w:noProof/>
        </w:rPr>
        <w:tab/>
      </w:r>
      <w:r>
        <w:rPr>
          <w:noProof/>
        </w:rPr>
        <w:fldChar w:fldCharType="begin"/>
      </w:r>
      <w:r>
        <w:rPr>
          <w:noProof/>
        </w:rPr>
        <w:instrText xml:space="preserve"> PAGEREF _Toc258522666 \h </w:instrText>
      </w:r>
      <w:r>
        <w:rPr>
          <w:noProof/>
        </w:rPr>
      </w:r>
      <w:r>
        <w:rPr>
          <w:noProof/>
        </w:rPr>
        <w:fldChar w:fldCharType="separate"/>
      </w:r>
      <w:r>
        <w:rPr>
          <w:noProof/>
        </w:rPr>
        <w:t>12</w:t>
      </w:r>
      <w:r>
        <w:rPr>
          <w:noProof/>
        </w:rPr>
        <w:fldChar w:fldCharType="end"/>
      </w:r>
    </w:p>
    <w:p w14:paraId="348EEC03" w14:textId="77777777" w:rsidR="00023451" w:rsidRDefault="00023451">
      <w:pPr>
        <w:pStyle w:val="TOC2"/>
        <w:tabs>
          <w:tab w:val="left" w:pos="1000"/>
        </w:tabs>
        <w:rPr>
          <w:noProof/>
          <w:sz w:val="24"/>
          <w:szCs w:val="24"/>
          <w:lang w:val="sr-Cyrl-CS" w:eastAsia="sr-Cyrl-CS"/>
        </w:rPr>
      </w:pPr>
      <w:r w:rsidRPr="00D760DD">
        <w:rPr>
          <w:noProof/>
          <w:lang w:val="sr-Latn-CS"/>
        </w:rPr>
        <w:t>9.2</w:t>
      </w:r>
      <w:r>
        <w:rPr>
          <w:noProof/>
          <w:sz w:val="24"/>
          <w:szCs w:val="24"/>
          <w:lang w:val="sr-Cyrl-CS" w:eastAsia="sr-Cyrl-CS"/>
        </w:rPr>
        <w:tab/>
      </w:r>
      <w:r w:rsidRPr="00D760DD">
        <w:rPr>
          <w:noProof/>
          <w:lang w:val="sr-Latn-CS"/>
        </w:rPr>
        <w:t>Web server</w:t>
      </w:r>
      <w:r>
        <w:rPr>
          <w:noProof/>
        </w:rPr>
        <w:tab/>
      </w:r>
      <w:r>
        <w:rPr>
          <w:noProof/>
        </w:rPr>
        <w:fldChar w:fldCharType="begin"/>
      </w:r>
      <w:r>
        <w:rPr>
          <w:noProof/>
        </w:rPr>
        <w:instrText xml:space="preserve"> PAGEREF _Toc258522667 \h </w:instrText>
      </w:r>
      <w:r>
        <w:rPr>
          <w:noProof/>
        </w:rPr>
      </w:r>
      <w:r>
        <w:rPr>
          <w:noProof/>
        </w:rPr>
        <w:fldChar w:fldCharType="separate"/>
      </w:r>
      <w:r>
        <w:rPr>
          <w:noProof/>
        </w:rPr>
        <w:t>12</w:t>
      </w:r>
      <w:r>
        <w:rPr>
          <w:noProof/>
        </w:rPr>
        <w:fldChar w:fldCharType="end"/>
      </w:r>
    </w:p>
    <w:p w14:paraId="6A0110A5" w14:textId="7422DD7F" w:rsidR="00023451" w:rsidRDefault="00023451">
      <w:pPr>
        <w:pStyle w:val="TOC2"/>
        <w:tabs>
          <w:tab w:val="left" w:pos="1000"/>
        </w:tabs>
        <w:rPr>
          <w:noProof/>
          <w:sz w:val="24"/>
          <w:szCs w:val="24"/>
          <w:lang w:val="sr-Cyrl-CS" w:eastAsia="sr-Cyrl-CS"/>
        </w:rPr>
      </w:pPr>
      <w:r w:rsidRPr="00D760DD">
        <w:rPr>
          <w:noProof/>
          <w:lang w:val="sr-Latn-CS"/>
        </w:rPr>
        <w:t>9.3</w:t>
      </w:r>
      <w:r>
        <w:rPr>
          <w:noProof/>
          <w:sz w:val="24"/>
          <w:szCs w:val="24"/>
          <w:lang w:val="sr-Cyrl-CS" w:eastAsia="sr-Cyrl-CS"/>
        </w:rPr>
        <w:tab/>
      </w:r>
      <w:r w:rsidRPr="00D760DD">
        <w:rPr>
          <w:noProof/>
          <w:lang w:val="sr-Latn-CS"/>
        </w:rPr>
        <w:t>DBMS server</w:t>
      </w:r>
      <w:r>
        <w:rPr>
          <w:noProof/>
        </w:rPr>
        <w:tab/>
      </w:r>
      <w:r w:rsidR="001D6A6B">
        <w:rPr>
          <w:noProof/>
        </w:rPr>
        <w:t>13</w:t>
      </w:r>
    </w:p>
    <w:p w14:paraId="45E876D0" w14:textId="2A66476B" w:rsidR="00023451" w:rsidRDefault="00023451">
      <w:pPr>
        <w:pStyle w:val="TOC1"/>
        <w:tabs>
          <w:tab w:val="left" w:pos="864"/>
        </w:tabs>
        <w:rPr>
          <w:noProof/>
          <w:sz w:val="24"/>
          <w:szCs w:val="24"/>
          <w:lang w:val="sr-Cyrl-CS" w:eastAsia="sr-Cyrl-CS"/>
        </w:rPr>
      </w:pPr>
      <w:r w:rsidRPr="00D760DD">
        <w:rPr>
          <w:noProof/>
          <w:lang w:val="sr-Latn-CS"/>
        </w:rPr>
        <w:lastRenderedPageBreak/>
        <w:t>10.</w:t>
      </w:r>
      <w:r>
        <w:rPr>
          <w:noProof/>
          <w:sz w:val="24"/>
          <w:szCs w:val="24"/>
          <w:lang w:val="sr-Cyrl-CS" w:eastAsia="sr-Cyrl-CS"/>
        </w:rPr>
        <w:tab/>
      </w:r>
      <w:r w:rsidRPr="00D760DD">
        <w:rPr>
          <w:noProof/>
          <w:lang w:val="sr-Latn-CS"/>
        </w:rPr>
        <w:t>Pogled na implementaciju sistema</w:t>
      </w:r>
      <w:r>
        <w:rPr>
          <w:noProof/>
        </w:rPr>
        <w:tab/>
      </w:r>
      <w:r w:rsidR="001D6A6B">
        <w:rPr>
          <w:noProof/>
        </w:rPr>
        <w:t>13</w:t>
      </w:r>
    </w:p>
    <w:p w14:paraId="0222E07C" w14:textId="754E56F7" w:rsidR="00023451" w:rsidRDefault="00023451">
      <w:pPr>
        <w:pStyle w:val="TOC2"/>
        <w:tabs>
          <w:tab w:val="left" w:pos="1200"/>
        </w:tabs>
        <w:rPr>
          <w:noProof/>
          <w:sz w:val="24"/>
          <w:szCs w:val="24"/>
          <w:lang w:val="sr-Cyrl-CS" w:eastAsia="sr-Cyrl-CS"/>
        </w:rPr>
      </w:pPr>
      <w:r w:rsidRPr="00D760DD">
        <w:rPr>
          <w:noProof/>
          <w:lang w:val="sr-Latn-CS"/>
        </w:rPr>
        <w:t>10.1</w:t>
      </w:r>
      <w:r>
        <w:rPr>
          <w:noProof/>
          <w:sz w:val="24"/>
          <w:szCs w:val="24"/>
          <w:lang w:val="sr-Cyrl-CS" w:eastAsia="sr-Cyrl-CS"/>
        </w:rPr>
        <w:tab/>
      </w:r>
      <w:r w:rsidRPr="00D760DD">
        <w:rPr>
          <w:noProof/>
          <w:lang w:val="sr-Latn-CS"/>
        </w:rPr>
        <w:t>Model domena</w:t>
      </w:r>
      <w:r>
        <w:rPr>
          <w:noProof/>
        </w:rPr>
        <w:tab/>
      </w:r>
      <w:r w:rsidR="001D6A6B">
        <w:rPr>
          <w:noProof/>
        </w:rPr>
        <w:t>13</w:t>
      </w:r>
    </w:p>
    <w:p w14:paraId="0F0A9D23" w14:textId="349EEC72" w:rsidR="00023451" w:rsidRDefault="00023451">
      <w:pPr>
        <w:pStyle w:val="TOC2"/>
        <w:tabs>
          <w:tab w:val="left" w:pos="1200"/>
        </w:tabs>
        <w:rPr>
          <w:noProof/>
          <w:sz w:val="24"/>
          <w:szCs w:val="24"/>
          <w:lang w:val="sr-Cyrl-CS" w:eastAsia="sr-Cyrl-CS"/>
        </w:rPr>
      </w:pPr>
      <w:r w:rsidRPr="00D760DD">
        <w:rPr>
          <w:noProof/>
          <w:lang w:val="sr-Latn-CS"/>
        </w:rPr>
        <w:t>10.2</w:t>
      </w:r>
      <w:r>
        <w:rPr>
          <w:noProof/>
          <w:sz w:val="24"/>
          <w:szCs w:val="24"/>
          <w:lang w:val="sr-Cyrl-CS" w:eastAsia="sr-Cyrl-CS"/>
        </w:rPr>
        <w:tab/>
      </w:r>
      <w:r w:rsidRPr="00D760DD">
        <w:rPr>
          <w:noProof/>
          <w:lang w:val="sr-Latn-CS"/>
        </w:rPr>
        <w:t>Šema baze podataka</w:t>
      </w:r>
      <w:r>
        <w:rPr>
          <w:noProof/>
        </w:rPr>
        <w:tab/>
      </w:r>
      <w:r w:rsidR="001D6A6B">
        <w:rPr>
          <w:noProof/>
        </w:rPr>
        <w:t>13</w:t>
      </w:r>
    </w:p>
    <w:p w14:paraId="253B0203" w14:textId="244EFD3C" w:rsidR="00023451" w:rsidRDefault="00023451">
      <w:pPr>
        <w:pStyle w:val="TOC2"/>
        <w:tabs>
          <w:tab w:val="left" w:pos="1200"/>
        </w:tabs>
        <w:rPr>
          <w:noProof/>
          <w:sz w:val="24"/>
          <w:szCs w:val="24"/>
          <w:lang w:val="sr-Cyrl-CS" w:eastAsia="sr-Cyrl-CS"/>
        </w:rPr>
      </w:pPr>
      <w:r w:rsidRPr="00D760DD">
        <w:rPr>
          <w:noProof/>
          <w:lang w:val="sr-Latn-CS"/>
        </w:rPr>
        <w:t>10.3</w:t>
      </w:r>
      <w:r>
        <w:rPr>
          <w:noProof/>
          <w:sz w:val="24"/>
          <w:szCs w:val="24"/>
          <w:lang w:val="sr-Cyrl-CS" w:eastAsia="sr-Cyrl-CS"/>
        </w:rPr>
        <w:tab/>
      </w:r>
      <w:r w:rsidRPr="00D760DD">
        <w:rPr>
          <w:noProof/>
          <w:lang w:val="sr-Latn-CS"/>
        </w:rPr>
        <w:t>Komponente sistema</w:t>
      </w:r>
      <w:r>
        <w:rPr>
          <w:noProof/>
        </w:rPr>
        <w:tab/>
      </w:r>
      <w:r w:rsidR="001D6A6B">
        <w:rPr>
          <w:noProof/>
        </w:rPr>
        <w:t>13</w:t>
      </w:r>
    </w:p>
    <w:p w14:paraId="63C903B5" w14:textId="4C85835F" w:rsidR="00023451" w:rsidRDefault="00023451">
      <w:pPr>
        <w:pStyle w:val="TOC3"/>
        <w:tabs>
          <w:tab w:val="left" w:pos="1608"/>
        </w:tabs>
        <w:rPr>
          <w:noProof/>
          <w:sz w:val="24"/>
          <w:szCs w:val="24"/>
          <w:lang w:val="sr-Cyrl-CS" w:eastAsia="sr-Cyrl-CS"/>
        </w:rPr>
      </w:pPr>
      <w:r w:rsidRPr="00D760DD">
        <w:rPr>
          <w:noProof/>
          <w:lang w:val="sr-Latn-CS"/>
        </w:rPr>
        <w:t>10.3.1</w:t>
      </w:r>
      <w:r>
        <w:rPr>
          <w:noProof/>
          <w:sz w:val="24"/>
          <w:szCs w:val="24"/>
          <w:lang w:val="sr-Cyrl-CS" w:eastAsia="sr-Cyrl-CS"/>
        </w:rPr>
        <w:tab/>
      </w:r>
      <w:r w:rsidRPr="00D760DD">
        <w:rPr>
          <w:noProof/>
          <w:lang w:val="sr-Latn-CS"/>
        </w:rPr>
        <w:t>Komponente korisničkog interfejsa</w:t>
      </w:r>
      <w:r>
        <w:rPr>
          <w:noProof/>
        </w:rPr>
        <w:tab/>
      </w:r>
      <w:r w:rsidR="001D6A6B">
        <w:rPr>
          <w:noProof/>
        </w:rPr>
        <w:t>13</w:t>
      </w:r>
    </w:p>
    <w:p w14:paraId="31A00FB2" w14:textId="0A04FB26" w:rsidR="00023451" w:rsidRDefault="00023451">
      <w:pPr>
        <w:pStyle w:val="TOC3"/>
        <w:tabs>
          <w:tab w:val="left" w:pos="1608"/>
        </w:tabs>
        <w:rPr>
          <w:noProof/>
          <w:sz w:val="24"/>
          <w:szCs w:val="24"/>
          <w:lang w:val="sr-Cyrl-CS" w:eastAsia="sr-Cyrl-CS"/>
        </w:rPr>
      </w:pPr>
      <w:r w:rsidRPr="00D760DD">
        <w:rPr>
          <w:noProof/>
          <w:lang w:val="sr-Latn-CS"/>
        </w:rPr>
        <w:t>10.3.2</w:t>
      </w:r>
      <w:r>
        <w:rPr>
          <w:noProof/>
          <w:sz w:val="24"/>
          <w:szCs w:val="24"/>
          <w:lang w:val="sr-Cyrl-CS" w:eastAsia="sr-Cyrl-CS"/>
        </w:rPr>
        <w:tab/>
      </w:r>
      <w:r w:rsidRPr="00D760DD">
        <w:rPr>
          <w:noProof/>
          <w:lang w:val="sr-Latn-CS"/>
        </w:rPr>
        <w:t>Komponente aplikacione logike</w:t>
      </w:r>
      <w:r>
        <w:rPr>
          <w:noProof/>
        </w:rPr>
        <w:tab/>
      </w:r>
      <w:r w:rsidR="001D6A6B">
        <w:rPr>
          <w:noProof/>
        </w:rPr>
        <w:t>13</w:t>
      </w:r>
    </w:p>
    <w:p w14:paraId="6486EA71" w14:textId="78C02F8C" w:rsidR="00023451" w:rsidRDefault="00023451">
      <w:pPr>
        <w:pStyle w:val="TOC3"/>
        <w:tabs>
          <w:tab w:val="left" w:pos="1608"/>
        </w:tabs>
        <w:rPr>
          <w:noProof/>
          <w:sz w:val="24"/>
          <w:szCs w:val="24"/>
          <w:lang w:val="sr-Cyrl-CS" w:eastAsia="sr-Cyrl-CS"/>
        </w:rPr>
      </w:pPr>
      <w:r w:rsidRPr="00D760DD">
        <w:rPr>
          <w:noProof/>
          <w:lang w:val="sr-Latn-CS"/>
        </w:rPr>
        <w:t>10.3.3</w:t>
      </w:r>
      <w:r>
        <w:rPr>
          <w:noProof/>
          <w:sz w:val="24"/>
          <w:szCs w:val="24"/>
          <w:lang w:val="sr-Cyrl-CS" w:eastAsia="sr-Cyrl-CS"/>
        </w:rPr>
        <w:tab/>
      </w:r>
      <w:r w:rsidRPr="00D760DD">
        <w:rPr>
          <w:noProof/>
          <w:lang w:val="sr-Latn-CS"/>
        </w:rPr>
        <w:t>Komponente za pristup podacima</w:t>
      </w:r>
      <w:r>
        <w:rPr>
          <w:noProof/>
        </w:rPr>
        <w:tab/>
      </w:r>
      <w:r w:rsidR="001D6A6B">
        <w:rPr>
          <w:noProof/>
        </w:rPr>
        <w:t>13</w:t>
      </w:r>
    </w:p>
    <w:p w14:paraId="26DCD588" w14:textId="3DE191E1" w:rsidR="00023451" w:rsidRDefault="00023451">
      <w:pPr>
        <w:pStyle w:val="TOC1"/>
        <w:tabs>
          <w:tab w:val="left" w:pos="864"/>
        </w:tabs>
        <w:rPr>
          <w:noProof/>
          <w:sz w:val="24"/>
          <w:szCs w:val="24"/>
          <w:lang w:val="sr-Cyrl-CS" w:eastAsia="sr-Cyrl-CS"/>
        </w:rPr>
      </w:pPr>
      <w:r w:rsidRPr="00D760DD">
        <w:rPr>
          <w:noProof/>
          <w:lang w:val="sr-Latn-CS"/>
        </w:rPr>
        <w:t>11.</w:t>
      </w:r>
      <w:r>
        <w:rPr>
          <w:noProof/>
          <w:sz w:val="24"/>
          <w:szCs w:val="24"/>
          <w:lang w:val="sr-Cyrl-CS" w:eastAsia="sr-Cyrl-CS"/>
        </w:rPr>
        <w:tab/>
      </w:r>
      <w:r w:rsidRPr="00D760DD">
        <w:rPr>
          <w:noProof/>
          <w:lang w:val="sr-Latn-CS"/>
        </w:rPr>
        <w:t>Performanse</w:t>
      </w:r>
      <w:r>
        <w:rPr>
          <w:noProof/>
        </w:rPr>
        <w:tab/>
      </w:r>
      <w:r w:rsidR="001D6A6B">
        <w:rPr>
          <w:noProof/>
        </w:rPr>
        <w:t>13</w:t>
      </w:r>
    </w:p>
    <w:p w14:paraId="00F88C24" w14:textId="6499CA5E" w:rsidR="00023451" w:rsidRDefault="00023451">
      <w:pPr>
        <w:pStyle w:val="TOC1"/>
        <w:tabs>
          <w:tab w:val="left" w:pos="864"/>
        </w:tabs>
        <w:rPr>
          <w:noProof/>
          <w:sz w:val="24"/>
          <w:szCs w:val="24"/>
          <w:lang w:val="sr-Cyrl-CS" w:eastAsia="sr-Cyrl-CS"/>
        </w:rPr>
      </w:pPr>
      <w:r w:rsidRPr="00D760DD">
        <w:rPr>
          <w:noProof/>
          <w:lang w:val="sr-Latn-CS"/>
        </w:rPr>
        <w:t>12.</w:t>
      </w:r>
      <w:r>
        <w:rPr>
          <w:noProof/>
          <w:sz w:val="24"/>
          <w:szCs w:val="24"/>
          <w:lang w:val="sr-Cyrl-CS" w:eastAsia="sr-Cyrl-CS"/>
        </w:rPr>
        <w:tab/>
      </w:r>
      <w:r w:rsidRPr="00D760DD">
        <w:rPr>
          <w:noProof/>
          <w:lang w:val="sr-Latn-CS"/>
        </w:rPr>
        <w:t>Kvalitet</w:t>
      </w:r>
      <w:r>
        <w:rPr>
          <w:noProof/>
        </w:rPr>
        <w:tab/>
      </w:r>
      <w:r w:rsidR="001D6A6B">
        <w:rPr>
          <w:noProof/>
        </w:rPr>
        <w:t>13</w:t>
      </w:r>
    </w:p>
    <w:p w14:paraId="5A24EA5D" w14:textId="77777777" w:rsidR="00743100" w:rsidRPr="005856C3" w:rsidRDefault="00743100" w:rsidP="00D750B1">
      <w:pPr>
        <w:pStyle w:val="Title"/>
        <w:rPr>
          <w:lang w:val="sr-Latn-CS"/>
        </w:rPr>
      </w:pPr>
      <w:r w:rsidRPr="005856C3">
        <w:rPr>
          <w:rFonts w:ascii="Times New Roman" w:hAnsi="Times New Roman"/>
          <w:b w:val="0"/>
          <w:sz w:val="20"/>
          <w:lang w:val="sr-Latn-CS"/>
        </w:rPr>
        <w:fldChar w:fldCharType="end"/>
      </w:r>
      <w:r w:rsidRPr="005856C3">
        <w:rPr>
          <w:lang w:val="sr-Latn-CS"/>
        </w:rPr>
        <w:br w:type="page"/>
      </w:r>
      <w:r w:rsidR="00A426FE">
        <w:rPr>
          <w:lang w:val="sr-Latn-CS"/>
        </w:rPr>
        <w:lastRenderedPageBreak/>
        <w:t>A</w:t>
      </w:r>
      <w:r w:rsidR="00D750B1" w:rsidRPr="005856C3">
        <w:rPr>
          <w:lang w:val="sr-Latn-CS"/>
        </w:rPr>
        <w:t>rhitekturni projekat</w:t>
      </w:r>
    </w:p>
    <w:p w14:paraId="553FCED9" w14:textId="77777777" w:rsidR="00743100" w:rsidRPr="005856C3" w:rsidRDefault="00D750B1" w:rsidP="00D750B1">
      <w:pPr>
        <w:pStyle w:val="Heading1"/>
        <w:widowControl/>
        <w:rPr>
          <w:lang w:val="sr-Latn-CS"/>
        </w:rPr>
      </w:pPr>
      <w:bookmarkStart w:id="0" w:name="_Toc258522624"/>
      <w:r w:rsidRPr="005856C3">
        <w:rPr>
          <w:lang w:val="sr-Latn-CS"/>
        </w:rPr>
        <w:t>Cilj dokumenta</w:t>
      </w:r>
      <w:bookmarkEnd w:id="0"/>
      <w:r w:rsidR="00743100" w:rsidRPr="005856C3">
        <w:rPr>
          <w:lang w:val="sr-Latn-CS"/>
        </w:rPr>
        <w:t xml:space="preserve"> </w:t>
      </w:r>
    </w:p>
    <w:p w14:paraId="0BEF30B4" w14:textId="39DFDA36" w:rsidR="00D750B1" w:rsidRPr="005856C3" w:rsidRDefault="00D750B1" w:rsidP="00D750B1">
      <w:pPr>
        <w:pStyle w:val="BodyText"/>
        <w:rPr>
          <w:lang w:val="sr-Latn-CS"/>
        </w:rPr>
      </w:pPr>
      <w:r w:rsidRPr="005856C3">
        <w:rPr>
          <w:lang w:val="sr-Latn-CS"/>
        </w:rPr>
        <w:t xml:space="preserve">Cilj ovog dokumenta je detaljni opis arhitekture </w:t>
      </w:r>
      <w:r w:rsidR="00C31AD4">
        <w:rPr>
          <w:lang w:val="sr-Latn-CS"/>
        </w:rPr>
        <w:t>Niir</w:t>
      </w:r>
      <w:r w:rsidRPr="005856C3">
        <w:rPr>
          <w:lang w:val="sr-Latn-CS"/>
        </w:rPr>
        <w:t xml:space="preserve"> portala.</w:t>
      </w:r>
    </w:p>
    <w:p w14:paraId="722C2302" w14:textId="77777777" w:rsidR="00D750B1" w:rsidRPr="005856C3" w:rsidRDefault="00D750B1" w:rsidP="00D750B1">
      <w:pPr>
        <w:pStyle w:val="Heading1"/>
        <w:widowControl/>
        <w:rPr>
          <w:lang w:val="sr-Latn-CS"/>
        </w:rPr>
      </w:pPr>
      <w:bookmarkStart w:id="1" w:name="_Toc258522625"/>
      <w:r w:rsidRPr="005856C3">
        <w:rPr>
          <w:lang w:val="sr-Latn-CS"/>
        </w:rPr>
        <w:t>Opseg dokumenta</w:t>
      </w:r>
      <w:bookmarkEnd w:id="1"/>
    </w:p>
    <w:p w14:paraId="0EFD8753" w14:textId="77777777" w:rsidR="00C31AD4" w:rsidRDefault="0070065C" w:rsidP="00C31AD4">
      <w:pPr>
        <w:pStyle w:val="BodyText"/>
        <w:rPr>
          <w:lang w:val="sr-Latn-CS"/>
        </w:rPr>
      </w:pPr>
      <w:r w:rsidRPr="005856C3">
        <w:rPr>
          <w:lang w:val="sr-Latn-CS"/>
        </w:rPr>
        <w:t xml:space="preserve">Dokument se odnosi na </w:t>
      </w:r>
      <w:r w:rsidR="00C31AD4">
        <w:rPr>
          <w:lang w:val="sr-Latn-CS"/>
        </w:rPr>
        <w:t>Niir</w:t>
      </w:r>
      <w:r w:rsidRPr="005856C3">
        <w:rPr>
          <w:lang w:val="sr-Latn-CS"/>
        </w:rPr>
        <w:t xml:space="preserve"> </w:t>
      </w:r>
      <w:r w:rsidR="00C31AD4">
        <w:rPr>
          <w:lang w:val="sr-Latn-CS"/>
        </w:rPr>
        <w:t>web aplikaciju</w:t>
      </w:r>
      <w:r w:rsidRPr="005856C3">
        <w:rPr>
          <w:lang w:val="sr-Latn-CS"/>
        </w:rPr>
        <w:t xml:space="preserve"> koj</w:t>
      </w:r>
      <w:r w:rsidR="00C31AD4">
        <w:rPr>
          <w:lang w:val="sr-Latn-CS"/>
        </w:rPr>
        <w:t>a</w:t>
      </w:r>
      <w:r w:rsidRPr="005856C3">
        <w:rPr>
          <w:lang w:val="sr-Latn-CS"/>
        </w:rPr>
        <w:t xml:space="preserve"> će biti razvijen</w:t>
      </w:r>
      <w:r w:rsidR="00C31AD4">
        <w:rPr>
          <w:lang w:val="sr-Latn-CS"/>
        </w:rPr>
        <w:t>a</w:t>
      </w:r>
      <w:r w:rsidRPr="005856C3">
        <w:rPr>
          <w:lang w:val="sr-Latn-CS"/>
        </w:rPr>
        <w:t xml:space="preserve"> od strane </w:t>
      </w:r>
      <w:r w:rsidR="00C31AD4">
        <w:rPr>
          <w:lang w:val="sr-Latn-CS"/>
        </w:rPr>
        <w:t>WD tima</w:t>
      </w:r>
      <w:r w:rsidRPr="005856C3">
        <w:rPr>
          <w:lang w:val="sr-Latn-CS"/>
        </w:rPr>
        <w:t xml:space="preserve">. </w:t>
      </w:r>
      <w:r w:rsidR="00C31AD4">
        <w:rPr>
          <w:lang w:val="sr-Latn-CS"/>
        </w:rPr>
        <w:t>Niir</w:t>
      </w:r>
      <w:r w:rsidRPr="005856C3">
        <w:rPr>
          <w:lang w:val="sr-Latn-CS"/>
        </w:rPr>
        <w:t xml:space="preserve"> predstavlja skraćenicu </w:t>
      </w:r>
      <w:r w:rsidR="00C31AD4">
        <w:rPr>
          <w:lang w:val="sr-Latn-CS"/>
        </w:rPr>
        <w:t>za blizinu i nagove</w:t>
      </w:r>
      <w:r w:rsidR="00C31AD4">
        <w:rPr>
          <w:lang w:val="sr-Latn-RS"/>
        </w:rPr>
        <w:t>štaj da kupovina namirnica može biti bliže dostavljena krajnjim kupcima</w:t>
      </w:r>
      <w:r w:rsidRPr="005856C3">
        <w:rPr>
          <w:lang w:val="sr-Latn-CS"/>
        </w:rPr>
        <w:t>. Namena sistema je efikas</w:t>
      </w:r>
      <w:bookmarkStart w:id="2" w:name="_Toc258522626"/>
      <w:r w:rsidR="00C31AD4">
        <w:rPr>
          <w:lang w:val="sr-Latn-CS"/>
        </w:rPr>
        <w:t>an odabir, priprema, poručivanje i na kraju dostavljanje željenih artikala.</w:t>
      </w:r>
    </w:p>
    <w:p w14:paraId="6C367C8A" w14:textId="2F375B35" w:rsidR="001D6A6B" w:rsidRPr="005856C3" w:rsidRDefault="001D6A6B" w:rsidP="001D6A6B">
      <w:pPr>
        <w:pStyle w:val="Heading1"/>
        <w:widowControl/>
        <w:rPr>
          <w:lang w:val="sr-Latn-CS"/>
        </w:rPr>
      </w:pPr>
      <w:r>
        <w:rPr>
          <w:lang w:val="sr-Latn-CS"/>
        </w:rPr>
        <w:t>Reference</w:t>
      </w:r>
    </w:p>
    <w:bookmarkEnd w:id="2"/>
    <w:p w14:paraId="3DF70837" w14:textId="1F283D09" w:rsidR="00743100" w:rsidRPr="005856C3" w:rsidRDefault="00743100" w:rsidP="00C31AD4">
      <w:pPr>
        <w:pStyle w:val="BodyText"/>
        <w:rPr>
          <w:lang w:val="sr-Latn-CS"/>
        </w:rPr>
      </w:pPr>
    </w:p>
    <w:p w14:paraId="4902EC90" w14:textId="77777777" w:rsidR="0070065C" w:rsidRPr="005856C3" w:rsidRDefault="0070065C" w:rsidP="0070065C">
      <w:pPr>
        <w:pStyle w:val="BodyText"/>
        <w:rPr>
          <w:lang w:val="sr-Latn-CS"/>
        </w:rPr>
      </w:pPr>
      <w:r w:rsidRPr="005856C3">
        <w:rPr>
          <w:lang w:val="sr-Latn-CS"/>
        </w:rPr>
        <w:t>Spisak korišćene literature:</w:t>
      </w:r>
    </w:p>
    <w:p w14:paraId="103A2E33" w14:textId="40666F28" w:rsidR="00743100" w:rsidRPr="005856C3" w:rsidRDefault="00C31AD4">
      <w:pPr>
        <w:pStyle w:val="BodyText"/>
        <w:numPr>
          <w:ilvl w:val="0"/>
          <w:numId w:val="3"/>
        </w:numPr>
        <w:tabs>
          <w:tab w:val="clear" w:pos="360"/>
          <w:tab w:val="num" w:pos="1080"/>
        </w:tabs>
        <w:ind w:left="1080"/>
        <w:rPr>
          <w:lang w:val="sr-Latn-CS"/>
        </w:rPr>
      </w:pPr>
      <w:r>
        <w:rPr>
          <w:lang w:val="sr-Latn-CS"/>
        </w:rPr>
        <w:t>Niir</w:t>
      </w:r>
      <w:r w:rsidR="0070065C" w:rsidRPr="005856C3">
        <w:rPr>
          <w:lang w:val="sr-Latn-CS"/>
        </w:rPr>
        <w:t xml:space="preserve"> – Predlog projekta, </w:t>
      </w:r>
      <w:r>
        <w:rPr>
          <w:lang w:val="sr-Latn-CS"/>
        </w:rPr>
        <w:t>WD</w:t>
      </w:r>
      <w:r w:rsidR="0070065C" w:rsidRPr="005856C3">
        <w:rPr>
          <w:lang w:val="sr-Latn-CS"/>
        </w:rPr>
        <w:t>-</w:t>
      </w:r>
      <w:r>
        <w:rPr>
          <w:lang w:val="sr-Latn-CS"/>
        </w:rPr>
        <w:t>Niir</w:t>
      </w:r>
      <w:r w:rsidR="0070065C" w:rsidRPr="005856C3">
        <w:rPr>
          <w:lang w:val="sr-Latn-CS"/>
        </w:rPr>
        <w:t>-01, V1.0, 20</w:t>
      </w:r>
      <w:r>
        <w:rPr>
          <w:lang w:val="sr-Latn-CS"/>
        </w:rPr>
        <w:t>23</w:t>
      </w:r>
      <w:r w:rsidR="0070065C" w:rsidRPr="005856C3">
        <w:rPr>
          <w:lang w:val="sr-Latn-CS"/>
        </w:rPr>
        <w:t xml:space="preserve">, </w:t>
      </w:r>
      <w:r>
        <w:rPr>
          <w:lang w:val="sr-Latn-CS"/>
        </w:rPr>
        <w:t>WD tim</w:t>
      </w:r>
      <w:r w:rsidR="0070065C" w:rsidRPr="005856C3">
        <w:rPr>
          <w:lang w:val="sr-Latn-CS"/>
        </w:rPr>
        <w:t>.</w:t>
      </w:r>
    </w:p>
    <w:p w14:paraId="230B24DC" w14:textId="5FD73A93" w:rsidR="00743100" w:rsidRPr="005856C3" w:rsidRDefault="00C31AD4">
      <w:pPr>
        <w:pStyle w:val="BodyText"/>
        <w:numPr>
          <w:ilvl w:val="0"/>
          <w:numId w:val="3"/>
        </w:numPr>
        <w:tabs>
          <w:tab w:val="clear" w:pos="360"/>
          <w:tab w:val="num" w:pos="1080"/>
        </w:tabs>
        <w:ind w:left="1080"/>
        <w:rPr>
          <w:lang w:val="sr-Latn-CS"/>
        </w:rPr>
      </w:pPr>
      <w:r>
        <w:rPr>
          <w:lang w:val="sr-Latn-CS"/>
        </w:rPr>
        <w:t>Niir</w:t>
      </w:r>
      <w:r w:rsidRPr="005856C3">
        <w:rPr>
          <w:lang w:val="sr-Latn-CS"/>
        </w:rPr>
        <w:t xml:space="preserve"> </w:t>
      </w:r>
      <w:r w:rsidR="0070065C" w:rsidRPr="005856C3">
        <w:rPr>
          <w:lang w:val="sr-Latn-CS"/>
        </w:rPr>
        <w:t>– Planirani raspored aktivnosti na projektu, V1.0, 20</w:t>
      </w:r>
      <w:r>
        <w:rPr>
          <w:lang w:val="sr-Latn-CS"/>
        </w:rPr>
        <w:t>23</w:t>
      </w:r>
      <w:r w:rsidR="0070065C" w:rsidRPr="005856C3">
        <w:rPr>
          <w:lang w:val="sr-Latn-CS"/>
        </w:rPr>
        <w:t xml:space="preserve">, </w:t>
      </w:r>
      <w:r>
        <w:rPr>
          <w:lang w:val="sr-Latn-CS"/>
        </w:rPr>
        <w:t>WD tim</w:t>
      </w:r>
      <w:r w:rsidR="0070065C" w:rsidRPr="005856C3">
        <w:rPr>
          <w:lang w:val="sr-Latn-CS"/>
        </w:rPr>
        <w:t>.</w:t>
      </w:r>
    </w:p>
    <w:p w14:paraId="7D91C696" w14:textId="2DC4E21E" w:rsidR="00743100" w:rsidRPr="005856C3" w:rsidRDefault="00C31AD4">
      <w:pPr>
        <w:pStyle w:val="BodyText"/>
        <w:numPr>
          <w:ilvl w:val="0"/>
          <w:numId w:val="3"/>
        </w:numPr>
        <w:tabs>
          <w:tab w:val="clear" w:pos="360"/>
          <w:tab w:val="num" w:pos="1080"/>
        </w:tabs>
        <w:ind w:left="1080"/>
        <w:rPr>
          <w:lang w:val="sr-Latn-CS"/>
        </w:rPr>
      </w:pPr>
      <w:r>
        <w:rPr>
          <w:lang w:val="sr-Latn-CS"/>
        </w:rPr>
        <w:t>Niir</w:t>
      </w:r>
      <w:r w:rsidRPr="005856C3">
        <w:rPr>
          <w:lang w:val="sr-Latn-CS"/>
        </w:rPr>
        <w:t xml:space="preserve"> </w:t>
      </w:r>
      <w:r w:rsidR="0070065C" w:rsidRPr="005856C3">
        <w:rPr>
          <w:lang w:val="sr-Latn-CS"/>
        </w:rPr>
        <w:t>– Plan realizacije projekta, V1.0, 20</w:t>
      </w:r>
      <w:r>
        <w:rPr>
          <w:lang w:val="sr-Latn-CS"/>
        </w:rPr>
        <w:t>23</w:t>
      </w:r>
      <w:r w:rsidR="0070065C" w:rsidRPr="005856C3">
        <w:rPr>
          <w:lang w:val="sr-Latn-CS"/>
        </w:rPr>
        <w:t xml:space="preserve">, </w:t>
      </w:r>
      <w:r>
        <w:rPr>
          <w:lang w:val="sr-Latn-CS"/>
        </w:rPr>
        <w:t>WD tim</w:t>
      </w:r>
      <w:r w:rsidR="0070065C" w:rsidRPr="005856C3">
        <w:rPr>
          <w:lang w:val="sr-Latn-CS"/>
        </w:rPr>
        <w:t>.</w:t>
      </w:r>
    </w:p>
    <w:p w14:paraId="5C7C714F" w14:textId="2E569109" w:rsidR="00743100" w:rsidRPr="005856C3" w:rsidRDefault="00C31AD4" w:rsidP="0070065C">
      <w:pPr>
        <w:pStyle w:val="BodyText"/>
        <w:numPr>
          <w:ilvl w:val="0"/>
          <w:numId w:val="3"/>
        </w:numPr>
        <w:tabs>
          <w:tab w:val="clear" w:pos="360"/>
          <w:tab w:val="num" w:pos="1080"/>
        </w:tabs>
        <w:ind w:left="1080"/>
        <w:rPr>
          <w:lang w:val="sr-Latn-CS"/>
        </w:rPr>
      </w:pPr>
      <w:r>
        <w:rPr>
          <w:lang w:val="sr-Latn-CS"/>
        </w:rPr>
        <w:t>Niir</w:t>
      </w:r>
      <w:r w:rsidRPr="005856C3">
        <w:rPr>
          <w:lang w:val="sr-Latn-CS"/>
        </w:rPr>
        <w:t xml:space="preserve"> </w:t>
      </w:r>
      <w:r w:rsidR="0070065C" w:rsidRPr="005856C3">
        <w:rPr>
          <w:lang w:val="sr-Latn-CS"/>
        </w:rPr>
        <w:t>– Vizija sistema, V1.0, 20</w:t>
      </w:r>
      <w:r>
        <w:rPr>
          <w:lang w:val="sr-Latn-CS"/>
        </w:rPr>
        <w:t>23</w:t>
      </w:r>
      <w:r w:rsidR="0070065C" w:rsidRPr="005856C3">
        <w:rPr>
          <w:lang w:val="sr-Latn-CS"/>
        </w:rPr>
        <w:t xml:space="preserve">, </w:t>
      </w:r>
      <w:r>
        <w:rPr>
          <w:lang w:val="sr-Latn-CS"/>
        </w:rPr>
        <w:t>WD tim</w:t>
      </w:r>
      <w:r w:rsidR="0070065C" w:rsidRPr="005856C3">
        <w:rPr>
          <w:lang w:val="sr-Latn-CS"/>
        </w:rPr>
        <w:t>.</w:t>
      </w:r>
    </w:p>
    <w:p w14:paraId="2D13D79D" w14:textId="412E2637" w:rsidR="00743100" w:rsidRPr="005856C3" w:rsidRDefault="00C31AD4" w:rsidP="0070065C">
      <w:pPr>
        <w:pStyle w:val="BodyText"/>
        <w:numPr>
          <w:ilvl w:val="0"/>
          <w:numId w:val="3"/>
        </w:numPr>
        <w:tabs>
          <w:tab w:val="clear" w:pos="360"/>
          <w:tab w:val="num" w:pos="1080"/>
        </w:tabs>
        <w:ind w:left="1080"/>
        <w:rPr>
          <w:lang w:val="sr-Latn-CS"/>
        </w:rPr>
      </w:pPr>
      <w:r>
        <w:rPr>
          <w:lang w:val="sr-Latn-CS"/>
        </w:rPr>
        <w:t>Niir</w:t>
      </w:r>
      <w:r w:rsidRPr="005856C3">
        <w:rPr>
          <w:lang w:val="sr-Latn-CS"/>
        </w:rPr>
        <w:t xml:space="preserve"> </w:t>
      </w:r>
      <w:r w:rsidR="0070065C" w:rsidRPr="005856C3">
        <w:rPr>
          <w:lang w:val="sr-Latn-CS"/>
        </w:rPr>
        <w:t>– Specifikacija zahteva, V1.0, 20</w:t>
      </w:r>
      <w:r>
        <w:rPr>
          <w:lang w:val="sr-Latn-CS"/>
        </w:rPr>
        <w:t>23</w:t>
      </w:r>
      <w:r w:rsidR="0070065C" w:rsidRPr="005856C3">
        <w:rPr>
          <w:lang w:val="sr-Latn-CS"/>
        </w:rPr>
        <w:t>, SWETeam.</w:t>
      </w:r>
    </w:p>
    <w:p w14:paraId="6D437BCC" w14:textId="77777777" w:rsidR="00743100" w:rsidRPr="005856C3" w:rsidRDefault="0070065C" w:rsidP="0070065C">
      <w:pPr>
        <w:pStyle w:val="Heading1"/>
        <w:widowControl/>
        <w:rPr>
          <w:lang w:val="sr-Latn-CS"/>
        </w:rPr>
      </w:pPr>
      <w:bookmarkStart w:id="3" w:name="_Toc258522627"/>
      <w:bookmarkStart w:id="4" w:name="archRepresentation"/>
      <w:r w:rsidRPr="005856C3">
        <w:rPr>
          <w:lang w:val="sr-Latn-CS"/>
        </w:rPr>
        <w:t>Predstavljanje arhitekture</w:t>
      </w:r>
      <w:bookmarkEnd w:id="3"/>
      <w:r w:rsidR="00743100" w:rsidRPr="005856C3">
        <w:rPr>
          <w:lang w:val="sr-Latn-CS"/>
        </w:rPr>
        <w:t xml:space="preserve"> </w:t>
      </w:r>
    </w:p>
    <w:bookmarkEnd w:id="4"/>
    <w:p w14:paraId="50F1322D" w14:textId="77777777" w:rsidR="00743100" w:rsidRPr="005856C3" w:rsidRDefault="0070065C" w:rsidP="007E341D">
      <w:pPr>
        <w:pStyle w:val="BodyText"/>
        <w:rPr>
          <w:lang w:val="sr-Latn-CS"/>
        </w:rPr>
      </w:pPr>
      <w:r w:rsidRPr="005856C3">
        <w:rPr>
          <w:lang w:val="sr-Latn-CS"/>
        </w:rPr>
        <w:t xml:space="preserve">Arhitektura sistema </w:t>
      </w:r>
      <w:r w:rsidR="007E341D" w:rsidRPr="005856C3">
        <w:rPr>
          <w:lang w:val="sr-Latn-CS"/>
        </w:rPr>
        <w:t>u dokumentu je prikazana kao serija pogleda na sistem:</w:t>
      </w:r>
      <w:r w:rsidRPr="005856C3">
        <w:rPr>
          <w:lang w:val="sr-Latn-CS"/>
        </w:rPr>
        <w:t xml:space="preserve"> pogled na slučajeve korišćenja, </w:t>
      </w:r>
      <w:r w:rsidR="00A426FE">
        <w:rPr>
          <w:lang w:val="sr-Latn-CS"/>
        </w:rPr>
        <w:t xml:space="preserve">pogled na logičku arhitekturu sistema, </w:t>
      </w:r>
      <w:r w:rsidRPr="005856C3">
        <w:rPr>
          <w:lang w:val="sr-Latn-CS"/>
        </w:rPr>
        <w:t xml:space="preserve">pogled na procese, </w:t>
      </w:r>
      <w:r w:rsidR="00A426FE" w:rsidRPr="005856C3">
        <w:rPr>
          <w:lang w:val="sr-Latn-CS"/>
        </w:rPr>
        <w:t>pogled na razmeštaj komponenti sistema</w:t>
      </w:r>
      <w:r w:rsidR="00B128D7">
        <w:rPr>
          <w:lang w:val="sr-Latn-CS"/>
        </w:rPr>
        <w:t xml:space="preserve"> i </w:t>
      </w:r>
      <w:r w:rsidR="00B128D7" w:rsidRPr="005856C3">
        <w:rPr>
          <w:lang w:val="sr-Latn-CS"/>
        </w:rPr>
        <w:t>pogled na implementaciju</w:t>
      </w:r>
      <w:r w:rsidR="00743100" w:rsidRPr="005856C3">
        <w:rPr>
          <w:lang w:val="sr-Latn-CS"/>
        </w:rPr>
        <w:t xml:space="preserve">. </w:t>
      </w:r>
      <w:r w:rsidRPr="005856C3">
        <w:rPr>
          <w:lang w:val="sr-Latn-CS"/>
        </w:rPr>
        <w:t>Ovi pogledi su predstavljeni odgovarajućim UML dijagramima.</w:t>
      </w:r>
    </w:p>
    <w:p w14:paraId="501EC5EF" w14:textId="77777777" w:rsidR="00743100" w:rsidRPr="005856C3" w:rsidRDefault="00402648" w:rsidP="00402648">
      <w:pPr>
        <w:pStyle w:val="Heading1"/>
        <w:widowControl/>
        <w:rPr>
          <w:lang w:val="sr-Latn-CS"/>
        </w:rPr>
      </w:pPr>
      <w:bookmarkStart w:id="5" w:name="_Toc258522628"/>
      <w:r w:rsidRPr="005856C3">
        <w:rPr>
          <w:lang w:val="sr-Latn-CS"/>
        </w:rPr>
        <w:t>Ciljevi i ograničenja arhitekture</w:t>
      </w:r>
      <w:bookmarkEnd w:id="5"/>
      <w:r w:rsidR="00743100" w:rsidRPr="005856C3">
        <w:rPr>
          <w:lang w:val="sr-Latn-CS"/>
        </w:rPr>
        <w:t xml:space="preserve"> </w:t>
      </w:r>
    </w:p>
    <w:p w14:paraId="479C36A5" w14:textId="77777777" w:rsidR="00743100" w:rsidRPr="005856C3" w:rsidRDefault="00402648" w:rsidP="00E62441">
      <w:pPr>
        <w:pStyle w:val="BodyText"/>
        <w:rPr>
          <w:lang w:val="sr-Latn-CS"/>
        </w:rPr>
      </w:pPr>
      <w:r w:rsidRPr="005856C3">
        <w:rPr>
          <w:lang w:val="sr-Latn-CS"/>
        </w:rPr>
        <w:t xml:space="preserve">Ključni zahtevi i sistemska ograničenja koja imaju značajan uticaj na izbor </w:t>
      </w:r>
      <w:r w:rsidR="00E62441" w:rsidRPr="005856C3">
        <w:rPr>
          <w:lang w:val="sr-Latn-CS"/>
        </w:rPr>
        <w:t>arhitekture i projektovanje sistema su</w:t>
      </w:r>
      <w:r w:rsidR="00743100" w:rsidRPr="005856C3">
        <w:rPr>
          <w:lang w:val="sr-Latn-CS"/>
        </w:rPr>
        <w:t>:</w:t>
      </w:r>
    </w:p>
    <w:p w14:paraId="4EE92318" w14:textId="2A6955A9" w:rsidR="00743100" w:rsidRDefault="00C31AD4" w:rsidP="004741BA">
      <w:pPr>
        <w:pStyle w:val="BodyText"/>
        <w:numPr>
          <w:ilvl w:val="0"/>
          <w:numId w:val="4"/>
        </w:numPr>
        <w:tabs>
          <w:tab w:val="clear" w:pos="360"/>
          <w:tab w:val="num" w:pos="1080"/>
        </w:tabs>
        <w:ind w:left="1080"/>
        <w:rPr>
          <w:lang w:val="sr-Latn-CS"/>
        </w:rPr>
      </w:pPr>
      <w:r>
        <w:rPr>
          <w:lang w:val="sr-Latn-CS"/>
        </w:rPr>
        <w:t>Niir</w:t>
      </w:r>
      <w:r w:rsidR="004741BA" w:rsidRPr="004741BA">
        <w:rPr>
          <w:lang w:val="sr-Latn-CS"/>
        </w:rPr>
        <w:t xml:space="preserve"> </w:t>
      </w:r>
      <w:r>
        <w:rPr>
          <w:lang w:val="sr-Latn-CS"/>
        </w:rPr>
        <w:t>web aplikacija</w:t>
      </w:r>
      <w:r w:rsidR="004741BA" w:rsidRPr="004741BA">
        <w:rPr>
          <w:lang w:val="sr-Latn-CS"/>
        </w:rPr>
        <w:t xml:space="preserve"> će biti implementiran</w:t>
      </w:r>
      <w:r>
        <w:rPr>
          <w:lang w:val="sr-Latn-CS"/>
        </w:rPr>
        <w:t>a</w:t>
      </w:r>
      <w:r w:rsidR="004741BA" w:rsidRPr="004741BA">
        <w:rPr>
          <w:lang w:val="sr-Latn-CS"/>
        </w:rPr>
        <w:t xml:space="preserve"> kao Web aplikacija zasnovana na </w:t>
      </w:r>
      <w:r>
        <w:rPr>
          <w:lang w:val="sr-Latn-CS"/>
        </w:rPr>
        <w:t>React</w:t>
      </w:r>
      <w:r w:rsidR="004741BA" w:rsidRPr="004741BA">
        <w:rPr>
          <w:lang w:val="sr-Latn-CS"/>
        </w:rPr>
        <w:t xml:space="preserve"> skripting jeziku i SQL</w:t>
      </w:r>
      <w:r>
        <w:rPr>
          <w:lang w:val="sr-Latn-CS"/>
        </w:rPr>
        <w:t>ite</w:t>
      </w:r>
      <w:r w:rsidR="004741BA" w:rsidRPr="004741BA">
        <w:rPr>
          <w:lang w:val="sr-Latn-CS"/>
        </w:rPr>
        <w:t xml:space="preserve"> bazi podataka</w:t>
      </w:r>
      <w:r w:rsidR="00743100" w:rsidRPr="004741BA">
        <w:rPr>
          <w:lang w:val="sr-Latn-CS"/>
        </w:rPr>
        <w:t xml:space="preserve"> [</w:t>
      </w:r>
      <w:r w:rsidR="004741BA" w:rsidRPr="004741BA">
        <w:rPr>
          <w:lang w:val="sr-Latn-CS"/>
        </w:rPr>
        <w:t>4</w:t>
      </w:r>
      <w:r w:rsidR="00743100" w:rsidRPr="004741BA">
        <w:rPr>
          <w:lang w:val="sr-Latn-CS"/>
        </w:rPr>
        <w:t>]</w:t>
      </w:r>
      <w:r w:rsidR="004741BA" w:rsidRPr="004741BA">
        <w:rPr>
          <w:lang w:val="sr-Latn-CS"/>
        </w:rPr>
        <w:t>.</w:t>
      </w:r>
    </w:p>
    <w:p w14:paraId="60F430AD" w14:textId="48FB3134" w:rsidR="004741BA" w:rsidRPr="004741BA" w:rsidRDefault="004741BA" w:rsidP="004741BA">
      <w:pPr>
        <w:pStyle w:val="BodyText"/>
        <w:numPr>
          <w:ilvl w:val="0"/>
          <w:numId w:val="4"/>
        </w:numPr>
        <w:tabs>
          <w:tab w:val="clear" w:pos="360"/>
          <w:tab w:val="num" w:pos="1080"/>
        </w:tabs>
        <w:ind w:left="1080"/>
        <w:rPr>
          <w:lang w:val="sr-Latn-CS"/>
        </w:rPr>
      </w:pPr>
      <w:r>
        <w:rPr>
          <w:lang w:val="sr-Latn-CS"/>
        </w:rPr>
        <w:t xml:space="preserve">Klijentski deo </w:t>
      </w:r>
      <w:r w:rsidR="00C31AD4">
        <w:rPr>
          <w:lang w:val="sr-Latn-CS"/>
        </w:rPr>
        <w:t>Niir</w:t>
      </w:r>
      <w:r>
        <w:rPr>
          <w:lang w:val="sr-Latn-CS"/>
        </w:rPr>
        <w:t xml:space="preserve"> </w:t>
      </w:r>
      <w:r w:rsidR="00C31AD4">
        <w:rPr>
          <w:lang w:val="sr-Latn-CS"/>
        </w:rPr>
        <w:t>web aplikacije</w:t>
      </w:r>
      <w:r>
        <w:rPr>
          <w:lang w:val="sr-Latn-CS"/>
        </w:rPr>
        <w:t xml:space="preserve"> će biti optimizovan za sledeće Web čitače: Internet Explorer 6.0 i noviji, Opera 8.0 i noviji, kao i Firefox (Mozilla) </w:t>
      </w:r>
      <w:r>
        <w:t>[4]</w:t>
      </w:r>
      <w:r>
        <w:rPr>
          <w:lang w:val="sr-Latn-CS"/>
        </w:rPr>
        <w:t>.</w:t>
      </w:r>
    </w:p>
    <w:p w14:paraId="12FC3857" w14:textId="77777777" w:rsidR="00743100" w:rsidRDefault="004741BA" w:rsidP="004741BA">
      <w:pPr>
        <w:pStyle w:val="BodyText"/>
        <w:numPr>
          <w:ilvl w:val="0"/>
          <w:numId w:val="4"/>
        </w:numPr>
        <w:tabs>
          <w:tab w:val="clear" w:pos="360"/>
          <w:tab w:val="num" w:pos="1080"/>
        </w:tabs>
        <w:ind w:left="1080"/>
        <w:rPr>
          <w:lang w:val="sr-Latn-CS"/>
        </w:rPr>
      </w:pPr>
      <w:r w:rsidRPr="004741BA">
        <w:rPr>
          <w:lang w:val="sr-Latn-CS"/>
        </w:rPr>
        <w:t xml:space="preserve">Svi zahtevi u pogledu performansi dati u </w:t>
      </w:r>
      <w:r w:rsidRPr="004741BA">
        <w:t xml:space="preserve">[5] </w:t>
      </w:r>
      <w:proofErr w:type="spellStart"/>
      <w:r w:rsidRPr="004741BA">
        <w:t>moraju</w:t>
      </w:r>
      <w:proofErr w:type="spellEnd"/>
      <w:r w:rsidRPr="004741BA">
        <w:t xml:space="preserve"> </w:t>
      </w:r>
      <w:proofErr w:type="spellStart"/>
      <w:r w:rsidRPr="004741BA">
        <w:t>biti</w:t>
      </w:r>
      <w:proofErr w:type="spellEnd"/>
      <w:r w:rsidRPr="004741BA">
        <w:t xml:space="preserve"> </w:t>
      </w:r>
      <w:proofErr w:type="spellStart"/>
      <w:r w:rsidRPr="004741BA">
        <w:t>uzeti</w:t>
      </w:r>
      <w:proofErr w:type="spellEnd"/>
      <w:r w:rsidRPr="004741BA">
        <w:rPr>
          <w:lang w:val="sr-Cyrl-CS"/>
        </w:rPr>
        <w:t xml:space="preserve"> </w:t>
      </w:r>
      <w:r w:rsidRPr="004741BA">
        <w:rPr>
          <w:lang w:val="sr-Latn-CS"/>
        </w:rPr>
        <w:t>u obzir pri izboru arhitekture i razvoju sistema</w:t>
      </w:r>
      <w:r w:rsidR="00743100" w:rsidRPr="004741BA">
        <w:rPr>
          <w:lang w:val="sr-Latn-CS"/>
        </w:rPr>
        <w:t>.</w:t>
      </w:r>
    </w:p>
    <w:p w14:paraId="710A0CC3" w14:textId="77777777" w:rsidR="004741BA" w:rsidRPr="004741BA" w:rsidRDefault="004741BA" w:rsidP="004741BA">
      <w:pPr>
        <w:pStyle w:val="BodyText"/>
        <w:numPr>
          <w:ilvl w:val="0"/>
          <w:numId w:val="4"/>
        </w:numPr>
        <w:tabs>
          <w:tab w:val="clear" w:pos="360"/>
          <w:tab w:val="num" w:pos="1080"/>
        </w:tabs>
        <w:ind w:left="1080"/>
        <w:rPr>
          <w:lang w:val="sr-Latn-CS"/>
        </w:rPr>
      </w:pPr>
      <w:r>
        <w:rPr>
          <w:lang w:val="sr-Latn-CS"/>
        </w:rPr>
        <w:t>Klasifikaciju publikacija treba standardizovati sa postojećom tipologijom propisanom od strane Ministarstva za nauku.</w:t>
      </w:r>
    </w:p>
    <w:p w14:paraId="299886A8" w14:textId="77777777" w:rsidR="00743100" w:rsidRPr="005856C3" w:rsidRDefault="007E341D" w:rsidP="007E341D">
      <w:pPr>
        <w:pStyle w:val="Heading1"/>
        <w:widowControl/>
        <w:tabs>
          <w:tab w:val="left" w:pos="426"/>
        </w:tabs>
        <w:rPr>
          <w:lang w:val="sr-Latn-CS"/>
        </w:rPr>
      </w:pPr>
      <w:bookmarkStart w:id="6" w:name="_Toc258522629"/>
      <w:r w:rsidRPr="005856C3">
        <w:rPr>
          <w:lang w:val="sr-Latn-CS"/>
        </w:rPr>
        <w:t>Pogled na slučajeve korišćenja</w:t>
      </w:r>
      <w:bookmarkEnd w:id="6"/>
    </w:p>
    <w:p w14:paraId="5B72B192" w14:textId="77777777" w:rsidR="00743100" w:rsidRPr="005856C3" w:rsidRDefault="00E62441" w:rsidP="00E62441">
      <w:pPr>
        <w:ind w:left="709"/>
        <w:rPr>
          <w:lang w:val="sr-Latn-CS"/>
        </w:rPr>
      </w:pPr>
      <w:r w:rsidRPr="005856C3">
        <w:rPr>
          <w:lang w:val="sr-Latn-CS"/>
        </w:rPr>
        <w:t xml:space="preserve">U ovom odeljku je dat pogled na slučajeve korišćenja definisane u specifikaciji zahteva </w:t>
      </w:r>
      <w:r w:rsidRPr="005856C3">
        <w:t xml:space="preserve">[5]. </w:t>
      </w:r>
    </w:p>
    <w:p w14:paraId="5A13265F" w14:textId="4FF1CD51" w:rsidR="00743100" w:rsidRPr="005856C3" w:rsidRDefault="00E62441" w:rsidP="00E62441">
      <w:pPr>
        <w:ind w:left="709"/>
        <w:rPr>
          <w:lang w:val="sr-Latn-CS"/>
        </w:rPr>
      </w:pPr>
      <w:r w:rsidRPr="005856C3">
        <w:rPr>
          <w:lang w:val="sr-Latn-CS"/>
        </w:rPr>
        <w:t xml:space="preserve">Slučajevi korišćenja </w:t>
      </w:r>
      <w:r w:rsidR="00C31AD4">
        <w:rPr>
          <w:lang w:val="sr-Latn-CS"/>
        </w:rPr>
        <w:t>Niir</w:t>
      </w:r>
      <w:r w:rsidRPr="005856C3">
        <w:rPr>
          <w:lang w:val="sr-Latn-CS"/>
        </w:rPr>
        <w:t xml:space="preserve"> </w:t>
      </w:r>
      <w:r w:rsidR="00C31AD4">
        <w:rPr>
          <w:lang w:val="sr-Latn-CS"/>
        </w:rPr>
        <w:t>web aplikacije</w:t>
      </w:r>
      <w:r w:rsidRPr="005856C3">
        <w:rPr>
          <w:lang w:val="sr-Latn-CS"/>
        </w:rPr>
        <w:t xml:space="preserve"> su:</w:t>
      </w:r>
    </w:p>
    <w:p w14:paraId="2BB3FFC7" w14:textId="587771F3" w:rsidR="00743100" w:rsidRPr="005856C3" w:rsidRDefault="005856C3" w:rsidP="005856C3">
      <w:pPr>
        <w:numPr>
          <w:ilvl w:val="0"/>
          <w:numId w:val="13"/>
        </w:numPr>
        <w:rPr>
          <w:lang w:val="sr-Latn-CS"/>
        </w:rPr>
      </w:pPr>
      <w:r w:rsidRPr="005856C3">
        <w:rPr>
          <w:lang w:val="sr-Latn-CS"/>
        </w:rPr>
        <w:t>Iz</w:t>
      </w:r>
      <w:r w:rsidR="00C31AD4">
        <w:rPr>
          <w:lang w:val="sr-Latn-CS"/>
        </w:rPr>
        <w:t>mena teme</w:t>
      </w:r>
    </w:p>
    <w:p w14:paraId="33683309" w14:textId="2A81AD32" w:rsidR="00743100" w:rsidRPr="006F1DDD" w:rsidRDefault="005856C3" w:rsidP="005856C3">
      <w:pPr>
        <w:numPr>
          <w:ilvl w:val="0"/>
          <w:numId w:val="13"/>
        </w:numPr>
        <w:rPr>
          <w:i/>
          <w:iCs/>
          <w:lang w:val="sr-Latn-CS"/>
        </w:rPr>
      </w:pPr>
      <w:r w:rsidRPr="006F1DDD">
        <w:rPr>
          <w:i/>
          <w:iCs/>
          <w:lang w:val="sr-Latn-CS"/>
        </w:rPr>
        <w:t xml:space="preserve">Pregled </w:t>
      </w:r>
      <w:r w:rsidR="00C31AD4">
        <w:rPr>
          <w:i/>
          <w:iCs/>
          <w:lang w:val="sr-Latn-CS"/>
        </w:rPr>
        <w:t>artikla</w:t>
      </w:r>
    </w:p>
    <w:p w14:paraId="3F7AAD85" w14:textId="0D367541" w:rsidR="005856C3" w:rsidRPr="005856C3" w:rsidRDefault="00C31AD4" w:rsidP="005856C3">
      <w:pPr>
        <w:numPr>
          <w:ilvl w:val="1"/>
          <w:numId w:val="13"/>
        </w:numPr>
        <w:rPr>
          <w:lang w:val="sr-Latn-CS"/>
        </w:rPr>
      </w:pPr>
      <w:r>
        <w:rPr>
          <w:lang w:val="sr-Latn-CS"/>
        </w:rPr>
        <w:t>Dodatne informacije o artiklu</w:t>
      </w:r>
    </w:p>
    <w:p w14:paraId="605FAB92" w14:textId="7CEF7A4E" w:rsidR="005856C3" w:rsidRPr="00C31AD4" w:rsidRDefault="00C31AD4" w:rsidP="00C31AD4">
      <w:pPr>
        <w:pStyle w:val="ListParagraph"/>
        <w:numPr>
          <w:ilvl w:val="0"/>
          <w:numId w:val="13"/>
        </w:numPr>
        <w:rPr>
          <w:lang w:val="sr-Latn-CS"/>
        </w:rPr>
      </w:pPr>
      <w:r>
        <w:rPr>
          <w:lang w:val="sr-Latn-CS"/>
        </w:rPr>
        <w:t>Mogućnost plaćanja</w:t>
      </w:r>
    </w:p>
    <w:p w14:paraId="5145DB3A" w14:textId="492C8CF1" w:rsidR="005856C3" w:rsidRDefault="005856C3" w:rsidP="00C31AD4">
      <w:pPr>
        <w:pStyle w:val="ListParagraph"/>
        <w:numPr>
          <w:ilvl w:val="0"/>
          <w:numId w:val="13"/>
        </w:numPr>
        <w:rPr>
          <w:lang w:val="sr-Latn-CS"/>
        </w:rPr>
      </w:pPr>
      <w:bookmarkStart w:id="7" w:name="_Toc162979348"/>
      <w:r w:rsidRPr="00C31AD4">
        <w:rPr>
          <w:lang w:val="sr-Latn-CS"/>
        </w:rPr>
        <w:t>P</w:t>
      </w:r>
      <w:bookmarkEnd w:id="7"/>
      <w:r w:rsidR="00C31AD4">
        <w:rPr>
          <w:lang w:val="sr-Latn-CS"/>
        </w:rPr>
        <w:t>oručivanje artikla</w:t>
      </w:r>
    </w:p>
    <w:p w14:paraId="09926FC6" w14:textId="78350FCC" w:rsidR="00C31AD4" w:rsidRDefault="00C31AD4" w:rsidP="00C31AD4">
      <w:pPr>
        <w:pStyle w:val="ListParagraph"/>
        <w:numPr>
          <w:ilvl w:val="0"/>
          <w:numId w:val="13"/>
        </w:numPr>
        <w:rPr>
          <w:lang w:val="sr-Latn-CS"/>
        </w:rPr>
      </w:pPr>
      <w:r>
        <w:rPr>
          <w:lang w:val="sr-Latn-CS"/>
        </w:rPr>
        <w:t>Kreiranje potrošačke korpe</w:t>
      </w:r>
    </w:p>
    <w:p w14:paraId="2DD0BCC8" w14:textId="1A012AD3" w:rsidR="00C31AD4" w:rsidRDefault="00C31AD4" w:rsidP="00C31AD4">
      <w:pPr>
        <w:pStyle w:val="ListParagraph"/>
        <w:numPr>
          <w:ilvl w:val="0"/>
          <w:numId w:val="13"/>
        </w:numPr>
        <w:rPr>
          <w:lang w:val="sr-Latn-CS"/>
        </w:rPr>
      </w:pPr>
      <w:r>
        <w:rPr>
          <w:lang w:val="sr-Latn-CS"/>
        </w:rPr>
        <w:t>Izmena postojećeg artikla</w:t>
      </w:r>
    </w:p>
    <w:p w14:paraId="2E824249" w14:textId="25E9C5CA" w:rsidR="00C31AD4" w:rsidRDefault="00C31AD4" w:rsidP="00C31AD4">
      <w:pPr>
        <w:pStyle w:val="ListParagraph"/>
        <w:numPr>
          <w:ilvl w:val="0"/>
          <w:numId w:val="13"/>
        </w:numPr>
        <w:rPr>
          <w:lang w:val="sr-Latn-CS"/>
        </w:rPr>
      </w:pPr>
      <w:r>
        <w:rPr>
          <w:lang w:val="sr-Latn-CS"/>
        </w:rPr>
        <w:t>Dodavanje inventara</w:t>
      </w:r>
    </w:p>
    <w:p w14:paraId="30FB2A12" w14:textId="4CBA9A4B" w:rsidR="00C31AD4" w:rsidRDefault="00C31AD4" w:rsidP="00C31AD4">
      <w:pPr>
        <w:pStyle w:val="ListParagraph"/>
        <w:numPr>
          <w:ilvl w:val="0"/>
          <w:numId w:val="13"/>
        </w:numPr>
        <w:rPr>
          <w:lang w:val="sr-Latn-CS"/>
        </w:rPr>
      </w:pPr>
      <w:r>
        <w:rPr>
          <w:lang w:val="sr-Latn-CS"/>
        </w:rPr>
        <w:lastRenderedPageBreak/>
        <w:t>Brisanje trenutne slika artikala</w:t>
      </w:r>
    </w:p>
    <w:p w14:paraId="6F07BBCF" w14:textId="77641099" w:rsidR="00C31AD4" w:rsidRDefault="00C31AD4" w:rsidP="00C31AD4">
      <w:pPr>
        <w:pStyle w:val="ListParagraph"/>
        <w:numPr>
          <w:ilvl w:val="0"/>
          <w:numId w:val="13"/>
        </w:numPr>
        <w:rPr>
          <w:lang w:val="sr-Latn-CS"/>
        </w:rPr>
      </w:pPr>
      <w:r>
        <w:rPr>
          <w:lang w:val="sr-Latn-CS"/>
        </w:rPr>
        <w:t>Ažuriranje slike artikala</w:t>
      </w:r>
    </w:p>
    <w:p w14:paraId="56C15CA1" w14:textId="0A3C370A" w:rsidR="00C31AD4" w:rsidRDefault="00C31AD4" w:rsidP="00C31AD4">
      <w:pPr>
        <w:pStyle w:val="ListParagraph"/>
        <w:numPr>
          <w:ilvl w:val="0"/>
          <w:numId w:val="13"/>
        </w:numPr>
        <w:rPr>
          <w:lang w:val="sr-Latn-CS"/>
        </w:rPr>
      </w:pPr>
      <w:r>
        <w:rPr>
          <w:lang w:val="sr-Latn-CS"/>
        </w:rPr>
        <w:t>Dodavanje artikla u bazu podataka</w:t>
      </w:r>
    </w:p>
    <w:p w14:paraId="10B0C53A" w14:textId="6C0234ED" w:rsidR="00C31AD4" w:rsidRPr="00C31AD4" w:rsidRDefault="00C31AD4" w:rsidP="00C31AD4">
      <w:pPr>
        <w:pStyle w:val="ListParagraph"/>
        <w:numPr>
          <w:ilvl w:val="0"/>
          <w:numId w:val="13"/>
        </w:numPr>
        <w:rPr>
          <w:lang w:val="sr-Latn-CS"/>
        </w:rPr>
      </w:pPr>
      <w:r>
        <w:rPr>
          <w:lang w:val="sr-Latn-CS"/>
        </w:rPr>
        <w:t>Brisanje artikla</w:t>
      </w:r>
    </w:p>
    <w:p w14:paraId="7DF1B327" w14:textId="77777777" w:rsidR="005856C3" w:rsidRPr="005856C3" w:rsidRDefault="005856C3" w:rsidP="005856C3">
      <w:pPr>
        <w:numPr>
          <w:ilvl w:val="0"/>
          <w:numId w:val="13"/>
        </w:numPr>
        <w:rPr>
          <w:lang w:val="sr-Latn-CS"/>
        </w:rPr>
      </w:pPr>
      <w:bookmarkStart w:id="8" w:name="_Toc162979355"/>
      <w:r w:rsidRPr="005856C3">
        <w:rPr>
          <w:lang w:val="sr-Latn-CS"/>
        </w:rPr>
        <w:t>Prijavljivanje</w:t>
      </w:r>
      <w:bookmarkEnd w:id="8"/>
    </w:p>
    <w:p w14:paraId="0A90C34C" w14:textId="7968CA98" w:rsidR="00743100" w:rsidRDefault="00E62441" w:rsidP="008D1688">
      <w:pPr>
        <w:spacing w:before="120"/>
        <w:ind w:left="709"/>
        <w:rPr>
          <w:lang w:val="sr-Latn-CS"/>
        </w:rPr>
      </w:pPr>
      <w:r w:rsidRPr="005856C3">
        <w:rPr>
          <w:lang w:val="sr-Latn-CS"/>
        </w:rPr>
        <w:t>Ove slučajevi korišćenja mogu da iniciraju</w:t>
      </w:r>
      <w:r w:rsidR="00701325">
        <w:rPr>
          <w:lang w:val="sr-Latn-CS"/>
        </w:rPr>
        <w:t xml:space="preserve"> posetilac, korisnik i  administrator.</w:t>
      </w:r>
    </w:p>
    <w:p w14:paraId="6EA0E77D" w14:textId="77777777" w:rsidR="00743100" w:rsidRPr="005856C3" w:rsidRDefault="00374C05" w:rsidP="00374C05">
      <w:pPr>
        <w:pStyle w:val="Heading2"/>
        <w:widowControl/>
        <w:rPr>
          <w:lang w:val="sr-Latn-CS"/>
        </w:rPr>
      </w:pPr>
      <w:bookmarkStart w:id="9" w:name="_Toc258522630"/>
      <w:r>
        <w:rPr>
          <w:lang w:val="sr-Latn-CS"/>
        </w:rPr>
        <w:t>Dijagram</w:t>
      </w:r>
      <w:r w:rsidR="008D1688">
        <w:rPr>
          <w:lang w:val="sr-Latn-CS"/>
        </w:rPr>
        <w:t>i</w:t>
      </w:r>
      <w:r>
        <w:rPr>
          <w:lang w:val="sr-Latn-CS"/>
        </w:rPr>
        <w:t xml:space="preserve"> slučajeva korišćenja</w:t>
      </w:r>
      <w:bookmarkEnd w:id="9"/>
    </w:p>
    <w:p w14:paraId="2DDD9F0C" w14:textId="77777777" w:rsidR="006F1DDD" w:rsidRDefault="006F1DDD" w:rsidP="006F1DDD">
      <w:pPr>
        <w:pStyle w:val="BodyText"/>
        <w:rPr>
          <w:lang w:val="sr-Latn-CS"/>
        </w:rPr>
      </w:pPr>
      <w:r>
        <w:rPr>
          <w:lang w:val="sr-Latn-CS"/>
        </w:rPr>
        <w:t>Osnovni UML dijagram koji prikazuje korisnike i slučajeve korišćenja PeNcIL portala prikazan je na sledećoj slici:</w:t>
      </w:r>
    </w:p>
    <w:p w14:paraId="2A2B53EC" w14:textId="3CF7142F" w:rsidR="006F1DDD" w:rsidRDefault="00701325" w:rsidP="006F1DDD">
      <w:pPr>
        <w:pStyle w:val="BodyText"/>
        <w:rPr>
          <w:lang w:val="sr-Latn-CS"/>
        </w:rPr>
      </w:pPr>
      <w:r>
        <w:rPr>
          <w:noProof/>
          <w:lang w:val="sr-Latn-CS"/>
        </w:rPr>
        <w:drawing>
          <wp:inline distT="0" distB="0" distL="0" distR="0" wp14:anchorId="0838A823" wp14:editId="0DD845B6">
            <wp:extent cx="5944235" cy="1603375"/>
            <wp:effectExtent l="0" t="0" r="0" b="0"/>
            <wp:docPr id="14312043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4235" cy="1603375"/>
                    </a:xfrm>
                    <a:prstGeom prst="rect">
                      <a:avLst/>
                    </a:prstGeom>
                    <a:noFill/>
                  </pic:spPr>
                </pic:pic>
              </a:graphicData>
            </a:graphic>
          </wp:inline>
        </w:drawing>
      </w:r>
    </w:p>
    <w:p w14:paraId="5B3F3FED" w14:textId="333D0256" w:rsidR="006F1DDD" w:rsidRDefault="006F1DDD" w:rsidP="006F1DDD">
      <w:pPr>
        <w:pStyle w:val="BodyText"/>
        <w:rPr>
          <w:lang w:val="sr-Latn-CS"/>
        </w:rPr>
      </w:pPr>
      <w:r>
        <w:rPr>
          <w:lang w:val="sr-Latn-CS"/>
        </w:rPr>
        <w:t xml:space="preserve">Slučajevi korišćenja </w:t>
      </w:r>
      <w:r w:rsidRPr="00962138">
        <w:rPr>
          <w:i/>
          <w:iCs/>
          <w:lang w:val="sr-Latn-CS"/>
        </w:rPr>
        <w:t xml:space="preserve">pregled </w:t>
      </w:r>
      <w:r w:rsidR="00701325">
        <w:rPr>
          <w:i/>
          <w:iCs/>
          <w:lang w:val="sr-Latn-CS"/>
        </w:rPr>
        <w:t>artikla</w:t>
      </w:r>
      <w:r>
        <w:rPr>
          <w:lang w:val="sr-Latn-CS"/>
        </w:rPr>
        <w:t xml:space="preserve"> i </w:t>
      </w:r>
      <w:r w:rsidR="00701325">
        <w:rPr>
          <w:i/>
          <w:iCs/>
          <w:lang w:val="sr-Latn-CS"/>
        </w:rPr>
        <w:t xml:space="preserve">poručivanje artikla </w:t>
      </w:r>
      <w:r>
        <w:rPr>
          <w:lang w:val="sr-Latn-CS"/>
        </w:rPr>
        <w:t>obuhvataju složenije radnje koje se mogu razložiti dalje razložiti na pojedinačne slučajeve korišćenja.</w:t>
      </w:r>
    </w:p>
    <w:p w14:paraId="648FCA9B" w14:textId="77777777" w:rsidR="001D6A6B" w:rsidRDefault="001D6A6B" w:rsidP="006F1DDD">
      <w:pPr>
        <w:pStyle w:val="BodyText"/>
        <w:rPr>
          <w:lang w:val="sr-Latn-CS"/>
        </w:rPr>
      </w:pPr>
    </w:p>
    <w:p w14:paraId="2929D391" w14:textId="77777777" w:rsidR="001D6A6B" w:rsidRDefault="001D6A6B" w:rsidP="006F1DDD">
      <w:pPr>
        <w:pStyle w:val="BodyText"/>
        <w:rPr>
          <w:lang w:val="sr-Latn-CS"/>
        </w:rPr>
      </w:pPr>
    </w:p>
    <w:p w14:paraId="37715232" w14:textId="77777777" w:rsidR="001D6A6B" w:rsidRDefault="001D6A6B" w:rsidP="006F1DDD">
      <w:pPr>
        <w:pStyle w:val="BodyText"/>
        <w:rPr>
          <w:lang w:val="sr-Latn-CS"/>
        </w:rPr>
      </w:pPr>
    </w:p>
    <w:p w14:paraId="55A8562C" w14:textId="77777777" w:rsidR="001D6A6B" w:rsidRDefault="001D6A6B" w:rsidP="006F1DDD">
      <w:pPr>
        <w:pStyle w:val="BodyText"/>
        <w:rPr>
          <w:lang w:val="sr-Latn-CS"/>
        </w:rPr>
      </w:pPr>
    </w:p>
    <w:p w14:paraId="091EA723" w14:textId="77777777" w:rsidR="001D6A6B" w:rsidRDefault="001D6A6B" w:rsidP="006F1DDD">
      <w:pPr>
        <w:pStyle w:val="BodyText"/>
        <w:rPr>
          <w:lang w:val="sr-Latn-CS"/>
        </w:rPr>
      </w:pPr>
    </w:p>
    <w:p w14:paraId="7B68CEEC" w14:textId="77777777" w:rsidR="001D6A6B" w:rsidRDefault="001D6A6B" w:rsidP="006F1DDD">
      <w:pPr>
        <w:pStyle w:val="BodyText"/>
        <w:rPr>
          <w:lang w:val="sr-Latn-CS"/>
        </w:rPr>
      </w:pPr>
    </w:p>
    <w:p w14:paraId="1EC868C4" w14:textId="77777777" w:rsidR="001D6A6B" w:rsidRDefault="001D6A6B" w:rsidP="006F1DDD">
      <w:pPr>
        <w:pStyle w:val="BodyText"/>
        <w:rPr>
          <w:lang w:val="sr-Latn-CS"/>
        </w:rPr>
      </w:pPr>
    </w:p>
    <w:p w14:paraId="74D1E21D" w14:textId="77777777" w:rsidR="001D6A6B" w:rsidRDefault="001D6A6B" w:rsidP="006F1DDD">
      <w:pPr>
        <w:pStyle w:val="BodyText"/>
        <w:rPr>
          <w:lang w:val="sr-Latn-CS"/>
        </w:rPr>
      </w:pPr>
    </w:p>
    <w:p w14:paraId="4F1643CD" w14:textId="77777777" w:rsidR="001D6A6B" w:rsidRDefault="001D6A6B" w:rsidP="006F1DDD">
      <w:pPr>
        <w:pStyle w:val="BodyText"/>
        <w:rPr>
          <w:lang w:val="sr-Latn-CS"/>
        </w:rPr>
      </w:pPr>
    </w:p>
    <w:p w14:paraId="789E3BCE" w14:textId="77777777" w:rsidR="001D6A6B" w:rsidRDefault="001D6A6B" w:rsidP="006F1DDD">
      <w:pPr>
        <w:pStyle w:val="BodyText"/>
        <w:rPr>
          <w:lang w:val="sr-Latn-CS"/>
        </w:rPr>
      </w:pPr>
    </w:p>
    <w:p w14:paraId="088D3FD4" w14:textId="77777777" w:rsidR="001D6A6B" w:rsidRDefault="001D6A6B" w:rsidP="006F1DDD">
      <w:pPr>
        <w:pStyle w:val="BodyText"/>
        <w:rPr>
          <w:lang w:val="sr-Latn-CS"/>
        </w:rPr>
      </w:pPr>
    </w:p>
    <w:p w14:paraId="1394E18B" w14:textId="77777777" w:rsidR="001D6A6B" w:rsidRDefault="001D6A6B" w:rsidP="006F1DDD">
      <w:pPr>
        <w:pStyle w:val="BodyText"/>
        <w:rPr>
          <w:lang w:val="sr-Latn-CS"/>
        </w:rPr>
      </w:pPr>
    </w:p>
    <w:p w14:paraId="1AC7A67C" w14:textId="77777777" w:rsidR="001D6A6B" w:rsidRDefault="001D6A6B" w:rsidP="006F1DDD">
      <w:pPr>
        <w:pStyle w:val="BodyText"/>
        <w:rPr>
          <w:lang w:val="sr-Latn-CS"/>
        </w:rPr>
      </w:pPr>
    </w:p>
    <w:p w14:paraId="606F04FF" w14:textId="77777777" w:rsidR="001D6A6B" w:rsidRDefault="001D6A6B" w:rsidP="006F1DDD">
      <w:pPr>
        <w:pStyle w:val="BodyText"/>
        <w:rPr>
          <w:lang w:val="sr-Latn-CS"/>
        </w:rPr>
      </w:pPr>
    </w:p>
    <w:p w14:paraId="3D322B13" w14:textId="77777777" w:rsidR="001D6A6B" w:rsidRDefault="001D6A6B" w:rsidP="006F1DDD">
      <w:pPr>
        <w:pStyle w:val="BodyText"/>
        <w:rPr>
          <w:lang w:val="sr-Latn-CS"/>
        </w:rPr>
      </w:pPr>
    </w:p>
    <w:p w14:paraId="6F54B8BA" w14:textId="77777777" w:rsidR="001D6A6B" w:rsidRDefault="001D6A6B" w:rsidP="006F1DDD">
      <w:pPr>
        <w:pStyle w:val="BodyText"/>
        <w:rPr>
          <w:lang w:val="sr-Latn-CS"/>
        </w:rPr>
      </w:pPr>
    </w:p>
    <w:p w14:paraId="248453F8" w14:textId="77777777" w:rsidR="006F1DDD" w:rsidRDefault="006F1DDD" w:rsidP="006F1DDD">
      <w:pPr>
        <w:pStyle w:val="BodyText"/>
        <w:rPr>
          <w:lang w:val="sr-Latn-CS"/>
        </w:rPr>
      </w:pPr>
      <w:r>
        <w:rPr>
          <w:lang w:val="sr-Latn-CS"/>
        </w:rPr>
        <w:t xml:space="preserve">Detaljni UML dijagram za slučaj korišćenja </w:t>
      </w:r>
      <w:r w:rsidRPr="006E5E1D">
        <w:rPr>
          <w:i/>
          <w:iCs/>
          <w:lang w:val="sr-Latn-CS"/>
        </w:rPr>
        <w:t>pregled informacija</w:t>
      </w:r>
      <w:r>
        <w:rPr>
          <w:lang w:val="sr-Latn-CS"/>
        </w:rPr>
        <w:t xml:space="preserve"> je prikazan na sledećoj slici:</w:t>
      </w:r>
    </w:p>
    <w:p w14:paraId="03962804" w14:textId="415776BD" w:rsidR="006F1DDD" w:rsidRDefault="006F1DDD" w:rsidP="006F1DDD">
      <w:pPr>
        <w:pStyle w:val="BodyText"/>
        <w:rPr>
          <w:lang w:val="sr-Latn-CS"/>
        </w:rPr>
      </w:pPr>
    </w:p>
    <w:p w14:paraId="0A6FC8E9" w14:textId="77777777" w:rsidR="00701325" w:rsidRDefault="00701325" w:rsidP="006F1DDD">
      <w:pPr>
        <w:pStyle w:val="BodyText"/>
        <w:rPr>
          <w:lang w:val="sr-Latn-CS"/>
        </w:rPr>
      </w:pPr>
    </w:p>
    <w:p w14:paraId="42109D6A" w14:textId="427CD4E3" w:rsidR="00701325" w:rsidRDefault="00701325" w:rsidP="001D6A6B">
      <w:pPr>
        <w:pStyle w:val="BodyText"/>
        <w:ind w:left="0"/>
        <w:rPr>
          <w:lang w:val="sr-Latn-CS"/>
        </w:rPr>
      </w:pPr>
      <w:r>
        <w:rPr>
          <w:noProof/>
        </w:rPr>
        <w:lastRenderedPageBreak/>
        <w:drawing>
          <wp:inline distT="0" distB="0" distL="0" distR="0" wp14:anchorId="49FFD93D" wp14:editId="773DCBA7">
            <wp:extent cx="5534025" cy="6496050"/>
            <wp:effectExtent l="0" t="0" r="9525" b="0"/>
            <wp:docPr id="14119094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1909456" name=""/>
                    <pic:cNvPicPr/>
                  </pic:nvPicPr>
                  <pic:blipFill>
                    <a:blip r:embed="rId10"/>
                    <a:stretch>
                      <a:fillRect/>
                    </a:stretch>
                  </pic:blipFill>
                  <pic:spPr>
                    <a:xfrm>
                      <a:off x="0" y="0"/>
                      <a:ext cx="5534025" cy="6496050"/>
                    </a:xfrm>
                    <a:prstGeom prst="rect">
                      <a:avLst/>
                    </a:prstGeom>
                  </pic:spPr>
                </pic:pic>
              </a:graphicData>
            </a:graphic>
          </wp:inline>
        </w:drawing>
      </w:r>
    </w:p>
    <w:p w14:paraId="6B0593CA" w14:textId="0769BB47" w:rsidR="006F1DDD" w:rsidRDefault="006F1DDD" w:rsidP="006F1DDD">
      <w:pPr>
        <w:pStyle w:val="BodyText"/>
        <w:rPr>
          <w:lang w:val="sr-Latn-CS"/>
        </w:rPr>
      </w:pPr>
    </w:p>
    <w:p w14:paraId="3412B581" w14:textId="57234459" w:rsidR="006F1DDD" w:rsidRDefault="006F1DDD" w:rsidP="006F1DDD">
      <w:pPr>
        <w:pStyle w:val="BodyText"/>
        <w:rPr>
          <w:lang w:val="sr-Latn-CS"/>
        </w:rPr>
      </w:pPr>
    </w:p>
    <w:p w14:paraId="581F42BF" w14:textId="77777777" w:rsidR="00701325" w:rsidRDefault="00701325" w:rsidP="006F1DDD">
      <w:pPr>
        <w:pStyle w:val="BodyText"/>
        <w:rPr>
          <w:lang w:val="sr-Latn-CS"/>
        </w:rPr>
      </w:pPr>
    </w:p>
    <w:p w14:paraId="045ED165" w14:textId="77777777" w:rsidR="00701325" w:rsidRDefault="00701325" w:rsidP="006F1DDD">
      <w:pPr>
        <w:pStyle w:val="BodyText"/>
        <w:rPr>
          <w:lang w:val="sr-Latn-CS"/>
        </w:rPr>
      </w:pPr>
    </w:p>
    <w:p w14:paraId="4CC9E6C9" w14:textId="77777777" w:rsidR="008D1688" w:rsidRPr="005856C3" w:rsidRDefault="008D1688" w:rsidP="008D1688">
      <w:pPr>
        <w:pStyle w:val="Heading2"/>
        <w:widowControl/>
        <w:rPr>
          <w:lang w:val="sr-Latn-CS"/>
        </w:rPr>
      </w:pPr>
      <w:bookmarkStart w:id="10" w:name="_Toc258522631"/>
      <w:r>
        <w:rPr>
          <w:lang w:val="sr-Latn-CS"/>
        </w:rPr>
        <w:lastRenderedPageBreak/>
        <w:t>Kratak opis slučajeva korišćenja</w:t>
      </w:r>
      <w:bookmarkEnd w:id="10"/>
    </w:p>
    <w:p w14:paraId="78A78D73" w14:textId="1FFCC61B" w:rsidR="00743100" w:rsidRPr="005856C3" w:rsidRDefault="005856C3">
      <w:pPr>
        <w:pStyle w:val="Heading3"/>
        <w:rPr>
          <w:lang w:val="sr-Latn-CS"/>
        </w:rPr>
      </w:pPr>
      <w:bookmarkStart w:id="11" w:name="_Toc258522632"/>
      <w:r w:rsidRPr="005856C3">
        <w:rPr>
          <w:lang w:val="sr-Latn-CS"/>
        </w:rPr>
        <w:t>Iz</w:t>
      </w:r>
      <w:bookmarkEnd w:id="11"/>
      <w:r w:rsidR="00701325">
        <w:rPr>
          <w:lang w:val="sr-Latn-CS"/>
        </w:rPr>
        <w:t>mena teme</w:t>
      </w:r>
    </w:p>
    <w:p w14:paraId="719ABCA2" w14:textId="59B9484E" w:rsidR="00701325" w:rsidRDefault="00701325" w:rsidP="00701325">
      <w:pPr>
        <w:pStyle w:val="BodyText"/>
        <w:rPr>
          <w:lang w:val="sr-Latn-CS"/>
        </w:rPr>
      </w:pPr>
      <w:bookmarkStart w:id="12" w:name="_Toc258522633"/>
      <w:r>
        <w:rPr>
          <w:lang w:val="sr-Latn-CS"/>
        </w:rPr>
        <w:t>Izbor između svetle i tamne teme na web portalu.</w:t>
      </w:r>
      <w:r>
        <w:rPr>
          <w:lang w:val="sr-Latn-CS"/>
        </w:rPr>
        <w:t xml:space="preserve"> Akteri mogu biti posetilac i korisnik.</w:t>
      </w:r>
    </w:p>
    <w:p w14:paraId="2C640F7C" w14:textId="28D7460F" w:rsidR="005856C3" w:rsidRPr="005856C3" w:rsidRDefault="005856C3" w:rsidP="005856C3">
      <w:pPr>
        <w:pStyle w:val="Heading3"/>
        <w:rPr>
          <w:lang w:val="sr-Latn-CS"/>
        </w:rPr>
      </w:pPr>
      <w:r w:rsidRPr="005856C3">
        <w:rPr>
          <w:lang w:val="sr-Latn-CS"/>
        </w:rPr>
        <w:t xml:space="preserve">Pregled </w:t>
      </w:r>
      <w:bookmarkEnd w:id="12"/>
      <w:r w:rsidR="00701325">
        <w:rPr>
          <w:lang w:val="sr-Latn-CS"/>
        </w:rPr>
        <w:t>artikla</w:t>
      </w:r>
    </w:p>
    <w:p w14:paraId="62D0A3A9" w14:textId="5E821969" w:rsidR="00701325" w:rsidRDefault="00701325" w:rsidP="00701325">
      <w:pPr>
        <w:pStyle w:val="BodyText"/>
        <w:rPr>
          <w:lang w:val="sr-Latn-CS"/>
        </w:rPr>
      </w:pPr>
      <w:bookmarkStart w:id="13" w:name="_Toc258522634"/>
      <w:r>
        <w:rPr>
          <w:lang w:val="sr-Latn-CS"/>
        </w:rPr>
        <w:t>Prikaz velikog broja dostupnih artikala na web portalu.</w:t>
      </w:r>
      <w:r>
        <w:rPr>
          <w:lang w:val="sr-Latn-CS"/>
        </w:rPr>
        <w:t xml:space="preserve"> Akteri mogu biti posetilac i korisnik.</w:t>
      </w:r>
    </w:p>
    <w:bookmarkEnd w:id="13"/>
    <w:p w14:paraId="4E71B00F" w14:textId="3398FCF8" w:rsidR="005856C3" w:rsidRPr="005856C3" w:rsidRDefault="00701325" w:rsidP="005856C3">
      <w:pPr>
        <w:pStyle w:val="Heading3"/>
        <w:rPr>
          <w:lang w:val="sr-Latn-CS"/>
        </w:rPr>
      </w:pPr>
      <w:r>
        <w:rPr>
          <w:lang w:val="sr-Latn-CS"/>
        </w:rPr>
        <w:t>Dodatne informacije o artiklu</w:t>
      </w:r>
    </w:p>
    <w:p w14:paraId="4EAF8357" w14:textId="09F83FDE" w:rsidR="00701325" w:rsidRDefault="00701325" w:rsidP="00701325">
      <w:pPr>
        <w:pStyle w:val="BodyText"/>
        <w:rPr>
          <w:lang w:val="sr-Latn-CS"/>
        </w:rPr>
      </w:pPr>
      <w:bookmarkStart w:id="14" w:name="_Toc258522635"/>
      <w:r>
        <w:rPr>
          <w:lang w:val="sr-Latn-CS"/>
        </w:rPr>
        <w:t>Na odgovarajućoj route adresi web portala prikazuje se pregled osnovnih informacija o artiklu.</w:t>
      </w:r>
      <w:r>
        <w:rPr>
          <w:lang w:val="sr-Latn-CS"/>
        </w:rPr>
        <w:t xml:space="preserve"> Akteri mogu biti posetilac i korisnik.</w:t>
      </w:r>
    </w:p>
    <w:bookmarkEnd w:id="14"/>
    <w:p w14:paraId="5FB244B9" w14:textId="095EE4D2" w:rsidR="005856C3" w:rsidRPr="005856C3" w:rsidRDefault="00701325" w:rsidP="005856C3">
      <w:pPr>
        <w:pStyle w:val="Heading3"/>
        <w:rPr>
          <w:lang w:val="sr-Latn-CS"/>
        </w:rPr>
      </w:pPr>
      <w:r>
        <w:rPr>
          <w:lang w:val="sr-Latn-CS"/>
        </w:rPr>
        <w:t>Mogućnost plaćanja</w:t>
      </w:r>
    </w:p>
    <w:p w14:paraId="0CD84125" w14:textId="5BBD724D" w:rsidR="00701325" w:rsidRDefault="00701325" w:rsidP="00701325">
      <w:pPr>
        <w:pStyle w:val="BodyText"/>
        <w:rPr>
          <w:lang w:val="sr-Latn-CS"/>
        </w:rPr>
      </w:pPr>
      <w:bookmarkStart w:id="15" w:name="_Toc258522637"/>
      <w:r>
        <w:rPr>
          <w:lang w:val="sr-Latn-CS"/>
        </w:rPr>
        <w:t>Prikaz stranice sa unosom svih potrebnih podataka o plaćanju.</w:t>
      </w:r>
      <w:r>
        <w:rPr>
          <w:lang w:val="sr-Latn-CS"/>
        </w:rPr>
        <w:t xml:space="preserve"> Akteri mogu biti korisnici samo.</w:t>
      </w:r>
    </w:p>
    <w:bookmarkEnd w:id="15"/>
    <w:p w14:paraId="77E8D8DB" w14:textId="53070544" w:rsidR="005856C3" w:rsidRPr="005856C3" w:rsidRDefault="00701325" w:rsidP="005856C3">
      <w:pPr>
        <w:pStyle w:val="Heading3"/>
        <w:rPr>
          <w:lang w:val="sr-Latn-CS"/>
        </w:rPr>
      </w:pPr>
      <w:r>
        <w:rPr>
          <w:lang w:val="sr-Latn-CS"/>
        </w:rPr>
        <w:t>Poručivanje artikla</w:t>
      </w:r>
    </w:p>
    <w:p w14:paraId="311D8379" w14:textId="3EC7EC33" w:rsidR="00701325" w:rsidRDefault="005856C3" w:rsidP="00701325">
      <w:pPr>
        <w:pStyle w:val="BodyText"/>
        <w:rPr>
          <w:lang w:val="sr-Latn-CS"/>
        </w:rPr>
      </w:pPr>
      <w:r>
        <w:rPr>
          <w:lang w:val="sr-Latn-CS"/>
        </w:rPr>
        <w:t>Kratak opis</w:t>
      </w:r>
      <w:r w:rsidRPr="005856C3">
        <w:rPr>
          <w:lang w:val="sr-Latn-CS"/>
        </w:rPr>
        <w:t>:</w:t>
      </w:r>
      <w:r w:rsidR="00701325" w:rsidRPr="00701325">
        <w:rPr>
          <w:lang w:val="sr-Latn-CS"/>
        </w:rPr>
        <w:t xml:space="preserve"> </w:t>
      </w:r>
      <w:r w:rsidR="00701325">
        <w:rPr>
          <w:lang w:val="sr-Latn-CS"/>
        </w:rPr>
        <w:t>Prikaz stranice sa spiskom svih proizvoda i mogućnosti popunjavanja adrese i ostalih ličnih informacija.</w:t>
      </w:r>
      <w:r w:rsidR="00701325">
        <w:rPr>
          <w:lang w:val="sr-Latn-CS"/>
        </w:rPr>
        <w:t xml:space="preserve"> Akteri mogu biti korisnici samo.</w:t>
      </w:r>
    </w:p>
    <w:p w14:paraId="00B34498" w14:textId="3F53AD28" w:rsidR="005856C3" w:rsidRPr="005856C3" w:rsidRDefault="00701325" w:rsidP="005856C3">
      <w:pPr>
        <w:pStyle w:val="Heading3"/>
        <w:rPr>
          <w:lang w:val="sr-Latn-CS"/>
        </w:rPr>
      </w:pPr>
      <w:r>
        <w:rPr>
          <w:lang w:val="sr-Latn-CS"/>
        </w:rPr>
        <w:t>Kreiranje potrošačke korpe</w:t>
      </w:r>
    </w:p>
    <w:p w14:paraId="2F0D831C" w14:textId="1D74F532" w:rsidR="00701325" w:rsidRDefault="005856C3" w:rsidP="00701325">
      <w:pPr>
        <w:pStyle w:val="BodyText"/>
        <w:rPr>
          <w:lang w:val="sr-Latn-CS"/>
        </w:rPr>
      </w:pPr>
      <w:r>
        <w:rPr>
          <w:lang w:val="sr-Latn-CS"/>
        </w:rPr>
        <w:t>Kratak opis</w:t>
      </w:r>
      <w:r w:rsidRPr="005856C3">
        <w:rPr>
          <w:lang w:val="sr-Latn-CS"/>
        </w:rPr>
        <w:t>:</w:t>
      </w:r>
      <w:r>
        <w:rPr>
          <w:lang w:val="sr-Latn-CS"/>
        </w:rPr>
        <w:t xml:space="preserve"> </w:t>
      </w:r>
      <w:bookmarkStart w:id="16" w:name="_Toc258522640"/>
      <w:r w:rsidR="00701325">
        <w:rPr>
          <w:lang w:val="sr-Latn-CS"/>
        </w:rPr>
        <w:t>Stek skladište koje omogućava čuvanje svih prethodno dodatih artikala.</w:t>
      </w:r>
      <w:r w:rsidR="00701325">
        <w:rPr>
          <w:lang w:val="sr-Latn-CS"/>
        </w:rPr>
        <w:t xml:space="preserve"> Akteri mogu biti samo korisnici.</w:t>
      </w:r>
    </w:p>
    <w:p w14:paraId="3E4E1078" w14:textId="77777777" w:rsidR="005856C3" w:rsidRPr="005856C3" w:rsidRDefault="00374C05" w:rsidP="005856C3">
      <w:pPr>
        <w:pStyle w:val="Heading3"/>
        <w:rPr>
          <w:lang w:val="sr-Latn-CS"/>
        </w:rPr>
      </w:pPr>
      <w:bookmarkStart w:id="17" w:name="_Toc258522641"/>
      <w:bookmarkEnd w:id="16"/>
      <w:r>
        <w:rPr>
          <w:lang w:val="sr-Latn-CS"/>
        </w:rPr>
        <w:t>Prijavljivanje</w:t>
      </w:r>
      <w:bookmarkEnd w:id="17"/>
    </w:p>
    <w:p w14:paraId="53DA9C71" w14:textId="77777777" w:rsidR="005856C3" w:rsidRDefault="005856C3" w:rsidP="005856C3">
      <w:pPr>
        <w:ind w:left="720"/>
        <w:rPr>
          <w:lang w:val="sr-Latn-CS"/>
        </w:rPr>
      </w:pPr>
      <w:r>
        <w:rPr>
          <w:lang w:val="sr-Latn-CS"/>
        </w:rPr>
        <w:t>Kratak opis</w:t>
      </w:r>
      <w:r w:rsidRPr="005856C3">
        <w:rPr>
          <w:lang w:val="sr-Latn-CS"/>
        </w:rPr>
        <w:t>:</w:t>
      </w:r>
      <w:r>
        <w:rPr>
          <w:lang w:val="sr-Latn-CS"/>
        </w:rPr>
        <w:t xml:space="preserve"> </w:t>
      </w:r>
      <w:r w:rsidR="00374C05" w:rsidRPr="00CF2AB8">
        <w:rPr>
          <w:lang w:val="sr-Latn-CS"/>
        </w:rPr>
        <w:t>Prijavljivanje korisnika na portal u cilju pristupa specifičnim funkcijama koje zahtevaju autorizaciju.</w:t>
      </w:r>
    </w:p>
    <w:p w14:paraId="04B07485" w14:textId="5208801A" w:rsidR="00374C05" w:rsidRDefault="00374C05" w:rsidP="00374C05">
      <w:pPr>
        <w:ind w:left="720"/>
        <w:rPr>
          <w:lang w:val="sr-Latn-CS"/>
        </w:rPr>
      </w:pPr>
      <w:r>
        <w:rPr>
          <w:lang w:val="sr-Latn-CS"/>
        </w:rPr>
        <w:t xml:space="preserve">Akteri </w:t>
      </w:r>
      <w:r w:rsidR="00701325">
        <w:rPr>
          <w:lang w:val="sr-Latn-CS"/>
        </w:rPr>
        <w:t>mogu biti Korisnik i</w:t>
      </w:r>
      <w:r>
        <w:rPr>
          <w:lang w:val="sr-Latn-CS"/>
        </w:rPr>
        <w:t xml:space="preserve"> Administrator.</w:t>
      </w:r>
    </w:p>
    <w:p w14:paraId="0072C127" w14:textId="3A2EDCC0" w:rsidR="005856C3" w:rsidRPr="005856C3" w:rsidRDefault="00701325" w:rsidP="005856C3">
      <w:pPr>
        <w:pStyle w:val="Heading3"/>
        <w:rPr>
          <w:lang w:val="sr-Latn-CS"/>
        </w:rPr>
      </w:pPr>
      <w:r>
        <w:rPr>
          <w:lang w:val="sr-Latn-CS"/>
        </w:rPr>
        <w:t>Izmena postrojećeg artikla</w:t>
      </w:r>
    </w:p>
    <w:p w14:paraId="303B8EC3" w14:textId="77777777" w:rsidR="00701325" w:rsidRDefault="005856C3" w:rsidP="00701325">
      <w:pPr>
        <w:pStyle w:val="BodyText"/>
        <w:rPr>
          <w:lang w:val="sr-Latn-CS"/>
        </w:rPr>
      </w:pPr>
      <w:r>
        <w:rPr>
          <w:lang w:val="sr-Latn-CS"/>
        </w:rPr>
        <w:t>Kratak opis</w:t>
      </w:r>
      <w:r w:rsidRPr="005856C3">
        <w:rPr>
          <w:lang w:val="sr-Latn-CS"/>
        </w:rPr>
        <w:t>:</w:t>
      </w:r>
      <w:r>
        <w:rPr>
          <w:lang w:val="sr-Latn-CS"/>
        </w:rPr>
        <w:t xml:space="preserve"> </w:t>
      </w:r>
      <w:r w:rsidR="00701325">
        <w:rPr>
          <w:lang w:val="sr-Latn-CS"/>
        </w:rPr>
        <w:t>Funkcionalnost mogućnosti izmene postojećeg artikla tj. osnovnih informacija o njemu.</w:t>
      </w:r>
    </w:p>
    <w:p w14:paraId="40C74F75" w14:textId="50C01EAB" w:rsidR="00701325" w:rsidRDefault="00701325" w:rsidP="00701325">
      <w:pPr>
        <w:ind w:left="720"/>
        <w:rPr>
          <w:lang w:val="sr-Latn-CS"/>
        </w:rPr>
      </w:pPr>
      <w:r>
        <w:rPr>
          <w:lang w:val="sr-Latn-CS"/>
        </w:rPr>
        <w:t>Akteri mogu biti administratori.</w:t>
      </w:r>
    </w:p>
    <w:p w14:paraId="27C9AE85" w14:textId="4441FB58" w:rsidR="005856C3" w:rsidRPr="005856C3" w:rsidRDefault="00701325" w:rsidP="005856C3">
      <w:pPr>
        <w:pStyle w:val="Heading3"/>
        <w:rPr>
          <w:lang w:val="sr-Latn-CS"/>
        </w:rPr>
      </w:pPr>
      <w:r>
        <w:rPr>
          <w:lang w:val="sr-Latn-CS"/>
        </w:rPr>
        <w:t>Dodavanje inventara</w:t>
      </w:r>
    </w:p>
    <w:p w14:paraId="1E40989A" w14:textId="77777777" w:rsidR="00701325" w:rsidRDefault="005856C3" w:rsidP="00701325">
      <w:pPr>
        <w:pStyle w:val="BodyText"/>
        <w:rPr>
          <w:lang w:val="sr-Latn-CS"/>
        </w:rPr>
      </w:pPr>
      <w:r>
        <w:rPr>
          <w:lang w:val="sr-Latn-CS"/>
        </w:rPr>
        <w:t>Kratak opis</w:t>
      </w:r>
      <w:r w:rsidRPr="005856C3">
        <w:rPr>
          <w:lang w:val="sr-Latn-CS"/>
        </w:rPr>
        <w:t>:</w:t>
      </w:r>
      <w:r>
        <w:rPr>
          <w:lang w:val="sr-Latn-CS"/>
        </w:rPr>
        <w:t xml:space="preserve"> </w:t>
      </w:r>
      <w:r w:rsidR="00701325">
        <w:rPr>
          <w:lang w:val="sr-Latn-CS"/>
        </w:rPr>
        <w:t xml:space="preserve">Izručivanje izveštaja o trenutnom stanju baze podataka. </w:t>
      </w:r>
    </w:p>
    <w:p w14:paraId="444DC650" w14:textId="3A0EDDBD" w:rsidR="00374C05" w:rsidRDefault="00374C05" w:rsidP="005856C3">
      <w:pPr>
        <w:ind w:left="720"/>
        <w:rPr>
          <w:lang w:val="sr-Latn-CS"/>
        </w:rPr>
      </w:pPr>
      <w:r>
        <w:rPr>
          <w:lang w:val="sr-Latn-CS"/>
        </w:rPr>
        <w:t xml:space="preserve">Akteri koji </w:t>
      </w:r>
      <w:r w:rsidR="00701325">
        <w:rPr>
          <w:lang w:val="sr-Latn-CS"/>
        </w:rPr>
        <w:t>mogu učestvovati su</w:t>
      </w:r>
      <w:r>
        <w:rPr>
          <w:lang w:val="sr-Latn-CS"/>
        </w:rPr>
        <w:t xml:space="preserve"> Administrator</w:t>
      </w:r>
      <w:r w:rsidR="00701325">
        <w:rPr>
          <w:lang w:val="sr-Latn-CS"/>
        </w:rPr>
        <w:t>i</w:t>
      </w:r>
      <w:r>
        <w:rPr>
          <w:lang w:val="sr-Latn-CS"/>
        </w:rPr>
        <w:t>.</w:t>
      </w:r>
    </w:p>
    <w:p w14:paraId="76BDC31A" w14:textId="63118452" w:rsidR="005856C3" w:rsidRPr="005856C3" w:rsidRDefault="00701325" w:rsidP="005856C3">
      <w:pPr>
        <w:pStyle w:val="Heading3"/>
        <w:rPr>
          <w:lang w:val="sr-Latn-CS"/>
        </w:rPr>
      </w:pPr>
      <w:r>
        <w:rPr>
          <w:lang w:val="sr-Latn-CS"/>
        </w:rPr>
        <w:t>Brisanje trenutne slike artikala</w:t>
      </w:r>
    </w:p>
    <w:p w14:paraId="68F2A6B1" w14:textId="1C33237E" w:rsidR="005856C3" w:rsidRDefault="005856C3" w:rsidP="005856C3">
      <w:pPr>
        <w:ind w:left="720"/>
        <w:rPr>
          <w:lang w:val="sr-Latn-CS"/>
        </w:rPr>
      </w:pPr>
      <w:r>
        <w:rPr>
          <w:lang w:val="sr-Latn-CS"/>
        </w:rPr>
        <w:t>Kratak opis</w:t>
      </w:r>
      <w:r w:rsidRPr="005856C3">
        <w:rPr>
          <w:lang w:val="sr-Latn-CS"/>
        </w:rPr>
        <w:t>:</w:t>
      </w:r>
      <w:r>
        <w:rPr>
          <w:lang w:val="sr-Latn-CS"/>
        </w:rPr>
        <w:t xml:space="preserve"> </w:t>
      </w:r>
      <w:r w:rsidR="00374C05">
        <w:rPr>
          <w:lang w:val="sr-Latn-CS"/>
        </w:rPr>
        <w:t>Izmena</w:t>
      </w:r>
      <w:r w:rsidR="00701325">
        <w:rPr>
          <w:lang w:val="sr-Latn-CS"/>
        </w:rPr>
        <w:t xml:space="preserve"> slike (fotografije) artikala koji je u opticaju</w:t>
      </w:r>
      <w:r w:rsidR="00374C05">
        <w:rPr>
          <w:lang w:val="sr-Latn-CS"/>
        </w:rPr>
        <w:t>.</w:t>
      </w:r>
    </w:p>
    <w:p w14:paraId="3FF1C405" w14:textId="6D2828A9" w:rsidR="00374C05" w:rsidRDefault="00374C05" w:rsidP="00374C05">
      <w:pPr>
        <w:ind w:left="720"/>
        <w:rPr>
          <w:lang w:val="sr-Latn-CS"/>
        </w:rPr>
      </w:pPr>
      <w:r>
        <w:rPr>
          <w:lang w:val="sr-Latn-CS"/>
        </w:rPr>
        <w:t>Akteri koji iniciraju slučaj korišćenj</w:t>
      </w:r>
      <w:r w:rsidR="00701325">
        <w:rPr>
          <w:lang w:val="sr-Latn-CS"/>
        </w:rPr>
        <w:t xml:space="preserve">a su </w:t>
      </w:r>
      <w:r>
        <w:rPr>
          <w:lang w:val="sr-Latn-CS"/>
        </w:rPr>
        <w:t>Administrator</w:t>
      </w:r>
      <w:r w:rsidR="00701325">
        <w:rPr>
          <w:lang w:val="sr-Latn-CS"/>
        </w:rPr>
        <w:t>i</w:t>
      </w:r>
      <w:r>
        <w:rPr>
          <w:lang w:val="sr-Latn-CS"/>
        </w:rPr>
        <w:t>.</w:t>
      </w:r>
    </w:p>
    <w:p w14:paraId="38F9C6FD" w14:textId="5A6B9C65" w:rsidR="005856C3" w:rsidRPr="005856C3" w:rsidRDefault="00701325" w:rsidP="005856C3">
      <w:pPr>
        <w:pStyle w:val="Heading3"/>
        <w:rPr>
          <w:lang w:val="sr-Latn-CS"/>
        </w:rPr>
      </w:pPr>
      <w:r>
        <w:rPr>
          <w:lang w:val="sr-Latn-CS"/>
        </w:rPr>
        <w:t>Ažuriranje slike artikala</w:t>
      </w:r>
    </w:p>
    <w:p w14:paraId="6153A336" w14:textId="5208A432" w:rsidR="005856C3" w:rsidRDefault="005856C3" w:rsidP="005856C3">
      <w:pPr>
        <w:ind w:left="720"/>
        <w:rPr>
          <w:lang w:val="sr-Latn-CS"/>
        </w:rPr>
      </w:pPr>
      <w:r>
        <w:rPr>
          <w:lang w:val="sr-Latn-CS"/>
        </w:rPr>
        <w:t>Kratak opis</w:t>
      </w:r>
      <w:r w:rsidRPr="005856C3">
        <w:rPr>
          <w:lang w:val="sr-Latn-CS"/>
        </w:rPr>
        <w:t>:</w:t>
      </w:r>
      <w:r>
        <w:rPr>
          <w:lang w:val="sr-Latn-CS"/>
        </w:rPr>
        <w:t xml:space="preserve"> </w:t>
      </w:r>
      <w:r w:rsidR="00701325">
        <w:rPr>
          <w:lang w:val="sr-Latn-CS"/>
        </w:rPr>
        <w:t>Izmena slike artikala koji je prethodno izabran.</w:t>
      </w:r>
    </w:p>
    <w:p w14:paraId="60A93D82" w14:textId="16D697B0" w:rsidR="00374C05" w:rsidRDefault="00374C05" w:rsidP="005856C3">
      <w:pPr>
        <w:ind w:left="720"/>
        <w:rPr>
          <w:lang w:val="sr-Latn-CS"/>
        </w:rPr>
      </w:pPr>
      <w:r>
        <w:rPr>
          <w:lang w:val="sr-Latn-CS"/>
        </w:rPr>
        <w:t xml:space="preserve">Akteri koji </w:t>
      </w:r>
      <w:r w:rsidR="00701325">
        <w:rPr>
          <w:lang w:val="sr-Latn-CS"/>
        </w:rPr>
        <w:t>mogu učestvovati su Administratori.</w:t>
      </w:r>
    </w:p>
    <w:p w14:paraId="57A99DD6" w14:textId="01638D66" w:rsidR="005856C3" w:rsidRPr="005856C3" w:rsidRDefault="00701325" w:rsidP="005856C3">
      <w:pPr>
        <w:pStyle w:val="Heading3"/>
        <w:rPr>
          <w:lang w:val="sr-Latn-CS"/>
        </w:rPr>
      </w:pPr>
      <w:r>
        <w:rPr>
          <w:lang w:val="sr-Latn-CS"/>
        </w:rPr>
        <w:t>Dodavanje artikla u bazu podataka</w:t>
      </w:r>
    </w:p>
    <w:p w14:paraId="3A3C30DB" w14:textId="77777777" w:rsidR="00684CB7" w:rsidRDefault="005856C3" w:rsidP="00684CB7">
      <w:pPr>
        <w:pStyle w:val="BodyText"/>
        <w:rPr>
          <w:lang w:val="sr-Latn-CS"/>
        </w:rPr>
      </w:pPr>
      <w:r>
        <w:rPr>
          <w:lang w:val="sr-Latn-CS"/>
        </w:rPr>
        <w:t>Kratak opis</w:t>
      </w:r>
      <w:r w:rsidRPr="005856C3">
        <w:rPr>
          <w:lang w:val="sr-Latn-CS"/>
        </w:rPr>
        <w:t>:</w:t>
      </w:r>
      <w:r>
        <w:rPr>
          <w:lang w:val="sr-Latn-CS"/>
        </w:rPr>
        <w:t xml:space="preserve"> </w:t>
      </w:r>
      <w:r w:rsidR="00684CB7">
        <w:rPr>
          <w:lang w:val="sr-Latn-CS"/>
        </w:rPr>
        <w:t>Mogućnost dodavanja novih artikala u bazu podataka čineći ih vidljivim na katalogu svih artikala.</w:t>
      </w:r>
    </w:p>
    <w:p w14:paraId="544976DD" w14:textId="6A9E8877" w:rsidR="00374C05" w:rsidRDefault="00374C05" w:rsidP="005856C3">
      <w:pPr>
        <w:ind w:left="720"/>
        <w:rPr>
          <w:lang w:val="sr-Latn-CS"/>
        </w:rPr>
      </w:pPr>
      <w:r>
        <w:rPr>
          <w:lang w:val="sr-Latn-CS"/>
        </w:rPr>
        <w:t xml:space="preserve">Akteri koji </w:t>
      </w:r>
      <w:r w:rsidR="00684CB7">
        <w:rPr>
          <w:lang w:val="sr-Latn-CS"/>
        </w:rPr>
        <w:t xml:space="preserve">učestvuju su </w:t>
      </w:r>
      <w:r>
        <w:rPr>
          <w:lang w:val="sr-Latn-CS"/>
        </w:rPr>
        <w:t>Administrator</w:t>
      </w:r>
      <w:r w:rsidR="00684CB7">
        <w:rPr>
          <w:lang w:val="sr-Latn-CS"/>
        </w:rPr>
        <w:t>i</w:t>
      </w:r>
      <w:r>
        <w:rPr>
          <w:lang w:val="sr-Latn-CS"/>
        </w:rPr>
        <w:t>.</w:t>
      </w:r>
    </w:p>
    <w:p w14:paraId="2161CFE8" w14:textId="50297D8D" w:rsidR="005856C3" w:rsidRPr="005856C3" w:rsidRDefault="00684CB7" w:rsidP="005856C3">
      <w:pPr>
        <w:pStyle w:val="Heading3"/>
        <w:rPr>
          <w:lang w:val="sr-Latn-CS"/>
        </w:rPr>
      </w:pPr>
      <w:r>
        <w:rPr>
          <w:lang w:val="sr-Latn-CS"/>
        </w:rPr>
        <w:t>Brisanje artikla</w:t>
      </w:r>
    </w:p>
    <w:p w14:paraId="4071C608" w14:textId="779DD263" w:rsidR="005856C3" w:rsidRDefault="005856C3" w:rsidP="00684CB7">
      <w:pPr>
        <w:pStyle w:val="BodyText"/>
        <w:rPr>
          <w:lang w:val="sr-Latn-CS"/>
        </w:rPr>
      </w:pPr>
      <w:r>
        <w:rPr>
          <w:lang w:val="sr-Latn-CS"/>
        </w:rPr>
        <w:t>Kratak opis</w:t>
      </w:r>
      <w:r w:rsidRPr="005856C3">
        <w:rPr>
          <w:lang w:val="sr-Latn-CS"/>
        </w:rPr>
        <w:t>:</w:t>
      </w:r>
      <w:r>
        <w:rPr>
          <w:lang w:val="sr-Latn-CS"/>
        </w:rPr>
        <w:t xml:space="preserve"> </w:t>
      </w:r>
      <w:r w:rsidR="00684CB7">
        <w:rPr>
          <w:lang w:val="sr-Latn-CS"/>
        </w:rPr>
        <w:t>Brisanje postojećeg artikla iz kataloga svih artikala..</w:t>
      </w:r>
    </w:p>
    <w:p w14:paraId="3D51D0BA" w14:textId="77777777" w:rsidR="00684CB7" w:rsidRDefault="00684CB7" w:rsidP="00684CB7">
      <w:pPr>
        <w:ind w:left="720"/>
        <w:rPr>
          <w:lang w:val="sr-Latn-CS"/>
        </w:rPr>
      </w:pPr>
      <w:bookmarkStart w:id="18" w:name="_Toc258522649"/>
      <w:r>
        <w:rPr>
          <w:lang w:val="sr-Latn-CS"/>
        </w:rPr>
        <w:t>Akteri koji učestvuju su Administratori.</w:t>
      </w:r>
    </w:p>
    <w:p w14:paraId="606FE70B" w14:textId="77777777" w:rsidR="00743100" w:rsidRPr="005856C3" w:rsidRDefault="00DF7E74" w:rsidP="00DF7E74">
      <w:pPr>
        <w:pStyle w:val="Heading1"/>
        <w:widowControl/>
        <w:rPr>
          <w:lang w:val="sr-Latn-CS"/>
        </w:rPr>
      </w:pPr>
      <w:bookmarkStart w:id="19" w:name="_Toc258522651"/>
      <w:bookmarkEnd w:id="18"/>
      <w:r>
        <w:rPr>
          <w:lang w:val="sr-Latn-CS"/>
        </w:rPr>
        <w:lastRenderedPageBreak/>
        <w:t>Pogled na logičku arhitekturu sistema</w:t>
      </w:r>
      <w:bookmarkEnd w:id="19"/>
      <w:r w:rsidR="00743100" w:rsidRPr="005856C3">
        <w:rPr>
          <w:lang w:val="sr-Latn-CS"/>
        </w:rPr>
        <w:t xml:space="preserve"> </w:t>
      </w:r>
    </w:p>
    <w:p w14:paraId="3FFF79D2" w14:textId="77777777" w:rsidR="00743100" w:rsidRPr="005856C3" w:rsidRDefault="00DF7E74" w:rsidP="007E341D">
      <w:pPr>
        <w:pStyle w:val="BodyTextIndent"/>
        <w:widowControl/>
        <w:ind w:left="709"/>
        <w:rPr>
          <w:lang w:val="sr-Latn-CS"/>
        </w:rPr>
      </w:pPr>
      <w:r>
        <w:rPr>
          <w:lang w:val="sr-Latn-CS"/>
        </w:rPr>
        <w:t>U ovom odeljku je dat pregled logičke arhitekture sistema. Ovaj pogled sadrži opis najznačajni</w:t>
      </w:r>
      <w:r w:rsidR="004B65F5">
        <w:rPr>
          <w:lang w:val="sr-Latn-CS"/>
        </w:rPr>
        <w:t>ji</w:t>
      </w:r>
      <w:r>
        <w:rPr>
          <w:lang w:val="sr-Latn-CS"/>
        </w:rPr>
        <w:t>h klasa, nji</w:t>
      </w:r>
      <w:r w:rsidR="004B65F5">
        <w:rPr>
          <w:lang w:val="sr-Latn-CS"/>
        </w:rPr>
        <w:t>hove organizacije u pakete i pod</w:t>
      </w:r>
      <w:r>
        <w:rPr>
          <w:lang w:val="sr-Latn-CS"/>
        </w:rPr>
        <w:t xml:space="preserve">sisteme, i organizacija podsistema u slojeve. </w:t>
      </w:r>
      <w:r w:rsidR="00D92A68">
        <w:rPr>
          <w:lang w:val="sr-Latn-CS"/>
        </w:rPr>
        <w:t>U cilju opisivanja dinamičkih aspekata arhitekture, ovaj odeljak može da uključi opise realizacije najznačajnijih slučajeva korišćenja. Da bi se ilustrovala veza između arhitekturno značajnih klasa, podsistema, paketa ili slojeva moguće je uključiti i odgovarajuće dijagrame klasa.</w:t>
      </w:r>
    </w:p>
    <w:p w14:paraId="46F14B8C" w14:textId="277C1387" w:rsidR="00743100" w:rsidRPr="005856C3" w:rsidRDefault="00D92A68" w:rsidP="00B04C8C">
      <w:pPr>
        <w:tabs>
          <w:tab w:val="left" w:pos="90"/>
        </w:tabs>
        <w:spacing w:before="120"/>
        <w:ind w:left="709"/>
        <w:rPr>
          <w:lang w:val="sr-Latn-CS"/>
        </w:rPr>
      </w:pPr>
      <w:r>
        <w:rPr>
          <w:lang w:val="sr-Latn-CS"/>
        </w:rPr>
        <w:t xml:space="preserve">Logički pogled na </w:t>
      </w:r>
      <w:r w:rsidR="00684CB7">
        <w:rPr>
          <w:lang w:val="sr-Latn-CS"/>
        </w:rPr>
        <w:t>Nirr</w:t>
      </w:r>
      <w:r>
        <w:rPr>
          <w:lang w:val="sr-Latn-CS"/>
        </w:rPr>
        <w:t xml:space="preserve"> </w:t>
      </w:r>
      <w:r w:rsidR="00684CB7">
        <w:rPr>
          <w:lang w:val="sr-Latn-CS"/>
        </w:rPr>
        <w:t xml:space="preserve">web aplikaciju </w:t>
      </w:r>
      <w:r>
        <w:rPr>
          <w:lang w:val="sr-Latn-CS"/>
        </w:rPr>
        <w:t>obuhvata 3 glavna paketa: Korisnički interfejs, Aplikaciona logika, Pristup podacima.</w:t>
      </w:r>
    </w:p>
    <w:p w14:paraId="31EC2708" w14:textId="2C341C24" w:rsidR="00743100" w:rsidRPr="005856C3" w:rsidRDefault="00D92A68" w:rsidP="00B04C8C">
      <w:pPr>
        <w:tabs>
          <w:tab w:val="left" w:pos="90"/>
        </w:tabs>
        <w:spacing w:before="120"/>
        <w:ind w:left="709"/>
        <w:rPr>
          <w:lang w:val="sr-Latn-CS"/>
        </w:rPr>
      </w:pPr>
      <w:r>
        <w:rPr>
          <w:lang w:val="sr-Latn-CS"/>
        </w:rPr>
        <w:t xml:space="preserve">Paket </w:t>
      </w:r>
      <w:r w:rsidR="00B04C8C" w:rsidRPr="00B04C8C">
        <w:rPr>
          <w:i/>
          <w:iCs/>
          <w:lang w:val="sr-Latn-CS"/>
        </w:rPr>
        <w:t>K</w:t>
      </w:r>
      <w:r w:rsidRPr="00B04C8C">
        <w:rPr>
          <w:i/>
          <w:iCs/>
          <w:lang w:val="sr-Latn-CS"/>
        </w:rPr>
        <w:t>orisnički interfejs</w:t>
      </w:r>
      <w:r>
        <w:rPr>
          <w:lang w:val="sr-Latn-CS"/>
        </w:rPr>
        <w:t xml:space="preserve"> sadrži Web stranice, </w:t>
      </w:r>
      <w:r w:rsidR="00684CB7">
        <w:rPr>
          <w:lang w:val="sr-Latn-CS"/>
        </w:rPr>
        <w:t>React tsx</w:t>
      </w:r>
      <w:r>
        <w:rPr>
          <w:lang w:val="sr-Latn-CS"/>
        </w:rPr>
        <w:t xml:space="preserve"> skripte i multimedijalni sadržaj koji realizuju grafički dizajn i forme preko kojih korisnici sistema komuniciraju sa sistemom.</w:t>
      </w:r>
      <w:r w:rsidR="00743100" w:rsidRPr="005856C3">
        <w:rPr>
          <w:lang w:val="sr-Latn-CS"/>
        </w:rPr>
        <w:t xml:space="preserve"> </w:t>
      </w:r>
    </w:p>
    <w:p w14:paraId="4BA22A55" w14:textId="6BA4BD0B" w:rsidR="00743100" w:rsidRPr="005856C3" w:rsidRDefault="00B04C8C" w:rsidP="00B04C8C">
      <w:pPr>
        <w:tabs>
          <w:tab w:val="left" w:pos="90"/>
        </w:tabs>
        <w:spacing w:before="120"/>
        <w:ind w:left="709"/>
        <w:rPr>
          <w:lang w:val="sr-Latn-CS"/>
        </w:rPr>
      </w:pPr>
      <w:r>
        <w:rPr>
          <w:lang w:val="sr-Latn-CS"/>
        </w:rPr>
        <w:t xml:space="preserve">Paket </w:t>
      </w:r>
      <w:r w:rsidRPr="00B04C8C">
        <w:rPr>
          <w:i/>
          <w:iCs/>
          <w:lang w:val="sr-Latn-CS"/>
        </w:rPr>
        <w:t>Aplikaciona logika</w:t>
      </w:r>
      <w:r>
        <w:rPr>
          <w:lang w:val="sr-Latn-CS"/>
        </w:rPr>
        <w:t xml:space="preserve"> predstavlja srednji sloj sistema koji sadrži </w:t>
      </w:r>
      <w:r w:rsidR="00684CB7">
        <w:rPr>
          <w:lang w:val="sr-Latn-CS"/>
        </w:rPr>
        <w:t>React tsx</w:t>
      </w:r>
      <w:r>
        <w:rPr>
          <w:lang w:val="sr-Latn-CS"/>
        </w:rPr>
        <w:t xml:space="preserve"> skripte zadužene za realizaciju funkcionalnosti specifičnih za </w:t>
      </w:r>
      <w:r w:rsidR="00B914CC">
        <w:rPr>
          <w:lang w:val="sr-Latn-CS"/>
        </w:rPr>
        <w:t xml:space="preserve">domen </w:t>
      </w:r>
      <w:r>
        <w:rPr>
          <w:lang w:val="sr-Latn-CS"/>
        </w:rPr>
        <w:t>sistem</w:t>
      </w:r>
      <w:r w:rsidR="00B914CC">
        <w:rPr>
          <w:lang w:val="sr-Latn-CS"/>
        </w:rPr>
        <w:t>a</w:t>
      </w:r>
      <w:r>
        <w:rPr>
          <w:lang w:val="sr-Latn-CS"/>
        </w:rPr>
        <w:t xml:space="preserve"> koji se razvija. </w:t>
      </w:r>
    </w:p>
    <w:p w14:paraId="273EE336" w14:textId="0275911A" w:rsidR="00743100" w:rsidRPr="005856C3" w:rsidRDefault="00B04C8C" w:rsidP="00B04C8C">
      <w:pPr>
        <w:tabs>
          <w:tab w:val="left" w:pos="90"/>
        </w:tabs>
        <w:spacing w:before="120"/>
        <w:ind w:left="709"/>
        <w:rPr>
          <w:lang w:val="sr-Latn-CS"/>
        </w:rPr>
      </w:pPr>
      <w:r>
        <w:rPr>
          <w:lang w:val="sr-Latn-CS"/>
        </w:rPr>
        <w:t xml:space="preserve">Paket </w:t>
      </w:r>
      <w:r w:rsidRPr="00B04C8C">
        <w:rPr>
          <w:i/>
          <w:iCs/>
          <w:lang w:val="sr-Latn-CS"/>
        </w:rPr>
        <w:t>Pristup podacima</w:t>
      </w:r>
      <w:r>
        <w:rPr>
          <w:lang w:val="sr-Latn-CS"/>
        </w:rPr>
        <w:t xml:space="preserve"> sadrži </w:t>
      </w:r>
      <w:r w:rsidR="00684CB7">
        <w:rPr>
          <w:lang w:val="sr-Latn-CS"/>
        </w:rPr>
        <w:t>React tsx</w:t>
      </w:r>
      <w:r>
        <w:rPr>
          <w:lang w:val="sr-Latn-CS"/>
        </w:rPr>
        <w:t xml:space="preserve"> skripte koje predstavljaju interfejs za pristup, dodavanje i ažuriranje podataka koji se čuvaju u bazi podataka.</w:t>
      </w:r>
    </w:p>
    <w:p w14:paraId="329F4A69" w14:textId="77777777" w:rsidR="00743100" w:rsidRPr="005856C3" w:rsidRDefault="00B04C8C" w:rsidP="00B04C8C">
      <w:pPr>
        <w:pStyle w:val="Heading2"/>
        <w:widowControl/>
        <w:rPr>
          <w:lang w:val="sr-Latn-CS"/>
        </w:rPr>
      </w:pPr>
      <w:bookmarkStart w:id="20" w:name="_Toc258522652"/>
      <w:r>
        <w:rPr>
          <w:lang w:val="sr-Latn-CS"/>
        </w:rPr>
        <w:t xml:space="preserve">Pregled arhitekture </w:t>
      </w:r>
      <w:r w:rsidR="00743100" w:rsidRPr="005856C3">
        <w:rPr>
          <w:lang w:val="sr-Latn-CS"/>
        </w:rPr>
        <w:t xml:space="preserve">– </w:t>
      </w:r>
      <w:r>
        <w:rPr>
          <w:lang w:val="sr-Latn-CS"/>
        </w:rPr>
        <w:t>organizacija paketa i podsistema u slojeve</w:t>
      </w:r>
      <w:bookmarkEnd w:id="20"/>
    </w:p>
    <w:p w14:paraId="23F6760A" w14:textId="4D197357" w:rsidR="00743100" w:rsidRPr="005856C3" w:rsidRDefault="00370AB4" w:rsidP="00B07F07">
      <w:pPr>
        <w:spacing w:before="120"/>
        <w:ind w:left="720"/>
        <w:rPr>
          <w:lang w:val="sr-Latn-CS"/>
        </w:rPr>
      </w:pPr>
      <w:r>
        <w:rPr>
          <w:noProof/>
          <w:lang w:eastAsia="en-US"/>
        </w:rPr>
        <w:drawing>
          <wp:inline distT="0" distB="0" distL="0" distR="0" wp14:anchorId="2A443B49" wp14:editId="2BBB5786">
            <wp:extent cx="4130040" cy="3055620"/>
            <wp:effectExtent l="0" t="0" r="0" b="0"/>
            <wp:docPr id="13811147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30040" cy="3055620"/>
                    </a:xfrm>
                    <a:prstGeom prst="rect">
                      <a:avLst/>
                    </a:prstGeom>
                    <a:noFill/>
                    <a:ln>
                      <a:noFill/>
                    </a:ln>
                  </pic:spPr>
                </pic:pic>
              </a:graphicData>
            </a:graphic>
          </wp:inline>
        </w:drawing>
      </w:r>
    </w:p>
    <w:p w14:paraId="411B1395" w14:textId="77777777" w:rsidR="00743100" w:rsidRPr="005856C3" w:rsidRDefault="00B07F07" w:rsidP="00B07F07">
      <w:pPr>
        <w:pStyle w:val="Heading3"/>
        <w:rPr>
          <w:lang w:val="sr-Latn-CS"/>
        </w:rPr>
      </w:pPr>
      <w:bookmarkStart w:id="21" w:name="_Toc258522653"/>
      <w:r>
        <w:rPr>
          <w:lang w:val="sr-Latn-CS"/>
        </w:rPr>
        <w:t>Korisnički interfejs</w:t>
      </w:r>
      <w:bookmarkEnd w:id="21"/>
      <w:r w:rsidR="00743100" w:rsidRPr="005856C3">
        <w:rPr>
          <w:lang w:val="sr-Latn-CS"/>
        </w:rPr>
        <w:t xml:space="preserve"> </w:t>
      </w:r>
    </w:p>
    <w:p w14:paraId="46CB0C93" w14:textId="77777777" w:rsidR="00743100" w:rsidRPr="005856C3" w:rsidRDefault="00B07F07" w:rsidP="00B07F07">
      <w:pPr>
        <w:ind w:left="720"/>
        <w:rPr>
          <w:lang w:val="sr-Latn-CS"/>
        </w:rPr>
      </w:pPr>
      <w:r>
        <w:rPr>
          <w:lang w:val="sr-Latn-CS"/>
        </w:rPr>
        <w:t>sloj</w:t>
      </w:r>
    </w:p>
    <w:p w14:paraId="76AE4E3F" w14:textId="19A9120F" w:rsidR="00B07F07" w:rsidRDefault="00B07F07" w:rsidP="00B914CC">
      <w:pPr>
        <w:ind w:left="720"/>
        <w:rPr>
          <w:lang w:val="sr-Latn-CS"/>
        </w:rPr>
      </w:pPr>
      <w:r>
        <w:rPr>
          <w:lang w:val="sr-Latn-CS"/>
        </w:rPr>
        <w:t>Ovaj sloj realizuje korisnički interfejs portala. U njemu su sadržane sve HTML</w:t>
      </w:r>
      <w:r w:rsidR="00B914CC">
        <w:rPr>
          <w:lang w:val="sr-Latn-CS"/>
        </w:rPr>
        <w:t xml:space="preserve">, multimedijalni sadržaji i </w:t>
      </w:r>
      <w:r w:rsidR="00370AB4">
        <w:rPr>
          <w:lang w:val="sr-Latn-CS"/>
        </w:rPr>
        <w:t>tsx</w:t>
      </w:r>
      <w:r w:rsidR="00B914CC">
        <w:rPr>
          <w:lang w:val="sr-Latn-CS"/>
        </w:rPr>
        <w:t xml:space="preserve"> skripte koje generišu</w:t>
      </w:r>
      <w:r>
        <w:rPr>
          <w:lang w:val="sr-Latn-CS"/>
        </w:rPr>
        <w:t xml:space="preserve"> </w:t>
      </w:r>
      <w:r w:rsidR="00B914CC">
        <w:rPr>
          <w:lang w:val="sr-Latn-CS"/>
        </w:rPr>
        <w:t xml:space="preserve">HTML </w:t>
      </w:r>
      <w:r>
        <w:rPr>
          <w:lang w:val="sr-Latn-CS"/>
        </w:rPr>
        <w:t xml:space="preserve">stranice </w:t>
      </w:r>
      <w:r w:rsidR="00B914CC">
        <w:rPr>
          <w:lang w:val="sr-Latn-CS"/>
        </w:rPr>
        <w:t>preko kojih korisnici komuniciraju sa sistemom</w:t>
      </w:r>
      <w:r>
        <w:rPr>
          <w:lang w:val="sr-Latn-CS"/>
        </w:rPr>
        <w:t>.</w:t>
      </w:r>
    </w:p>
    <w:p w14:paraId="17FCC7D7" w14:textId="35F5C4EA" w:rsidR="00743100" w:rsidRPr="005856C3" w:rsidRDefault="00B914CC" w:rsidP="00B914CC">
      <w:pPr>
        <w:ind w:left="720"/>
        <w:rPr>
          <w:lang w:val="sr-Latn-CS"/>
        </w:rPr>
      </w:pPr>
      <w:r>
        <w:rPr>
          <w:lang w:val="sr-Latn-CS"/>
        </w:rPr>
        <w:t xml:space="preserve">Sloj korisničkog interfejsa zavisi od </w:t>
      </w:r>
      <w:r w:rsidR="00B07F07">
        <w:rPr>
          <w:lang w:val="sr-Latn-CS"/>
        </w:rPr>
        <w:t xml:space="preserve">sloja </w:t>
      </w:r>
      <w:r>
        <w:rPr>
          <w:lang w:val="sr-Latn-CS"/>
        </w:rPr>
        <w:t xml:space="preserve">aplikacione logike, kao i paketa HTML i </w:t>
      </w:r>
      <w:r w:rsidR="00370AB4">
        <w:rPr>
          <w:lang w:val="sr-Latn-CS"/>
        </w:rPr>
        <w:t>tsx</w:t>
      </w:r>
      <w:r>
        <w:rPr>
          <w:lang w:val="sr-Latn-CS"/>
        </w:rPr>
        <w:t>.</w:t>
      </w:r>
    </w:p>
    <w:p w14:paraId="578B4DCF" w14:textId="77777777" w:rsidR="00743100" w:rsidRPr="005856C3" w:rsidRDefault="00B07F07">
      <w:pPr>
        <w:pStyle w:val="Heading3"/>
        <w:rPr>
          <w:lang w:val="sr-Latn-CS"/>
        </w:rPr>
      </w:pPr>
      <w:bookmarkStart w:id="22" w:name="_Toc258522654"/>
      <w:r>
        <w:rPr>
          <w:lang w:val="sr-Latn-CS"/>
        </w:rPr>
        <w:t>Aplikaciona logika</w:t>
      </w:r>
      <w:bookmarkEnd w:id="22"/>
    </w:p>
    <w:p w14:paraId="1634DBB6" w14:textId="77777777" w:rsidR="00743100" w:rsidRPr="005856C3" w:rsidRDefault="00B07F07" w:rsidP="00E62441">
      <w:pPr>
        <w:ind w:left="720"/>
        <w:rPr>
          <w:lang w:val="sr-Latn-CS"/>
        </w:rPr>
      </w:pPr>
      <w:r>
        <w:rPr>
          <w:lang w:val="sr-Latn-CS"/>
        </w:rPr>
        <w:t>sloj</w:t>
      </w:r>
    </w:p>
    <w:p w14:paraId="04DDA2F9" w14:textId="4CD70C9D" w:rsidR="00B914CC" w:rsidRDefault="00B914CC" w:rsidP="004B65F5">
      <w:pPr>
        <w:ind w:left="720"/>
        <w:rPr>
          <w:lang w:val="sr-Latn-CS"/>
        </w:rPr>
      </w:pPr>
      <w:r>
        <w:rPr>
          <w:lang w:val="sr-Latn-CS"/>
        </w:rPr>
        <w:t xml:space="preserve">Sloj aplikacione logike je srednji sloj u troslojnoj arhitekturi </w:t>
      </w:r>
      <w:r w:rsidR="00370AB4">
        <w:rPr>
          <w:lang w:val="sr-Latn-CS"/>
        </w:rPr>
        <w:t>Niir</w:t>
      </w:r>
      <w:r>
        <w:rPr>
          <w:lang w:val="sr-Latn-CS"/>
        </w:rPr>
        <w:t xml:space="preserve"> </w:t>
      </w:r>
      <w:r w:rsidR="00370AB4">
        <w:rPr>
          <w:lang w:val="sr-Latn-CS"/>
        </w:rPr>
        <w:t>web aplikacije</w:t>
      </w:r>
      <w:r>
        <w:rPr>
          <w:lang w:val="sr-Latn-CS"/>
        </w:rPr>
        <w:t xml:space="preserve">. Sadrži </w:t>
      </w:r>
      <w:r w:rsidR="00370AB4">
        <w:rPr>
          <w:lang w:val="sr-Latn-CS"/>
        </w:rPr>
        <w:t>tsx</w:t>
      </w:r>
      <w:r>
        <w:rPr>
          <w:lang w:val="sr-Latn-CS"/>
        </w:rPr>
        <w:t xml:space="preserve"> skripte koje realizuju funkcionalnost karakterističnu za domen primene portala i uspostavljaju vezu između korisničkog interfejsa i sloja za pristup podacima.</w:t>
      </w:r>
    </w:p>
    <w:p w14:paraId="45C1D35E" w14:textId="7791C598" w:rsidR="00743100" w:rsidRPr="005856C3" w:rsidRDefault="00B914CC" w:rsidP="00B914CC">
      <w:pPr>
        <w:ind w:left="720"/>
        <w:rPr>
          <w:lang w:val="sr-Latn-CS"/>
        </w:rPr>
      </w:pPr>
      <w:r>
        <w:rPr>
          <w:lang w:val="sr-Latn-CS"/>
        </w:rPr>
        <w:t xml:space="preserve">Ovaj sloj zavisi od sloja za pristup podacima i </w:t>
      </w:r>
      <w:r w:rsidR="00370AB4">
        <w:rPr>
          <w:lang w:val="sr-Latn-CS"/>
        </w:rPr>
        <w:t>tsx</w:t>
      </w:r>
      <w:r>
        <w:rPr>
          <w:lang w:val="sr-Latn-CS"/>
        </w:rPr>
        <w:t xml:space="preserve"> paketa.</w:t>
      </w:r>
    </w:p>
    <w:p w14:paraId="37D69DBB" w14:textId="77777777" w:rsidR="00743100" w:rsidRPr="005856C3" w:rsidRDefault="00B07F07">
      <w:pPr>
        <w:pStyle w:val="Heading3"/>
        <w:rPr>
          <w:lang w:val="sr-Latn-CS"/>
        </w:rPr>
      </w:pPr>
      <w:bookmarkStart w:id="23" w:name="_Toc258522655"/>
      <w:r>
        <w:rPr>
          <w:lang w:val="sr-Latn-CS"/>
        </w:rPr>
        <w:lastRenderedPageBreak/>
        <w:t>Pristup podacima</w:t>
      </w:r>
      <w:bookmarkEnd w:id="23"/>
    </w:p>
    <w:p w14:paraId="3F6DEDF1" w14:textId="77777777" w:rsidR="00743100" w:rsidRPr="005856C3" w:rsidRDefault="00B07F07" w:rsidP="00E62441">
      <w:pPr>
        <w:ind w:left="720"/>
        <w:rPr>
          <w:lang w:val="sr-Latn-CS"/>
        </w:rPr>
      </w:pPr>
      <w:r>
        <w:rPr>
          <w:lang w:val="sr-Latn-CS"/>
        </w:rPr>
        <w:t>sloj</w:t>
      </w:r>
    </w:p>
    <w:p w14:paraId="774E1CAD" w14:textId="7955636D" w:rsidR="00743100" w:rsidRDefault="00B914CC" w:rsidP="004B65F5">
      <w:pPr>
        <w:ind w:left="720"/>
        <w:rPr>
          <w:lang w:val="sr-Latn-CS"/>
        </w:rPr>
      </w:pPr>
      <w:r>
        <w:rPr>
          <w:lang w:val="sr-Latn-CS"/>
        </w:rPr>
        <w:t xml:space="preserve">Sloj za pristup podacima </w:t>
      </w:r>
      <w:r w:rsidR="004F4286">
        <w:rPr>
          <w:lang w:val="sr-Latn-CS"/>
        </w:rPr>
        <w:t xml:space="preserve">se nalazi na dnu troslojne arhitekture i </w:t>
      </w:r>
      <w:r>
        <w:rPr>
          <w:lang w:val="sr-Latn-CS"/>
        </w:rPr>
        <w:t xml:space="preserve">sadrži </w:t>
      </w:r>
      <w:r w:rsidR="00370AB4">
        <w:rPr>
          <w:lang w:val="sr-Latn-CS"/>
        </w:rPr>
        <w:t>React tsx</w:t>
      </w:r>
      <w:r>
        <w:rPr>
          <w:lang w:val="sr-Latn-CS"/>
        </w:rPr>
        <w:t xml:space="preserve"> skripte zadužene za pribavljanje, dodavanje i ažuriranje podataka koji se čuvaju u SQL</w:t>
      </w:r>
      <w:r w:rsidR="00370AB4">
        <w:rPr>
          <w:lang w:val="sr-Latn-CS"/>
        </w:rPr>
        <w:t>ite</w:t>
      </w:r>
      <w:r>
        <w:rPr>
          <w:lang w:val="sr-Latn-CS"/>
        </w:rPr>
        <w:t xml:space="preserve"> bazi podataka</w:t>
      </w:r>
      <w:r w:rsidR="004F4286">
        <w:rPr>
          <w:lang w:val="sr-Latn-CS"/>
        </w:rPr>
        <w:t>.</w:t>
      </w:r>
    </w:p>
    <w:p w14:paraId="0AAF08CB" w14:textId="0A4FBDCB" w:rsidR="004F4286" w:rsidRPr="005856C3" w:rsidRDefault="004F4286" w:rsidP="004F4286">
      <w:pPr>
        <w:ind w:left="720"/>
        <w:rPr>
          <w:lang w:val="sr-Latn-CS"/>
        </w:rPr>
      </w:pPr>
      <w:r>
        <w:rPr>
          <w:lang w:val="sr-Latn-CS"/>
        </w:rPr>
        <w:t xml:space="preserve">Ovaj sloj ne zavisi od drugih slojeva, ali je zavisan od paketa </w:t>
      </w:r>
      <w:r w:rsidR="00370AB4">
        <w:rPr>
          <w:lang w:val="sr-Latn-CS"/>
        </w:rPr>
        <w:t>React tsx</w:t>
      </w:r>
      <w:r>
        <w:rPr>
          <w:lang w:val="sr-Latn-CS"/>
        </w:rPr>
        <w:t xml:space="preserve"> i</w:t>
      </w:r>
      <w:r w:rsidR="00370AB4">
        <w:rPr>
          <w:lang w:val="sr-Latn-CS"/>
        </w:rPr>
        <w:t xml:space="preserve"> </w:t>
      </w:r>
      <w:r>
        <w:rPr>
          <w:lang w:val="sr-Latn-CS"/>
        </w:rPr>
        <w:t>SQL</w:t>
      </w:r>
      <w:r w:rsidR="00370AB4">
        <w:rPr>
          <w:lang w:val="sr-Latn-CS"/>
        </w:rPr>
        <w:t>ite</w:t>
      </w:r>
      <w:r>
        <w:rPr>
          <w:lang w:val="sr-Latn-CS"/>
        </w:rPr>
        <w:t xml:space="preserve"> baza podataka.</w:t>
      </w:r>
    </w:p>
    <w:p w14:paraId="77F1159B" w14:textId="77777777" w:rsidR="00743100" w:rsidRPr="005856C3" w:rsidRDefault="00B07F07">
      <w:pPr>
        <w:pStyle w:val="Heading3"/>
        <w:rPr>
          <w:lang w:val="sr-Latn-CS"/>
        </w:rPr>
      </w:pPr>
      <w:bookmarkStart w:id="24" w:name="_Toc258522656"/>
      <w:r>
        <w:rPr>
          <w:lang w:val="sr-Latn-CS"/>
        </w:rPr>
        <w:t>HTML</w:t>
      </w:r>
      <w:bookmarkEnd w:id="24"/>
    </w:p>
    <w:p w14:paraId="76D6CE8C" w14:textId="77777777" w:rsidR="00883470" w:rsidRDefault="00883470" w:rsidP="00883470">
      <w:pPr>
        <w:ind w:left="720"/>
        <w:rPr>
          <w:lang w:val="sr-Latn-CS"/>
        </w:rPr>
      </w:pPr>
      <w:r>
        <w:rPr>
          <w:lang w:val="sr-Latn-CS"/>
        </w:rPr>
        <w:t>tehnologija</w:t>
      </w:r>
    </w:p>
    <w:p w14:paraId="29BEB8C9" w14:textId="77777777" w:rsidR="00743100" w:rsidRPr="005856C3" w:rsidRDefault="004B65F5" w:rsidP="000C44E9">
      <w:pPr>
        <w:ind w:left="720"/>
        <w:rPr>
          <w:lang w:val="sr-Latn-CS"/>
        </w:rPr>
      </w:pPr>
      <w:r>
        <w:rPr>
          <w:lang w:val="sr-Latn-CS"/>
        </w:rPr>
        <w:t>Tehnologija</w:t>
      </w:r>
      <w:r w:rsidR="00883470">
        <w:rPr>
          <w:lang w:val="sr-Latn-CS"/>
        </w:rPr>
        <w:t xml:space="preserve"> HTML</w:t>
      </w:r>
      <w:r w:rsidR="000C44E9">
        <w:rPr>
          <w:lang w:val="sr-Latn-CS"/>
        </w:rPr>
        <w:t>-a definiše gradivne</w:t>
      </w:r>
      <w:r w:rsidR="00883470">
        <w:rPr>
          <w:lang w:val="sr-Latn-CS"/>
        </w:rPr>
        <w:t xml:space="preserve"> elemente</w:t>
      </w:r>
      <w:r w:rsidR="000C44E9">
        <w:rPr>
          <w:lang w:val="sr-Latn-CS"/>
        </w:rPr>
        <w:t xml:space="preserve"> stranica koje se prikazuju u Web čitaču i koje omogućavaju prikaz formatiranih informacija i </w:t>
      </w:r>
      <w:r w:rsidR="00CA2027">
        <w:rPr>
          <w:lang w:val="sr-Latn-CS"/>
        </w:rPr>
        <w:t xml:space="preserve">realizaciju </w:t>
      </w:r>
      <w:r w:rsidR="000C44E9">
        <w:rPr>
          <w:lang w:val="sr-Latn-CS"/>
        </w:rPr>
        <w:t>formi za unos i ažuriranje podataka.</w:t>
      </w:r>
    </w:p>
    <w:p w14:paraId="14C3CE77" w14:textId="1E9944B0" w:rsidR="00743100" w:rsidRPr="005856C3" w:rsidRDefault="00370AB4">
      <w:pPr>
        <w:pStyle w:val="Heading3"/>
        <w:rPr>
          <w:lang w:val="sr-Latn-CS"/>
        </w:rPr>
      </w:pPr>
      <w:r>
        <w:rPr>
          <w:lang w:val="sr-Latn-CS"/>
        </w:rPr>
        <w:t>React tsx</w:t>
      </w:r>
    </w:p>
    <w:p w14:paraId="36D45DBC" w14:textId="77777777" w:rsidR="00883470" w:rsidRDefault="00883470" w:rsidP="00E62441">
      <w:pPr>
        <w:ind w:left="720"/>
        <w:rPr>
          <w:lang w:val="sr-Latn-CS"/>
        </w:rPr>
      </w:pPr>
      <w:r>
        <w:rPr>
          <w:lang w:val="sr-Latn-CS"/>
        </w:rPr>
        <w:t>tehnologija</w:t>
      </w:r>
    </w:p>
    <w:p w14:paraId="0C1CB91C" w14:textId="064EBEAB" w:rsidR="00743100" w:rsidRPr="005856C3" w:rsidRDefault="00CA2027" w:rsidP="00CA2027">
      <w:pPr>
        <w:ind w:left="720"/>
        <w:rPr>
          <w:lang w:val="sr-Latn-CS"/>
        </w:rPr>
      </w:pPr>
      <w:r>
        <w:rPr>
          <w:lang w:val="sr-Latn-CS"/>
        </w:rPr>
        <w:t xml:space="preserve">Tehnologija </w:t>
      </w:r>
      <w:r w:rsidR="00370AB4">
        <w:rPr>
          <w:lang w:val="sr-Latn-CS"/>
        </w:rPr>
        <w:t xml:space="preserve">React tsx-a </w:t>
      </w:r>
      <w:r>
        <w:rPr>
          <w:lang w:val="sr-Latn-CS"/>
        </w:rPr>
        <w:t xml:space="preserve">obezbeđuje mehanizam za pisanje i izvršavanje skripti na strani servera. Ove skripte mogu da generišu </w:t>
      </w:r>
      <w:r w:rsidR="00370AB4">
        <w:rPr>
          <w:lang w:val="sr-Latn-CS"/>
        </w:rPr>
        <w:t>typescript</w:t>
      </w:r>
      <w:r>
        <w:rPr>
          <w:lang w:val="sr-Latn-CS"/>
        </w:rPr>
        <w:t xml:space="preserve"> kod koji realizuje korisnički </w:t>
      </w:r>
      <w:r w:rsidR="004B65F5">
        <w:rPr>
          <w:lang w:val="sr-Latn-CS"/>
        </w:rPr>
        <w:t>interfejs</w:t>
      </w:r>
      <w:r>
        <w:rPr>
          <w:lang w:val="sr-Latn-CS"/>
        </w:rPr>
        <w:t xml:space="preserve"> i pristupaju bazi podataka u cilju pribavljanja, unosa i ažuriranja podataka.</w:t>
      </w:r>
    </w:p>
    <w:p w14:paraId="44F62969" w14:textId="40469DF8" w:rsidR="00743100" w:rsidRPr="005856C3" w:rsidRDefault="00B07F07" w:rsidP="00883470">
      <w:pPr>
        <w:pStyle w:val="Heading3"/>
        <w:rPr>
          <w:lang w:val="sr-Latn-CS"/>
        </w:rPr>
      </w:pPr>
      <w:bookmarkStart w:id="25" w:name="_Toc258522658"/>
      <w:r>
        <w:rPr>
          <w:lang w:val="sr-Latn-CS"/>
        </w:rPr>
        <w:t>SQL</w:t>
      </w:r>
      <w:bookmarkEnd w:id="25"/>
      <w:r w:rsidR="00370AB4">
        <w:rPr>
          <w:lang w:val="sr-Latn-CS"/>
        </w:rPr>
        <w:t>ite</w:t>
      </w:r>
    </w:p>
    <w:p w14:paraId="329F6A80" w14:textId="77777777" w:rsidR="00883470" w:rsidRDefault="00CA2027" w:rsidP="00CA2027">
      <w:pPr>
        <w:ind w:left="720"/>
        <w:rPr>
          <w:lang w:val="sr-Latn-CS"/>
        </w:rPr>
      </w:pPr>
      <w:r>
        <w:rPr>
          <w:lang w:val="sr-Latn-CS"/>
        </w:rPr>
        <w:t>DBMS</w:t>
      </w:r>
    </w:p>
    <w:p w14:paraId="28C583AC" w14:textId="324E7172" w:rsidR="00743100" w:rsidRPr="005856C3" w:rsidRDefault="003F4E55" w:rsidP="003F4E55">
      <w:pPr>
        <w:ind w:left="720"/>
        <w:rPr>
          <w:lang w:val="sr-Latn-CS"/>
        </w:rPr>
      </w:pPr>
      <w:r>
        <w:rPr>
          <w:lang w:val="sr-Latn-CS"/>
        </w:rPr>
        <w:t>SQL</w:t>
      </w:r>
      <w:r w:rsidR="00370AB4">
        <w:rPr>
          <w:lang w:val="sr-Latn-CS"/>
        </w:rPr>
        <w:t>ite</w:t>
      </w:r>
      <w:r>
        <w:rPr>
          <w:lang w:val="sr-Latn-CS"/>
        </w:rPr>
        <w:t xml:space="preserve"> </w:t>
      </w:r>
      <w:r w:rsidR="004B65F5">
        <w:rPr>
          <w:lang w:val="sr-Latn-CS"/>
        </w:rPr>
        <w:t>predstavlja</w:t>
      </w:r>
      <w:r>
        <w:rPr>
          <w:lang w:val="sr-Latn-CS"/>
        </w:rPr>
        <w:t xml:space="preserve"> sistem za upravljanje bazama podataka koji će se koristiti za realizaciju </w:t>
      </w:r>
      <w:r w:rsidR="00370AB4">
        <w:rPr>
          <w:lang w:val="sr-Latn-CS"/>
        </w:rPr>
        <w:t>Niir</w:t>
      </w:r>
      <w:r>
        <w:rPr>
          <w:lang w:val="sr-Latn-CS"/>
        </w:rPr>
        <w:t xml:space="preserve"> </w:t>
      </w:r>
      <w:r w:rsidR="00370AB4">
        <w:rPr>
          <w:lang w:val="sr-Latn-CS"/>
        </w:rPr>
        <w:t>web aplikacije</w:t>
      </w:r>
      <w:r>
        <w:rPr>
          <w:lang w:val="sr-Latn-CS"/>
        </w:rPr>
        <w:t>.</w:t>
      </w:r>
    </w:p>
    <w:p w14:paraId="3C5928CA" w14:textId="77777777" w:rsidR="00743100" w:rsidRPr="005856C3" w:rsidRDefault="00190BBA" w:rsidP="008D3B43">
      <w:pPr>
        <w:pStyle w:val="Heading1"/>
        <w:widowControl/>
        <w:ind w:left="709" w:hanging="709"/>
        <w:rPr>
          <w:lang w:val="sr-Latn-CS"/>
        </w:rPr>
      </w:pPr>
      <w:bookmarkStart w:id="26" w:name="_Toc258522659"/>
      <w:r>
        <w:rPr>
          <w:lang w:val="sr-Latn-CS"/>
        </w:rPr>
        <w:t>Pogled na procese</w:t>
      </w:r>
      <w:bookmarkEnd w:id="26"/>
    </w:p>
    <w:p w14:paraId="437E95EA" w14:textId="77777777" w:rsidR="00743100" w:rsidRPr="005856C3" w:rsidRDefault="008D3B43" w:rsidP="008D3B43">
      <w:pPr>
        <w:ind w:left="709"/>
        <w:rPr>
          <w:lang w:val="sr-Latn-CS"/>
        </w:rPr>
      </w:pPr>
      <w:r>
        <w:rPr>
          <w:lang w:val="sr-Latn-CS"/>
        </w:rPr>
        <w:t>U ovom odeljku je sadržan pogled na procesnu arhitekturu sistema. Ovaj opis treba da sadrži specifikaciju različitih zadataka (procesa i niti) uključenih u rad sistema. Takođe je potrebno dati dijagrame koji pokazuju njihovu interakciju i konfiguraciju. Dodela objekata i klasa na određene zadatke takođe spada u opis procesne arhitekture.</w:t>
      </w:r>
    </w:p>
    <w:p w14:paraId="6A4A0540" w14:textId="77777777" w:rsidR="00743100" w:rsidRPr="005856C3" w:rsidRDefault="008D3B43" w:rsidP="004C1CB1">
      <w:pPr>
        <w:spacing w:before="120"/>
        <w:ind w:left="709"/>
        <w:rPr>
          <w:lang w:val="sr-Latn-CS"/>
        </w:rPr>
      </w:pPr>
      <w:r>
        <w:rPr>
          <w:lang w:val="sr-Latn-CS"/>
        </w:rPr>
        <w:t>Web aplikacije zasnovane na PHP-u imaju relativno jednostavan procesni model koji je</w:t>
      </w:r>
      <w:r w:rsidR="004C1CB1">
        <w:rPr>
          <w:lang w:val="sr-Latn-CS"/>
        </w:rPr>
        <w:t xml:space="preserve"> u potpunosti</w:t>
      </w:r>
      <w:r>
        <w:rPr>
          <w:lang w:val="sr-Latn-CS"/>
        </w:rPr>
        <w:t xml:space="preserve"> pod kontrolom Web servera. Sa stanovišta projektanta PHP Web aplikacije nije potrebno voditi računa o načinu </w:t>
      </w:r>
      <w:r w:rsidR="004C1CB1">
        <w:rPr>
          <w:lang w:val="sr-Latn-CS"/>
        </w:rPr>
        <w:t>rada Web servera i načinu izvršavanja skripti.</w:t>
      </w:r>
    </w:p>
    <w:p w14:paraId="34B860E3" w14:textId="2F7A11C9" w:rsidR="00743100" w:rsidRPr="005856C3" w:rsidRDefault="004C1CB1" w:rsidP="00A621F0">
      <w:pPr>
        <w:spacing w:before="120"/>
        <w:ind w:left="709"/>
        <w:rPr>
          <w:lang w:val="sr-Latn-CS"/>
        </w:rPr>
      </w:pPr>
      <w:r>
        <w:rPr>
          <w:lang w:val="sr-Latn-CS"/>
        </w:rPr>
        <w:t xml:space="preserve">Ilustracije radi u nastavku je dat </w:t>
      </w:r>
      <w:r w:rsidR="00A621F0">
        <w:rPr>
          <w:lang w:val="sr-Latn-CS"/>
        </w:rPr>
        <w:t xml:space="preserve">opis procesa </w:t>
      </w:r>
      <w:r>
        <w:rPr>
          <w:lang w:val="sr-Latn-CS"/>
        </w:rPr>
        <w:t>uključen</w:t>
      </w:r>
      <w:r w:rsidR="00A621F0">
        <w:rPr>
          <w:lang w:val="sr-Latn-CS"/>
        </w:rPr>
        <w:t>ih</w:t>
      </w:r>
      <w:r>
        <w:rPr>
          <w:lang w:val="sr-Latn-CS"/>
        </w:rPr>
        <w:t xml:space="preserve"> u izvršenje </w:t>
      </w:r>
      <w:r w:rsidR="003B6998">
        <w:rPr>
          <w:lang w:val="sr-Latn-CS"/>
        </w:rPr>
        <w:t>Niir web</w:t>
      </w:r>
      <w:r>
        <w:rPr>
          <w:lang w:val="sr-Latn-CS"/>
        </w:rPr>
        <w:t xml:space="preserve"> portala kao Web aplikacije.</w:t>
      </w:r>
    </w:p>
    <w:p w14:paraId="2069A8E0" w14:textId="77777777" w:rsidR="00743100" w:rsidRPr="005856C3" w:rsidRDefault="00190BBA" w:rsidP="00190BBA">
      <w:pPr>
        <w:pStyle w:val="Heading2"/>
        <w:rPr>
          <w:lang w:val="sr-Latn-CS"/>
        </w:rPr>
      </w:pPr>
      <w:bookmarkStart w:id="27" w:name="_Toc258522660"/>
      <w:r>
        <w:rPr>
          <w:lang w:val="sr-Latn-CS"/>
        </w:rPr>
        <w:t>Procesi</w:t>
      </w:r>
      <w:bookmarkEnd w:id="27"/>
    </w:p>
    <w:p w14:paraId="10806D00" w14:textId="749769D1" w:rsidR="00A621F0" w:rsidRPr="005856C3" w:rsidRDefault="00A621F0" w:rsidP="00A621F0">
      <w:pPr>
        <w:ind w:left="709"/>
        <w:rPr>
          <w:lang w:val="sr-Latn-CS"/>
        </w:rPr>
      </w:pPr>
      <w:r>
        <w:rPr>
          <w:lang w:val="sr-Latn-CS"/>
        </w:rPr>
        <w:t xml:space="preserve">Na sledećem UML dijagramu klasa prikazani su procesi koji učestvuju u izvršenju </w:t>
      </w:r>
      <w:r w:rsidR="00370AB4">
        <w:rPr>
          <w:lang w:val="sr-Latn-CS"/>
        </w:rPr>
        <w:t>Niir</w:t>
      </w:r>
      <w:r>
        <w:rPr>
          <w:lang w:val="sr-Latn-CS"/>
        </w:rPr>
        <w:t xml:space="preserve"> portala. Dijagram je </w:t>
      </w:r>
      <w:r w:rsidR="004B65F5">
        <w:rPr>
          <w:lang w:val="sr-Latn-CS"/>
        </w:rPr>
        <w:t>opšteg</w:t>
      </w:r>
      <w:r>
        <w:rPr>
          <w:lang w:val="sr-Latn-CS"/>
        </w:rPr>
        <w:t xml:space="preserve"> tipa i može se primeniti na bilo koju Web aplikaciju zasnovanu na </w:t>
      </w:r>
      <w:r w:rsidR="00370AB4">
        <w:rPr>
          <w:lang w:val="sr-Latn-CS"/>
        </w:rPr>
        <w:t>tsx-</w:t>
      </w:r>
      <w:r>
        <w:rPr>
          <w:lang w:val="sr-Latn-CS"/>
        </w:rPr>
        <w:t>u i SQL</w:t>
      </w:r>
      <w:r w:rsidR="00370AB4">
        <w:rPr>
          <w:lang w:val="sr-Latn-CS"/>
        </w:rPr>
        <w:t>ite</w:t>
      </w:r>
      <w:r>
        <w:rPr>
          <w:lang w:val="sr-Latn-CS"/>
        </w:rPr>
        <w:t xml:space="preserve"> bazi podataka.</w:t>
      </w:r>
    </w:p>
    <w:p w14:paraId="29E24163" w14:textId="46B02E71" w:rsidR="00743100" w:rsidRPr="005856C3" w:rsidRDefault="007D74E7" w:rsidP="00A621F0">
      <w:pPr>
        <w:spacing w:before="120"/>
        <w:ind w:left="720"/>
        <w:rPr>
          <w:lang w:val="sr-Latn-CS"/>
        </w:rPr>
      </w:pPr>
      <w:r>
        <w:rPr>
          <w:noProof/>
          <w:lang w:eastAsia="en-US"/>
        </w:rPr>
        <w:drawing>
          <wp:inline distT="0" distB="0" distL="0" distR="0" wp14:anchorId="500C77F2" wp14:editId="7A59160F">
            <wp:extent cx="5013960" cy="2308860"/>
            <wp:effectExtent l="0" t="0" r="0" b="0"/>
            <wp:docPr id="146654691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13960" cy="2308860"/>
                    </a:xfrm>
                    <a:prstGeom prst="rect">
                      <a:avLst/>
                    </a:prstGeom>
                    <a:noFill/>
                    <a:ln>
                      <a:noFill/>
                    </a:ln>
                  </pic:spPr>
                </pic:pic>
              </a:graphicData>
            </a:graphic>
          </wp:inline>
        </w:drawing>
      </w:r>
    </w:p>
    <w:p w14:paraId="67F34921" w14:textId="77777777" w:rsidR="00743100" w:rsidRPr="005856C3" w:rsidRDefault="00A621F0">
      <w:pPr>
        <w:pStyle w:val="Heading3"/>
        <w:rPr>
          <w:lang w:val="sr-Latn-CS"/>
        </w:rPr>
      </w:pPr>
      <w:bookmarkStart w:id="28" w:name="_Toc258522661"/>
      <w:r>
        <w:rPr>
          <w:lang w:val="sr-Latn-CS"/>
        </w:rPr>
        <w:lastRenderedPageBreak/>
        <w:t>Web čitač</w:t>
      </w:r>
      <w:bookmarkEnd w:id="28"/>
    </w:p>
    <w:p w14:paraId="7B4972D7" w14:textId="5478AAB8" w:rsidR="00743100" w:rsidRDefault="00A621F0" w:rsidP="00A621F0">
      <w:pPr>
        <w:ind w:left="720"/>
        <w:rPr>
          <w:lang w:val="sr-Latn-CS"/>
        </w:rPr>
      </w:pPr>
      <w:r>
        <w:rPr>
          <w:lang w:val="sr-Latn-CS"/>
        </w:rPr>
        <w:t xml:space="preserve">Web čitač je proces koji izvršava funkcionalnost aplikacije za prikaz </w:t>
      </w:r>
      <w:r w:rsidR="007D74E7">
        <w:rPr>
          <w:lang w:val="sr-Latn-CS"/>
        </w:rPr>
        <w:t>Tsx</w:t>
      </w:r>
      <w:r>
        <w:rPr>
          <w:lang w:val="sr-Latn-CS"/>
        </w:rPr>
        <w:t xml:space="preserve"> stranica dobijenih od nekog Web servera. U najopštijem slučaju Web čitač u jednom trenutku može da prikazuje samo jednu </w:t>
      </w:r>
      <w:r w:rsidR="007D74E7">
        <w:rPr>
          <w:lang w:val="sr-Latn-CS"/>
        </w:rPr>
        <w:t>React tsx</w:t>
      </w:r>
      <w:r>
        <w:rPr>
          <w:lang w:val="sr-Latn-CS"/>
        </w:rPr>
        <w:t xml:space="preserve"> stranicu.</w:t>
      </w:r>
    </w:p>
    <w:p w14:paraId="4BC7ABF9" w14:textId="5C6A8315" w:rsidR="00A621F0" w:rsidRPr="005856C3" w:rsidRDefault="00A621F0" w:rsidP="00A621F0">
      <w:pPr>
        <w:spacing w:before="120"/>
        <w:ind w:left="720"/>
        <w:rPr>
          <w:lang w:val="sr-Latn-CS"/>
        </w:rPr>
      </w:pPr>
      <w:r>
        <w:rPr>
          <w:lang w:val="sr-Latn-CS"/>
        </w:rPr>
        <w:t xml:space="preserve">Web čitač zavisi od Web servera koji generiše i vraća odgovarajuću </w:t>
      </w:r>
      <w:r w:rsidR="007D74E7">
        <w:rPr>
          <w:lang w:val="sr-Latn-CS"/>
        </w:rPr>
        <w:t>tsx</w:t>
      </w:r>
      <w:r>
        <w:rPr>
          <w:lang w:val="sr-Latn-CS"/>
        </w:rPr>
        <w:t xml:space="preserve"> stranicu na zahtev.</w:t>
      </w:r>
    </w:p>
    <w:p w14:paraId="461D51B0" w14:textId="77777777" w:rsidR="00743100" w:rsidRPr="005856C3" w:rsidRDefault="00A621F0">
      <w:pPr>
        <w:pStyle w:val="Heading3"/>
        <w:rPr>
          <w:lang w:val="sr-Latn-CS"/>
        </w:rPr>
      </w:pPr>
      <w:bookmarkStart w:id="29" w:name="_Toc258522662"/>
      <w:r>
        <w:rPr>
          <w:lang w:val="sr-Latn-CS"/>
        </w:rPr>
        <w:t>Web server</w:t>
      </w:r>
      <w:bookmarkEnd w:id="29"/>
    </w:p>
    <w:p w14:paraId="6DD3ABCB" w14:textId="60350036" w:rsidR="00A621F0" w:rsidRDefault="00A621F0" w:rsidP="00A621F0">
      <w:pPr>
        <w:ind w:left="720"/>
        <w:rPr>
          <w:lang w:val="sr-Latn-CS"/>
        </w:rPr>
      </w:pPr>
      <w:r>
        <w:rPr>
          <w:lang w:val="sr-Latn-CS"/>
        </w:rPr>
        <w:t xml:space="preserve">Web server je proces koji izvršava funkcionalnost opsluživanja zahteva prispelih sa više Web čitača. Ukoliko je zahtevana stranica </w:t>
      </w:r>
      <w:r w:rsidR="007D74E7">
        <w:rPr>
          <w:lang w:val="sr-Latn-CS"/>
        </w:rPr>
        <w:t>tsx</w:t>
      </w:r>
      <w:r>
        <w:rPr>
          <w:lang w:val="sr-Latn-CS"/>
        </w:rPr>
        <w:t xml:space="preserve"> </w:t>
      </w:r>
      <w:r w:rsidR="004B65F5">
        <w:rPr>
          <w:lang w:val="sr-Latn-CS"/>
        </w:rPr>
        <w:t>skript</w:t>
      </w:r>
      <w:r>
        <w:rPr>
          <w:lang w:val="sr-Latn-CS"/>
        </w:rPr>
        <w:t xml:space="preserve">, Web server inicira izvršenje </w:t>
      </w:r>
      <w:r w:rsidR="007D74E7">
        <w:rPr>
          <w:lang w:val="sr-Latn-CS"/>
        </w:rPr>
        <w:t>TSX</w:t>
      </w:r>
      <w:r>
        <w:rPr>
          <w:lang w:val="sr-Latn-CS"/>
        </w:rPr>
        <w:t>-CGI procesa koji obrađuje odgovarajući skript i generiše sadržaj koji se vraća čitaču.</w:t>
      </w:r>
      <w:r w:rsidR="00612078">
        <w:rPr>
          <w:lang w:val="sr-Latn-CS"/>
        </w:rPr>
        <w:t xml:space="preserve"> Web server može paralelno da inicira veći broj </w:t>
      </w:r>
      <w:r w:rsidR="007D74E7">
        <w:rPr>
          <w:lang w:val="sr-Latn-CS"/>
        </w:rPr>
        <w:t>TSX</w:t>
      </w:r>
      <w:r w:rsidR="00612078">
        <w:rPr>
          <w:lang w:val="sr-Latn-CS"/>
        </w:rPr>
        <w:t>-CGI procesa.</w:t>
      </w:r>
    </w:p>
    <w:p w14:paraId="6C72894C" w14:textId="4FCE35C9" w:rsidR="00743100" w:rsidRPr="005856C3" w:rsidRDefault="007D74E7">
      <w:pPr>
        <w:pStyle w:val="Heading3"/>
        <w:rPr>
          <w:lang w:val="sr-Latn-CS"/>
        </w:rPr>
      </w:pPr>
      <w:bookmarkStart w:id="30" w:name="_Toc258522663"/>
      <w:r>
        <w:rPr>
          <w:lang w:val="sr-Latn-CS"/>
        </w:rPr>
        <w:t>TSX</w:t>
      </w:r>
      <w:r w:rsidR="00A621F0">
        <w:rPr>
          <w:lang w:val="sr-Latn-CS"/>
        </w:rPr>
        <w:t>-CGI</w:t>
      </w:r>
      <w:bookmarkEnd w:id="30"/>
    </w:p>
    <w:p w14:paraId="010A20E0" w14:textId="5382FCCF" w:rsidR="00743100" w:rsidRPr="005856C3" w:rsidRDefault="007D74E7" w:rsidP="00612078">
      <w:pPr>
        <w:ind w:left="720"/>
        <w:rPr>
          <w:lang w:val="sr-Latn-CS"/>
        </w:rPr>
      </w:pPr>
      <w:r>
        <w:rPr>
          <w:lang w:val="sr-Latn-CS"/>
        </w:rPr>
        <w:t>TSX</w:t>
      </w:r>
      <w:r w:rsidR="00612078">
        <w:rPr>
          <w:lang w:val="sr-Latn-CS"/>
        </w:rPr>
        <w:t xml:space="preserve">-CGI proces obavlja posao obrade zadatog </w:t>
      </w:r>
      <w:r>
        <w:rPr>
          <w:lang w:val="sr-Latn-CS"/>
        </w:rPr>
        <w:t>Tsx</w:t>
      </w:r>
      <w:r w:rsidR="00612078">
        <w:rPr>
          <w:lang w:val="sr-Latn-CS"/>
        </w:rPr>
        <w:t xml:space="preserve"> skripta i generiše odgovarajući tekstualni sadržaj koji Web server šalje Web čitaču. Za izvršenje </w:t>
      </w:r>
      <w:r>
        <w:rPr>
          <w:lang w:val="sr-Latn-CS"/>
        </w:rPr>
        <w:t>Tsx</w:t>
      </w:r>
      <w:r w:rsidR="00612078">
        <w:rPr>
          <w:lang w:val="sr-Latn-CS"/>
        </w:rPr>
        <w:t xml:space="preserve"> skripta ovaj proces može da zahteva usluge SQL</w:t>
      </w:r>
      <w:r>
        <w:rPr>
          <w:lang w:val="sr-Latn-CS"/>
        </w:rPr>
        <w:t>ite</w:t>
      </w:r>
      <w:r w:rsidR="00612078">
        <w:rPr>
          <w:lang w:val="sr-Latn-CS"/>
        </w:rPr>
        <w:t xml:space="preserve"> servera-a. Komunikacija između </w:t>
      </w:r>
      <w:r>
        <w:rPr>
          <w:lang w:val="sr-Latn-CS"/>
        </w:rPr>
        <w:t>TSX</w:t>
      </w:r>
      <w:r w:rsidR="00612078">
        <w:rPr>
          <w:lang w:val="sr-Latn-CS"/>
        </w:rPr>
        <w:t>-CGI procesa i SQL</w:t>
      </w:r>
      <w:r>
        <w:rPr>
          <w:lang w:val="sr-Latn-CS"/>
        </w:rPr>
        <w:t>ite</w:t>
      </w:r>
      <w:r w:rsidR="00612078">
        <w:rPr>
          <w:lang w:val="sr-Latn-CS"/>
        </w:rPr>
        <w:t xml:space="preserve"> servera se obavlja preko prosleđivanja upita i vraćanja rezultat.</w:t>
      </w:r>
    </w:p>
    <w:p w14:paraId="7C9BD304" w14:textId="3AB9F4B0" w:rsidR="00743100" w:rsidRPr="005856C3" w:rsidRDefault="00A621F0" w:rsidP="00A621F0">
      <w:pPr>
        <w:pStyle w:val="Heading3"/>
        <w:rPr>
          <w:lang w:val="sr-Latn-CS"/>
        </w:rPr>
      </w:pPr>
      <w:bookmarkStart w:id="31" w:name="_Toc258522664"/>
      <w:r>
        <w:rPr>
          <w:lang w:val="sr-Latn-CS"/>
        </w:rPr>
        <w:t>SQL</w:t>
      </w:r>
      <w:r w:rsidR="007D74E7">
        <w:rPr>
          <w:lang w:val="sr-Latn-CS"/>
        </w:rPr>
        <w:t>ite</w:t>
      </w:r>
      <w:r>
        <w:rPr>
          <w:lang w:val="sr-Latn-CS"/>
        </w:rPr>
        <w:t xml:space="preserve"> Server</w:t>
      </w:r>
      <w:bookmarkEnd w:id="31"/>
    </w:p>
    <w:p w14:paraId="00FB2FA7" w14:textId="17A1CDC1" w:rsidR="00743100" w:rsidRPr="005856C3" w:rsidRDefault="00612078" w:rsidP="00612078">
      <w:pPr>
        <w:ind w:left="720"/>
        <w:rPr>
          <w:lang w:val="sr-Latn-CS"/>
        </w:rPr>
      </w:pPr>
      <w:r>
        <w:rPr>
          <w:lang w:val="sr-Latn-CS"/>
        </w:rPr>
        <w:t>SQL</w:t>
      </w:r>
      <w:r w:rsidR="007D74E7">
        <w:rPr>
          <w:lang w:val="sr-Latn-CS"/>
        </w:rPr>
        <w:t>ite</w:t>
      </w:r>
      <w:r>
        <w:rPr>
          <w:lang w:val="sr-Latn-CS"/>
        </w:rPr>
        <w:t xml:space="preserve"> Server je proces koji izvršava funkcionalnost SQL</w:t>
      </w:r>
      <w:r w:rsidR="007D74E7">
        <w:rPr>
          <w:lang w:val="sr-Latn-CS"/>
        </w:rPr>
        <w:t>ite</w:t>
      </w:r>
      <w:r>
        <w:rPr>
          <w:lang w:val="sr-Latn-CS"/>
        </w:rPr>
        <w:t xml:space="preserve"> sistema za upravljanje bazama podataka. Ovaj proces može konkurentno da prihvati određen broj upita, izvrši ih nad bazom podataka i vrati </w:t>
      </w:r>
      <w:r w:rsidR="004B65F5">
        <w:rPr>
          <w:lang w:val="sr-Latn-CS"/>
        </w:rPr>
        <w:t>rezultate</w:t>
      </w:r>
      <w:r>
        <w:rPr>
          <w:lang w:val="sr-Latn-CS"/>
        </w:rPr>
        <w:t xml:space="preserve"> procesu koji je upite postavio.</w:t>
      </w:r>
    </w:p>
    <w:p w14:paraId="3F5FC799" w14:textId="77777777" w:rsidR="00743100" w:rsidRPr="005856C3" w:rsidRDefault="001909FB" w:rsidP="001909FB">
      <w:pPr>
        <w:pStyle w:val="Heading1"/>
        <w:widowControl/>
        <w:rPr>
          <w:lang w:val="sr-Latn-CS"/>
        </w:rPr>
      </w:pPr>
      <w:bookmarkStart w:id="32" w:name="_Toc258522665"/>
      <w:r>
        <w:rPr>
          <w:lang w:val="sr-Latn-CS"/>
        </w:rPr>
        <w:t>Pogled na raspoređivanje sistema</w:t>
      </w:r>
      <w:bookmarkEnd w:id="32"/>
    </w:p>
    <w:p w14:paraId="58791FAF" w14:textId="77777777" w:rsidR="00743100" w:rsidRPr="005856C3" w:rsidRDefault="002867B1" w:rsidP="00A2481B">
      <w:pPr>
        <w:widowControl/>
        <w:ind w:left="709"/>
        <w:rPr>
          <w:lang w:val="sr-Latn-CS"/>
        </w:rPr>
      </w:pPr>
      <w:r>
        <w:rPr>
          <w:lang w:val="sr-Latn-CS"/>
        </w:rPr>
        <w:t xml:space="preserve">Pogled na raspoređivanje sistema prikazuje različite fizičke čvorove za </w:t>
      </w:r>
      <w:r w:rsidR="00A2481B">
        <w:rPr>
          <w:lang w:val="sr-Latn-CS"/>
        </w:rPr>
        <w:t>najopštiju konfiguraciju sistema. Fizičkim čvorovima koji predstavljaju procesore vrši se dodeljivanje identifikovanih procesa</w:t>
      </w:r>
      <w:r w:rsidR="00743100" w:rsidRPr="005856C3">
        <w:rPr>
          <w:lang w:val="sr-Latn-CS"/>
        </w:rPr>
        <w:t>.</w:t>
      </w:r>
    </w:p>
    <w:p w14:paraId="39C15F7B" w14:textId="432AC603" w:rsidR="00743100" w:rsidRPr="005856C3" w:rsidRDefault="00A2481B" w:rsidP="00A2481B">
      <w:pPr>
        <w:spacing w:before="120"/>
        <w:ind w:left="709"/>
        <w:rPr>
          <w:lang w:val="sr-Latn-CS"/>
        </w:rPr>
      </w:pPr>
      <w:r>
        <w:rPr>
          <w:lang w:val="sr-Latn-CS"/>
        </w:rPr>
        <w:t xml:space="preserve">Na sledećoj slici dat je UML dijagram raspoređivanja </w:t>
      </w:r>
      <w:r w:rsidR="007D74E7">
        <w:rPr>
          <w:lang w:val="sr-Latn-CS"/>
        </w:rPr>
        <w:t>Niir</w:t>
      </w:r>
      <w:r>
        <w:rPr>
          <w:lang w:val="sr-Latn-CS"/>
        </w:rPr>
        <w:t xml:space="preserve"> </w:t>
      </w:r>
      <w:r w:rsidR="007D74E7">
        <w:rPr>
          <w:lang w:val="sr-Latn-CS"/>
        </w:rPr>
        <w:t>web aplikacije</w:t>
      </w:r>
      <w:r>
        <w:rPr>
          <w:lang w:val="sr-Latn-CS"/>
        </w:rPr>
        <w:t>.</w:t>
      </w:r>
    </w:p>
    <w:p w14:paraId="4A78C288" w14:textId="0CBEE1A8" w:rsidR="00743100" w:rsidRPr="007E4CD6" w:rsidRDefault="003B6998" w:rsidP="003B6998">
      <w:pPr>
        <w:spacing w:before="240"/>
        <w:ind w:left="709"/>
        <w:rPr>
          <w:lang w:val="sr-Latn-CS"/>
        </w:rPr>
      </w:pPr>
      <w:r>
        <w:rPr>
          <w:noProof/>
          <w:lang w:eastAsia="en-US"/>
        </w:rPr>
        <w:drawing>
          <wp:inline distT="0" distB="0" distL="0" distR="0" wp14:anchorId="6A00DADD" wp14:editId="76EAE1CF">
            <wp:extent cx="5181600" cy="1236345"/>
            <wp:effectExtent l="0" t="0" r="0" b="1905"/>
            <wp:docPr id="65870419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85059" cy="1237170"/>
                    </a:xfrm>
                    <a:prstGeom prst="rect">
                      <a:avLst/>
                    </a:prstGeom>
                    <a:noFill/>
                    <a:ln>
                      <a:noFill/>
                    </a:ln>
                  </pic:spPr>
                </pic:pic>
              </a:graphicData>
            </a:graphic>
          </wp:inline>
        </w:drawing>
      </w:r>
    </w:p>
    <w:p w14:paraId="15CBB4E0" w14:textId="77777777" w:rsidR="00743100" w:rsidRPr="005856C3" w:rsidRDefault="007E4CD6">
      <w:pPr>
        <w:pStyle w:val="Heading2"/>
        <w:rPr>
          <w:lang w:val="sr-Latn-CS"/>
        </w:rPr>
      </w:pPr>
      <w:bookmarkStart w:id="33" w:name="_Toc258522666"/>
      <w:r>
        <w:rPr>
          <w:lang w:val="sr-Latn-CS"/>
        </w:rPr>
        <w:t>Klijent</w:t>
      </w:r>
      <w:bookmarkEnd w:id="33"/>
    </w:p>
    <w:p w14:paraId="42E6A435" w14:textId="51CDBE1E" w:rsidR="00743100" w:rsidRPr="005856C3" w:rsidRDefault="007E4CD6" w:rsidP="005F0705">
      <w:pPr>
        <w:ind w:left="709"/>
        <w:rPr>
          <w:lang w:val="sr-Latn-CS"/>
        </w:rPr>
      </w:pPr>
      <w:r>
        <w:rPr>
          <w:lang w:val="sr-Latn-CS"/>
        </w:rPr>
        <w:t xml:space="preserve">Pristup </w:t>
      </w:r>
      <w:r w:rsidR="007D74E7">
        <w:rPr>
          <w:lang w:val="sr-Latn-CS"/>
        </w:rPr>
        <w:t>Niir web aplikaciji</w:t>
      </w:r>
      <w:r>
        <w:rPr>
          <w:lang w:val="sr-Latn-CS"/>
        </w:rPr>
        <w:t xml:space="preserve"> se obavlja preko klijentskih računara na kojima se izvršava Web čitač. Za povezivanje između klijenta i Web servera koristi se Internet infrastruktura tako da nema ograničenja u pogledu lokacije </w:t>
      </w:r>
      <w:r w:rsidR="005F0705">
        <w:rPr>
          <w:lang w:val="sr-Latn-CS"/>
        </w:rPr>
        <w:t>klijenta.</w:t>
      </w:r>
    </w:p>
    <w:p w14:paraId="25364CE3" w14:textId="77777777" w:rsidR="00743100" w:rsidRPr="005856C3" w:rsidRDefault="007E4CD6">
      <w:pPr>
        <w:pStyle w:val="Heading2"/>
        <w:rPr>
          <w:lang w:val="sr-Latn-CS"/>
        </w:rPr>
      </w:pPr>
      <w:bookmarkStart w:id="34" w:name="_Toc258522667"/>
      <w:r>
        <w:rPr>
          <w:lang w:val="sr-Latn-CS"/>
        </w:rPr>
        <w:t>Web server</w:t>
      </w:r>
      <w:bookmarkEnd w:id="34"/>
    </w:p>
    <w:p w14:paraId="2F306CD1" w14:textId="70D0ABAA" w:rsidR="00743100" w:rsidRPr="005856C3" w:rsidRDefault="005F0705" w:rsidP="004B65F5">
      <w:pPr>
        <w:ind w:left="709"/>
        <w:rPr>
          <w:lang w:val="sr-Latn-CS"/>
        </w:rPr>
      </w:pPr>
      <w:r>
        <w:rPr>
          <w:lang w:val="sr-Latn-CS"/>
        </w:rPr>
        <w:t xml:space="preserve">Računar na kome se izvršava Web server opslužuje više klijenata koji pristupaju preko Interneta. Pored osnovnog procesa koji realizuje funkcionalnost Web servera, na ovom računaru mogu da se izvršavaju i procesi </w:t>
      </w:r>
      <w:r w:rsidR="007D74E7">
        <w:rPr>
          <w:lang w:val="sr-Latn-CS"/>
        </w:rPr>
        <w:t>TSX</w:t>
      </w:r>
      <w:r>
        <w:rPr>
          <w:lang w:val="sr-Latn-CS"/>
        </w:rPr>
        <w:t xml:space="preserve">-CGI koji vrše obradu zadatih </w:t>
      </w:r>
      <w:r w:rsidR="007D74E7">
        <w:rPr>
          <w:lang w:val="sr-Latn-CS"/>
        </w:rPr>
        <w:t>TSX</w:t>
      </w:r>
      <w:r>
        <w:rPr>
          <w:lang w:val="sr-Latn-CS"/>
        </w:rPr>
        <w:t xml:space="preserve"> skripti. U najopšti</w:t>
      </w:r>
      <w:r w:rsidR="004B65F5">
        <w:rPr>
          <w:lang w:val="sr-Latn-CS"/>
        </w:rPr>
        <w:t xml:space="preserve">oj </w:t>
      </w:r>
      <w:r>
        <w:rPr>
          <w:lang w:val="sr-Latn-CS"/>
        </w:rPr>
        <w:t>konfiguraciji DBMS se izvršava na posebnoj mašini koja je sa Web serverom u lokalnoj mreži (LAN).</w:t>
      </w:r>
    </w:p>
    <w:p w14:paraId="6FCB6B49" w14:textId="77777777" w:rsidR="00743100" w:rsidRPr="005856C3" w:rsidRDefault="007E4CD6">
      <w:pPr>
        <w:pStyle w:val="Heading2"/>
        <w:rPr>
          <w:lang w:val="sr-Latn-CS"/>
        </w:rPr>
      </w:pPr>
      <w:bookmarkStart w:id="35" w:name="_Toc258522668"/>
      <w:r>
        <w:rPr>
          <w:lang w:val="sr-Latn-CS"/>
        </w:rPr>
        <w:t>DBMS server</w:t>
      </w:r>
      <w:bookmarkEnd w:id="35"/>
    </w:p>
    <w:p w14:paraId="69DFB5CB" w14:textId="48F49928" w:rsidR="00743100" w:rsidRDefault="008751E7" w:rsidP="008751E7">
      <w:pPr>
        <w:ind w:left="709"/>
        <w:rPr>
          <w:lang w:val="sr-Latn-CS"/>
        </w:rPr>
      </w:pPr>
      <w:r>
        <w:rPr>
          <w:lang w:val="sr-Latn-CS"/>
        </w:rPr>
        <w:t>DBMS server je računar na kome se izvršava SQL</w:t>
      </w:r>
      <w:r w:rsidR="007D74E7">
        <w:rPr>
          <w:lang w:val="sr-Latn-CS"/>
        </w:rPr>
        <w:t>ite</w:t>
      </w:r>
      <w:r>
        <w:rPr>
          <w:lang w:val="sr-Latn-CS"/>
        </w:rPr>
        <w:t xml:space="preserve"> Server proces koji realizuje </w:t>
      </w:r>
      <w:r w:rsidR="004B65F5">
        <w:rPr>
          <w:lang w:val="sr-Latn-CS"/>
        </w:rPr>
        <w:t>funkcionalnost</w:t>
      </w:r>
      <w:r>
        <w:rPr>
          <w:lang w:val="sr-Latn-CS"/>
        </w:rPr>
        <w:t xml:space="preserve"> sistema za upravljanje bazama podataka. Zbog sigurnosti podataka koji se na ovom računaru čuvaju pristup bazi je ograničen samo na računare iz lokalne mreže (LAN).</w:t>
      </w:r>
    </w:p>
    <w:p w14:paraId="464E2AB3" w14:textId="77777777" w:rsidR="00382E54" w:rsidRPr="005856C3" w:rsidRDefault="00382E54" w:rsidP="00382E54">
      <w:pPr>
        <w:pStyle w:val="Heading1"/>
        <w:widowControl/>
        <w:rPr>
          <w:lang w:val="sr-Latn-CS"/>
        </w:rPr>
      </w:pPr>
      <w:bookmarkStart w:id="36" w:name="_Toc258522669"/>
      <w:r>
        <w:rPr>
          <w:lang w:val="sr-Latn-CS"/>
        </w:rPr>
        <w:lastRenderedPageBreak/>
        <w:t>Pogled na implementaciju sistema</w:t>
      </w:r>
      <w:bookmarkEnd w:id="36"/>
    </w:p>
    <w:p w14:paraId="3FC8FBD4" w14:textId="68797FE0" w:rsidR="00382E54" w:rsidRDefault="00382E54" w:rsidP="0063575C">
      <w:pPr>
        <w:widowControl/>
        <w:ind w:left="709"/>
        <w:rPr>
          <w:lang w:val="sr-Latn-CS"/>
        </w:rPr>
      </w:pPr>
      <w:r w:rsidRPr="0063575C">
        <w:rPr>
          <w:lang w:val="sr-Latn-CS"/>
        </w:rPr>
        <w:t xml:space="preserve">Pogled na </w:t>
      </w:r>
      <w:r w:rsidR="0063575C" w:rsidRPr="0063575C">
        <w:rPr>
          <w:lang w:val="sr-Latn-CS"/>
        </w:rPr>
        <w:t xml:space="preserve">implementaciju prikazuje različite aspekte bitne za implementaciju sistema. </w:t>
      </w:r>
      <w:r w:rsidR="0063575C">
        <w:rPr>
          <w:lang w:val="sr-Latn-CS"/>
        </w:rPr>
        <w:t xml:space="preserve">U slučaju </w:t>
      </w:r>
      <w:r w:rsidR="007D74E7">
        <w:rPr>
          <w:lang w:val="sr-Latn-CS"/>
        </w:rPr>
        <w:t>Niir</w:t>
      </w:r>
      <w:r w:rsidR="0063575C">
        <w:rPr>
          <w:lang w:val="sr-Latn-CS"/>
        </w:rPr>
        <w:t xml:space="preserve"> </w:t>
      </w:r>
      <w:r w:rsidR="007D74E7">
        <w:rPr>
          <w:lang w:val="sr-Latn-CS"/>
        </w:rPr>
        <w:t>web aplikacije</w:t>
      </w:r>
      <w:r w:rsidR="0063575C">
        <w:rPr>
          <w:lang w:val="sr-Latn-CS"/>
        </w:rPr>
        <w:t xml:space="preserve"> ovaj odeljak sadrži šemu baze podataka i prikaz komponenti sistema razvrstanih u ranije identifikovane pakete.</w:t>
      </w:r>
    </w:p>
    <w:p w14:paraId="20EC2EC7" w14:textId="0A614E46" w:rsidR="00573B98" w:rsidRDefault="00573B98" w:rsidP="00382E54">
      <w:pPr>
        <w:widowControl/>
        <w:ind w:left="709"/>
        <w:rPr>
          <w:lang w:val="sr-Latn-CS"/>
        </w:rPr>
      </w:pPr>
    </w:p>
    <w:p w14:paraId="1FCB5758" w14:textId="77777777" w:rsidR="00B63DBD" w:rsidRPr="005856C3" w:rsidRDefault="00B63DBD" w:rsidP="00B63DBD">
      <w:pPr>
        <w:pStyle w:val="Heading2"/>
        <w:rPr>
          <w:lang w:val="sr-Latn-CS"/>
        </w:rPr>
      </w:pPr>
      <w:bookmarkStart w:id="37" w:name="_Toc258522671"/>
      <w:r>
        <w:rPr>
          <w:lang w:val="sr-Latn-CS"/>
        </w:rPr>
        <w:t>Šema baze podataka</w:t>
      </w:r>
      <w:bookmarkEnd w:id="37"/>
    </w:p>
    <w:p w14:paraId="56E296A5" w14:textId="6DE231A1" w:rsidR="00B63DBD" w:rsidRDefault="00743100" w:rsidP="002E4229">
      <w:pPr>
        <w:widowControl/>
        <w:ind w:left="709"/>
        <w:rPr>
          <w:lang w:val="sr-Latn-CS"/>
        </w:rPr>
      </w:pPr>
      <w:r>
        <w:rPr>
          <w:lang w:val="sr-Latn-CS"/>
        </w:rPr>
        <w:t xml:space="preserve">Detaljna šema baze podataka je prikazana na sledećem dijagramu. </w:t>
      </w:r>
      <w:r w:rsidR="002E4229">
        <w:rPr>
          <w:lang w:val="sr-Latn-CS"/>
        </w:rPr>
        <w:t>Baza podataka i d</w:t>
      </w:r>
      <w:r>
        <w:rPr>
          <w:lang w:val="sr-Latn-CS"/>
        </w:rPr>
        <w:t xml:space="preserve">ijagram </w:t>
      </w:r>
      <w:r w:rsidR="002E4229">
        <w:rPr>
          <w:lang w:val="sr-Latn-CS"/>
        </w:rPr>
        <w:t xml:space="preserve">su kreirani </w:t>
      </w:r>
      <w:r>
        <w:rPr>
          <w:lang w:val="sr-Latn-CS"/>
        </w:rPr>
        <w:t>korišćenjem</w:t>
      </w:r>
      <w:r w:rsidR="007D74E7">
        <w:rPr>
          <w:i/>
          <w:iCs/>
          <w:lang w:val="sr-Latn-CS"/>
        </w:rPr>
        <w:t xml:space="preserve"> STARUML-a</w:t>
      </w:r>
      <w:r w:rsidR="002E4229">
        <w:rPr>
          <w:lang w:val="sr-Latn-CS"/>
        </w:rPr>
        <w:t>, dok je migracija na SQL</w:t>
      </w:r>
      <w:r w:rsidR="007D74E7">
        <w:rPr>
          <w:lang w:val="sr-Latn-CS"/>
        </w:rPr>
        <w:t>ite</w:t>
      </w:r>
      <w:r w:rsidR="002E4229">
        <w:rPr>
          <w:lang w:val="sr-Latn-CS"/>
        </w:rPr>
        <w:t xml:space="preserve"> obavljena pomoću </w:t>
      </w:r>
      <w:r w:rsidRPr="002E4229">
        <w:rPr>
          <w:i/>
          <w:iCs/>
          <w:lang w:val="sr-Latn-CS"/>
        </w:rPr>
        <w:t>SQL</w:t>
      </w:r>
      <w:r w:rsidR="007D74E7">
        <w:rPr>
          <w:i/>
          <w:iCs/>
          <w:lang w:val="sr-Latn-CS"/>
        </w:rPr>
        <w:t>ite</w:t>
      </w:r>
      <w:r w:rsidRPr="002E4229">
        <w:rPr>
          <w:i/>
          <w:iCs/>
          <w:lang w:val="sr-Latn-CS"/>
        </w:rPr>
        <w:t xml:space="preserve"> </w:t>
      </w:r>
      <w:r w:rsidR="002E4229" w:rsidRPr="002E4229">
        <w:rPr>
          <w:i/>
          <w:iCs/>
          <w:lang w:val="sr-Latn-CS"/>
        </w:rPr>
        <w:t>Migration Toolkit</w:t>
      </w:r>
      <w:r w:rsidR="002E4229">
        <w:rPr>
          <w:lang w:val="sr-Latn-CS"/>
        </w:rPr>
        <w:t>-a</w:t>
      </w:r>
      <w:r w:rsidR="00B63DBD">
        <w:rPr>
          <w:lang w:val="sr-Latn-CS"/>
        </w:rPr>
        <w:t>.</w:t>
      </w:r>
    </w:p>
    <w:p w14:paraId="4DBA2350" w14:textId="1AC24005" w:rsidR="00743100" w:rsidRDefault="001D6A6B" w:rsidP="000D0173">
      <w:pPr>
        <w:widowControl/>
        <w:rPr>
          <w:lang w:val="sr-Latn-CS"/>
        </w:rPr>
      </w:pPr>
      <w:r>
        <w:rPr>
          <w:noProof/>
          <w:lang w:val="sr-Latn-CS"/>
        </w:rPr>
        <w:drawing>
          <wp:inline distT="0" distB="0" distL="0" distR="0" wp14:anchorId="22748A4D" wp14:editId="5D8036C6">
            <wp:extent cx="5935345" cy="4597400"/>
            <wp:effectExtent l="0" t="0" r="8255" b="0"/>
            <wp:docPr id="85469281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5345" cy="4597400"/>
                    </a:xfrm>
                    <a:prstGeom prst="rect">
                      <a:avLst/>
                    </a:prstGeom>
                    <a:noFill/>
                    <a:ln>
                      <a:noFill/>
                    </a:ln>
                  </pic:spPr>
                </pic:pic>
              </a:graphicData>
            </a:graphic>
          </wp:inline>
        </w:drawing>
      </w:r>
    </w:p>
    <w:p w14:paraId="78E99910" w14:textId="77777777" w:rsidR="00267113" w:rsidRPr="003E34F4" w:rsidRDefault="00267113" w:rsidP="00267113">
      <w:pPr>
        <w:pStyle w:val="Heading2"/>
        <w:rPr>
          <w:lang w:val="sr-Latn-CS"/>
        </w:rPr>
      </w:pPr>
      <w:bookmarkStart w:id="38" w:name="_Toc258522672"/>
      <w:r w:rsidRPr="003E34F4">
        <w:rPr>
          <w:lang w:val="sr-Latn-CS"/>
        </w:rPr>
        <w:t>Komponente sistema</w:t>
      </w:r>
      <w:bookmarkEnd w:id="38"/>
    </w:p>
    <w:p w14:paraId="34A1F552" w14:textId="3500376C" w:rsidR="00300728" w:rsidRPr="00300728" w:rsidRDefault="00300728" w:rsidP="003E34F4">
      <w:pPr>
        <w:widowControl/>
        <w:ind w:left="709"/>
        <w:rPr>
          <w:i/>
          <w:lang w:val="sr-Latn-CS"/>
        </w:rPr>
      </w:pPr>
      <w:r w:rsidRPr="00300728">
        <w:rPr>
          <w:i/>
          <w:highlight w:val="yellow"/>
          <w:lang w:val="sr-Latn-CS"/>
        </w:rPr>
        <w:t xml:space="preserve">NAPOMENA: </w:t>
      </w:r>
      <w:r w:rsidR="007D74E7">
        <w:rPr>
          <w:i/>
          <w:highlight w:val="yellow"/>
          <w:lang w:val="sr-Latn-CS"/>
        </w:rPr>
        <w:t>Niir</w:t>
      </w:r>
      <w:r w:rsidRPr="00300728">
        <w:rPr>
          <w:i/>
          <w:highlight w:val="yellow"/>
          <w:lang w:val="sr-Latn-CS"/>
        </w:rPr>
        <w:t xml:space="preserve"> projekat nije </w:t>
      </w:r>
      <w:r>
        <w:rPr>
          <w:i/>
          <w:highlight w:val="yellow"/>
          <w:lang w:val="sr-Latn-CS"/>
        </w:rPr>
        <w:t xml:space="preserve">kompletno </w:t>
      </w:r>
      <w:r w:rsidRPr="00300728">
        <w:rPr>
          <w:i/>
          <w:highlight w:val="yellow"/>
          <w:lang w:val="sr-Latn-CS"/>
        </w:rPr>
        <w:t xml:space="preserve">implementiran, tj. implementiran je na nivou arhitekturnog prototipa. Zbog ovoga sledeću sekciju trebate shvatiti kao ilustraciju kako bi dokument trebao da izgleda. </w:t>
      </w:r>
      <w:r>
        <w:rPr>
          <w:i/>
          <w:highlight w:val="yellow"/>
          <w:lang w:val="sr-Latn-CS"/>
        </w:rPr>
        <w:t>Opis komponenti sistema za vaše projekte mora biti kompletan</w:t>
      </w:r>
      <w:r w:rsidR="00E96A8C">
        <w:rPr>
          <w:i/>
          <w:highlight w:val="yellow"/>
          <w:lang w:val="sr-Latn-CS"/>
        </w:rPr>
        <w:t>!</w:t>
      </w:r>
      <w:r>
        <w:rPr>
          <w:i/>
          <w:highlight w:val="yellow"/>
          <w:lang w:val="sr-Latn-CS"/>
        </w:rPr>
        <w:t xml:space="preserve"> </w:t>
      </w:r>
      <w:r w:rsidR="00E96A8C">
        <w:rPr>
          <w:i/>
          <w:highlight w:val="yellow"/>
          <w:lang w:val="sr-Latn-CS"/>
        </w:rPr>
        <w:t>P</w:t>
      </w:r>
      <w:r>
        <w:rPr>
          <w:i/>
          <w:highlight w:val="yellow"/>
          <w:lang w:val="sr-Latn-CS"/>
        </w:rPr>
        <w:t>rocena složenosti vašeg rešenja</w:t>
      </w:r>
      <w:r w:rsidR="00E96A8C">
        <w:rPr>
          <w:i/>
          <w:highlight w:val="yellow"/>
          <w:lang w:val="sr-Latn-CS"/>
        </w:rPr>
        <w:t xml:space="preserve"> će zavisiti od opisa sistema koji ovde date.</w:t>
      </w:r>
    </w:p>
    <w:p w14:paraId="444D2407" w14:textId="75CE3F64" w:rsidR="00267113" w:rsidRPr="003E34F4" w:rsidRDefault="003E34F4" w:rsidP="003E34F4">
      <w:pPr>
        <w:widowControl/>
        <w:ind w:left="709"/>
        <w:rPr>
          <w:lang w:val="sr-Latn-CS"/>
        </w:rPr>
      </w:pPr>
      <w:r>
        <w:rPr>
          <w:lang w:val="sr-Latn-CS"/>
        </w:rPr>
        <w:t xml:space="preserve">Komponente sistema </w:t>
      </w:r>
      <w:r w:rsidR="007D74E7">
        <w:rPr>
          <w:lang w:val="sr-Latn-CS"/>
        </w:rPr>
        <w:t xml:space="preserve">Niir web aplikacije </w:t>
      </w:r>
      <w:r>
        <w:rPr>
          <w:lang w:val="sr-Latn-CS"/>
        </w:rPr>
        <w:t xml:space="preserve">su </w:t>
      </w:r>
      <w:r w:rsidR="007D74E7">
        <w:rPr>
          <w:lang w:val="sr-Latn-CS"/>
        </w:rPr>
        <w:t xml:space="preserve">TSX </w:t>
      </w:r>
      <w:r>
        <w:rPr>
          <w:lang w:val="sr-Latn-CS"/>
        </w:rPr>
        <w:t>skript</w:t>
      </w:r>
      <w:r w:rsidR="007D74E7">
        <w:rPr>
          <w:lang w:val="sr-Latn-CS"/>
        </w:rPr>
        <w:t>e</w:t>
      </w:r>
      <w:r>
        <w:rPr>
          <w:lang w:val="sr-Latn-CS"/>
        </w:rPr>
        <w:t xml:space="preserve"> čiji će pregled biti dat po arhitekturnim slojevima. Za ilustraciju će biti korišćeni UML dijagrami komponenti, ali i dijagrami klasa. U slučajevima gde je </w:t>
      </w:r>
      <w:r w:rsidR="007D74E7">
        <w:rPr>
          <w:lang w:val="sr-Latn-CS"/>
        </w:rPr>
        <w:t>TSX</w:t>
      </w:r>
      <w:r>
        <w:rPr>
          <w:lang w:val="sr-Latn-CS"/>
        </w:rPr>
        <w:t xml:space="preserve"> skript prikazan kao klasa atributi predstavljaju ulazne podatke koji se uzimaju iz GET ili POST dela HTTP poruke, dok metodi predstavljaju funkcije definisane u okviru skripta.</w:t>
      </w:r>
    </w:p>
    <w:p w14:paraId="5E6C0731" w14:textId="77777777" w:rsidR="00881FF1" w:rsidRPr="003E34F4" w:rsidRDefault="00881FF1" w:rsidP="00881FF1">
      <w:pPr>
        <w:pStyle w:val="Heading3"/>
        <w:rPr>
          <w:lang w:val="sr-Latn-CS"/>
        </w:rPr>
      </w:pPr>
      <w:bookmarkStart w:id="39" w:name="_Toc258522673"/>
      <w:r w:rsidRPr="003E34F4">
        <w:rPr>
          <w:lang w:val="sr-Latn-CS"/>
        </w:rPr>
        <w:lastRenderedPageBreak/>
        <w:t>Komponente korisničkog interfejsa</w:t>
      </w:r>
      <w:bookmarkEnd w:id="39"/>
    </w:p>
    <w:p w14:paraId="129D3920" w14:textId="52697E77" w:rsidR="002823BC" w:rsidRDefault="002823BC" w:rsidP="007D74E7">
      <w:pPr>
        <w:widowControl/>
        <w:ind w:left="709"/>
        <w:rPr>
          <w:lang w:val="sr-Latn-CS"/>
        </w:rPr>
      </w:pPr>
      <w:r>
        <w:rPr>
          <w:lang w:val="sr-Latn-CS"/>
        </w:rPr>
        <w:t>Dizajn korisničkog interfejsa je obuhvaćen dvema komponentama:</w:t>
      </w:r>
      <w:r w:rsidR="007D74E7">
        <w:rPr>
          <w:noProof/>
          <w:lang w:eastAsia="en-US"/>
        </w:rPr>
        <w:drawing>
          <wp:inline distT="0" distB="0" distL="0" distR="0" wp14:anchorId="4F460DF6" wp14:editId="1CC839F7">
            <wp:extent cx="4145280" cy="777240"/>
            <wp:effectExtent l="0" t="0" r="0" b="0"/>
            <wp:docPr id="205717900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45280" cy="777240"/>
                    </a:xfrm>
                    <a:prstGeom prst="rect">
                      <a:avLst/>
                    </a:prstGeom>
                    <a:noFill/>
                    <a:ln>
                      <a:noFill/>
                    </a:ln>
                  </pic:spPr>
                </pic:pic>
              </a:graphicData>
            </a:graphic>
          </wp:inline>
        </w:drawing>
      </w:r>
    </w:p>
    <w:p w14:paraId="34A54230" w14:textId="5CC406BD" w:rsidR="00151113" w:rsidRDefault="00151113" w:rsidP="00151113">
      <w:pPr>
        <w:widowControl/>
        <w:ind w:left="709"/>
        <w:rPr>
          <w:lang w:val="sr-Latn-CS"/>
        </w:rPr>
      </w:pPr>
      <w:r>
        <w:rPr>
          <w:lang w:val="sr-Latn-CS"/>
        </w:rPr>
        <w:t xml:space="preserve">Komponenta </w:t>
      </w:r>
      <w:r w:rsidR="007D74E7">
        <w:rPr>
          <w:b/>
          <w:bCs/>
          <w:lang w:val="sr-Latn-CS"/>
        </w:rPr>
        <w:t>App.tsx</w:t>
      </w:r>
      <w:r>
        <w:rPr>
          <w:lang w:val="sr-Latn-CS"/>
        </w:rPr>
        <w:t xml:space="preserve"> je implementira stranicu portala čiji sadržaj može da varira od parametra koji joj se proslede u zahtevu. </w:t>
      </w:r>
    </w:p>
    <w:p w14:paraId="42E902CE" w14:textId="18B8673F" w:rsidR="00151113" w:rsidRDefault="00151113" w:rsidP="00151113">
      <w:pPr>
        <w:widowControl/>
        <w:ind w:left="709"/>
        <w:rPr>
          <w:lang w:val="sr-Latn-CS"/>
        </w:rPr>
      </w:pPr>
      <w:r>
        <w:rPr>
          <w:lang w:val="sr-Latn-CS"/>
        </w:rPr>
        <w:t xml:space="preserve">Komponenta </w:t>
      </w:r>
      <w:r w:rsidRPr="00151113">
        <w:rPr>
          <w:b/>
          <w:bCs/>
          <w:lang w:val="sr-Latn-CS"/>
        </w:rPr>
        <w:t>ma</w:t>
      </w:r>
      <w:r w:rsidR="007D74E7">
        <w:rPr>
          <w:b/>
          <w:bCs/>
          <w:lang w:val="sr-Latn-CS"/>
        </w:rPr>
        <w:t>terial-ui</w:t>
      </w:r>
      <w:r>
        <w:rPr>
          <w:lang w:val="sr-Latn-CS"/>
        </w:rPr>
        <w:t xml:space="preserve"> predstavlja opis stilova za pojedine HTML elemente koji se javljaju na različitim stranicama.</w:t>
      </w:r>
    </w:p>
    <w:p w14:paraId="0394763B" w14:textId="18F54AA6" w:rsidR="00151113" w:rsidRDefault="00151113" w:rsidP="00151113">
      <w:pPr>
        <w:widowControl/>
        <w:ind w:left="709"/>
        <w:rPr>
          <w:lang w:val="sr-Latn-CS"/>
        </w:rPr>
      </w:pPr>
    </w:p>
    <w:p w14:paraId="3CA5EBE4" w14:textId="77777777" w:rsidR="00881FF1" w:rsidRPr="003E34F4" w:rsidRDefault="00881FF1" w:rsidP="00881FF1">
      <w:pPr>
        <w:pStyle w:val="Heading3"/>
        <w:rPr>
          <w:lang w:val="sr-Latn-CS"/>
        </w:rPr>
      </w:pPr>
      <w:bookmarkStart w:id="40" w:name="_Toc258522674"/>
      <w:r w:rsidRPr="003E34F4">
        <w:rPr>
          <w:lang w:val="sr-Latn-CS"/>
        </w:rPr>
        <w:t>Komponente aplikacione logike</w:t>
      </w:r>
      <w:bookmarkEnd w:id="40"/>
    </w:p>
    <w:p w14:paraId="44575A4D" w14:textId="2F57A0E5" w:rsidR="00881FF1" w:rsidRDefault="00E86292" w:rsidP="00E86292">
      <w:pPr>
        <w:widowControl/>
        <w:ind w:left="709"/>
        <w:rPr>
          <w:lang w:val="sr-Latn-CS"/>
        </w:rPr>
      </w:pPr>
      <w:r>
        <w:rPr>
          <w:lang w:val="sr-Latn-CS"/>
        </w:rPr>
        <w:t>Komponente koje realizuju domen problema se uključuju isključivo preko</w:t>
      </w:r>
      <w:r w:rsidRPr="00E86292">
        <w:rPr>
          <w:b/>
          <w:bCs/>
          <w:lang w:val="sr-Latn-CS"/>
        </w:rPr>
        <w:t xml:space="preserve"> </w:t>
      </w:r>
      <w:r w:rsidR="00602C16">
        <w:rPr>
          <w:b/>
          <w:bCs/>
          <w:lang w:val="sr-Latn-CS"/>
        </w:rPr>
        <w:t>App</w:t>
      </w:r>
      <w:r w:rsidRPr="00E86292">
        <w:rPr>
          <w:b/>
          <w:bCs/>
          <w:lang w:val="sr-Latn-CS"/>
        </w:rPr>
        <w:t>.</w:t>
      </w:r>
      <w:r w:rsidR="00602C16">
        <w:rPr>
          <w:b/>
          <w:bCs/>
          <w:lang w:val="sr-Latn-CS"/>
        </w:rPr>
        <w:t>tsx</w:t>
      </w:r>
      <w:r>
        <w:rPr>
          <w:lang w:val="sr-Latn-CS"/>
        </w:rPr>
        <w:t xml:space="preserve"> komponente korisničkog interfejsa. Na taj način zadržavaju sva podešavanja stila definisana u ovom skriptu. Na sledećem dijagramu su prikazane komponente ovog sloja i njihove međusobne zavisnosti:</w:t>
      </w:r>
    </w:p>
    <w:p w14:paraId="663018F5" w14:textId="0FF536AE" w:rsidR="00E86292" w:rsidRDefault="001421CF" w:rsidP="00881FF1">
      <w:pPr>
        <w:widowControl/>
        <w:ind w:left="709"/>
        <w:rPr>
          <w:lang w:val="sr-Latn-CS"/>
        </w:rPr>
      </w:pPr>
      <w:r>
        <w:rPr>
          <w:noProof/>
          <w:lang w:eastAsia="en-US"/>
        </w:rPr>
        <w:drawing>
          <wp:inline distT="0" distB="0" distL="0" distR="0" wp14:anchorId="5399B93D" wp14:editId="4D31F0F1">
            <wp:extent cx="5935980" cy="3230880"/>
            <wp:effectExtent l="0" t="0" r="0" b="0"/>
            <wp:docPr id="166125435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5980" cy="3230880"/>
                    </a:xfrm>
                    <a:prstGeom prst="rect">
                      <a:avLst/>
                    </a:prstGeom>
                    <a:noFill/>
                    <a:ln>
                      <a:noFill/>
                    </a:ln>
                  </pic:spPr>
                </pic:pic>
              </a:graphicData>
            </a:graphic>
          </wp:inline>
        </w:drawing>
      </w:r>
    </w:p>
    <w:p w14:paraId="5E3A58CD" w14:textId="77777777" w:rsidR="00D2380B" w:rsidRPr="003E34F4" w:rsidRDefault="00D2380B" w:rsidP="00881FF1">
      <w:pPr>
        <w:widowControl/>
        <w:ind w:left="709"/>
        <w:rPr>
          <w:lang w:val="sr-Latn-CS"/>
        </w:rPr>
      </w:pPr>
      <w:r w:rsidRPr="00D2380B">
        <w:rPr>
          <w:highlight w:val="yellow"/>
          <w:lang w:val="sr-Latn-CS"/>
        </w:rPr>
        <w:t>... opis svih komponenti sa dijagrama</w:t>
      </w:r>
      <w:r>
        <w:rPr>
          <w:highlight w:val="yellow"/>
          <w:lang w:val="sr-Latn-CS"/>
        </w:rPr>
        <w:t xml:space="preserve"> sa detaljnim dijagramima po potrebi</w:t>
      </w:r>
      <w:r w:rsidRPr="00D2380B">
        <w:rPr>
          <w:highlight w:val="yellow"/>
          <w:lang w:val="sr-Latn-CS"/>
        </w:rPr>
        <w:t>.</w:t>
      </w:r>
    </w:p>
    <w:p w14:paraId="7F6D9C97" w14:textId="77777777" w:rsidR="00881FF1" w:rsidRPr="003E34F4" w:rsidRDefault="00881FF1" w:rsidP="00881FF1">
      <w:pPr>
        <w:pStyle w:val="Heading3"/>
        <w:rPr>
          <w:lang w:val="sr-Latn-CS"/>
        </w:rPr>
      </w:pPr>
      <w:bookmarkStart w:id="41" w:name="_Toc258522675"/>
      <w:r w:rsidRPr="003E34F4">
        <w:rPr>
          <w:lang w:val="sr-Latn-CS"/>
        </w:rPr>
        <w:t>Komponente za pristup podacima</w:t>
      </w:r>
      <w:bookmarkEnd w:id="41"/>
    </w:p>
    <w:p w14:paraId="51D93E08" w14:textId="3CF646BA" w:rsidR="00602C16" w:rsidRPr="00602C16" w:rsidRDefault="00CB0CF2" w:rsidP="00CB0CF2">
      <w:pPr>
        <w:widowControl/>
        <w:ind w:left="709"/>
        <w:rPr>
          <w:lang w:val="sr-Latn-CS"/>
        </w:rPr>
      </w:pPr>
      <w:r>
        <w:rPr>
          <w:lang w:val="sr-Latn-CS"/>
        </w:rPr>
        <w:t xml:space="preserve">Pristup bazi podataka je u potpunosti zatvoren u funkcije koje su definisane u okviru </w:t>
      </w:r>
      <w:r w:rsidR="00602C16">
        <w:rPr>
          <w:b/>
          <w:bCs/>
          <w:lang w:val="sr-Latn-CS"/>
        </w:rPr>
        <w:t>Axios server</w:t>
      </w:r>
      <w:r>
        <w:rPr>
          <w:lang w:val="sr-Latn-CS"/>
        </w:rPr>
        <w:t xml:space="preserve"> </w:t>
      </w:r>
      <w:r w:rsidR="00602C16">
        <w:rPr>
          <w:b/>
          <w:bCs/>
          <w:lang w:val="sr-Latn-CS"/>
        </w:rPr>
        <w:t xml:space="preserve">poziva. </w:t>
      </w:r>
      <w:r w:rsidR="00602C16">
        <w:rPr>
          <w:lang w:val="sr-Latn-CS"/>
        </w:rPr>
        <w:t>Ovaj poziv menja fatch funkciju u definisanom axios pozivu pomocu client.ts foldera gde je ostvarena direktna konekcija sa logikom baze podataka.</w:t>
      </w:r>
    </w:p>
    <w:p w14:paraId="1EC02329" w14:textId="393C6E13" w:rsidR="00FD7762" w:rsidRDefault="00602C16" w:rsidP="00CB0CF2">
      <w:pPr>
        <w:widowControl/>
        <w:ind w:left="709"/>
        <w:rPr>
          <w:lang w:val="sr-Latn-CS"/>
        </w:rPr>
      </w:pPr>
      <w:r>
        <w:rPr>
          <w:noProof/>
          <w:lang w:eastAsia="en-US"/>
        </w:rPr>
        <w:drawing>
          <wp:inline distT="0" distB="0" distL="0" distR="0" wp14:anchorId="6BD55FAC" wp14:editId="3057F41B">
            <wp:extent cx="3154680" cy="556260"/>
            <wp:effectExtent l="0" t="0" r="0" b="0"/>
            <wp:docPr id="195043381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54680" cy="556260"/>
                    </a:xfrm>
                    <a:prstGeom prst="rect">
                      <a:avLst/>
                    </a:prstGeom>
                    <a:noFill/>
                    <a:ln>
                      <a:noFill/>
                    </a:ln>
                  </pic:spPr>
                </pic:pic>
              </a:graphicData>
            </a:graphic>
          </wp:inline>
        </w:drawing>
      </w:r>
    </w:p>
    <w:p w14:paraId="0DB7F66B" w14:textId="77777777" w:rsidR="00602C16" w:rsidRDefault="00602C16" w:rsidP="00CB0CF2">
      <w:pPr>
        <w:widowControl/>
        <w:ind w:left="709"/>
        <w:rPr>
          <w:lang w:val="sr-Latn-CS"/>
        </w:rPr>
      </w:pPr>
    </w:p>
    <w:p w14:paraId="4C953988" w14:textId="77777777" w:rsidR="00602C16" w:rsidRDefault="00602C16" w:rsidP="00CB0CF2">
      <w:pPr>
        <w:widowControl/>
        <w:ind w:left="709"/>
        <w:rPr>
          <w:lang w:val="sr-Latn-CS"/>
        </w:rPr>
      </w:pPr>
    </w:p>
    <w:p w14:paraId="232C8203" w14:textId="77777777" w:rsidR="00602C16" w:rsidRDefault="00602C16" w:rsidP="00CB0CF2">
      <w:pPr>
        <w:widowControl/>
        <w:ind w:left="709"/>
        <w:rPr>
          <w:lang w:val="sr-Latn-CS"/>
        </w:rPr>
      </w:pPr>
    </w:p>
    <w:p w14:paraId="7D611B71" w14:textId="77777777" w:rsidR="00602C16" w:rsidRDefault="00602C16" w:rsidP="00CB0CF2">
      <w:pPr>
        <w:widowControl/>
        <w:ind w:left="709"/>
        <w:rPr>
          <w:lang w:val="sr-Latn-CS"/>
        </w:rPr>
      </w:pPr>
    </w:p>
    <w:p w14:paraId="33A6DBE0" w14:textId="77777777" w:rsidR="00602C16" w:rsidRDefault="00602C16" w:rsidP="00CB0CF2">
      <w:pPr>
        <w:widowControl/>
        <w:ind w:left="709"/>
        <w:rPr>
          <w:lang w:val="sr-Latn-CS"/>
        </w:rPr>
      </w:pPr>
    </w:p>
    <w:p w14:paraId="6DA39920" w14:textId="77777777" w:rsidR="00602C16" w:rsidRDefault="00602C16" w:rsidP="00CB0CF2">
      <w:pPr>
        <w:widowControl/>
        <w:ind w:left="709"/>
        <w:rPr>
          <w:lang w:val="sr-Latn-CS"/>
        </w:rPr>
      </w:pPr>
    </w:p>
    <w:p w14:paraId="699069B7" w14:textId="77777777" w:rsidR="00602C16" w:rsidRDefault="00602C16" w:rsidP="00CB0CF2">
      <w:pPr>
        <w:widowControl/>
        <w:ind w:left="709"/>
        <w:rPr>
          <w:lang w:val="sr-Latn-CS"/>
        </w:rPr>
      </w:pPr>
    </w:p>
    <w:p w14:paraId="57E1A056" w14:textId="77777777" w:rsidR="00743100" w:rsidRPr="005856C3" w:rsidRDefault="00910E0F" w:rsidP="001909FB">
      <w:pPr>
        <w:pStyle w:val="Heading1"/>
        <w:widowControl/>
        <w:rPr>
          <w:lang w:val="sr-Latn-CS"/>
        </w:rPr>
      </w:pPr>
      <w:bookmarkStart w:id="42" w:name="_Toc258522676"/>
      <w:r>
        <w:rPr>
          <w:lang w:val="sr-Latn-CS"/>
        </w:rPr>
        <w:t>P</w:t>
      </w:r>
      <w:r w:rsidR="001909FB">
        <w:rPr>
          <w:lang w:val="sr-Latn-CS"/>
        </w:rPr>
        <w:t>erformanse</w:t>
      </w:r>
      <w:bookmarkEnd w:id="42"/>
    </w:p>
    <w:p w14:paraId="05D0D91D" w14:textId="77777777" w:rsidR="00743100" w:rsidRPr="005856C3" w:rsidRDefault="00910E0F" w:rsidP="00910E0F">
      <w:pPr>
        <w:pStyle w:val="BodyText"/>
        <w:rPr>
          <w:lang w:val="sr-Latn-CS"/>
        </w:rPr>
      </w:pPr>
      <w:r>
        <w:rPr>
          <w:lang w:val="sr-Latn-CS"/>
        </w:rPr>
        <w:t xml:space="preserve">Izabrana arhitektura softvera podržava zahteve u pogledu broja korisnika koji mogu simultano pristupati sistemu i vremena odziva za pristup bazi podataka specificirane u zahtevima u pogledu performansi </w:t>
      </w:r>
      <w:r w:rsidR="00743100" w:rsidRPr="005856C3">
        <w:rPr>
          <w:lang w:val="sr-Latn-CS"/>
        </w:rPr>
        <w:t>[5]:</w:t>
      </w:r>
    </w:p>
    <w:p w14:paraId="3825E728" w14:textId="541F9E1F" w:rsidR="00910E0F" w:rsidRDefault="00910E0F" w:rsidP="00910E0F">
      <w:pPr>
        <w:pStyle w:val="BodyText"/>
        <w:numPr>
          <w:ilvl w:val="0"/>
          <w:numId w:val="6"/>
        </w:numPr>
        <w:tabs>
          <w:tab w:val="clear" w:pos="360"/>
          <w:tab w:val="num" w:pos="1080"/>
        </w:tabs>
        <w:ind w:left="1080"/>
        <w:rPr>
          <w:lang w:val="sr-Latn-CS"/>
        </w:rPr>
      </w:pPr>
      <w:r>
        <w:rPr>
          <w:lang w:val="sr-Latn-CS"/>
        </w:rPr>
        <w:t xml:space="preserve">Sistem će da podrži do 1000 simultanih pristupa korisnika </w:t>
      </w:r>
      <w:r w:rsidR="00602C16">
        <w:rPr>
          <w:lang w:val="sr-Latn-CS"/>
        </w:rPr>
        <w:t>web aplikaciji</w:t>
      </w:r>
      <w:r>
        <w:rPr>
          <w:lang w:val="sr-Latn-CS"/>
        </w:rPr>
        <w:t>.</w:t>
      </w:r>
    </w:p>
    <w:p w14:paraId="2121B729" w14:textId="77777777" w:rsidR="00743100" w:rsidRPr="005856C3" w:rsidRDefault="00910E0F" w:rsidP="00910E0F">
      <w:pPr>
        <w:pStyle w:val="BodyText"/>
        <w:numPr>
          <w:ilvl w:val="0"/>
          <w:numId w:val="6"/>
        </w:numPr>
        <w:tabs>
          <w:tab w:val="clear" w:pos="360"/>
          <w:tab w:val="num" w:pos="1080"/>
        </w:tabs>
        <w:ind w:left="1080"/>
        <w:rPr>
          <w:lang w:val="sr-Latn-CS"/>
        </w:rPr>
      </w:pPr>
      <w:r>
        <w:rPr>
          <w:lang w:val="sr-Latn-CS"/>
        </w:rPr>
        <w:t>Vreme potrebno za pristupanje bazi podataka u cilju izvršenje nekog upita ne sme da bude veće od 5 sekundi.</w:t>
      </w:r>
    </w:p>
    <w:p w14:paraId="257C5A44" w14:textId="77777777" w:rsidR="00743100" w:rsidRPr="00CD59A9" w:rsidRDefault="00CD59A9" w:rsidP="00CD59A9">
      <w:pPr>
        <w:pStyle w:val="BodyText"/>
      </w:pPr>
      <w:r>
        <w:rPr>
          <w:lang w:val="sr-Latn-CS"/>
        </w:rPr>
        <w:t xml:space="preserve">Zahtevane performanse su zadovoljene izborom tehnologija na kojima će sistem biti razvijen i definisane hardverske platforme </w:t>
      </w:r>
      <w:r>
        <w:t>[5].</w:t>
      </w:r>
    </w:p>
    <w:p w14:paraId="2E9FA949" w14:textId="77777777" w:rsidR="00743100" w:rsidRPr="005856C3" w:rsidRDefault="001909FB" w:rsidP="001909FB">
      <w:pPr>
        <w:pStyle w:val="Heading1"/>
        <w:widowControl/>
        <w:rPr>
          <w:lang w:val="sr-Latn-CS"/>
        </w:rPr>
      </w:pPr>
      <w:bookmarkStart w:id="43" w:name="_Toc258522677"/>
      <w:r>
        <w:rPr>
          <w:lang w:val="sr-Latn-CS"/>
        </w:rPr>
        <w:t>Kvalitet</w:t>
      </w:r>
      <w:bookmarkEnd w:id="43"/>
    </w:p>
    <w:p w14:paraId="3E2E3368" w14:textId="77777777" w:rsidR="00743100" w:rsidRPr="005856C3" w:rsidRDefault="00CD59A9" w:rsidP="0062389F">
      <w:pPr>
        <w:pStyle w:val="BodyText"/>
        <w:rPr>
          <w:lang w:val="sr-Latn-CS"/>
        </w:rPr>
      </w:pPr>
      <w:r>
        <w:rPr>
          <w:lang w:val="sr-Latn-CS"/>
        </w:rPr>
        <w:t xml:space="preserve">Izabrana arhitektura softvera podržava zahteve u pogledu </w:t>
      </w:r>
      <w:r w:rsidR="0062389F">
        <w:rPr>
          <w:lang w:val="sr-Latn-CS"/>
        </w:rPr>
        <w:t>dostupnosti i srednjeg vremena između otkaza</w:t>
      </w:r>
      <w:r>
        <w:rPr>
          <w:lang w:val="sr-Latn-CS"/>
        </w:rPr>
        <w:t xml:space="preserve"> specificirane u</w:t>
      </w:r>
      <w:r w:rsidR="00274735">
        <w:rPr>
          <w:lang w:val="sr-Latn-CS"/>
        </w:rPr>
        <w:t xml:space="preserve"> zahtevima u pogledu pouzdanosti </w:t>
      </w:r>
      <w:r w:rsidR="00743100" w:rsidRPr="005856C3">
        <w:rPr>
          <w:lang w:val="sr-Latn-CS"/>
        </w:rPr>
        <w:t>[5]:</w:t>
      </w:r>
    </w:p>
    <w:p w14:paraId="0D76E71D" w14:textId="13528C99" w:rsidR="00743100" w:rsidRPr="005856C3" w:rsidRDefault="00602C16">
      <w:pPr>
        <w:pStyle w:val="BodyText"/>
        <w:numPr>
          <w:ilvl w:val="0"/>
          <w:numId w:val="8"/>
        </w:numPr>
        <w:tabs>
          <w:tab w:val="clear" w:pos="360"/>
          <w:tab w:val="num" w:pos="1080"/>
        </w:tabs>
        <w:ind w:left="1080"/>
        <w:rPr>
          <w:lang w:val="sr-Latn-CS"/>
        </w:rPr>
      </w:pPr>
      <w:r>
        <w:rPr>
          <w:lang w:val="sr-Latn-CS"/>
        </w:rPr>
        <w:t>Niir web aplikacija</w:t>
      </w:r>
      <w:r w:rsidR="0062389F">
        <w:rPr>
          <w:lang w:val="sr-Latn-CS"/>
        </w:rPr>
        <w:t xml:space="preserve"> će biti dostup</w:t>
      </w:r>
      <w:r>
        <w:rPr>
          <w:lang w:val="sr-Latn-CS"/>
        </w:rPr>
        <w:t>na</w:t>
      </w:r>
      <w:r w:rsidR="0062389F">
        <w:rPr>
          <w:lang w:val="sr-Latn-CS"/>
        </w:rPr>
        <w:t xml:space="preserve"> 24 časa dnevno, 7 dana u nedelji. Vreme kada portal nije dostupan ne sme da pređe 10%.</w:t>
      </w:r>
    </w:p>
    <w:p w14:paraId="258CFE35" w14:textId="77777777" w:rsidR="00743100" w:rsidRPr="005856C3" w:rsidRDefault="0062389F">
      <w:pPr>
        <w:pStyle w:val="BodyText"/>
        <w:numPr>
          <w:ilvl w:val="0"/>
          <w:numId w:val="8"/>
        </w:numPr>
        <w:tabs>
          <w:tab w:val="clear" w:pos="360"/>
          <w:tab w:val="num" w:pos="1080"/>
        </w:tabs>
        <w:ind w:left="1080"/>
        <w:rPr>
          <w:lang w:val="sr-Latn-CS"/>
        </w:rPr>
      </w:pPr>
      <w:r>
        <w:rPr>
          <w:lang w:val="sr-Latn-CS"/>
        </w:rPr>
        <w:t>Srednje vreme između dva sukcesivna otkaza ne sme da padne ispod 120 sati.</w:t>
      </w:r>
    </w:p>
    <w:sectPr w:rsidR="00743100" w:rsidRPr="005856C3">
      <w:headerReference w:type="default" r:id="rId18"/>
      <w:footerReference w:type="default" r:id="rId19"/>
      <w:headerReference w:type="first" r:id="rId20"/>
      <w:footerReference w:type="first" r:id="rId21"/>
      <w:pgSz w:w="12240" w:h="15840" w:code="1"/>
      <w:pgMar w:top="1440" w:right="1440" w:bottom="1440" w:left="144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B959DB" w14:textId="77777777" w:rsidR="00FF13D0" w:rsidRDefault="00FF13D0">
      <w:r>
        <w:separator/>
      </w:r>
    </w:p>
  </w:endnote>
  <w:endnote w:type="continuationSeparator" w:id="0">
    <w:p w14:paraId="3D8B71B1" w14:textId="77777777" w:rsidR="00FF13D0" w:rsidRDefault="00FF13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D35DA4" w14:textId="77777777" w:rsidR="00D2380B" w:rsidRDefault="00D2380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ABC4302" w14:textId="77777777" w:rsidR="00D2380B" w:rsidRDefault="00D2380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448"/>
      <w:gridCol w:w="4410"/>
      <w:gridCol w:w="2628"/>
    </w:tblGrid>
    <w:tr w:rsidR="00D2380B" w:rsidRPr="004B65F5" w14:paraId="16022B1C" w14:textId="77777777">
      <w:tc>
        <w:tcPr>
          <w:tcW w:w="2448" w:type="dxa"/>
          <w:tcBorders>
            <w:top w:val="nil"/>
            <w:left w:val="nil"/>
            <w:bottom w:val="nil"/>
            <w:right w:val="nil"/>
          </w:tcBorders>
        </w:tcPr>
        <w:p w14:paraId="5808975C" w14:textId="77777777" w:rsidR="00D2380B" w:rsidRPr="004B65F5" w:rsidRDefault="00D2380B">
          <w:pPr>
            <w:ind w:right="360"/>
            <w:rPr>
              <w:lang w:val="sr-Latn-CS"/>
            </w:rPr>
          </w:pPr>
          <w:r w:rsidRPr="004B65F5">
            <w:rPr>
              <w:lang w:val="sr-Latn-CS"/>
            </w:rPr>
            <w:t>Poverljivo</w:t>
          </w:r>
        </w:p>
      </w:tc>
      <w:tc>
        <w:tcPr>
          <w:tcW w:w="4410" w:type="dxa"/>
          <w:tcBorders>
            <w:top w:val="nil"/>
            <w:left w:val="nil"/>
            <w:bottom w:val="nil"/>
            <w:right w:val="nil"/>
          </w:tcBorders>
        </w:tcPr>
        <w:p w14:paraId="5CA3860D" w14:textId="06FD21A4" w:rsidR="00D2380B" w:rsidRPr="004B65F5" w:rsidRDefault="00D2380B">
          <w:pPr>
            <w:jc w:val="center"/>
            <w:rPr>
              <w:lang w:val="sr-Latn-CS"/>
            </w:rPr>
          </w:pPr>
          <w:r w:rsidRPr="004B65F5">
            <w:rPr>
              <w:lang w:val="sr-Latn-CS"/>
            </w:rPr>
            <w:sym w:font="Symbol" w:char="F0D3"/>
          </w:r>
          <w:r w:rsidR="00C31AD4">
            <w:rPr>
              <w:lang w:val="sr-Latn-CS"/>
            </w:rPr>
            <w:t>WD</w:t>
          </w:r>
          <w:r w:rsidRPr="004B65F5">
            <w:rPr>
              <w:lang w:val="sr-Latn-CS"/>
            </w:rPr>
            <w:t>, 20</w:t>
          </w:r>
          <w:r w:rsidR="00C31AD4">
            <w:rPr>
              <w:lang w:val="sr-Latn-CS"/>
            </w:rPr>
            <w:t>23</w:t>
          </w:r>
        </w:p>
      </w:tc>
      <w:tc>
        <w:tcPr>
          <w:tcW w:w="2628" w:type="dxa"/>
          <w:tcBorders>
            <w:top w:val="nil"/>
            <w:left w:val="nil"/>
            <w:bottom w:val="nil"/>
            <w:right w:val="nil"/>
          </w:tcBorders>
        </w:tcPr>
        <w:p w14:paraId="085A9491" w14:textId="77777777" w:rsidR="00D2380B" w:rsidRPr="004B65F5" w:rsidRDefault="00D2380B">
          <w:pPr>
            <w:jc w:val="right"/>
            <w:rPr>
              <w:lang w:val="sr-Latn-CS"/>
            </w:rPr>
          </w:pPr>
          <w:r w:rsidRPr="004B65F5">
            <w:rPr>
              <w:lang w:val="sr-Latn-CS"/>
            </w:rPr>
            <w:t xml:space="preserve">Strana </w:t>
          </w:r>
          <w:r w:rsidRPr="004B65F5">
            <w:rPr>
              <w:rStyle w:val="PageNumber"/>
              <w:lang w:val="sr-Latn-CS"/>
            </w:rPr>
            <w:fldChar w:fldCharType="begin"/>
          </w:r>
          <w:r w:rsidRPr="004B65F5">
            <w:rPr>
              <w:rStyle w:val="PageNumber"/>
              <w:lang w:val="sr-Latn-CS"/>
            </w:rPr>
            <w:instrText xml:space="preserve"> PAGE </w:instrText>
          </w:r>
          <w:r w:rsidRPr="004B65F5">
            <w:rPr>
              <w:rStyle w:val="PageNumber"/>
              <w:lang w:val="sr-Latn-CS"/>
            </w:rPr>
            <w:fldChar w:fldCharType="separate"/>
          </w:r>
          <w:r w:rsidR="001E74FA">
            <w:rPr>
              <w:rStyle w:val="PageNumber"/>
              <w:noProof/>
              <w:lang w:val="sr-Latn-CS"/>
            </w:rPr>
            <w:t>10</w:t>
          </w:r>
          <w:r w:rsidRPr="004B65F5">
            <w:rPr>
              <w:rStyle w:val="PageNumber"/>
              <w:lang w:val="sr-Latn-CS"/>
            </w:rPr>
            <w:fldChar w:fldCharType="end"/>
          </w:r>
          <w:r w:rsidRPr="004B65F5">
            <w:rPr>
              <w:rStyle w:val="PageNumber"/>
              <w:lang w:val="sr-Latn-CS"/>
            </w:rPr>
            <w:t xml:space="preserve"> od </w:t>
          </w:r>
          <w:fldSimple w:instr=" NUMPAGES  \* MERGEFORMAT ">
            <w:r w:rsidR="001E74FA">
              <w:rPr>
                <w:rStyle w:val="PageNumber"/>
                <w:noProof/>
                <w:lang w:val="sr-Latn-CS"/>
              </w:rPr>
              <w:t>16</w:t>
            </w:r>
          </w:fldSimple>
        </w:p>
      </w:tc>
    </w:tr>
  </w:tbl>
  <w:p w14:paraId="6C3C9FFE" w14:textId="77777777" w:rsidR="00D2380B" w:rsidRPr="004B65F5" w:rsidRDefault="00D2380B">
    <w:pPr>
      <w:pStyle w:val="Footer"/>
      <w:rPr>
        <w:lang w:val="sr-Latn-C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77BFBE" w14:textId="77777777" w:rsidR="00D2380B" w:rsidRDefault="00D2380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DD3C99" w14:textId="77777777" w:rsidR="00FF13D0" w:rsidRDefault="00FF13D0">
      <w:r>
        <w:separator/>
      </w:r>
    </w:p>
  </w:footnote>
  <w:footnote w:type="continuationSeparator" w:id="0">
    <w:p w14:paraId="499B13EF" w14:textId="77777777" w:rsidR="00FF13D0" w:rsidRDefault="00FF13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27F513" w14:textId="77777777" w:rsidR="00D2380B" w:rsidRDefault="00D2380B">
    <w:pPr>
      <w:rPr>
        <w:sz w:val="24"/>
      </w:rPr>
    </w:pPr>
  </w:p>
  <w:p w14:paraId="18F1C20E" w14:textId="77777777" w:rsidR="00D2380B" w:rsidRDefault="00D2380B">
    <w:pPr>
      <w:pBdr>
        <w:top w:val="single" w:sz="6" w:space="1" w:color="auto"/>
      </w:pBdr>
      <w:rPr>
        <w:sz w:val="24"/>
      </w:rPr>
    </w:pPr>
  </w:p>
  <w:p w14:paraId="3888A8EA" w14:textId="6DC4EE33" w:rsidR="00C31AD4" w:rsidRDefault="00C31AD4" w:rsidP="00C31AD4">
    <w:pPr>
      <w:pBdr>
        <w:bottom w:val="single" w:sz="6" w:space="1" w:color="auto"/>
      </w:pBdr>
      <w:jc w:val="right"/>
      <w:rPr>
        <w:rFonts w:ascii="Arial" w:hAnsi="Arial"/>
        <w:b/>
        <w:sz w:val="36"/>
      </w:rPr>
    </w:pPr>
    <w:r>
      <w:rPr>
        <w:rFonts w:ascii="Arial" w:hAnsi="Arial"/>
        <w:b/>
        <w:sz w:val="36"/>
      </w:rPr>
      <w:t>WD</w:t>
    </w:r>
  </w:p>
  <w:p w14:paraId="749EB3E9" w14:textId="77777777" w:rsidR="00D2380B" w:rsidRDefault="00D2380B">
    <w:pPr>
      <w:pBdr>
        <w:bottom w:val="single" w:sz="6" w:space="1" w:color="auto"/>
      </w:pBdr>
      <w:jc w:val="right"/>
      <w:rPr>
        <w:sz w:val="24"/>
      </w:rPr>
    </w:pPr>
  </w:p>
  <w:p w14:paraId="0768D8D3" w14:textId="77777777" w:rsidR="00D2380B" w:rsidRDefault="00D2380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D2380B" w:rsidRPr="004B65F5" w14:paraId="159B6F40" w14:textId="77777777">
      <w:tc>
        <w:tcPr>
          <w:tcW w:w="6379" w:type="dxa"/>
        </w:tcPr>
        <w:p w14:paraId="56D5A363" w14:textId="29440783" w:rsidR="00D2380B" w:rsidRPr="004B65F5" w:rsidRDefault="00C31AD4">
          <w:pPr>
            <w:rPr>
              <w:lang w:val="sr-Latn-CS"/>
            </w:rPr>
          </w:pPr>
          <w:r>
            <w:rPr>
              <w:lang w:val="sr-Latn-CS"/>
            </w:rPr>
            <w:t>Niir</w:t>
          </w:r>
        </w:p>
      </w:tc>
      <w:tc>
        <w:tcPr>
          <w:tcW w:w="3179" w:type="dxa"/>
        </w:tcPr>
        <w:p w14:paraId="5CE9EFA5" w14:textId="77777777" w:rsidR="00D2380B" w:rsidRPr="004B65F5" w:rsidRDefault="00D2380B">
          <w:pPr>
            <w:tabs>
              <w:tab w:val="left" w:pos="1135"/>
            </w:tabs>
            <w:spacing w:before="40"/>
            <w:ind w:right="68"/>
            <w:rPr>
              <w:lang w:val="sr-Latn-CS"/>
            </w:rPr>
          </w:pPr>
          <w:r w:rsidRPr="004B65F5">
            <w:rPr>
              <w:lang w:val="sr-Latn-CS"/>
            </w:rPr>
            <w:t xml:space="preserve">  Verzija:           1.0</w:t>
          </w:r>
        </w:p>
      </w:tc>
    </w:tr>
    <w:tr w:rsidR="00D2380B" w:rsidRPr="004B65F5" w14:paraId="3609E46C" w14:textId="77777777">
      <w:tc>
        <w:tcPr>
          <w:tcW w:w="6379" w:type="dxa"/>
        </w:tcPr>
        <w:p w14:paraId="0707A9B8" w14:textId="77777777" w:rsidR="00D2380B" w:rsidRPr="004B65F5" w:rsidRDefault="00D2380B">
          <w:pPr>
            <w:rPr>
              <w:lang w:val="sr-Latn-CS"/>
            </w:rPr>
          </w:pPr>
          <w:r>
            <w:rPr>
              <w:lang w:val="sr-Latn-CS"/>
            </w:rPr>
            <w:t>A</w:t>
          </w:r>
          <w:r w:rsidRPr="004B65F5">
            <w:rPr>
              <w:lang w:val="sr-Latn-CS"/>
            </w:rPr>
            <w:t>rhitekturni projekat</w:t>
          </w:r>
        </w:p>
      </w:tc>
      <w:tc>
        <w:tcPr>
          <w:tcW w:w="3179" w:type="dxa"/>
        </w:tcPr>
        <w:p w14:paraId="4C06A58D" w14:textId="678C53CE" w:rsidR="00D2380B" w:rsidRPr="004B65F5" w:rsidRDefault="00D2380B">
          <w:pPr>
            <w:rPr>
              <w:lang w:val="sr-Latn-CS"/>
            </w:rPr>
          </w:pPr>
          <w:r w:rsidRPr="004B65F5">
            <w:rPr>
              <w:lang w:val="sr-Latn-CS"/>
            </w:rPr>
            <w:t xml:space="preserve">  Datum:  </w:t>
          </w:r>
          <w:r w:rsidR="00C31AD4">
            <w:rPr>
              <w:lang w:val="sr-Latn-CS"/>
            </w:rPr>
            <w:t>19</w:t>
          </w:r>
          <w:r w:rsidRPr="004B65F5">
            <w:rPr>
              <w:lang w:val="sr-Latn-CS"/>
            </w:rPr>
            <w:t>.04.20</w:t>
          </w:r>
          <w:r w:rsidR="00C31AD4">
            <w:rPr>
              <w:lang w:val="sr-Latn-CS"/>
            </w:rPr>
            <w:t>23</w:t>
          </w:r>
          <w:r w:rsidRPr="004B65F5">
            <w:rPr>
              <w:lang w:val="sr-Latn-CS"/>
            </w:rPr>
            <w:t>. godine</w:t>
          </w:r>
        </w:p>
      </w:tc>
    </w:tr>
    <w:tr w:rsidR="00D2380B" w:rsidRPr="004B65F5" w14:paraId="16C88497" w14:textId="77777777">
      <w:tc>
        <w:tcPr>
          <w:tcW w:w="9558" w:type="dxa"/>
          <w:gridSpan w:val="2"/>
        </w:tcPr>
        <w:p w14:paraId="348CC0AD" w14:textId="1E6C5E68" w:rsidR="00D2380B" w:rsidRPr="004B65F5" w:rsidRDefault="00C31AD4">
          <w:pPr>
            <w:rPr>
              <w:lang w:val="sr-Latn-CS"/>
            </w:rPr>
          </w:pPr>
          <w:r>
            <w:rPr>
              <w:lang w:val="sr-Latn-CS"/>
            </w:rPr>
            <w:t>WD-Niir-05</w:t>
          </w:r>
        </w:p>
      </w:tc>
    </w:tr>
  </w:tbl>
  <w:p w14:paraId="2593633B" w14:textId="77777777" w:rsidR="00D2380B" w:rsidRPr="004B65F5" w:rsidRDefault="00D2380B">
    <w:pPr>
      <w:pStyle w:val="Header"/>
      <w:rPr>
        <w:lang w:val="sr-Latn-C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863B60" w14:textId="77777777" w:rsidR="00D2380B" w:rsidRDefault="00D2380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Heading1"/>
      <w:lvlText w:val="%1."/>
      <w:legacy w:legacy="1" w:legacySpace="144" w:legacyIndent="720"/>
      <w:lvlJc w:val="left"/>
      <w:pPr>
        <w:ind w:left="720" w:hanging="720"/>
      </w:pPr>
    </w:lvl>
    <w:lvl w:ilvl="1">
      <w:start w:val="1"/>
      <w:numFmt w:val="decimal"/>
      <w:pStyle w:val="Heading2"/>
      <w:lvlText w:val="%1.%2"/>
      <w:legacy w:legacy="1" w:legacySpace="144" w:legacyIndent="720"/>
      <w:lvlJc w:val="left"/>
      <w:pPr>
        <w:ind w:left="720" w:hanging="720"/>
      </w:pPr>
    </w:lvl>
    <w:lvl w:ilvl="2">
      <w:start w:val="1"/>
      <w:numFmt w:val="decimal"/>
      <w:pStyle w:val="Heading3"/>
      <w:lvlText w:val="%1.%2.%3"/>
      <w:legacy w:legacy="1" w:legacySpace="144" w:legacyIndent="720"/>
      <w:lvlJc w:val="left"/>
      <w:pPr>
        <w:ind w:left="720" w:hanging="720"/>
      </w:pPr>
    </w:lvl>
    <w:lvl w:ilvl="3">
      <w:start w:val="1"/>
      <w:numFmt w:val="decimal"/>
      <w:pStyle w:val="Heading4"/>
      <w:lvlText w:val="%1.%2.%3.%4"/>
      <w:legacy w:legacy="1" w:legacySpace="144" w:legacyIndent="720"/>
      <w:lvlJc w:val="left"/>
      <w:pPr>
        <w:ind w:left="720" w:hanging="720"/>
      </w:pPr>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20D666F4"/>
    <w:multiLevelType w:val="hybridMultilevel"/>
    <w:tmpl w:val="4672DE48"/>
    <w:lvl w:ilvl="0" w:tplc="1D968CD4">
      <w:numFmt w:val="bullet"/>
      <w:lvlText w:val="-"/>
      <w:lvlJc w:val="left"/>
      <w:pPr>
        <w:tabs>
          <w:tab w:val="num" w:pos="1069"/>
        </w:tabs>
        <w:ind w:left="1069" w:hanging="360"/>
      </w:pPr>
      <w:rPr>
        <w:rFonts w:ascii="Times New Roman" w:eastAsia="Times New Roman" w:hAnsi="Times New Roman" w:cs="Times New Roman" w:hint="default"/>
        <w:color w:val="0000FF"/>
      </w:rPr>
    </w:lvl>
    <w:lvl w:ilvl="1" w:tplc="081A0003">
      <w:start w:val="1"/>
      <w:numFmt w:val="bullet"/>
      <w:lvlText w:val="o"/>
      <w:lvlJc w:val="left"/>
      <w:pPr>
        <w:tabs>
          <w:tab w:val="num" w:pos="1789"/>
        </w:tabs>
        <w:ind w:left="1789" w:hanging="360"/>
      </w:pPr>
      <w:rPr>
        <w:rFonts w:ascii="Courier New" w:hAnsi="Courier New" w:cs="Courier New" w:hint="default"/>
      </w:rPr>
    </w:lvl>
    <w:lvl w:ilvl="2" w:tplc="081A0005" w:tentative="1">
      <w:start w:val="1"/>
      <w:numFmt w:val="bullet"/>
      <w:lvlText w:val=""/>
      <w:lvlJc w:val="left"/>
      <w:pPr>
        <w:tabs>
          <w:tab w:val="num" w:pos="2509"/>
        </w:tabs>
        <w:ind w:left="2509" w:hanging="360"/>
      </w:pPr>
      <w:rPr>
        <w:rFonts w:ascii="Wingdings" w:hAnsi="Wingdings" w:hint="default"/>
      </w:rPr>
    </w:lvl>
    <w:lvl w:ilvl="3" w:tplc="081A0001" w:tentative="1">
      <w:start w:val="1"/>
      <w:numFmt w:val="bullet"/>
      <w:lvlText w:val=""/>
      <w:lvlJc w:val="left"/>
      <w:pPr>
        <w:tabs>
          <w:tab w:val="num" w:pos="3229"/>
        </w:tabs>
        <w:ind w:left="3229" w:hanging="360"/>
      </w:pPr>
      <w:rPr>
        <w:rFonts w:ascii="Symbol" w:hAnsi="Symbol" w:hint="default"/>
      </w:rPr>
    </w:lvl>
    <w:lvl w:ilvl="4" w:tplc="081A0003" w:tentative="1">
      <w:start w:val="1"/>
      <w:numFmt w:val="bullet"/>
      <w:lvlText w:val="o"/>
      <w:lvlJc w:val="left"/>
      <w:pPr>
        <w:tabs>
          <w:tab w:val="num" w:pos="3949"/>
        </w:tabs>
        <w:ind w:left="3949" w:hanging="360"/>
      </w:pPr>
      <w:rPr>
        <w:rFonts w:ascii="Courier New" w:hAnsi="Courier New" w:cs="Courier New" w:hint="default"/>
      </w:rPr>
    </w:lvl>
    <w:lvl w:ilvl="5" w:tplc="081A0005" w:tentative="1">
      <w:start w:val="1"/>
      <w:numFmt w:val="bullet"/>
      <w:lvlText w:val=""/>
      <w:lvlJc w:val="left"/>
      <w:pPr>
        <w:tabs>
          <w:tab w:val="num" w:pos="4669"/>
        </w:tabs>
        <w:ind w:left="4669" w:hanging="360"/>
      </w:pPr>
      <w:rPr>
        <w:rFonts w:ascii="Wingdings" w:hAnsi="Wingdings" w:hint="default"/>
      </w:rPr>
    </w:lvl>
    <w:lvl w:ilvl="6" w:tplc="081A0001" w:tentative="1">
      <w:start w:val="1"/>
      <w:numFmt w:val="bullet"/>
      <w:lvlText w:val=""/>
      <w:lvlJc w:val="left"/>
      <w:pPr>
        <w:tabs>
          <w:tab w:val="num" w:pos="5389"/>
        </w:tabs>
        <w:ind w:left="5389" w:hanging="360"/>
      </w:pPr>
      <w:rPr>
        <w:rFonts w:ascii="Symbol" w:hAnsi="Symbol" w:hint="default"/>
      </w:rPr>
    </w:lvl>
    <w:lvl w:ilvl="7" w:tplc="081A0003" w:tentative="1">
      <w:start w:val="1"/>
      <w:numFmt w:val="bullet"/>
      <w:lvlText w:val="o"/>
      <w:lvlJc w:val="left"/>
      <w:pPr>
        <w:tabs>
          <w:tab w:val="num" w:pos="6109"/>
        </w:tabs>
        <w:ind w:left="6109" w:hanging="360"/>
      </w:pPr>
      <w:rPr>
        <w:rFonts w:ascii="Courier New" w:hAnsi="Courier New" w:cs="Courier New" w:hint="default"/>
      </w:rPr>
    </w:lvl>
    <w:lvl w:ilvl="8" w:tplc="081A0005" w:tentative="1">
      <w:start w:val="1"/>
      <w:numFmt w:val="bullet"/>
      <w:lvlText w:val=""/>
      <w:lvlJc w:val="left"/>
      <w:pPr>
        <w:tabs>
          <w:tab w:val="num" w:pos="6829"/>
        </w:tabs>
        <w:ind w:left="6829" w:hanging="360"/>
      </w:pPr>
      <w:rPr>
        <w:rFonts w:ascii="Wingdings" w:hAnsi="Wingdings" w:hint="default"/>
      </w:rPr>
    </w:lvl>
  </w:abstractNum>
  <w:abstractNum w:abstractNumId="2" w15:restartNumberingAfterBreak="0">
    <w:nsid w:val="304F02A6"/>
    <w:multiLevelType w:val="singleLevel"/>
    <w:tmpl w:val="0409000F"/>
    <w:lvl w:ilvl="0">
      <w:start w:val="1"/>
      <w:numFmt w:val="decimal"/>
      <w:lvlText w:val="%1."/>
      <w:lvlJc w:val="left"/>
      <w:pPr>
        <w:tabs>
          <w:tab w:val="num" w:pos="360"/>
        </w:tabs>
        <w:ind w:left="360" w:hanging="360"/>
      </w:pPr>
    </w:lvl>
  </w:abstractNum>
  <w:abstractNum w:abstractNumId="3" w15:restartNumberingAfterBreak="0">
    <w:nsid w:val="35012BE4"/>
    <w:multiLevelType w:val="singleLevel"/>
    <w:tmpl w:val="0409000F"/>
    <w:lvl w:ilvl="0">
      <w:start w:val="1"/>
      <w:numFmt w:val="decimal"/>
      <w:lvlText w:val="%1."/>
      <w:lvlJc w:val="left"/>
      <w:pPr>
        <w:tabs>
          <w:tab w:val="num" w:pos="360"/>
        </w:tabs>
        <w:ind w:left="360" w:hanging="360"/>
      </w:pPr>
    </w:lvl>
  </w:abstractNum>
  <w:abstractNum w:abstractNumId="4" w15:restartNumberingAfterBreak="0">
    <w:nsid w:val="397B6CF6"/>
    <w:multiLevelType w:val="multilevel"/>
    <w:tmpl w:val="74FC5E06"/>
    <w:lvl w:ilvl="0">
      <w:start w:val="1"/>
      <w:numFmt w:val="bullet"/>
      <w:lvlText w:val=""/>
      <w:lvlJc w:val="left"/>
      <w:pPr>
        <w:tabs>
          <w:tab w:val="num" w:pos="1069"/>
        </w:tabs>
        <w:ind w:left="1069" w:hanging="360"/>
      </w:pPr>
      <w:rPr>
        <w:rFonts w:ascii="Symbol" w:hAnsi="Symbol" w:cs="Times New Roman" w:hint="default"/>
        <w:color w:val="auto"/>
      </w:rPr>
    </w:lvl>
    <w:lvl w:ilvl="1">
      <w:start w:val="1"/>
      <w:numFmt w:val="bullet"/>
      <w:lvlText w:val=""/>
      <w:lvlJc w:val="left"/>
      <w:pPr>
        <w:tabs>
          <w:tab w:val="num" w:pos="1429"/>
        </w:tabs>
        <w:ind w:left="1429" w:hanging="360"/>
      </w:pPr>
      <w:rPr>
        <w:rFonts w:ascii="Symbol" w:hAnsi="Symbol" w:cs="Times New Roman" w:hint="default"/>
        <w:color w:val="auto"/>
      </w:rPr>
    </w:lvl>
    <w:lvl w:ilvl="2">
      <w:start w:val="1"/>
      <w:numFmt w:val="bullet"/>
      <w:lvlText w:val=""/>
      <w:lvlJc w:val="left"/>
      <w:pPr>
        <w:tabs>
          <w:tab w:val="num" w:pos="1789"/>
        </w:tabs>
        <w:ind w:left="1789" w:hanging="360"/>
      </w:pPr>
      <w:rPr>
        <w:rFonts w:ascii="Symbol" w:hAnsi="Symbol" w:cs="Times New Roman" w:hint="default"/>
        <w:color w:val="auto"/>
      </w:rPr>
    </w:lvl>
    <w:lvl w:ilvl="3">
      <w:start w:val="1"/>
      <w:numFmt w:val="bullet"/>
      <w:lvlText w:val=""/>
      <w:lvlJc w:val="left"/>
      <w:pPr>
        <w:tabs>
          <w:tab w:val="num" w:pos="2149"/>
        </w:tabs>
        <w:ind w:left="2149" w:hanging="360"/>
      </w:pPr>
      <w:rPr>
        <w:rFonts w:ascii="Symbol" w:hAnsi="Symbol" w:hint="default"/>
      </w:rPr>
    </w:lvl>
    <w:lvl w:ilvl="4">
      <w:start w:val="1"/>
      <w:numFmt w:val="bullet"/>
      <w:lvlText w:val=""/>
      <w:lvlJc w:val="left"/>
      <w:pPr>
        <w:tabs>
          <w:tab w:val="num" w:pos="2509"/>
        </w:tabs>
        <w:ind w:left="2509" w:hanging="360"/>
      </w:pPr>
      <w:rPr>
        <w:rFonts w:ascii="Symbol" w:hAnsi="Symbol" w:hint="default"/>
      </w:rPr>
    </w:lvl>
    <w:lvl w:ilvl="5">
      <w:start w:val="1"/>
      <w:numFmt w:val="bullet"/>
      <w:lvlText w:val=""/>
      <w:lvlJc w:val="left"/>
      <w:pPr>
        <w:tabs>
          <w:tab w:val="num" w:pos="2869"/>
        </w:tabs>
        <w:ind w:left="2869" w:hanging="360"/>
      </w:pPr>
      <w:rPr>
        <w:rFonts w:ascii="Wingdings" w:hAnsi="Wingdings" w:hint="default"/>
      </w:rPr>
    </w:lvl>
    <w:lvl w:ilvl="6">
      <w:start w:val="1"/>
      <w:numFmt w:val="bullet"/>
      <w:lvlText w:val=""/>
      <w:lvlJc w:val="left"/>
      <w:pPr>
        <w:tabs>
          <w:tab w:val="num" w:pos="3229"/>
        </w:tabs>
        <w:ind w:left="3229" w:hanging="360"/>
      </w:pPr>
      <w:rPr>
        <w:rFonts w:ascii="Wingdings" w:hAnsi="Wingdings" w:hint="default"/>
      </w:rPr>
    </w:lvl>
    <w:lvl w:ilvl="7">
      <w:start w:val="1"/>
      <w:numFmt w:val="bullet"/>
      <w:lvlText w:val=""/>
      <w:lvlJc w:val="left"/>
      <w:pPr>
        <w:tabs>
          <w:tab w:val="num" w:pos="3589"/>
        </w:tabs>
        <w:ind w:left="3589" w:hanging="360"/>
      </w:pPr>
      <w:rPr>
        <w:rFonts w:ascii="Symbol" w:hAnsi="Symbol" w:hint="default"/>
      </w:rPr>
    </w:lvl>
    <w:lvl w:ilvl="8">
      <w:start w:val="1"/>
      <w:numFmt w:val="bullet"/>
      <w:lvlText w:val=""/>
      <w:lvlJc w:val="left"/>
      <w:pPr>
        <w:tabs>
          <w:tab w:val="num" w:pos="3949"/>
        </w:tabs>
        <w:ind w:left="3949" w:hanging="360"/>
      </w:pPr>
      <w:rPr>
        <w:rFonts w:ascii="Symbol" w:hAnsi="Symbol" w:hint="default"/>
      </w:rPr>
    </w:lvl>
  </w:abstractNum>
  <w:abstractNum w:abstractNumId="5" w15:restartNumberingAfterBreak="0">
    <w:nsid w:val="39826EDA"/>
    <w:multiLevelType w:val="hybridMultilevel"/>
    <w:tmpl w:val="FB6AA016"/>
    <w:lvl w:ilvl="0" w:tplc="081A0001">
      <w:start w:val="1"/>
      <w:numFmt w:val="bullet"/>
      <w:lvlText w:val=""/>
      <w:lvlJc w:val="left"/>
      <w:pPr>
        <w:tabs>
          <w:tab w:val="num" w:pos="1429"/>
        </w:tabs>
        <w:ind w:left="1429" w:hanging="360"/>
      </w:pPr>
      <w:rPr>
        <w:rFonts w:ascii="Symbol" w:hAnsi="Symbol" w:hint="default"/>
      </w:rPr>
    </w:lvl>
    <w:lvl w:ilvl="1" w:tplc="081A0003" w:tentative="1">
      <w:start w:val="1"/>
      <w:numFmt w:val="bullet"/>
      <w:lvlText w:val="o"/>
      <w:lvlJc w:val="left"/>
      <w:pPr>
        <w:tabs>
          <w:tab w:val="num" w:pos="2149"/>
        </w:tabs>
        <w:ind w:left="2149" w:hanging="360"/>
      </w:pPr>
      <w:rPr>
        <w:rFonts w:ascii="Courier New" w:hAnsi="Courier New" w:cs="Courier New" w:hint="default"/>
      </w:rPr>
    </w:lvl>
    <w:lvl w:ilvl="2" w:tplc="081A0005" w:tentative="1">
      <w:start w:val="1"/>
      <w:numFmt w:val="bullet"/>
      <w:lvlText w:val=""/>
      <w:lvlJc w:val="left"/>
      <w:pPr>
        <w:tabs>
          <w:tab w:val="num" w:pos="2869"/>
        </w:tabs>
        <w:ind w:left="2869" w:hanging="360"/>
      </w:pPr>
      <w:rPr>
        <w:rFonts w:ascii="Wingdings" w:hAnsi="Wingdings" w:hint="default"/>
      </w:rPr>
    </w:lvl>
    <w:lvl w:ilvl="3" w:tplc="081A0001" w:tentative="1">
      <w:start w:val="1"/>
      <w:numFmt w:val="bullet"/>
      <w:lvlText w:val=""/>
      <w:lvlJc w:val="left"/>
      <w:pPr>
        <w:tabs>
          <w:tab w:val="num" w:pos="3589"/>
        </w:tabs>
        <w:ind w:left="3589" w:hanging="360"/>
      </w:pPr>
      <w:rPr>
        <w:rFonts w:ascii="Symbol" w:hAnsi="Symbol" w:hint="default"/>
      </w:rPr>
    </w:lvl>
    <w:lvl w:ilvl="4" w:tplc="081A0003" w:tentative="1">
      <w:start w:val="1"/>
      <w:numFmt w:val="bullet"/>
      <w:lvlText w:val="o"/>
      <w:lvlJc w:val="left"/>
      <w:pPr>
        <w:tabs>
          <w:tab w:val="num" w:pos="4309"/>
        </w:tabs>
        <w:ind w:left="4309" w:hanging="360"/>
      </w:pPr>
      <w:rPr>
        <w:rFonts w:ascii="Courier New" w:hAnsi="Courier New" w:cs="Courier New" w:hint="default"/>
      </w:rPr>
    </w:lvl>
    <w:lvl w:ilvl="5" w:tplc="081A0005" w:tentative="1">
      <w:start w:val="1"/>
      <w:numFmt w:val="bullet"/>
      <w:lvlText w:val=""/>
      <w:lvlJc w:val="left"/>
      <w:pPr>
        <w:tabs>
          <w:tab w:val="num" w:pos="5029"/>
        </w:tabs>
        <w:ind w:left="5029" w:hanging="360"/>
      </w:pPr>
      <w:rPr>
        <w:rFonts w:ascii="Wingdings" w:hAnsi="Wingdings" w:hint="default"/>
      </w:rPr>
    </w:lvl>
    <w:lvl w:ilvl="6" w:tplc="081A0001" w:tentative="1">
      <w:start w:val="1"/>
      <w:numFmt w:val="bullet"/>
      <w:lvlText w:val=""/>
      <w:lvlJc w:val="left"/>
      <w:pPr>
        <w:tabs>
          <w:tab w:val="num" w:pos="5749"/>
        </w:tabs>
        <w:ind w:left="5749" w:hanging="360"/>
      </w:pPr>
      <w:rPr>
        <w:rFonts w:ascii="Symbol" w:hAnsi="Symbol" w:hint="default"/>
      </w:rPr>
    </w:lvl>
    <w:lvl w:ilvl="7" w:tplc="081A0003" w:tentative="1">
      <w:start w:val="1"/>
      <w:numFmt w:val="bullet"/>
      <w:lvlText w:val="o"/>
      <w:lvlJc w:val="left"/>
      <w:pPr>
        <w:tabs>
          <w:tab w:val="num" w:pos="6469"/>
        </w:tabs>
        <w:ind w:left="6469" w:hanging="360"/>
      </w:pPr>
      <w:rPr>
        <w:rFonts w:ascii="Courier New" w:hAnsi="Courier New" w:cs="Courier New" w:hint="default"/>
      </w:rPr>
    </w:lvl>
    <w:lvl w:ilvl="8" w:tplc="081A0005" w:tentative="1">
      <w:start w:val="1"/>
      <w:numFmt w:val="bullet"/>
      <w:lvlText w:val=""/>
      <w:lvlJc w:val="left"/>
      <w:pPr>
        <w:tabs>
          <w:tab w:val="num" w:pos="7189"/>
        </w:tabs>
        <w:ind w:left="7189" w:hanging="360"/>
      </w:pPr>
      <w:rPr>
        <w:rFonts w:ascii="Wingdings" w:hAnsi="Wingdings" w:hint="default"/>
      </w:rPr>
    </w:lvl>
  </w:abstractNum>
  <w:abstractNum w:abstractNumId="6" w15:restartNumberingAfterBreak="0">
    <w:nsid w:val="3B6F4072"/>
    <w:multiLevelType w:val="multilevel"/>
    <w:tmpl w:val="FF4A7158"/>
    <w:lvl w:ilvl="0">
      <w:start w:val="1"/>
      <w:numFmt w:val="bullet"/>
      <w:lvlText w:val=""/>
      <w:lvlJc w:val="left"/>
      <w:pPr>
        <w:tabs>
          <w:tab w:val="num" w:pos="360"/>
        </w:tabs>
        <w:ind w:left="360" w:hanging="360"/>
      </w:pPr>
      <w:rPr>
        <w:rFonts w:ascii="Symbol" w:hAnsi="Symbol" w:cs="Times New Roman" w:hint="default"/>
        <w:color w:val="auto"/>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7" w15:restartNumberingAfterBreak="0">
    <w:nsid w:val="467B2343"/>
    <w:multiLevelType w:val="singleLevel"/>
    <w:tmpl w:val="0409000F"/>
    <w:lvl w:ilvl="0">
      <w:start w:val="1"/>
      <w:numFmt w:val="decimal"/>
      <w:lvlText w:val="%1."/>
      <w:lvlJc w:val="left"/>
      <w:pPr>
        <w:tabs>
          <w:tab w:val="num" w:pos="360"/>
        </w:tabs>
        <w:ind w:left="360" w:hanging="360"/>
      </w:pPr>
    </w:lvl>
  </w:abstractNum>
  <w:abstractNum w:abstractNumId="8" w15:restartNumberingAfterBreak="0">
    <w:nsid w:val="4E0A1882"/>
    <w:multiLevelType w:val="multilevel"/>
    <w:tmpl w:val="4672DE48"/>
    <w:lvl w:ilvl="0">
      <w:numFmt w:val="bullet"/>
      <w:lvlText w:val="-"/>
      <w:lvlJc w:val="left"/>
      <w:pPr>
        <w:tabs>
          <w:tab w:val="num" w:pos="1069"/>
        </w:tabs>
        <w:ind w:left="1069" w:hanging="360"/>
      </w:pPr>
      <w:rPr>
        <w:rFonts w:ascii="Times New Roman" w:eastAsia="Times New Roman" w:hAnsi="Times New Roman" w:cs="Times New Roman" w:hint="default"/>
        <w:color w:val="0000FF"/>
      </w:rPr>
    </w:lvl>
    <w:lvl w:ilvl="1">
      <w:start w:val="1"/>
      <w:numFmt w:val="bullet"/>
      <w:lvlText w:val="o"/>
      <w:lvlJc w:val="left"/>
      <w:pPr>
        <w:tabs>
          <w:tab w:val="num" w:pos="1789"/>
        </w:tabs>
        <w:ind w:left="1789" w:hanging="360"/>
      </w:pPr>
      <w:rPr>
        <w:rFonts w:ascii="Courier New" w:hAnsi="Courier New" w:cs="Courier New" w:hint="default"/>
      </w:rPr>
    </w:lvl>
    <w:lvl w:ilvl="2">
      <w:start w:val="1"/>
      <w:numFmt w:val="bullet"/>
      <w:lvlText w:val=""/>
      <w:lvlJc w:val="left"/>
      <w:pPr>
        <w:tabs>
          <w:tab w:val="num" w:pos="2509"/>
        </w:tabs>
        <w:ind w:left="2509" w:hanging="360"/>
      </w:pPr>
      <w:rPr>
        <w:rFonts w:ascii="Wingdings" w:hAnsi="Wingdings" w:hint="default"/>
      </w:rPr>
    </w:lvl>
    <w:lvl w:ilvl="3">
      <w:start w:val="1"/>
      <w:numFmt w:val="bullet"/>
      <w:lvlText w:val=""/>
      <w:lvlJc w:val="left"/>
      <w:pPr>
        <w:tabs>
          <w:tab w:val="num" w:pos="3229"/>
        </w:tabs>
        <w:ind w:left="3229" w:hanging="360"/>
      </w:pPr>
      <w:rPr>
        <w:rFonts w:ascii="Symbol" w:hAnsi="Symbol" w:hint="default"/>
      </w:rPr>
    </w:lvl>
    <w:lvl w:ilvl="4">
      <w:start w:val="1"/>
      <w:numFmt w:val="bullet"/>
      <w:lvlText w:val="o"/>
      <w:lvlJc w:val="left"/>
      <w:pPr>
        <w:tabs>
          <w:tab w:val="num" w:pos="3949"/>
        </w:tabs>
        <w:ind w:left="3949" w:hanging="360"/>
      </w:pPr>
      <w:rPr>
        <w:rFonts w:ascii="Courier New" w:hAnsi="Courier New" w:cs="Courier New" w:hint="default"/>
      </w:rPr>
    </w:lvl>
    <w:lvl w:ilvl="5">
      <w:start w:val="1"/>
      <w:numFmt w:val="bullet"/>
      <w:lvlText w:val=""/>
      <w:lvlJc w:val="left"/>
      <w:pPr>
        <w:tabs>
          <w:tab w:val="num" w:pos="4669"/>
        </w:tabs>
        <w:ind w:left="4669" w:hanging="360"/>
      </w:pPr>
      <w:rPr>
        <w:rFonts w:ascii="Wingdings" w:hAnsi="Wingdings" w:hint="default"/>
      </w:rPr>
    </w:lvl>
    <w:lvl w:ilvl="6">
      <w:start w:val="1"/>
      <w:numFmt w:val="bullet"/>
      <w:lvlText w:val=""/>
      <w:lvlJc w:val="left"/>
      <w:pPr>
        <w:tabs>
          <w:tab w:val="num" w:pos="5389"/>
        </w:tabs>
        <w:ind w:left="5389" w:hanging="360"/>
      </w:pPr>
      <w:rPr>
        <w:rFonts w:ascii="Symbol" w:hAnsi="Symbol" w:hint="default"/>
      </w:rPr>
    </w:lvl>
    <w:lvl w:ilvl="7">
      <w:start w:val="1"/>
      <w:numFmt w:val="bullet"/>
      <w:lvlText w:val="o"/>
      <w:lvlJc w:val="left"/>
      <w:pPr>
        <w:tabs>
          <w:tab w:val="num" w:pos="6109"/>
        </w:tabs>
        <w:ind w:left="6109" w:hanging="360"/>
      </w:pPr>
      <w:rPr>
        <w:rFonts w:ascii="Courier New" w:hAnsi="Courier New" w:cs="Courier New" w:hint="default"/>
      </w:rPr>
    </w:lvl>
    <w:lvl w:ilvl="8">
      <w:start w:val="1"/>
      <w:numFmt w:val="bullet"/>
      <w:lvlText w:val=""/>
      <w:lvlJc w:val="left"/>
      <w:pPr>
        <w:tabs>
          <w:tab w:val="num" w:pos="6829"/>
        </w:tabs>
        <w:ind w:left="6829" w:hanging="360"/>
      </w:pPr>
      <w:rPr>
        <w:rFonts w:ascii="Wingdings" w:hAnsi="Wingdings" w:hint="default"/>
      </w:rPr>
    </w:lvl>
  </w:abstractNum>
  <w:abstractNum w:abstractNumId="9" w15:restartNumberingAfterBreak="0">
    <w:nsid w:val="536E6231"/>
    <w:multiLevelType w:val="singleLevel"/>
    <w:tmpl w:val="0409000F"/>
    <w:lvl w:ilvl="0">
      <w:start w:val="1"/>
      <w:numFmt w:val="decimal"/>
      <w:lvlText w:val="%1."/>
      <w:lvlJc w:val="left"/>
      <w:pPr>
        <w:tabs>
          <w:tab w:val="num" w:pos="360"/>
        </w:tabs>
        <w:ind w:left="360" w:hanging="360"/>
      </w:pPr>
    </w:lvl>
  </w:abstractNum>
  <w:abstractNum w:abstractNumId="10" w15:restartNumberingAfterBreak="0">
    <w:nsid w:val="66FB79BA"/>
    <w:multiLevelType w:val="hybridMultilevel"/>
    <w:tmpl w:val="4CB657E4"/>
    <w:lvl w:ilvl="0" w:tplc="081A0001">
      <w:start w:val="1"/>
      <w:numFmt w:val="bullet"/>
      <w:lvlText w:val=""/>
      <w:lvlJc w:val="left"/>
      <w:pPr>
        <w:tabs>
          <w:tab w:val="num" w:pos="1429"/>
        </w:tabs>
        <w:ind w:left="1429" w:hanging="360"/>
      </w:pPr>
      <w:rPr>
        <w:rFonts w:ascii="Symbol" w:hAnsi="Symbol" w:hint="default"/>
      </w:rPr>
    </w:lvl>
    <w:lvl w:ilvl="1" w:tplc="081A0003" w:tentative="1">
      <w:start w:val="1"/>
      <w:numFmt w:val="bullet"/>
      <w:lvlText w:val="o"/>
      <w:lvlJc w:val="left"/>
      <w:pPr>
        <w:tabs>
          <w:tab w:val="num" w:pos="2149"/>
        </w:tabs>
        <w:ind w:left="2149" w:hanging="360"/>
      </w:pPr>
      <w:rPr>
        <w:rFonts w:ascii="Courier New" w:hAnsi="Courier New" w:cs="Courier New" w:hint="default"/>
      </w:rPr>
    </w:lvl>
    <w:lvl w:ilvl="2" w:tplc="081A0005" w:tentative="1">
      <w:start w:val="1"/>
      <w:numFmt w:val="bullet"/>
      <w:lvlText w:val=""/>
      <w:lvlJc w:val="left"/>
      <w:pPr>
        <w:tabs>
          <w:tab w:val="num" w:pos="2869"/>
        </w:tabs>
        <w:ind w:left="2869" w:hanging="360"/>
      </w:pPr>
      <w:rPr>
        <w:rFonts w:ascii="Wingdings" w:hAnsi="Wingdings" w:hint="default"/>
      </w:rPr>
    </w:lvl>
    <w:lvl w:ilvl="3" w:tplc="081A0001" w:tentative="1">
      <w:start w:val="1"/>
      <w:numFmt w:val="bullet"/>
      <w:lvlText w:val=""/>
      <w:lvlJc w:val="left"/>
      <w:pPr>
        <w:tabs>
          <w:tab w:val="num" w:pos="3589"/>
        </w:tabs>
        <w:ind w:left="3589" w:hanging="360"/>
      </w:pPr>
      <w:rPr>
        <w:rFonts w:ascii="Symbol" w:hAnsi="Symbol" w:hint="default"/>
      </w:rPr>
    </w:lvl>
    <w:lvl w:ilvl="4" w:tplc="081A0003" w:tentative="1">
      <w:start w:val="1"/>
      <w:numFmt w:val="bullet"/>
      <w:lvlText w:val="o"/>
      <w:lvlJc w:val="left"/>
      <w:pPr>
        <w:tabs>
          <w:tab w:val="num" w:pos="4309"/>
        </w:tabs>
        <w:ind w:left="4309" w:hanging="360"/>
      </w:pPr>
      <w:rPr>
        <w:rFonts w:ascii="Courier New" w:hAnsi="Courier New" w:cs="Courier New" w:hint="default"/>
      </w:rPr>
    </w:lvl>
    <w:lvl w:ilvl="5" w:tplc="081A0005" w:tentative="1">
      <w:start w:val="1"/>
      <w:numFmt w:val="bullet"/>
      <w:lvlText w:val=""/>
      <w:lvlJc w:val="left"/>
      <w:pPr>
        <w:tabs>
          <w:tab w:val="num" w:pos="5029"/>
        </w:tabs>
        <w:ind w:left="5029" w:hanging="360"/>
      </w:pPr>
      <w:rPr>
        <w:rFonts w:ascii="Wingdings" w:hAnsi="Wingdings" w:hint="default"/>
      </w:rPr>
    </w:lvl>
    <w:lvl w:ilvl="6" w:tplc="081A0001" w:tentative="1">
      <w:start w:val="1"/>
      <w:numFmt w:val="bullet"/>
      <w:lvlText w:val=""/>
      <w:lvlJc w:val="left"/>
      <w:pPr>
        <w:tabs>
          <w:tab w:val="num" w:pos="5749"/>
        </w:tabs>
        <w:ind w:left="5749" w:hanging="360"/>
      </w:pPr>
      <w:rPr>
        <w:rFonts w:ascii="Symbol" w:hAnsi="Symbol" w:hint="default"/>
      </w:rPr>
    </w:lvl>
    <w:lvl w:ilvl="7" w:tplc="081A0003" w:tentative="1">
      <w:start w:val="1"/>
      <w:numFmt w:val="bullet"/>
      <w:lvlText w:val="o"/>
      <w:lvlJc w:val="left"/>
      <w:pPr>
        <w:tabs>
          <w:tab w:val="num" w:pos="6469"/>
        </w:tabs>
        <w:ind w:left="6469" w:hanging="360"/>
      </w:pPr>
      <w:rPr>
        <w:rFonts w:ascii="Courier New" w:hAnsi="Courier New" w:cs="Courier New" w:hint="default"/>
      </w:rPr>
    </w:lvl>
    <w:lvl w:ilvl="8" w:tplc="081A0005" w:tentative="1">
      <w:start w:val="1"/>
      <w:numFmt w:val="bullet"/>
      <w:lvlText w:val=""/>
      <w:lvlJc w:val="left"/>
      <w:pPr>
        <w:tabs>
          <w:tab w:val="num" w:pos="7189"/>
        </w:tabs>
        <w:ind w:left="7189" w:hanging="360"/>
      </w:pPr>
      <w:rPr>
        <w:rFonts w:ascii="Wingdings" w:hAnsi="Wingdings" w:hint="default"/>
      </w:rPr>
    </w:lvl>
  </w:abstractNum>
  <w:abstractNum w:abstractNumId="11" w15:restartNumberingAfterBreak="0">
    <w:nsid w:val="70845587"/>
    <w:multiLevelType w:val="multilevel"/>
    <w:tmpl w:val="AFBA05D8"/>
    <w:lvl w:ilvl="0">
      <w:start w:val="1"/>
      <w:numFmt w:val="decimal"/>
      <w:lvlText w:val="%1."/>
      <w:lvlJc w:val="left"/>
      <w:pPr>
        <w:tabs>
          <w:tab w:val="num" w:pos="1069"/>
        </w:tabs>
        <w:ind w:left="1069" w:hanging="360"/>
      </w:pPr>
    </w:lvl>
    <w:lvl w:ilvl="1">
      <w:start w:val="1"/>
      <w:numFmt w:val="lowerLetter"/>
      <w:lvlText w:val="%2."/>
      <w:lvlJc w:val="left"/>
      <w:pPr>
        <w:tabs>
          <w:tab w:val="num" w:pos="1789"/>
        </w:tabs>
        <w:ind w:left="1789" w:hanging="360"/>
      </w:pPr>
    </w:lvl>
    <w:lvl w:ilvl="2">
      <w:start w:val="1"/>
      <w:numFmt w:val="lowerRoman"/>
      <w:lvlText w:val="%3."/>
      <w:lvlJc w:val="right"/>
      <w:pPr>
        <w:tabs>
          <w:tab w:val="num" w:pos="2509"/>
        </w:tabs>
        <w:ind w:left="2509" w:hanging="180"/>
      </w:pPr>
    </w:lvl>
    <w:lvl w:ilvl="3">
      <w:start w:val="1"/>
      <w:numFmt w:val="decimal"/>
      <w:lvlText w:val="%4."/>
      <w:lvlJc w:val="left"/>
      <w:pPr>
        <w:tabs>
          <w:tab w:val="num" w:pos="3229"/>
        </w:tabs>
        <w:ind w:left="3229" w:hanging="360"/>
      </w:pPr>
    </w:lvl>
    <w:lvl w:ilvl="4">
      <w:start w:val="1"/>
      <w:numFmt w:val="lowerLetter"/>
      <w:lvlText w:val="%5."/>
      <w:lvlJc w:val="left"/>
      <w:pPr>
        <w:tabs>
          <w:tab w:val="num" w:pos="3949"/>
        </w:tabs>
        <w:ind w:left="3949" w:hanging="360"/>
      </w:pPr>
    </w:lvl>
    <w:lvl w:ilvl="5">
      <w:start w:val="1"/>
      <w:numFmt w:val="lowerRoman"/>
      <w:lvlText w:val="%6."/>
      <w:lvlJc w:val="right"/>
      <w:pPr>
        <w:tabs>
          <w:tab w:val="num" w:pos="4669"/>
        </w:tabs>
        <w:ind w:left="4669" w:hanging="180"/>
      </w:pPr>
    </w:lvl>
    <w:lvl w:ilvl="6">
      <w:start w:val="1"/>
      <w:numFmt w:val="decimal"/>
      <w:lvlText w:val="%7."/>
      <w:lvlJc w:val="left"/>
      <w:pPr>
        <w:tabs>
          <w:tab w:val="num" w:pos="5389"/>
        </w:tabs>
        <w:ind w:left="5389" w:hanging="360"/>
      </w:pPr>
    </w:lvl>
    <w:lvl w:ilvl="7">
      <w:start w:val="1"/>
      <w:numFmt w:val="lowerLetter"/>
      <w:lvlText w:val="%8."/>
      <w:lvlJc w:val="left"/>
      <w:pPr>
        <w:tabs>
          <w:tab w:val="num" w:pos="6109"/>
        </w:tabs>
        <w:ind w:left="6109" w:hanging="360"/>
      </w:pPr>
    </w:lvl>
    <w:lvl w:ilvl="8">
      <w:start w:val="1"/>
      <w:numFmt w:val="lowerRoman"/>
      <w:lvlText w:val="%9."/>
      <w:lvlJc w:val="right"/>
      <w:pPr>
        <w:tabs>
          <w:tab w:val="num" w:pos="6829"/>
        </w:tabs>
        <w:ind w:left="6829" w:hanging="180"/>
      </w:pPr>
    </w:lvl>
  </w:abstractNum>
  <w:abstractNum w:abstractNumId="12" w15:restartNumberingAfterBreak="0">
    <w:nsid w:val="755A4AD6"/>
    <w:multiLevelType w:val="singleLevel"/>
    <w:tmpl w:val="0409000F"/>
    <w:lvl w:ilvl="0">
      <w:start w:val="1"/>
      <w:numFmt w:val="decimal"/>
      <w:lvlText w:val="%1."/>
      <w:lvlJc w:val="left"/>
      <w:pPr>
        <w:tabs>
          <w:tab w:val="num" w:pos="360"/>
        </w:tabs>
        <w:ind w:left="360" w:hanging="360"/>
      </w:pPr>
    </w:lvl>
  </w:abstractNum>
  <w:abstractNum w:abstractNumId="13" w15:restartNumberingAfterBreak="0">
    <w:nsid w:val="76975335"/>
    <w:multiLevelType w:val="hybridMultilevel"/>
    <w:tmpl w:val="DA487FD0"/>
    <w:lvl w:ilvl="0" w:tplc="081A0001">
      <w:start w:val="1"/>
      <w:numFmt w:val="bullet"/>
      <w:lvlText w:val=""/>
      <w:lvlJc w:val="left"/>
      <w:pPr>
        <w:tabs>
          <w:tab w:val="num" w:pos="1429"/>
        </w:tabs>
        <w:ind w:left="1429" w:hanging="360"/>
      </w:pPr>
      <w:rPr>
        <w:rFonts w:ascii="Symbol" w:hAnsi="Symbol" w:hint="default"/>
      </w:rPr>
    </w:lvl>
    <w:lvl w:ilvl="1" w:tplc="081A0003" w:tentative="1">
      <w:start w:val="1"/>
      <w:numFmt w:val="bullet"/>
      <w:lvlText w:val="o"/>
      <w:lvlJc w:val="left"/>
      <w:pPr>
        <w:tabs>
          <w:tab w:val="num" w:pos="2149"/>
        </w:tabs>
        <w:ind w:left="2149" w:hanging="360"/>
      </w:pPr>
      <w:rPr>
        <w:rFonts w:ascii="Courier New" w:hAnsi="Courier New" w:cs="Courier New" w:hint="default"/>
      </w:rPr>
    </w:lvl>
    <w:lvl w:ilvl="2" w:tplc="081A0005" w:tentative="1">
      <w:start w:val="1"/>
      <w:numFmt w:val="bullet"/>
      <w:lvlText w:val=""/>
      <w:lvlJc w:val="left"/>
      <w:pPr>
        <w:tabs>
          <w:tab w:val="num" w:pos="2869"/>
        </w:tabs>
        <w:ind w:left="2869" w:hanging="360"/>
      </w:pPr>
      <w:rPr>
        <w:rFonts w:ascii="Wingdings" w:hAnsi="Wingdings" w:hint="default"/>
      </w:rPr>
    </w:lvl>
    <w:lvl w:ilvl="3" w:tplc="081A0001" w:tentative="1">
      <w:start w:val="1"/>
      <w:numFmt w:val="bullet"/>
      <w:lvlText w:val=""/>
      <w:lvlJc w:val="left"/>
      <w:pPr>
        <w:tabs>
          <w:tab w:val="num" w:pos="3589"/>
        </w:tabs>
        <w:ind w:left="3589" w:hanging="360"/>
      </w:pPr>
      <w:rPr>
        <w:rFonts w:ascii="Symbol" w:hAnsi="Symbol" w:hint="default"/>
      </w:rPr>
    </w:lvl>
    <w:lvl w:ilvl="4" w:tplc="081A0003" w:tentative="1">
      <w:start w:val="1"/>
      <w:numFmt w:val="bullet"/>
      <w:lvlText w:val="o"/>
      <w:lvlJc w:val="left"/>
      <w:pPr>
        <w:tabs>
          <w:tab w:val="num" w:pos="4309"/>
        </w:tabs>
        <w:ind w:left="4309" w:hanging="360"/>
      </w:pPr>
      <w:rPr>
        <w:rFonts w:ascii="Courier New" w:hAnsi="Courier New" w:cs="Courier New" w:hint="default"/>
      </w:rPr>
    </w:lvl>
    <w:lvl w:ilvl="5" w:tplc="081A0005" w:tentative="1">
      <w:start w:val="1"/>
      <w:numFmt w:val="bullet"/>
      <w:lvlText w:val=""/>
      <w:lvlJc w:val="left"/>
      <w:pPr>
        <w:tabs>
          <w:tab w:val="num" w:pos="5029"/>
        </w:tabs>
        <w:ind w:left="5029" w:hanging="360"/>
      </w:pPr>
      <w:rPr>
        <w:rFonts w:ascii="Wingdings" w:hAnsi="Wingdings" w:hint="default"/>
      </w:rPr>
    </w:lvl>
    <w:lvl w:ilvl="6" w:tplc="081A0001" w:tentative="1">
      <w:start w:val="1"/>
      <w:numFmt w:val="bullet"/>
      <w:lvlText w:val=""/>
      <w:lvlJc w:val="left"/>
      <w:pPr>
        <w:tabs>
          <w:tab w:val="num" w:pos="5749"/>
        </w:tabs>
        <w:ind w:left="5749" w:hanging="360"/>
      </w:pPr>
      <w:rPr>
        <w:rFonts w:ascii="Symbol" w:hAnsi="Symbol" w:hint="default"/>
      </w:rPr>
    </w:lvl>
    <w:lvl w:ilvl="7" w:tplc="081A0003" w:tentative="1">
      <w:start w:val="1"/>
      <w:numFmt w:val="bullet"/>
      <w:lvlText w:val="o"/>
      <w:lvlJc w:val="left"/>
      <w:pPr>
        <w:tabs>
          <w:tab w:val="num" w:pos="6469"/>
        </w:tabs>
        <w:ind w:left="6469" w:hanging="360"/>
      </w:pPr>
      <w:rPr>
        <w:rFonts w:ascii="Courier New" w:hAnsi="Courier New" w:cs="Courier New" w:hint="default"/>
      </w:rPr>
    </w:lvl>
    <w:lvl w:ilvl="8" w:tplc="081A0005" w:tentative="1">
      <w:start w:val="1"/>
      <w:numFmt w:val="bullet"/>
      <w:lvlText w:val=""/>
      <w:lvlJc w:val="left"/>
      <w:pPr>
        <w:tabs>
          <w:tab w:val="num" w:pos="7189"/>
        </w:tabs>
        <w:ind w:left="7189" w:hanging="360"/>
      </w:pPr>
      <w:rPr>
        <w:rFonts w:ascii="Wingdings" w:hAnsi="Wingdings" w:hint="default"/>
      </w:rPr>
    </w:lvl>
  </w:abstractNum>
  <w:abstractNum w:abstractNumId="14" w15:restartNumberingAfterBreak="0">
    <w:nsid w:val="79F44BDD"/>
    <w:multiLevelType w:val="hybridMultilevel"/>
    <w:tmpl w:val="38EC3B6E"/>
    <w:lvl w:ilvl="0" w:tplc="1D968CD4">
      <w:numFmt w:val="bullet"/>
      <w:lvlText w:val="-"/>
      <w:lvlJc w:val="left"/>
      <w:pPr>
        <w:tabs>
          <w:tab w:val="num" w:pos="1080"/>
        </w:tabs>
        <w:ind w:left="1080" w:hanging="360"/>
      </w:pPr>
      <w:rPr>
        <w:rFonts w:ascii="Times New Roman" w:eastAsia="Times New Roman" w:hAnsi="Times New Roman" w:cs="Times New Roman" w:hint="default"/>
        <w:color w:val="0000FF"/>
      </w:rPr>
    </w:lvl>
    <w:lvl w:ilvl="1" w:tplc="081A0003">
      <w:start w:val="1"/>
      <w:numFmt w:val="bullet"/>
      <w:lvlText w:val="o"/>
      <w:lvlJc w:val="left"/>
      <w:pPr>
        <w:tabs>
          <w:tab w:val="num" w:pos="1451"/>
        </w:tabs>
        <w:ind w:left="1451" w:hanging="360"/>
      </w:pPr>
      <w:rPr>
        <w:rFonts w:ascii="Courier New" w:hAnsi="Courier New" w:cs="Courier New" w:hint="default"/>
      </w:rPr>
    </w:lvl>
    <w:lvl w:ilvl="2" w:tplc="081A0005" w:tentative="1">
      <w:start w:val="1"/>
      <w:numFmt w:val="bullet"/>
      <w:lvlText w:val=""/>
      <w:lvlJc w:val="left"/>
      <w:pPr>
        <w:tabs>
          <w:tab w:val="num" w:pos="2171"/>
        </w:tabs>
        <w:ind w:left="2171" w:hanging="360"/>
      </w:pPr>
      <w:rPr>
        <w:rFonts w:ascii="Wingdings" w:hAnsi="Wingdings" w:hint="default"/>
      </w:rPr>
    </w:lvl>
    <w:lvl w:ilvl="3" w:tplc="081A0001" w:tentative="1">
      <w:start w:val="1"/>
      <w:numFmt w:val="bullet"/>
      <w:lvlText w:val=""/>
      <w:lvlJc w:val="left"/>
      <w:pPr>
        <w:tabs>
          <w:tab w:val="num" w:pos="2891"/>
        </w:tabs>
        <w:ind w:left="2891" w:hanging="360"/>
      </w:pPr>
      <w:rPr>
        <w:rFonts w:ascii="Symbol" w:hAnsi="Symbol" w:hint="default"/>
      </w:rPr>
    </w:lvl>
    <w:lvl w:ilvl="4" w:tplc="081A0003" w:tentative="1">
      <w:start w:val="1"/>
      <w:numFmt w:val="bullet"/>
      <w:lvlText w:val="o"/>
      <w:lvlJc w:val="left"/>
      <w:pPr>
        <w:tabs>
          <w:tab w:val="num" w:pos="3611"/>
        </w:tabs>
        <w:ind w:left="3611" w:hanging="360"/>
      </w:pPr>
      <w:rPr>
        <w:rFonts w:ascii="Courier New" w:hAnsi="Courier New" w:cs="Courier New" w:hint="default"/>
      </w:rPr>
    </w:lvl>
    <w:lvl w:ilvl="5" w:tplc="081A0005" w:tentative="1">
      <w:start w:val="1"/>
      <w:numFmt w:val="bullet"/>
      <w:lvlText w:val=""/>
      <w:lvlJc w:val="left"/>
      <w:pPr>
        <w:tabs>
          <w:tab w:val="num" w:pos="4331"/>
        </w:tabs>
        <w:ind w:left="4331" w:hanging="360"/>
      </w:pPr>
      <w:rPr>
        <w:rFonts w:ascii="Wingdings" w:hAnsi="Wingdings" w:hint="default"/>
      </w:rPr>
    </w:lvl>
    <w:lvl w:ilvl="6" w:tplc="081A0001" w:tentative="1">
      <w:start w:val="1"/>
      <w:numFmt w:val="bullet"/>
      <w:lvlText w:val=""/>
      <w:lvlJc w:val="left"/>
      <w:pPr>
        <w:tabs>
          <w:tab w:val="num" w:pos="5051"/>
        </w:tabs>
        <w:ind w:left="5051" w:hanging="360"/>
      </w:pPr>
      <w:rPr>
        <w:rFonts w:ascii="Symbol" w:hAnsi="Symbol" w:hint="default"/>
      </w:rPr>
    </w:lvl>
    <w:lvl w:ilvl="7" w:tplc="081A0003" w:tentative="1">
      <w:start w:val="1"/>
      <w:numFmt w:val="bullet"/>
      <w:lvlText w:val="o"/>
      <w:lvlJc w:val="left"/>
      <w:pPr>
        <w:tabs>
          <w:tab w:val="num" w:pos="5771"/>
        </w:tabs>
        <w:ind w:left="5771" w:hanging="360"/>
      </w:pPr>
      <w:rPr>
        <w:rFonts w:ascii="Courier New" w:hAnsi="Courier New" w:cs="Courier New" w:hint="default"/>
      </w:rPr>
    </w:lvl>
    <w:lvl w:ilvl="8" w:tplc="081A0005" w:tentative="1">
      <w:start w:val="1"/>
      <w:numFmt w:val="bullet"/>
      <w:lvlText w:val=""/>
      <w:lvlJc w:val="left"/>
      <w:pPr>
        <w:tabs>
          <w:tab w:val="num" w:pos="6491"/>
        </w:tabs>
        <w:ind w:left="6491" w:hanging="360"/>
      </w:pPr>
      <w:rPr>
        <w:rFonts w:ascii="Wingdings" w:hAnsi="Wingdings" w:hint="default"/>
      </w:rPr>
    </w:lvl>
  </w:abstractNum>
  <w:abstractNum w:abstractNumId="15" w15:restartNumberingAfterBreak="0">
    <w:nsid w:val="7A61227C"/>
    <w:multiLevelType w:val="singleLevel"/>
    <w:tmpl w:val="0409000F"/>
    <w:lvl w:ilvl="0">
      <w:start w:val="1"/>
      <w:numFmt w:val="decimal"/>
      <w:lvlText w:val="%1."/>
      <w:lvlJc w:val="left"/>
      <w:pPr>
        <w:tabs>
          <w:tab w:val="num" w:pos="360"/>
        </w:tabs>
        <w:ind w:left="360" w:hanging="360"/>
      </w:pPr>
    </w:lvl>
  </w:abstractNum>
  <w:abstractNum w:abstractNumId="16" w15:restartNumberingAfterBreak="0">
    <w:nsid w:val="7D8D4EC1"/>
    <w:multiLevelType w:val="singleLevel"/>
    <w:tmpl w:val="0409000F"/>
    <w:lvl w:ilvl="0">
      <w:start w:val="1"/>
      <w:numFmt w:val="decimal"/>
      <w:lvlText w:val="%1."/>
      <w:lvlJc w:val="left"/>
      <w:pPr>
        <w:tabs>
          <w:tab w:val="num" w:pos="360"/>
        </w:tabs>
        <w:ind w:left="360" w:hanging="360"/>
      </w:pPr>
    </w:lvl>
  </w:abstractNum>
  <w:num w:numId="1" w16cid:durableId="1649741828">
    <w:abstractNumId w:val="0"/>
  </w:num>
  <w:num w:numId="2" w16cid:durableId="2004116141">
    <w:abstractNumId w:val="9"/>
  </w:num>
  <w:num w:numId="3" w16cid:durableId="533428355">
    <w:abstractNumId w:val="16"/>
  </w:num>
  <w:num w:numId="4" w16cid:durableId="769088629">
    <w:abstractNumId w:val="12"/>
  </w:num>
  <w:num w:numId="5" w16cid:durableId="2110275723">
    <w:abstractNumId w:val="3"/>
  </w:num>
  <w:num w:numId="6" w16cid:durableId="312107965">
    <w:abstractNumId w:val="15"/>
  </w:num>
  <w:num w:numId="7" w16cid:durableId="418407552">
    <w:abstractNumId w:val="2"/>
  </w:num>
  <w:num w:numId="8" w16cid:durableId="1315571553">
    <w:abstractNumId w:val="7"/>
  </w:num>
  <w:num w:numId="9" w16cid:durableId="284192035">
    <w:abstractNumId w:val="10"/>
  </w:num>
  <w:num w:numId="10" w16cid:durableId="1316763606">
    <w:abstractNumId w:val="1"/>
  </w:num>
  <w:num w:numId="11" w16cid:durableId="86778993">
    <w:abstractNumId w:val="8"/>
  </w:num>
  <w:num w:numId="12" w16cid:durableId="182399714">
    <w:abstractNumId w:val="14"/>
  </w:num>
  <w:num w:numId="13" w16cid:durableId="23604402">
    <w:abstractNumId w:val="4"/>
  </w:num>
  <w:num w:numId="14" w16cid:durableId="1848249469">
    <w:abstractNumId w:val="11"/>
  </w:num>
  <w:num w:numId="15" w16cid:durableId="2019232262">
    <w:abstractNumId w:val="6"/>
  </w:num>
  <w:num w:numId="16" w16cid:durableId="1168206448">
    <w:abstractNumId w:val="13"/>
  </w:num>
  <w:num w:numId="17" w16cid:durableId="165865468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50B1"/>
    <w:rsid w:val="00003AEC"/>
    <w:rsid w:val="00023451"/>
    <w:rsid w:val="000610D6"/>
    <w:rsid w:val="00093D48"/>
    <w:rsid w:val="000C44E9"/>
    <w:rsid w:val="000D0173"/>
    <w:rsid w:val="001421CF"/>
    <w:rsid w:val="00151113"/>
    <w:rsid w:val="00186D5C"/>
    <w:rsid w:val="001909FB"/>
    <w:rsid w:val="00190BBA"/>
    <w:rsid w:val="001D6A6B"/>
    <w:rsid w:val="001E74FA"/>
    <w:rsid w:val="00216149"/>
    <w:rsid w:val="00267113"/>
    <w:rsid w:val="00274735"/>
    <w:rsid w:val="002823BC"/>
    <w:rsid w:val="002867B1"/>
    <w:rsid w:val="00297D7B"/>
    <w:rsid w:val="002E4229"/>
    <w:rsid w:val="002F3926"/>
    <w:rsid w:val="00300728"/>
    <w:rsid w:val="00341153"/>
    <w:rsid w:val="00354D69"/>
    <w:rsid w:val="00370AB4"/>
    <w:rsid w:val="00374C05"/>
    <w:rsid w:val="0037679A"/>
    <w:rsid w:val="00382E54"/>
    <w:rsid w:val="003B6998"/>
    <w:rsid w:val="003E34F4"/>
    <w:rsid w:val="003F4E55"/>
    <w:rsid w:val="00402648"/>
    <w:rsid w:val="00412D1C"/>
    <w:rsid w:val="0046487E"/>
    <w:rsid w:val="004741BA"/>
    <w:rsid w:val="004A4F32"/>
    <w:rsid w:val="004B65F5"/>
    <w:rsid w:val="004C1CB1"/>
    <w:rsid w:val="004F4286"/>
    <w:rsid w:val="00503758"/>
    <w:rsid w:val="00534099"/>
    <w:rsid w:val="005522E4"/>
    <w:rsid w:val="00573B98"/>
    <w:rsid w:val="005856C3"/>
    <w:rsid w:val="005F0705"/>
    <w:rsid w:val="00602C16"/>
    <w:rsid w:val="00612078"/>
    <w:rsid w:val="0062389F"/>
    <w:rsid w:val="0063575C"/>
    <w:rsid w:val="00684CB7"/>
    <w:rsid w:val="006E5064"/>
    <w:rsid w:val="006F1DDD"/>
    <w:rsid w:val="0070065C"/>
    <w:rsid w:val="00701325"/>
    <w:rsid w:val="00743100"/>
    <w:rsid w:val="0074677D"/>
    <w:rsid w:val="007B4969"/>
    <w:rsid w:val="007D74E7"/>
    <w:rsid w:val="007E341D"/>
    <w:rsid w:val="007E4C2E"/>
    <w:rsid w:val="007E4CD6"/>
    <w:rsid w:val="008510C5"/>
    <w:rsid w:val="008751E7"/>
    <w:rsid w:val="00881FF1"/>
    <w:rsid w:val="00883470"/>
    <w:rsid w:val="008C5E31"/>
    <w:rsid w:val="008D1688"/>
    <w:rsid w:val="008D3B43"/>
    <w:rsid w:val="00910E0F"/>
    <w:rsid w:val="00956F14"/>
    <w:rsid w:val="00995A46"/>
    <w:rsid w:val="00995C49"/>
    <w:rsid w:val="009B780B"/>
    <w:rsid w:val="009D01AC"/>
    <w:rsid w:val="009E046B"/>
    <w:rsid w:val="00A2481B"/>
    <w:rsid w:val="00A2682C"/>
    <w:rsid w:val="00A27A2E"/>
    <w:rsid w:val="00A426FE"/>
    <w:rsid w:val="00A55114"/>
    <w:rsid w:val="00A621F0"/>
    <w:rsid w:val="00A90F55"/>
    <w:rsid w:val="00B04C8C"/>
    <w:rsid w:val="00B07F07"/>
    <w:rsid w:val="00B128D7"/>
    <w:rsid w:val="00B30DFB"/>
    <w:rsid w:val="00B63DBD"/>
    <w:rsid w:val="00B914CC"/>
    <w:rsid w:val="00BA29AB"/>
    <w:rsid w:val="00BC75C6"/>
    <w:rsid w:val="00C11BD9"/>
    <w:rsid w:val="00C31AD4"/>
    <w:rsid w:val="00CA2027"/>
    <w:rsid w:val="00CB0CF2"/>
    <w:rsid w:val="00CC160A"/>
    <w:rsid w:val="00CD59A9"/>
    <w:rsid w:val="00D2380B"/>
    <w:rsid w:val="00D750B1"/>
    <w:rsid w:val="00D86A4D"/>
    <w:rsid w:val="00D92A68"/>
    <w:rsid w:val="00DC4500"/>
    <w:rsid w:val="00DD0D2E"/>
    <w:rsid w:val="00DF0704"/>
    <w:rsid w:val="00DF7E74"/>
    <w:rsid w:val="00E62441"/>
    <w:rsid w:val="00E86292"/>
    <w:rsid w:val="00E96A8C"/>
    <w:rsid w:val="00F26FFA"/>
    <w:rsid w:val="00F91AD4"/>
    <w:rsid w:val="00FD039D"/>
    <w:rsid w:val="00FD7762"/>
    <w:rsid w:val="00FF13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E4E9F55"/>
  <w15:docId w15:val="{3E960E33-2413-4E61-9846-0E6AAFE93E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spacing w:line="240" w:lineRule="atLeast"/>
    </w:pPr>
    <w:rPr>
      <w:lang w:eastAsia="sr-Latn-CS"/>
    </w:rPr>
  </w:style>
  <w:style w:type="paragraph" w:styleId="Heading1">
    <w:name w:val="heading 1"/>
    <w:basedOn w:val="Normal"/>
    <w:next w:val="Normal"/>
    <w:qFormat/>
    <w:pPr>
      <w:keepNext/>
      <w:numPr>
        <w:numId w:val="1"/>
      </w:numPr>
      <w:spacing w:before="120" w:after="60"/>
      <w:outlineLvl w:val="0"/>
    </w:pPr>
    <w:rPr>
      <w:rFonts w:ascii="Arial" w:hAnsi="Arial" w:cs="Arial"/>
      <w:b/>
      <w:bCs/>
      <w:sz w:val="24"/>
      <w:szCs w:val="24"/>
    </w:rPr>
  </w:style>
  <w:style w:type="paragraph" w:styleId="Heading2">
    <w:name w:val="heading 2"/>
    <w:basedOn w:val="Heading1"/>
    <w:next w:val="Normal"/>
    <w:qFormat/>
    <w:pPr>
      <w:numPr>
        <w:ilvl w:val="1"/>
      </w:numPr>
      <w:outlineLvl w:val="1"/>
    </w:pPr>
    <w:rPr>
      <w:sz w:val="20"/>
      <w:szCs w:val="20"/>
    </w:rPr>
  </w:style>
  <w:style w:type="paragraph" w:styleId="Heading3">
    <w:name w:val="heading 3"/>
    <w:basedOn w:val="Heading1"/>
    <w:next w:val="Normal"/>
    <w:qFormat/>
    <w:pPr>
      <w:numPr>
        <w:ilvl w:val="2"/>
      </w:numPr>
      <w:outlineLvl w:val="2"/>
    </w:pPr>
    <w:rPr>
      <w:b w:val="0"/>
      <w:bCs w:val="0"/>
      <w:i/>
      <w:iCs/>
      <w:sz w:val="20"/>
      <w:szCs w:val="20"/>
    </w:rPr>
  </w:style>
  <w:style w:type="paragraph" w:styleId="Heading4">
    <w:name w:val="heading 4"/>
    <w:basedOn w:val="Heading1"/>
    <w:next w:val="Normal"/>
    <w:qFormat/>
    <w:pPr>
      <w:numPr>
        <w:ilvl w:val="3"/>
      </w:numPr>
      <w:outlineLvl w:val="3"/>
    </w:pPr>
    <w:rPr>
      <w:b w:val="0"/>
      <w:bCs w:val="0"/>
      <w:sz w:val="20"/>
      <w:szCs w:val="20"/>
    </w:rPr>
  </w:style>
  <w:style w:type="paragraph" w:styleId="Heading5">
    <w:name w:val="heading 5"/>
    <w:basedOn w:val="Normal"/>
    <w:next w:val="Normal"/>
    <w:qFormat/>
    <w:pPr>
      <w:numPr>
        <w:ilvl w:val="4"/>
        <w:numId w:val="1"/>
      </w:numPr>
      <w:spacing w:before="240" w:after="60"/>
      <w:ind w:left="2880"/>
      <w:outlineLvl w:val="4"/>
    </w:pPr>
    <w:rPr>
      <w:sz w:val="22"/>
      <w:szCs w:val="22"/>
    </w:rPr>
  </w:style>
  <w:style w:type="paragraph" w:styleId="Heading6">
    <w:name w:val="heading 6"/>
    <w:basedOn w:val="Normal"/>
    <w:next w:val="Normal"/>
    <w:qFormat/>
    <w:pPr>
      <w:numPr>
        <w:ilvl w:val="5"/>
        <w:numId w:val="1"/>
      </w:numPr>
      <w:spacing w:before="240" w:after="60"/>
      <w:ind w:left="2880"/>
      <w:outlineLvl w:val="5"/>
    </w:pPr>
    <w:rPr>
      <w:i/>
      <w:iCs/>
      <w:sz w:val="22"/>
      <w:szCs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iCs/>
    </w:rPr>
  </w:style>
  <w:style w:type="paragraph" w:styleId="Heading9">
    <w:name w:val="heading 9"/>
    <w:basedOn w:val="Normal"/>
    <w:next w:val="Normal"/>
    <w:qFormat/>
    <w:pPr>
      <w:numPr>
        <w:ilvl w:val="8"/>
        <w:numId w:val="1"/>
      </w:numPr>
      <w:spacing w:before="240" w:after="60"/>
      <w:ind w:left="2880"/>
      <w:outlineLvl w:val="8"/>
    </w:pPr>
    <w:rPr>
      <w:b/>
      <w:bCs/>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cs="Arial"/>
      <w:b/>
      <w:bCs/>
      <w:sz w:val="36"/>
      <w:szCs w:val="36"/>
    </w:rPr>
  </w:style>
  <w:style w:type="paragraph" w:styleId="Subtitle">
    <w:name w:val="Subtitle"/>
    <w:basedOn w:val="Normal"/>
    <w:qFormat/>
    <w:pPr>
      <w:spacing w:after="60"/>
      <w:jc w:val="center"/>
    </w:pPr>
    <w:rPr>
      <w:rFonts w:ascii="Arial" w:hAnsi="Arial" w:cs="Arial"/>
      <w:i/>
      <w:iCs/>
      <w:sz w:val="36"/>
      <w:szCs w:val="36"/>
      <w:lang w:val="en-AU"/>
    </w:rPr>
  </w:style>
  <w:style w:type="paragraph" w:styleId="NormalIndent">
    <w:name w:val="Normal Indent"/>
    <w:basedOn w:val="Normal"/>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right" w:pos="9360"/>
      </w:tabs>
      <w:ind w:left="864"/>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character" w:styleId="CommentReference">
    <w:name w:val="annotation reference"/>
    <w:basedOn w:val="DefaultParagraphFont"/>
    <w:semiHidden/>
    <w:rPr>
      <w:color w:val="FF00FF"/>
      <w:sz w:val="16"/>
      <w:szCs w:val="16"/>
    </w:rPr>
  </w:style>
  <w:style w:type="paragraph" w:styleId="CommentText">
    <w:name w:val="annotation text"/>
    <w:basedOn w:val="Normal"/>
    <w:semiHidden/>
    <w:pPr>
      <w:spacing w:line="240" w:lineRule="auto"/>
    </w:p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character" w:customStyle="1" w:styleId="SoDAField">
    <w:name w:val="SoDA Field"/>
    <w:basedOn w:val="DefaultParagraphFont"/>
    <w:rPr>
      <w:color w:val="0000FF"/>
    </w:rPr>
  </w:style>
  <w:style w:type="paragraph" w:customStyle="1" w:styleId="NormalIndent0">
    <w:name w:val="NormalIndent"/>
    <w:basedOn w:val="Normal"/>
    <w:pPr>
      <w:tabs>
        <w:tab w:val="left" w:pos="2835"/>
      </w:tabs>
      <w:spacing w:line="240" w:lineRule="auto"/>
      <w:ind w:left="567"/>
    </w:pPr>
  </w:style>
  <w:style w:type="paragraph" w:styleId="Caption">
    <w:name w:val="caption"/>
    <w:basedOn w:val="Normal"/>
    <w:next w:val="Normal"/>
    <w:qFormat/>
    <w:pPr>
      <w:spacing w:before="120" w:after="120" w:line="240" w:lineRule="auto"/>
    </w:pPr>
    <w:rPr>
      <w:rFonts w:ascii="Arial" w:hAnsi="Arial" w:cs="Arial"/>
    </w:rPr>
  </w:style>
  <w:style w:type="paragraph" w:styleId="BodyTextIndent">
    <w:name w:val="Body Text Indent"/>
    <w:basedOn w:val="Normal"/>
    <w:pPr>
      <w:spacing w:line="240" w:lineRule="auto"/>
      <w:ind w:left="270"/>
    </w:pPr>
    <w:rPr>
      <w:kern w:val="28"/>
    </w:rPr>
  </w:style>
  <w:style w:type="paragraph" w:customStyle="1" w:styleId="SectionTitle">
    <w:name w:val="Section Title"/>
    <w:basedOn w:val="Normal"/>
    <w:next w:val="Normal"/>
    <w:pPr>
      <w:spacing w:before="240" w:after="60" w:line="240" w:lineRule="auto"/>
    </w:pPr>
    <w:rPr>
      <w:rFonts w:ascii="Arial" w:hAnsi="Arial" w:cs="Arial"/>
      <w:kern w:val="28"/>
      <w:sz w:val="24"/>
      <w:szCs w:val="24"/>
    </w:rPr>
  </w:style>
  <w:style w:type="paragraph" w:styleId="FootnoteText">
    <w:name w:val="footnote text"/>
    <w:basedOn w:val="Normal"/>
    <w:semiHidden/>
  </w:style>
  <w:style w:type="character" w:styleId="FootnoteReference">
    <w:name w:val="footnote reference"/>
    <w:basedOn w:val="DefaultParagraphFont"/>
    <w:semiHidden/>
    <w:rPr>
      <w:vertAlign w:val="superscript"/>
    </w:r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DocumentMap">
    <w:name w:val="Document Map"/>
    <w:basedOn w:val="Normal"/>
    <w:semiHidden/>
    <w:rsid w:val="00D750B1"/>
    <w:pPr>
      <w:shd w:val="clear" w:color="auto" w:fill="000080"/>
    </w:pPr>
    <w:rPr>
      <w:rFonts w:ascii="Tahoma" w:hAnsi="Tahoma" w:cs="Tahoma"/>
    </w:rPr>
  </w:style>
  <w:style w:type="paragraph" w:styleId="BalloonText">
    <w:name w:val="Balloon Text"/>
    <w:basedOn w:val="Normal"/>
    <w:semiHidden/>
    <w:rsid w:val="00D750B1"/>
    <w:rPr>
      <w:rFonts w:ascii="Tahoma" w:hAnsi="Tahoma" w:cs="Tahoma"/>
      <w:sz w:val="16"/>
      <w:szCs w:val="16"/>
    </w:rPr>
  </w:style>
  <w:style w:type="paragraph" w:styleId="ListParagraph">
    <w:name w:val="List Paragraph"/>
    <w:basedOn w:val="Normal"/>
    <w:uiPriority w:val="34"/>
    <w:qFormat/>
    <w:rsid w:val="00C31A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header" Target="header1.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2430</Words>
  <Characters>13857</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Software Architecture Document</vt:lpstr>
    </vt:vector>
  </TitlesOfParts>
  <Company/>
  <LinksUpToDate>false</LinksUpToDate>
  <CharactersWithSpaces>16255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Architecture Document</dc:title>
  <dc:subject>C-Registration System</dc:subject>
  <dc:creator>Wylie College</dc:creator>
  <cp:lastModifiedBy>Dusan DJordjevic</cp:lastModifiedBy>
  <cp:revision>2</cp:revision>
  <cp:lastPrinted>1999-03-22T14:50:00Z</cp:lastPrinted>
  <dcterms:created xsi:type="dcterms:W3CDTF">2023-04-20T12:37:00Z</dcterms:created>
  <dcterms:modified xsi:type="dcterms:W3CDTF">2023-04-20T12:37:00Z</dcterms:modified>
</cp:coreProperties>
</file>