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9117" w14:textId="3AC20543" w:rsidR="009E5AAD" w:rsidRPr="00DC781A" w:rsidRDefault="009E5AAD" w:rsidP="00DC781A">
      <w:pPr>
        <w:pStyle w:val="Heading1"/>
        <w:jc w:val="both"/>
        <w:rPr>
          <w:rFonts w:ascii="Times New Roman" w:hAnsi="Times New Roman" w:cs="Times New Roman"/>
        </w:rPr>
      </w:pPr>
      <w:r w:rsidRPr="00DC781A">
        <w:rPr>
          <w:rFonts w:ascii="Times New Roman" w:hAnsi="Times New Roman" w:cs="Times New Roman"/>
        </w:rPr>
        <w:t>INTRODUCTION</w:t>
      </w:r>
    </w:p>
    <w:p w14:paraId="3669B377" w14:textId="7AE2047D" w:rsidR="00C902D5" w:rsidRPr="00DC781A" w:rsidRDefault="00222DB9" w:rsidP="00092C9F">
      <w:pPr>
        <w:ind w:firstLine="432"/>
        <w:jc w:val="both"/>
        <w:rPr>
          <w:rFonts w:ascii="Times New Roman" w:hAnsi="Times New Roman" w:cs="Times New Roman"/>
        </w:rPr>
      </w:pPr>
      <w:r w:rsidRPr="00DC781A">
        <w:rPr>
          <w:rFonts w:ascii="Times New Roman" w:hAnsi="Times New Roman" w:cs="Times New Roman"/>
        </w:rPr>
        <w:t xml:space="preserve">Project Part B of COMP30024 was to implement a game playing agent for the game </w:t>
      </w:r>
      <w:proofErr w:type="spellStart"/>
      <w:r w:rsidRPr="00DC781A">
        <w:rPr>
          <w:rFonts w:ascii="Times New Roman" w:hAnsi="Times New Roman" w:cs="Times New Roman"/>
        </w:rPr>
        <w:t>Infexion</w:t>
      </w:r>
      <w:proofErr w:type="spellEnd"/>
      <w:r w:rsidRPr="00DC781A">
        <w:rPr>
          <w:rFonts w:ascii="Times New Roman" w:hAnsi="Times New Roman" w:cs="Times New Roman"/>
        </w:rPr>
        <w:t xml:space="preserve">. While this was fairly </w:t>
      </w:r>
      <w:proofErr w:type="gramStart"/>
      <w:r w:rsidRPr="00DC781A">
        <w:rPr>
          <w:rFonts w:ascii="Times New Roman" w:hAnsi="Times New Roman" w:cs="Times New Roman"/>
        </w:rPr>
        <w:t>similar to</w:t>
      </w:r>
      <w:proofErr w:type="gramEnd"/>
      <w:r w:rsidRPr="00DC781A">
        <w:rPr>
          <w:rFonts w:ascii="Times New Roman" w:hAnsi="Times New Roman" w:cs="Times New Roman"/>
        </w:rPr>
        <w:t xml:space="preserve"> Part A of the project, the difference primarily is that opponents can make moves and SPAWN actions are enabled. The two main algorithms considered with Monte Carlo Tree Search and Minimax. </w:t>
      </w:r>
    </w:p>
    <w:p w14:paraId="6F275FEC" w14:textId="77777777" w:rsidR="00CB11F5" w:rsidRPr="00DC781A" w:rsidRDefault="00222DB9" w:rsidP="00092C9F">
      <w:pPr>
        <w:ind w:firstLine="432"/>
        <w:jc w:val="both"/>
        <w:rPr>
          <w:rFonts w:ascii="Times New Roman" w:hAnsi="Times New Roman" w:cs="Times New Roman"/>
        </w:rPr>
      </w:pPr>
      <w:r w:rsidRPr="00DC781A">
        <w:rPr>
          <w:rFonts w:ascii="Times New Roman" w:hAnsi="Times New Roman" w:cs="Times New Roman"/>
        </w:rPr>
        <w:t>The algorithm chosen by my team was Minimax, as we felt it had a more guaranteed success rate compared to Monte Carlo. Due to the large branching factor and low time and space availability, Monte Carlo may not have been able to perform enough simulations to get a viable playing agent. Due to the lack of confidence in the algorithm in this scenario, Minimax was chosen</w:t>
      </w:r>
      <w:r w:rsidR="00CB11F5" w:rsidRPr="00DC781A">
        <w:rPr>
          <w:rFonts w:ascii="Times New Roman" w:hAnsi="Times New Roman" w:cs="Times New Roman"/>
        </w:rPr>
        <w:t>.</w:t>
      </w:r>
    </w:p>
    <w:p w14:paraId="5FCB7DE2" w14:textId="0CF67B28" w:rsidR="00CB11F5" w:rsidRPr="00DC781A" w:rsidRDefault="00492022" w:rsidP="00DC781A">
      <w:pPr>
        <w:pStyle w:val="Heading1"/>
        <w:jc w:val="both"/>
        <w:rPr>
          <w:rFonts w:ascii="Times New Roman" w:hAnsi="Times New Roman" w:cs="Times New Roman"/>
        </w:rPr>
      </w:pPr>
      <w:r w:rsidRPr="00DC781A">
        <w:rPr>
          <w:rFonts w:ascii="Times New Roman" w:hAnsi="Times New Roman" w:cs="Times New Roman"/>
        </w:rPr>
        <w:t>AGENT ALGORITHM</w:t>
      </w:r>
    </w:p>
    <w:p w14:paraId="7249B72D" w14:textId="74510AB8" w:rsidR="00DD3928" w:rsidRDefault="00222DB9" w:rsidP="00DC781A">
      <w:pPr>
        <w:jc w:val="both"/>
        <w:rPr>
          <w:rFonts w:ascii="Times New Roman" w:hAnsi="Times New Roman" w:cs="Times New Roman"/>
        </w:rPr>
      </w:pPr>
      <w:r w:rsidRPr="00DC781A">
        <w:rPr>
          <w:rFonts w:ascii="Times New Roman" w:hAnsi="Times New Roman" w:cs="Times New Roman"/>
        </w:rPr>
        <w:t xml:space="preserve"> </w:t>
      </w:r>
      <w:r w:rsidR="00092C9F">
        <w:rPr>
          <w:rFonts w:ascii="Times New Roman" w:hAnsi="Times New Roman" w:cs="Times New Roman"/>
        </w:rPr>
        <w:tab/>
      </w:r>
      <w:r w:rsidRPr="00DC781A">
        <w:rPr>
          <w:rFonts w:ascii="Times New Roman" w:hAnsi="Times New Roman" w:cs="Times New Roman"/>
        </w:rPr>
        <w:t xml:space="preserve">Minimax algorithm looks a certain level of optimal moves ahead to choose the best move based on what the opponents may pick. Despite the large branching factor, the algorithm was optimised to be able to make moves in under a second (See Optimisations for more </w:t>
      </w:r>
      <w:r w:rsidR="00DD3928" w:rsidRPr="00DC781A">
        <w:rPr>
          <w:rFonts w:ascii="Times New Roman" w:hAnsi="Times New Roman" w:cs="Times New Roman"/>
        </w:rPr>
        <w:t>information</w:t>
      </w:r>
      <w:r w:rsidR="0032337A" w:rsidRPr="00DC781A">
        <w:rPr>
          <w:rFonts w:ascii="Times New Roman" w:hAnsi="Times New Roman" w:cs="Times New Roman"/>
        </w:rPr>
        <w:t>).</w:t>
      </w:r>
    </w:p>
    <w:p w14:paraId="43DAC899" w14:textId="64AF8B03" w:rsidR="00C94142" w:rsidRDefault="00C94142" w:rsidP="00C94142">
      <w:pPr>
        <w:pStyle w:val="Heading2"/>
        <w:jc w:val="both"/>
        <w:rPr>
          <w:rFonts w:ascii="Times New Roman" w:hAnsi="Times New Roman" w:cs="Times New Roman"/>
        </w:rPr>
      </w:pPr>
      <w:r>
        <w:rPr>
          <w:rFonts w:ascii="Times New Roman" w:hAnsi="Times New Roman" w:cs="Times New Roman"/>
        </w:rPr>
        <w:t>EVALUATION/UTILITY FUNCTION</w:t>
      </w:r>
    </w:p>
    <w:p w14:paraId="0A819358" w14:textId="29FFED3C" w:rsidR="00A2510A" w:rsidRDefault="00A2510A" w:rsidP="00092C9F">
      <w:pPr>
        <w:ind w:firstLine="576"/>
      </w:pPr>
      <w:r>
        <w:t>For my algorithm, I have chosen the maximising player to be the colour RED. The utility function is just a measure of the power levels RED and BLUE have</w:t>
      </w:r>
      <w:r w:rsidR="008638BD">
        <w:t>, described as follows:</w:t>
      </w:r>
    </w:p>
    <w:p w14:paraId="6A004766" w14:textId="0152E940" w:rsidR="008638BD" w:rsidRPr="0088223C" w:rsidRDefault="008469EA" w:rsidP="00A2510A">
      <m:oMathPara>
        <m:oMath>
          <m:r>
            <w:rPr>
              <w:rFonts w:ascii="Cambria Math" w:hAnsi="Cambria Math"/>
            </w:rPr>
            <m:t>U</m:t>
          </m:r>
          <m:d>
            <m:dPr>
              <m:ctrlPr>
                <w:rPr>
                  <w:rFonts w:ascii="Cambria Math" w:hAnsi="Cambria Math"/>
                  <w:i/>
                </w:rPr>
              </m:ctrlPr>
            </m:dPr>
            <m:e>
              <m:r>
                <w:rPr>
                  <w:rFonts w:ascii="Cambria Math" w:hAnsi="Cambria Math"/>
                </w:rPr>
                <m:t>state</m:t>
              </m:r>
            </m:e>
          </m:d>
          <m:r>
            <w:rPr>
              <w:rFonts w:ascii="Cambria Math" w:hAnsi="Cambria Math"/>
            </w:rPr>
            <m:t>= power</m:t>
          </m:r>
          <m:d>
            <m:dPr>
              <m:ctrlPr>
                <w:rPr>
                  <w:rFonts w:ascii="Cambria Math" w:hAnsi="Cambria Math"/>
                  <w:i/>
                </w:rPr>
              </m:ctrlPr>
            </m:dPr>
            <m:e>
              <m:r>
                <w:rPr>
                  <w:rFonts w:ascii="Cambria Math" w:hAnsi="Cambria Math"/>
                </w:rPr>
                <m:t>red</m:t>
              </m:r>
            </m:e>
          </m:d>
          <m:r>
            <w:rPr>
              <w:rFonts w:ascii="Cambria Math" w:hAnsi="Cambria Math"/>
            </w:rPr>
            <m:t>-</m:t>
          </m:r>
          <m:r>
            <w:rPr>
              <w:rFonts w:ascii="Cambria Math" w:hAnsi="Cambria Math"/>
            </w:rPr>
            <m:t xml:space="preserve"> power(blue)</m:t>
          </m:r>
        </m:oMath>
      </m:oMathPara>
    </w:p>
    <w:p w14:paraId="4904D4FC" w14:textId="08F1EB41" w:rsidR="00E60316" w:rsidRPr="00DC781A" w:rsidRDefault="00E60316" w:rsidP="00DC781A">
      <w:pPr>
        <w:pStyle w:val="Heading2"/>
        <w:jc w:val="both"/>
        <w:rPr>
          <w:rFonts w:ascii="Times New Roman" w:hAnsi="Times New Roman" w:cs="Times New Roman"/>
        </w:rPr>
      </w:pPr>
      <w:r w:rsidRPr="00DC781A">
        <w:rPr>
          <w:rFonts w:ascii="Times New Roman" w:hAnsi="Times New Roman" w:cs="Times New Roman"/>
        </w:rPr>
        <w:t>DYNAMIC DEPTH</w:t>
      </w:r>
      <w:r w:rsidR="009D07F9" w:rsidRPr="00DC781A">
        <w:rPr>
          <w:rFonts w:ascii="Times New Roman" w:hAnsi="Times New Roman" w:cs="Times New Roman"/>
        </w:rPr>
        <w:t xml:space="preserve"> </w:t>
      </w:r>
    </w:p>
    <w:p w14:paraId="241FF244" w14:textId="151874A9" w:rsidR="00C3524C" w:rsidRDefault="00283DBA" w:rsidP="00092C9F">
      <w:pPr>
        <w:ind w:firstLine="576"/>
        <w:jc w:val="both"/>
        <w:rPr>
          <w:rFonts w:ascii="Times New Roman" w:hAnsi="Times New Roman" w:cs="Times New Roman"/>
        </w:rPr>
      </w:pPr>
      <w:r w:rsidRPr="00DC781A">
        <w:rPr>
          <w:rFonts w:ascii="Times New Roman" w:hAnsi="Times New Roman" w:cs="Times New Roman"/>
        </w:rPr>
        <w:t xml:space="preserve">My agent can look up to 3 moves ahead </w:t>
      </w:r>
      <w:proofErr w:type="gramStart"/>
      <w:r w:rsidR="00FE43D2" w:rsidRPr="00DC781A">
        <w:rPr>
          <w:rFonts w:ascii="Times New Roman" w:hAnsi="Times New Roman" w:cs="Times New Roman"/>
        </w:rPr>
        <w:t>really fast</w:t>
      </w:r>
      <w:proofErr w:type="gramEnd"/>
      <w:r w:rsidR="00FE43D2" w:rsidRPr="00DC781A">
        <w:rPr>
          <w:rFonts w:ascii="Times New Roman" w:hAnsi="Times New Roman" w:cs="Times New Roman"/>
        </w:rPr>
        <w:t>, but a depth of 4</w:t>
      </w:r>
      <w:r w:rsidR="008613C9" w:rsidRPr="00DC781A">
        <w:rPr>
          <w:rFonts w:ascii="Times New Roman" w:hAnsi="Times New Roman" w:cs="Times New Roman"/>
        </w:rPr>
        <w:t xml:space="preserve"> can take a large amount of time if the number of actions</w:t>
      </w:r>
      <w:r w:rsidR="00081951" w:rsidRPr="00DC781A">
        <w:rPr>
          <w:rFonts w:ascii="Times New Roman" w:hAnsi="Times New Roman" w:cs="Times New Roman"/>
        </w:rPr>
        <w:t xml:space="preserve"> </w:t>
      </w:r>
      <w:r w:rsidR="008613C9" w:rsidRPr="00DC781A">
        <w:rPr>
          <w:rFonts w:ascii="Times New Roman" w:hAnsi="Times New Roman" w:cs="Times New Roman"/>
        </w:rPr>
        <w:t xml:space="preserve">(branching factor) is </w:t>
      </w:r>
      <w:r w:rsidR="005E1BB7" w:rsidRPr="00DC781A">
        <w:rPr>
          <w:rFonts w:ascii="Times New Roman" w:hAnsi="Times New Roman" w:cs="Times New Roman"/>
        </w:rPr>
        <w:t>large.</w:t>
      </w:r>
      <w:r w:rsidR="00081951" w:rsidRPr="00DC781A">
        <w:rPr>
          <w:rFonts w:ascii="Times New Roman" w:hAnsi="Times New Roman" w:cs="Times New Roman"/>
        </w:rPr>
        <w:t xml:space="preserve"> After thorough testing, it was found that </w:t>
      </w:r>
      <w:r w:rsidR="00081951" w:rsidRPr="00DC781A">
        <w:rPr>
          <w:rFonts w:ascii="Times New Roman" w:hAnsi="Times New Roman" w:cs="Times New Roman"/>
          <w:i/>
          <w:iCs/>
        </w:rPr>
        <w:t>large</w:t>
      </w:r>
      <w:r w:rsidR="00081951" w:rsidRPr="00DC781A">
        <w:rPr>
          <w:rFonts w:ascii="Times New Roman" w:hAnsi="Times New Roman" w:cs="Times New Roman"/>
        </w:rPr>
        <w:t xml:space="preserve"> is when the number of actions is gre</w:t>
      </w:r>
      <w:r w:rsidR="00B159C8" w:rsidRPr="00DC781A">
        <w:rPr>
          <w:rFonts w:ascii="Times New Roman" w:hAnsi="Times New Roman" w:cs="Times New Roman"/>
        </w:rPr>
        <w:t xml:space="preserve">ater than </w:t>
      </w:r>
      <w:r w:rsidR="00196C2F" w:rsidRPr="00DC781A">
        <w:rPr>
          <w:rFonts w:ascii="Times New Roman" w:hAnsi="Times New Roman" w:cs="Times New Roman"/>
        </w:rPr>
        <w:t>70</w:t>
      </w:r>
      <w:r w:rsidR="004E5B23" w:rsidRPr="00DC781A">
        <w:rPr>
          <w:rFonts w:ascii="Times New Roman" w:hAnsi="Times New Roman" w:cs="Times New Roman"/>
        </w:rPr>
        <w:t xml:space="preserve">, where it could take around </w:t>
      </w:r>
      <w:r w:rsidR="00704DBE" w:rsidRPr="00DC781A">
        <w:rPr>
          <w:rFonts w:ascii="Times New Roman" w:hAnsi="Times New Roman" w:cs="Times New Roman"/>
        </w:rPr>
        <w:t>2</w:t>
      </w:r>
      <w:r w:rsidR="004E05EE" w:rsidRPr="00DC781A">
        <w:rPr>
          <w:rFonts w:ascii="Times New Roman" w:hAnsi="Times New Roman" w:cs="Times New Roman"/>
        </w:rPr>
        <w:t>0</w:t>
      </w:r>
      <w:r w:rsidR="004E5B23" w:rsidRPr="00DC781A">
        <w:rPr>
          <w:rFonts w:ascii="Times New Roman" w:hAnsi="Times New Roman" w:cs="Times New Roman"/>
        </w:rPr>
        <w:t xml:space="preserve"> seconds to make a move.</w:t>
      </w:r>
      <w:r w:rsidR="002D06A2" w:rsidRPr="00DC781A">
        <w:rPr>
          <w:rFonts w:ascii="Times New Roman" w:hAnsi="Times New Roman" w:cs="Times New Roman"/>
        </w:rPr>
        <w:t xml:space="preserve"> </w:t>
      </w:r>
      <w:r w:rsidR="00067F5F">
        <w:rPr>
          <w:rFonts w:ascii="Times New Roman" w:hAnsi="Times New Roman" w:cs="Times New Roman"/>
        </w:rPr>
        <w:t xml:space="preserve">It also depends on the number of moves the opponent has but abstracting the complexity made it a simpler problem to deal with. </w:t>
      </w:r>
    </w:p>
    <w:p w14:paraId="47630DAE" w14:textId="34770884" w:rsidR="00283DBA" w:rsidRPr="00DC781A" w:rsidRDefault="00831C6E" w:rsidP="00092C9F">
      <w:pPr>
        <w:ind w:firstLine="720"/>
        <w:jc w:val="both"/>
        <w:rPr>
          <w:rFonts w:ascii="Times New Roman" w:hAnsi="Times New Roman" w:cs="Times New Roman"/>
        </w:rPr>
      </w:pPr>
      <w:r w:rsidRPr="00DC781A">
        <w:rPr>
          <w:rFonts w:ascii="Times New Roman" w:hAnsi="Times New Roman" w:cs="Times New Roman"/>
        </w:rPr>
        <w:t xml:space="preserve">A few things to consider </w:t>
      </w:r>
      <w:r w:rsidR="00AE276F" w:rsidRPr="00DC781A">
        <w:rPr>
          <w:rFonts w:ascii="Times New Roman" w:hAnsi="Times New Roman" w:cs="Times New Roman"/>
        </w:rPr>
        <w:t>included</w:t>
      </w:r>
      <w:r w:rsidRPr="00DC781A">
        <w:rPr>
          <w:rFonts w:ascii="Times New Roman" w:hAnsi="Times New Roman" w:cs="Times New Roman"/>
        </w:rPr>
        <w:t xml:space="preserve"> the turn count, which essentially suggested whether we were in early-game</w:t>
      </w:r>
      <w:r w:rsidR="00FA758D" w:rsidRPr="00DC781A">
        <w:rPr>
          <w:rFonts w:ascii="Times New Roman" w:hAnsi="Times New Roman" w:cs="Times New Roman"/>
        </w:rPr>
        <w:t xml:space="preserve"> (&lt;20 moves)</w:t>
      </w:r>
      <w:r w:rsidRPr="00DC781A">
        <w:rPr>
          <w:rFonts w:ascii="Times New Roman" w:hAnsi="Times New Roman" w:cs="Times New Roman"/>
        </w:rPr>
        <w:t>, mid-game or late-game.</w:t>
      </w:r>
      <w:r w:rsidR="009905BC" w:rsidRPr="00DC781A">
        <w:rPr>
          <w:rFonts w:ascii="Times New Roman" w:hAnsi="Times New Roman" w:cs="Times New Roman"/>
        </w:rPr>
        <w:t xml:space="preserve"> Early-game is less important than mid-game, as most pieces </w:t>
      </w:r>
      <w:r w:rsidR="00A90E6A" w:rsidRPr="00DC781A">
        <w:rPr>
          <w:rFonts w:ascii="Times New Roman" w:hAnsi="Times New Roman" w:cs="Times New Roman"/>
        </w:rPr>
        <w:t xml:space="preserve">do not do much capturing early on </w:t>
      </w:r>
      <w:r w:rsidR="0051417D" w:rsidRPr="00DC781A">
        <w:rPr>
          <w:rFonts w:ascii="Times New Roman" w:hAnsi="Times New Roman" w:cs="Times New Roman"/>
        </w:rPr>
        <w:t>and the distribution is just based on spawning.</w:t>
      </w:r>
      <w:r w:rsidR="0046484D" w:rsidRPr="00DC781A">
        <w:rPr>
          <w:rFonts w:ascii="Times New Roman" w:hAnsi="Times New Roman" w:cs="Times New Roman"/>
        </w:rPr>
        <w:t xml:space="preserve"> Therefore</w:t>
      </w:r>
      <w:r w:rsidR="009E7F3C" w:rsidRPr="00DC781A">
        <w:rPr>
          <w:rFonts w:ascii="Times New Roman" w:hAnsi="Times New Roman" w:cs="Times New Roman"/>
        </w:rPr>
        <w:t xml:space="preserve">, the depth searched was also dependent on </w:t>
      </w:r>
      <w:r w:rsidR="00521A49" w:rsidRPr="00DC781A">
        <w:rPr>
          <w:rFonts w:ascii="Times New Roman" w:hAnsi="Times New Roman" w:cs="Times New Roman"/>
        </w:rPr>
        <w:t>the turn, because more the game prog</w:t>
      </w:r>
      <w:r w:rsidR="00C169A8" w:rsidRPr="00DC781A">
        <w:rPr>
          <w:rFonts w:ascii="Times New Roman" w:hAnsi="Times New Roman" w:cs="Times New Roman"/>
        </w:rPr>
        <w:t xml:space="preserve">resses, more important the moves get. </w:t>
      </w:r>
    </w:p>
    <w:p w14:paraId="438AC063" w14:textId="77777777" w:rsidR="00FD0A3D" w:rsidRPr="00DC781A" w:rsidRDefault="009C592E" w:rsidP="00092C9F">
      <w:pPr>
        <w:ind w:firstLine="576"/>
        <w:jc w:val="both"/>
        <w:rPr>
          <w:rFonts w:ascii="Times New Roman" w:hAnsi="Times New Roman" w:cs="Times New Roman"/>
        </w:rPr>
      </w:pPr>
      <w:r w:rsidRPr="00DC781A">
        <w:rPr>
          <w:rFonts w:ascii="Times New Roman" w:hAnsi="Times New Roman" w:cs="Times New Roman"/>
        </w:rPr>
        <w:t xml:space="preserve">Another factor that impacts depth search is the amount of time left, </w:t>
      </w:r>
      <w:r w:rsidR="001A0AC4" w:rsidRPr="00DC781A">
        <w:rPr>
          <w:rFonts w:ascii="Times New Roman" w:hAnsi="Times New Roman" w:cs="Times New Roman"/>
        </w:rPr>
        <w:t xml:space="preserve">which I broke into a </w:t>
      </w:r>
      <w:r w:rsidR="001A0AC4" w:rsidRPr="00DC781A">
        <w:rPr>
          <w:rFonts w:ascii="Times New Roman" w:hAnsi="Times New Roman" w:cs="Times New Roman"/>
          <w:i/>
          <w:iCs/>
        </w:rPr>
        <w:t>Panic mode</w:t>
      </w:r>
      <w:r w:rsidR="001A0AC4" w:rsidRPr="00DC781A">
        <w:rPr>
          <w:rFonts w:ascii="Times New Roman" w:hAnsi="Times New Roman" w:cs="Times New Roman"/>
        </w:rPr>
        <w:t xml:space="preserve">, </w:t>
      </w:r>
      <w:r w:rsidR="001A0AC4" w:rsidRPr="00DC781A">
        <w:rPr>
          <w:rFonts w:ascii="Times New Roman" w:hAnsi="Times New Roman" w:cs="Times New Roman"/>
          <w:i/>
          <w:iCs/>
        </w:rPr>
        <w:t>Calm mode</w:t>
      </w:r>
      <w:r w:rsidR="00730BC1" w:rsidRPr="00DC781A">
        <w:rPr>
          <w:rFonts w:ascii="Times New Roman" w:hAnsi="Times New Roman" w:cs="Times New Roman"/>
        </w:rPr>
        <w:t xml:space="preserve"> and </w:t>
      </w:r>
      <w:r w:rsidR="00BC23DE" w:rsidRPr="00DC781A">
        <w:rPr>
          <w:rFonts w:ascii="Times New Roman" w:hAnsi="Times New Roman" w:cs="Times New Roman"/>
          <w:i/>
          <w:iCs/>
        </w:rPr>
        <w:t>just</w:t>
      </w:r>
      <w:r w:rsidR="00730BC1" w:rsidRPr="00DC781A">
        <w:rPr>
          <w:rFonts w:ascii="Times New Roman" w:hAnsi="Times New Roman" w:cs="Times New Roman"/>
          <w:i/>
          <w:iCs/>
        </w:rPr>
        <w:t xml:space="preserve"> make a move</w:t>
      </w:r>
      <w:r w:rsidR="00730BC1" w:rsidRPr="00DC781A">
        <w:rPr>
          <w:rFonts w:ascii="Times New Roman" w:hAnsi="Times New Roman" w:cs="Times New Roman"/>
        </w:rPr>
        <w:t xml:space="preserve"> mode.</w:t>
      </w:r>
      <w:r w:rsidR="00A93FC7" w:rsidRPr="00DC781A">
        <w:rPr>
          <w:rFonts w:ascii="Times New Roman" w:hAnsi="Times New Roman" w:cs="Times New Roman"/>
        </w:rPr>
        <w:t xml:space="preserve"> Essentially, depending on the time left on the board, </w:t>
      </w:r>
      <w:r w:rsidR="00A01F72" w:rsidRPr="00DC781A">
        <w:rPr>
          <w:rFonts w:ascii="Times New Roman" w:hAnsi="Times New Roman" w:cs="Times New Roman"/>
        </w:rPr>
        <w:t>we would change the depth level</w:t>
      </w:r>
      <w:r w:rsidR="00982CF4" w:rsidRPr="00DC781A">
        <w:rPr>
          <w:rFonts w:ascii="Times New Roman" w:hAnsi="Times New Roman" w:cs="Times New Roman"/>
        </w:rPr>
        <w:t>. If there was sufficient time and it is mid-game</w:t>
      </w:r>
      <w:r w:rsidR="00BC23DE" w:rsidRPr="00DC781A">
        <w:rPr>
          <w:rFonts w:ascii="Times New Roman" w:hAnsi="Times New Roman" w:cs="Times New Roman"/>
        </w:rPr>
        <w:t>/late-game, the agent would choose a depth of 4</w:t>
      </w:r>
      <w:r w:rsidR="00C85761" w:rsidRPr="00DC781A">
        <w:rPr>
          <w:rFonts w:ascii="Times New Roman" w:hAnsi="Times New Roman" w:cs="Times New Roman"/>
        </w:rPr>
        <w:t xml:space="preserve">, as it is in </w:t>
      </w:r>
      <w:r w:rsidR="00C85761" w:rsidRPr="00DC781A">
        <w:rPr>
          <w:rFonts w:ascii="Times New Roman" w:hAnsi="Times New Roman" w:cs="Times New Roman"/>
          <w:i/>
          <w:iCs/>
        </w:rPr>
        <w:t>Calm mode</w:t>
      </w:r>
      <w:r w:rsidR="00C85761" w:rsidRPr="00DC781A">
        <w:rPr>
          <w:rFonts w:ascii="Times New Roman" w:hAnsi="Times New Roman" w:cs="Times New Roman"/>
        </w:rPr>
        <w:t>.</w:t>
      </w:r>
      <w:r w:rsidR="00487B74" w:rsidRPr="00DC781A">
        <w:rPr>
          <w:rFonts w:ascii="Times New Roman" w:hAnsi="Times New Roman" w:cs="Times New Roman"/>
        </w:rPr>
        <w:t xml:space="preserve"> But as the time decreases, the agent too would have less time to make a </w:t>
      </w:r>
      <w:r w:rsidR="003B317D" w:rsidRPr="00DC781A">
        <w:rPr>
          <w:rFonts w:ascii="Times New Roman" w:hAnsi="Times New Roman" w:cs="Times New Roman"/>
        </w:rPr>
        <w:t>move and</w:t>
      </w:r>
      <w:r w:rsidR="00487B74" w:rsidRPr="00DC781A">
        <w:rPr>
          <w:rFonts w:ascii="Times New Roman" w:hAnsi="Times New Roman" w:cs="Times New Roman"/>
        </w:rPr>
        <w:t xml:space="preserve"> would search </w:t>
      </w:r>
      <w:r w:rsidR="00A23948" w:rsidRPr="00DC781A">
        <w:rPr>
          <w:rFonts w:ascii="Times New Roman" w:hAnsi="Times New Roman" w:cs="Times New Roman"/>
        </w:rPr>
        <w:t>till lower depths.</w:t>
      </w:r>
      <w:r w:rsidR="003B317D" w:rsidRPr="00DC781A">
        <w:rPr>
          <w:rFonts w:ascii="Times New Roman" w:hAnsi="Times New Roman" w:cs="Times New Roman"/>
        </w:rPr>
        <w:t xml:space="preserve"> This idea was</w:t>
      </w:r>
      <w:r w:rsidR="006E58FE" w:rsidRPr="00DC781A">
        <w:rPr>
          <w:rFonts w:ascii="Times New Roman" w:hAnsi="Times New Roman" w:cs="Times New Roman"/>
        </w:rPr>
        <w:t xml:space="preserve"> </w:t>
      </w:r>
      <w:r w:rsidR="00DA0B0A" w:rsidRPr="00DC781A">
        <w:rPr>
          <w:rFonts w:ascii="Times New Roman" w:hAnsi="Times New Roman" w:cs="Times New Roman"/>
        </w:rPr>
        <w:t xml:space="preserve">inspired by real strategy game players, who often take more time </w:t>
      </w:r>
      <w:r w:rsidR="00E91031" w:rsidRPr="00DC781A">
        <w:rPr>
          <w:rFonts w:ascii="Times New Roman" w:hAnsi="Times New Roman" w:cs="Times New Roman"/>
        </w:rPr>
        <w:t xml:space="preserve">in the crucial part of the game when there is time remaining, but towards the end </w:t>
      </w:r>
      <w:proofErr w:type="gramStart"/>
      <w:r w:rsidR="00E91031" w:rsidRPr="00DC781A">
        <w:rPr>
          <w:rFonts w:ascii="Times New Roman" w:hAnsi="Times New Roman" w:cs="Times New Roman"/>
        </w:rPr>
        <w:t>have to</w:t>
      </w:r>
      <w:proofErr w:type="gramEnd"/>
      <w:r w:rsidR="00E91031" w:rsidRPr="00DC781A">
        <w:rPr>
          <w:rFonts w:ascii="Times New Roman" w:hAnsi="Times New Roman" w:cs="Times New Roman"/>
        </w:rPr>
        <w:t xml:space="preserve"> speed up and often make mistakes due to the lack of time.</w:t>
      </w:r>
      <w:r w:rsidR="005E4FBE" w:rsidRPr="00DC781A">
        <w:rPr>
          <w:rFonts w:ascii="Times New Roman" w:hAnsi="Times New Roman" w:cs="Times New Roman"/>
        </w:rPr>
        <w:t xml:space="preserve"> This brings the idea of dynamic time allocation which I implemented.</w:t>
      </w:r>
    </w:p>
    <w:p w14:paraId="0B606687" w14:textId="77777777" w:rsidR="00FD0A3D" w:rsidRPr="00DC781A" w:rsidRDefault="00FD0A3D" w:rsidP="00DC781A">
      <w:pPr>
        <w:pStyle w:val="Heading2"/>
        <w:jc w:val="both"/>
        <w:rPr>
          <w:rFonts w:ascii="Times New Roman" w:hAnsi="Times New Roman" w:cs="Times New Roman"/>
        </w:rPr>
      </w:pPr>
      <w:r w:rsidRPr="00DC781A">
        <w:rPr>
          <w:rFonts w:ascii="Times New Roman" w:hAnsi="Times New Roman" w:cs="Times New Roman"/>
        </w:rPr>
        <w:lastRenderedPageBreak/>
        <w:t>DYNAMIC TIME</w:t>
      </w:r>
    </w:p>
    <w:p w14:paraId="20C4141B" w14:textId="41BF0C56" w:rsidR="00DD3928" w:rsidRPr="00DC781A" w:rsidRDefault="00A415A0" w:rsidP="00092C9F">
      <w:pPr>
        <w:ind w:firstLine="576"/>
        <w:jc w:val="both"/>
        <w:rPr>
          <w:rFonts w:ascii="Times New Roman" w:hAnsi="Times New Roman" w:cs="Times New Roman"/>
        </w:rPr>
      </w:pPr>
      <w:proofErr w:type="gramStart"/>
      <w:r w:rsidRPr="00DC781A">
        <w:rPr>
          <w:rFonts w:ascii="Times New Roman" w:hAnsi="Times New Roman" w:cs="Times New Roman"/>
        </w:rPr>
        <w:t>Similar to</w:t>
      </w:r>
      <w:proofErr w:type="gramEnd"/>
      <w:r w:rsidRPr="00DC781A">
        <w:rPr>
          <w:rFonts w:ascii="Times New Roman" w:hAnsi="Times New Roman" w:cs="Times New Roman"/>
        </w:rPr>
        <w:t xml:space="preserve"> d</w:t>
      </w:r>
      <w:r w:rsidR="00056C6E" w:rsidRPr="00DC781A">
        <w:rPr>
          <w:rFonts w:ascii="Times New Roman" w:hAnsi="Times New Roman" w:cs="Times New Roman"/>
        </w:rPr>
        <w:t xml:space="preserve">ynamic </w:t>
      </w:r>
      <w:r w:rsidR="001578C4" w:rsidRPr="00DC781A">
        <w:rPr>
          <w:rFonts w:ascii="Times New Roman" w:hAnsi="Times New Roman" w:cs="Times New Roman"/>
        </w:rPr>
        <w:t>deepening</w:t>
      </w:r>
      <w:r w:rsidR="00056C6E" w:rsidRPr="00DC781A">
        <w:rPr>
          <w:rFonts w:ascii="Times New Roman" w:hAnsi="Times New Roman" w:cs="Times New Roman"/>
        </w:rPr>
        <w:t>, dynamic time allocation per move</w:t>
      </w:r>
      <w:r w:rsidR="000E13BC" w:rsidRPr="00DC781A">
        <w:rPr>
          <w:rFonts w:ascii="Times New Roman" w:hAnsi="Times New Roman" w:cs="Times New Roman"/>
        </w:rPr>
        <w:t xml:space="preserve"> is essentially giving my </w:t>
      </w:r>
      <w:r w:rsidR="00653D61" w:rsidRPr="00DC781A">
        <w:rPr>
          <w:rFonts w:ascii="Times New Roman" w:hAnsi="Times New Roman" w:cs="Times New Roman"/>
        </w:rPr>
        <w:t>agent an upper bound on how much time they can spend making a certain move.</w:t>
      </w:r>
      <w:r w:rsidR="00F76693" w:rsidRPr="00DC781A">
        <w:rPr>
          <w:rFonts w:ascii="Times New Roman" w:hAnsi="Times New Roman" w:cs="Times New Roman"/>
        </w:rPr>
        <w:t xml:space="preserve"> The different modes explained above are functions of how much time is left on the board. </w:t>
      </w:r>
      <w:r w:rsidR="00CB20F2" w:rsidRPr="00DC781A">
        <w:rPr>
          <w:rFonts w:ascii="Times New Roman" w:hAnsi="Times New Roman" w:cs="Times New Roman"/>
        </w:rPr>
        <w:t>Table 1 shows the different time allocations for different points in the game.</w:t>
      </w:r>
      <w:r w:rsidR="006E717A" w:rsidRPr="00DC781A">
        <w:rPr>
          <w:rFonts w:ascii="Times New Roman" w:hAnsi="Times New Roman" w:cs="Times New Roman"/>
        </w:rPr>
        <w:t xml:space="preserve"> During </w:t>
      </w:r>
      <w:r w:rsidR="006E717A" w:rsidRPr="00DC781A">
        <w:rPr>
          <w:rFonts w:ascii="Times New Roman" w:hAnsi="Times New Roman" w:cs="Times New Roman"/>
          <w:i/>
          <w:iCs/>
        </w:rPr>
        <w:t>just make a move</w:t>
      </w:r>
      <w:r w:rsidR="006E717A" w:rsidRPr="00DC781A">
        <w:rPr>
          <w:rFonts w:ascii="Times New Roman" w:hAnsi="Times New Roman" w:cs="Times New Roman"/>
        </w:rPr>
        <w:t xml:space="preserve"> mode, </w:t>
      </w:r>
      <w:r w:rsidR="000368C9" w:rsidRPr="00DC781A">
        <w:rPr>
          <w:rFonts w:ascii="Times New Roman" w:hAnsi="Times New Roman" w:cs="Times New Roman"/>
        </w:rPr>
        <w:t>the amount of</w:t>
      </w:r>
      <w:r w:rsidR="00201A41" w:rsidRPr="00DC781A">
        <w:rPr>
          <w:rFonts w:ascii="Times New Roman" w:hAnsi="Times New Roman" w:cs="Times New Roman"/>
        </w:rPr>
        <w:t xml:space="preserve"> time is a fraction of the time remaining</w:t>
      </w:r>
      <w:r w:rsidR="000D1308" w:rsidRPr="00DC781A">
        <w:rPr>
          <w:rFonts w:ascii="Times New Roman" w:hAnsi="Times New Roman" w:cs="Times New Roman"/>
        </w:rPr>
        <w:t xml:space="preserve">. </w:t>
      </w:r>
      <w:r w:rsidR="0026741E" w:rsidRPr="00DC781A">
        <w:rPr>
          <w:rFonts w:ascii="Times New Roman" w:hAnsi="Times New Roman" w:cs="Times New Roman"/>
        </w:rPr>
        <w:t xml:space="preserve">When the minmax function reaches it’s time allocation for making a move, it is forced to return the best move it can find thus far without searching any further. </w:t>
      </w:r>
      <w:r w:rsidR="00A2515D" w:rsidRPr="00DC781A">
        <w:rPr>
          <w:rFonts w:ascii="Times New Roman" w:hAnsi="Times New Roman" w:cs="Times New Roman"/>
        </w:rPr>
        <w:t xml:space="preserve">This way it ensures that the player does not lose on </w:t>
      </w:r>
      <w:r w:rsidR="000D089A" w:rsidRPr="00DC781A">
        <w:rPr>
          <w:rFonts w:ascii="Times New Roman" w:hAnsi="Times New Roman" w:cs="Times New Roman"/>
        </w:rPr>
        <w:t>time and</w:t>
      </w:r>
      <w:r w:rsidR="00A2515D" w:rsidRPr="00DC781A">
        <w:rPr>
          <w:rFonts w:ascii="Times New Roman" w:hAnsi="Times New Roman" w:cs="Times New Roman"/>
        </w:rPr>
        <w:t xml:space="preserve"> makes a move even if it is a terrible one</w:t>
      </w:r>
      <w:r w:rsidR="00AD0F81" w:rsidRPr="00DC781A">
        <w:rPr>
          <w:rFonts w:ascii="Times New Roman" w:hAnsi="Times New Roman" w:cs="Times New Roman"/>
        </w:rPr>
        <w:t xml:space="preserve"> with the hopes that they may beat the opponent if the other agent runs out of time.</w:t>
      </w:r>
    </w:p>
    <w:p w14:paraId="24525E76" w14:textId="17A2748B" w:rsidR="00381687" w:rsidRPr="00DC781A" w:rsidRDefault="00381687" w:rsidP="00DC781A">
      <w:pPr>
        <w:jc w:val="both"/>
        <w:rPr>
          <w:rFonts w:ascii="Times New Roman" w:hAnsi="Times New Roman" w:cs="Times New Roman"/>
        </w:rPr>
      </w:pPr>
    </w:p>
    <w:tbl>
      <w:tblPr>
        <w:tblW w:w="7930"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938"/>
        <w:gridCol w:w="992"/>
      </w:tblGrid>
      <w:tr w:rsidR="003D4073" w:rsidRPr="003D4073" w14:paraId="26EC4064" w14:textId="77777777" w:rsidTr="003D4073">
        <w:trPr>
          <w:tblHeader/>
          <w:tblCellSpacing w:w="15" w:type="dxa"/>
          <w:jc w:val="center"/>
        </w:trPr>
        <w:tc>
          <w:tcPr>
            <w:tcW w:w="689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454908" w14:textId="77777777" w:rsidR="003D4073" w:rsidRPr="003D4073" w:rsidRDefault="003D4073" w:rsidP="003D4073">
            <w:pPr>
              <w:spacing w:after="0" w:line="240" w:lineRule="auto"/>
              <w:jc w:val="center"/>
              <w:rPr>
                <w:rFonts w:ascii="Segoe UI" w:eastAsia="Times New Roman" w:hAnsi="Segoe UI" w:cs="Segoe UI"/>
                <w:b/>
                <w:bCs/>
                <w:color w:val="374151"/>
                <w:sz w:val="21"/>
                <w:szCs w:val="21"/>
                <w:lang w:eastAsia="en-AU"/>
              </w:rPr>
            </w:pPr>
            <w:r w:rsidRPr="003D4073">
              <w:rPr>
                <w:rFonts w:ascii="Segoe UI" w:eastAsia="Times New Roman" w:hAnsi="Segoe UI" w:cs="Segoe UI"/>
                <w:b/>
                <w:bCs/>
                <w:color w:val="374151"/>
                <w:sz w:val="21"/>
                <w:szCs w:val="21"/>
                <w:lang w:eastAsia="en-AU"/>
              </w:rPr>
              <w:t>Conditions</w:t>
            </w:r>
          </w:p>
        </w:tc>
        <w:tc>
          <w:tcPr>
            <w:tcW w:w="947"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40FA2FB" w14:textId="77777777" w:rsidR="003D4073" w:rsidRPr="003D4073" w:rsidRDefault="003D4073" w:rsidP="003D4073">
            <w:pPr>
              <w:spacing w:after="0" w:line="240" w:lineRule="auto"/>
              <w:jc w:val="center"/>
              <w:rPr>
                <w:rFonts w:ascii="Segoe UI" w:eastAsia="Times New Roman" w:hAnsi="Segoe UI" w:cs="Segoe UI"/>
                <w:b/>
                <w:bCs/>
                <w:color w:val="374151"/>
                <w:sz w:val="21"/>
                <w:szCs w:val="21"/>
                <w:lang w:eastAsia="en-AU"/>
              </w:rPr>
            </w:pPr>
            <w:r w:rsidRPr="003D4073">
              <w:rPr>
                <w:rFonts w:ascii="Segoe UI" w:eastAsia="Times New Roman" w:hAnsi="Segoe UI" w:cs="Segoe UI"/>
                <w:b/>
                <w:bCs/>
                <w:color w:val="374151"/>
                <w:sz w:val="21"/>
                <w:szCs w:val="21"/>
                <w:lang w:eastAsia="en-AU"/>
              </w:rPr>
              <w:t>Depth</w:t>
            </w:r>
          </w:p>
        </w:tc>
      </w:tr>
      <w:tr w:rsidR="003D4073" w:rsidRPr="003D4073" w14:paraId="6BDBF3B3"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F0190" w14:textId="5E19ED52" w:rsidR="003D4073" w:rsidRPr="003D4073" w:rsidRDefault="003D4073" w:rsidP="003D4073">
            <w:pPr>
              <w:spacing w:after="0" w:line="240" w:lineRule="auto"/>
              <w:rPr>
                <w:rFonts w:ascii="Times New Roman" w:eastAsia="Times New Roman" w:hAnsi="Times New Roman" w:cs="Times New Roman"/>
                <w:color w:val="374151"/>
                <w:sz w:val="20"/>
                <w:szCs w:val="20"/>
                <w:lang w:eastAsia="en-AU"/>
              </w:rPr>
            </w:pPr>
            <w:r w:rsidRPr="003D4073">
              <w:rPr>
                <w:rFonts w:ascii="Times New Roman" w:eastAsia="Times New Roman" w:hAnsi="Times New Roman" w:cs="Times New Roman"/>
                <w:b/>
                <w:bCs/>
                <w:color w:val="374151"/>
                <w:sz w:val="20"/>
                <w:szCs w:val="20"/>
                <w:bdr w:val="single" w:sz="2" w:space="0" w:color="D9D9E3" w:frame="1"/>
                <w:lang w:eastAsia="en-AU"/>
              </w:rPr>
              <w:t>turn &lt; 4</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9BC4DB"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3</w:t>
            </w:r>
          </w:p>
        </w:tc>
      </w:tr>
      <w:tr w:rsidR="003D4073" w:rsidRPr="003D4073" w14:paraId="1EDE0F7D"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211AAD" w14:textId="793923DF" w:rsidR="003D4073" w:rsidRPr="003D4073" w:rsidRDefault="00716149" w:rsidP="003D4073">
            <w:pPr>
              <w:spacing w:after="0" w:line="240" w:lineRule="auto"/>
              <w:rPr>
                <w:rFonts w:ascii="Times New Roman" w:eastAsia="Times New Roman" w:hAnsi="Times New Roman" w:cs="Times New Roman"/>
                <w:color w:val="374151"/>
                <w:sz w:val="20"/>
                <w:szCs w:val="20"/>
                <w:lang w:eastAsia="en-AU"/>
              </w:rPr>
            </w:pPr>
            <w:r>
              <w:rPr>
                <w:rFonts w:ascii="Times New Roman" w:eastAsia="Times New Roman" w:hAnsi="Times New Roman" w:cs="Times New Roman"/>
                <w:b/>
                <w:bCs/>
                <w:color w:val="374151"/>
                <w:sz w:val="20"/>
                <w:szCs w:val="20"/>
                <w:bdr w:val="single" w:sz="2" w:space="0" w:color="D9D9E3" w:frame="1"/>
                <w:lang w:eastAsia="en-AU"/>
              </w:rPr>
              <w:t>turn</w:t>
            </w:r>
            <w:r w:rsidR="003D4073" w:rsidRPr="003D4073">
              <w:rPr>
                <w:rFonts w:ascii="Times New Roman" w:eastAsia="Times New Roman" w:hAnsi="Times New Roman" w:cs="Times New Roman"/>
                <w:b/>
                <w:bCs/>
                <w:color w:val="374151"/>
                <w:sz w:val="20"/>
                <w:szCs w:val="20"/>
                <w:bdr w:val="single" w:sz="2" w:space="0" w:color="D9D9E3" w:frame="1"/>
                <w:lang w:eastAsia="en-AU"/>
              </w:rPr>
              <w:t xml:space="preserve"> &gt;= 20 and </w:t>
            </w:r>
            <w:proofErr w:type="spellStart"/>
            <w:r w:rsidR="003D4073" w:rsidRPr="003D4073">
              <w:rPr>
                <w:rFonts w:ascii="Times New Roman" w:eastAsia="Times New Roman" w:hAnsi="Times New Roman" w:cs="Times New Roman"/>
                <w:b/>
                <w:bCs/>
                <w:color w:val="374151"/>
                <w:sz w:val="20"/>
                <w:szCs w:val="20"/>
                <w:bdr w:val="single" w:sz="2" w:space="0" w:color="D9D9E3" w:frame="1"/>
                <w:lang w:eastAsia="en-AU"/>
              </w:rPr>
              <w:t>num_actions</w:t>
            </w:r>
            <w:proofErr w:type="spellEnd"/>
            <w:r w:rsidR="003D4073" w:rsidRPr="003D4073">
              <w:rPr>
                <w:rFonts w:ascii="Times New Roman" w:eastAsia="Times New Roman" w:hAnsi="Times New Roman" w:cs="Times New Roman"/>
                <w:b/>
                <w:bCs/>
                <w:color w:val="374151"/>
                <w:sz w:val="20"/>
                <w:szCs w:val="20"/>
                <w:bdr w:val="single" w:sz="2" w:space="0" w:color="D9D9E3" w:frame="1"/>
                <w:lang w:eastAsia="en-AU"/>
              </w:rPr>
              <w:t xml:space="preserve"> &lt;= 90 and </w:t>
            </w:r>
            <w:proofErr w:type="spellStart"/>
            <w:r w:rsidR="003D4073" w:rsidRPr="003D4073">
              <w:rPr>
                <w:rFonts w:ascii="Times New Roman" w:eastAsia="Times New Roman" w:hAnsi="Times New Roman" w:cs="Times New Roman"/>
                <w:b/>
                <w:bCs/>
                <w:color w:val="374151"/>
                <w:sz w:val="20"/>
                <w:szCs w:val="20"/>
                <w:bdr w:val="single" w:sz="2" w:space="0" w:color="D9D9E3" w:frame="1"/>
                <w:lang w:eastAsia="en-AU"/>
              </w:rPr>
              <w:t>time_remaining</w:t>
            </w:r>
            <w:proofErr w:type="spellEnd"/>
            <w:r w:rsidR="003D4073" w:rsidRPr="003D4073">
              <w:rPr>
                <w:rFonts w:ascii="Times New Roman" w:eastAsia="Times New Roman" w:hAnsi="Times New Roman" w:cs="Times New Roman"/>
                <w:b/>
                <w:bCs/>
                <w:color w:val="374151"/>
                <w:sz w:val="20"/>
                <w:szCs w:val="20"/>
                <w:bdr w:val="single" w:sz="2" w:space="0" w:color="D9D9E3" w:frame="1"/>
                <w:lang w:eastAsia="en-AU"/>
              </w:rPr>
              <w:t>&gt;40</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095A68"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4</w:t>
            </w:r>
          </w:p>
        </w:tc>
      </w:tr>
      <w:tr w:rsidR="003D4073" w:rsidRPr="003D4073" w14:paraId="06B14AA4"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0501BB" w14:textId="20FD306C" w:rsidR="003D4073" w:rsidRPr="003D4073" w:rsidRDefault="003D4073" w:rsidP="003D4073">
            <w:pPr>
              <w:spacing w:after="0" w:line="240" w:lineRule="auto"/>
              <w:rPr>
                <w:rFonts w:ascii="Times New Roman" w:eastAsia="Times New Roman" w:hAnsi="Times New Roman" w:cs="Times New Roman"/>
                <w:color w:val="374151"/>
                <w:sz w:val="20"/>
                <w:szCs w:val="20"/>
                <w:lang w:eastAsia="en-AU"/>
              </w:rPr>
            </w:pPr>
            <w:proofErr w:type="spellStart"/>
            <w:r w:rsidRPr="003D4073">
              <w:rPr>
                <w:rFonts w:ascii="Times New Roman" w:eastAsia="Times New Roman" w:hAnsi="Times New Roman" w:cs="Times New Roman"/>
                <w:b/>
                <w:bCs/>
                <w:color w:val="374151"/>
                <w:sz w:val="20"/>
                <w:szCs w:val="20"/>
                <w:bdr w:val="single" w:sz="2" w:space="0" w:color="D9D9E3" w:frame="1"/>
                <w:lang w:eastAsia="en-AU"/>
              </w:rPr>
              <w:t>num_actions</w:t>
            </w:r>
            <w:proofErr w:type="spellEnd"/>
            <w:r w:rsidRPr="003D4073">
              <w:rPr>
                <w:rFonts w:ascii="Times New Roman" w:eastAsia="Times New Roman" w:hAnsi="Times New Roman" w:cs="Times New Roman"/>
                <w:b/>
                <w:bCs/>
                <w:color w:val="374151"/>
                <w:sz w:val="20"/>
                <w:szCs w:val="20"/>
                <w:bdr w:val="single" w:sz="2" w:space="0" w:color="D9D9E3" w:frame="1"/>
                <w:lang w:eastAsia="en-AU"/>
              </w:rPr>
              <w:t xml:space="preserve"> &lt; 10 and</w:t>
            </w:r>
            <w:r w:rsidR="00F85D17">
              <w:rPr>
                <w:rFonts w:ascii="Times New Roman" w:eastAsia="Times New Roman" w:hAnsi="Times New Roman" w:cs="Times New Roman"/>
                <w:b/>
                <w:bCs/>
                <w:color w:val="374151"/>
                <w:sz w:val="20"/>
                <w:szCs w:val="20"/>
                <w:bdr w:val="single" w:sz="2" w:space="0" w:color="D9D9E3" w:frame="1"/>
                <w:lang w:eastAsia="en-AU"/>
              </w:rPr>
              <w:t xml:space="preserve"> </w:t>
            </w:r>
            <w:proofErr w:type="spellStart"/>
            <w:r w:rsidRPr="003D4073">
              <w:rPr>
                <w:rFonts w:ascii="Times New Roman" w:eastAsia="Times New Roman" w:hAnsi="Times New Roman" w:cs="Times New Roman"/>
                <w:b/>
                <w:bCs/>
                <w:color w:val="374151"/>
                <w:sz w:val="20"/>
                <w:szCs w:val="20"/>
                <w:bdr w:val="single" w:sz="2" w:space="0" w:color="D9D9E3" w:frame="1"/>
                <w:lang w:eastAsia="en-AU"/>
              </w:rPr>
              <w:t>turn_count</w:t>
            </w:r>
            <w:proofErr w:type="spellEnd"/>
            <w:r w:rsidRPr="003D4073">
              <w:rPr>
                <w:rFonts w:ascii="Times New Roman" w:eastAsia="Times New Roman" w:hAnsi="Times New Roman" w:cs="Times New Roman"/>
                <w:b/>
                <w:bCs/>
                <w:color w:val="374151"/>
                <w:sz w:val="20"/>
                <w:szCs w:val="20"/>
                <w:bdr w:val="single" w:sz="2" w:space="0" w:color="D9D9E3" w:frame="1"/>
                <w:lang w:eastAsia="en-AU"/>
              </w:rPr>
              <w:t>&gt;4</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203C2D"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5</w:t>
            </w:r>
          </w:p>
        </w:tc>
      </w:tr>
      <w:tr w:rsidR="003D4073" w:rsidRPr="003D4073" w14:paraId="0044F7AF"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892336" w14:textId="2A488377" w:rsidR="003D4073" w:rsidRPr="003D4073" w:rsidRDefault="003D4073" w:rsidP="003D4073">
            <w:pPr>
              <w:spacing w:after="0" w:line="240" w:lineRule="auto"/>
              <w:rPr>
                <w:rFonts w:ascii="Times New Roman" w:eastAsia="Times New Roman" w:hAnsi="Times New Roman" w:cs="Times New Roman"/>
                <w:color w:val="374151"/>
                <w:sz w:val="20"/>
                <w:szCs w:val="20"/>
                <w:lang w:eastAsia="en-AU"/>
              </w:rPr>
            </w:pPr>
            <w:proofErr w:type="spellStart"/>
            <w:r w:rsidRPr="003D4073">
              <w:rPr>
                <w:rFonts w:ascii="Times New Roman" w:eastAsia="Times New Roman" w:hAnsi="Times New Roman" w:cs="Times New Roman"/>
                <w:b/>
                <w:bCs/>
                <w:color w:val="374151"/>
                <w:sz w:val="20"/>
                <w:szCs w:val="20"/>
                <w:bdr w:val="single" w:sz="2" w:space="0" w:color="D9D9E3" w:frame="1"/>
                <w:lang w:eastAsia="en-AU"/>
              </w:rPr>
              <w:t>num_actions</w:t>
            </w:r>
            <w:proofErr w:type="spellEnd"/>
            <w:r w:rsidRPr="003D4073">
              <w:rPr>
                <w:rFonts w:ascii="Times New Roman" w:eastAsia="Times New Roman" w:hAnsi="Times New Roman" w:cs="Times New Roman"/>
                <w:b/>
                <w:bCs/>
                <w:color w:val="374151"/>
                <w:sz w:val="20"/>
                <w:szCs w:val="20"/>
                <w:bdr w:val="single" w:sz="2" w:space="0" w:color="D9D9E3" w:frame="1"/>
                <w:lang w:eastAsia="en-AU"/>
              </w:rPr>
              <w:t xml:space="preserve"> &lt; 50 and </w:t>
            </w:r>
            <w:proofErr w:type="spellStart"/>
            <w:r w:rsidRPr="003D4073">
              <w:rPr>
                <w:rFonts w:ascii="Times New Roman" w:eastAsia="Times New Roman" w:hAnsi="Times New Roman" w:cs="Times New Roman"/>
                <w:b/>
                <w:bCs/>
                <w:color w:val="374151"/>
                <w:sz w:val="20"/>
                <w:szCs w:val="20"/>
                <w:bdr w:val="single" w:sz="2" w:space="0" w:color="D9D9E3" w:frame="1"/>
                <w:lang w:eastAsia="en-AU"/>
              </w:rPr>
              <w:t>time_remaining</w:t>
            </w:r>
            <w:proofErr w:type="spellEnd"/>
            <w:r w:rsidRPr="003D4073">
              <w:rPr>
                <w:rFonts w:ascii="Times New Roman" w:eastAsia="Times New Roman" w:hAnsi="Times New Roman" w:cs="Times New Roman"/>
                <w:b/>
                <w:bCs/>
                <w:color w:val="374151"/>
                <w:sz w:val="20"/>
                <w:szCs w:val="20"/>
                <w:bdr w:val="single" w:sz="2" w:space="0" w:color="D9D9E3" w:frame="1"/>
                <w:lang w:eastAsia="en-AU"/>
              </w:rPr>
              <w:t>&gt;10</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18B0D6"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4</w:t>
            </w:r>
          </w:p>
        </w:tc>
      </w:tr>
      <w:tr w:rsidR="003D4073" w:rsidRPr="003D4073" w14:paraId="6FAA77EE"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DEA44D" w14:textId="6ACC0B4F" w:rsidR="003D4073" w:rsidRPr="003D4073" w:rsidRDefault="003D4073" w:rsidP="003D4073">
            <w:pPr>
              <w:spacing w:after="0" w:line="240" w:lineRule="auto"/>
              <w:rPr>
                <w:rFonts w:ascii="Times New Roman" w:eastAsia="Times New Roman" w:hAnsi="Times New Roman" w:cs="Times New Roman"/>
                <w:color w:val="374151"/>
                <w:sz w:val="20"/>
                <w:szCs w:val="20"/>
                <w:lang w:eastAsia="en-AU"/>
              </w:rPr>
            </w:pPr>
            <w:proofErr w:type="spellStart"/>
            <w:r w:rsidRPr="003D4073">
              <w:rPr>
                <w:rFonts w:ascii="Times New Roman" w:eastAsia="Times New Roman" w:hAnsi="Times New Roman" w:cs="Times New Roman"/>
                <w:b/>
                <w:bCs/>
                <w:color w:val="374151"/>
                <w:sz w:val="20"/>
                <w:szCs w:val="20"/>
                <w:bdr w:val="single" w:sz="2" w:space="0" w:color="D9D9E3" w:frame="1"/>
                <w:lang w:eastAsia="en-AU"/>
              </w:rPr>
              <w:t>num_actions</w:t>
            </w:r>
            <w:proofErr w:type="spellEnd"/>
            <w:r w:rsidRPr="003D4073">
              <w:rPr>
                <w:rFonts w:ascii="Times New Roman" w:eastAsia="Times New Roman" w:hAnsi="Times New Roman" w:cs="Times New Roman"/>
                <w:b/>
                <w:bCs/>
                <w:color w:val="374151"/>
                <w:sz w:val="20"/>
                <w:szCs w:val="20"/>
                <w:bdr w:val="single" w:sz="2" w:space="0" w:color="D9D9E3" w:frame="1"/>
                <w:lang w:eastAsia="en-AU"/>
              </w:rPr>
              <w:t xml:space="preserve"> &lt; 140 and </w:t>
            </w:r>
            <w:proofErr w:type="spellStart"/>
            <w:r w:rsidRPr="003D4073">
              <w:rPr>
                <w:rFonts w:ascii="Times New Roman" w:eastAsia="Times New Roman" w:hAnsi="Times New Roman" w:cs="Times New Roman"/>
                <w:b/>
                <w:bCs/>
                <w:color w:val="374151"/>
                <w:sz w:val="20"/>
                <w:szCs w:val="20"/>
                <w:bdr w:val="single" w:sz="2" w:space="0" w:color="D9D9E3" w:frame="1"/>
                <w:lang w:eastAsia="en-AU"/>
              </w:rPr>
              <w:t>time_remaining</w:t>
            </w:r>
            <w:proofErr w:type="spellEnd"/>
            <w:r w:rsidRPr="003D4073">
              <w:rPr>
                <w:rFonts w:ascii="Times New Roman" w:eastAsia="Times New Roman" w:hAnsi="Times New Roman" w:cs="Times New Roman"/>
                <w:b/>
                <w:bCs/>
                <w:color w:val="374151"/>
                <w:sz w:val="20"/>
                <w:szCs w:val="20"/>
                <w:bdr w:val="single" w:sz="2" w:space="0" w:color="D9D9E3" w:frame="1"/>
                <w:lang w:eastAsia="en-AU"/>
              </w:rPr>
              <w:t>&gt;2</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5212DD"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3</w:t>
            </w:r>
          </w:p>
        </w:tc>
      </w:tr>
      <w:tr w:rsidR="003D4073" w:rsidRPr="003D4073" w14:paraId="3A05EA77" w14:textId="77777777" w:rsidTr="003D4073">
        <w:trPr>
          <w:tblCellSpacing w:w="15" w:type="dxa"/>
          <w:jc w:val="center"/>
        </w:trPr>
        <w:tc>
          <w:tcPr>
            <w:tcW w:w="689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C7E8E2" w14:textId="77777777" w:rsidR="003D4073" w:rsidRPr="003D4073" w:rsidRDefault="003D4073" w:rsidP="003D4073">
            <w:pPr>
              <w:spacing w:after="0" w:line="240" w:lineRule="auto"/>
              <w:rPr>
                <w:rFonts w:ascii="Times New Roman" w:eastAsia="Times New Roman" w:hAnsi="Times New Roman" w:cs="Times New Roman"/>
                <w:b/>
                <w:bCs/>
                <w:color w:val="374151"/>
                <w:sz w:val="20"/>
                <w:szCs w:val="20"/>
                <w:lang w:eastAsia="en-AU"/>
              </w:rPr>
            </w:pPr>
            <w:r w:rsidRPr="003D4073">
              <w:rPr>
                <w:rFonts w:ascii="Times New Roman" w:eastAsia="Times New Roman" w:hAnsi="Times New Roman" w:cs="Times New Roman"/>
                <w:b/>
                <w:bCs/>
                <w:color w:val="374151"/>
                <w:sz w:val="20"/>
                <w:szCs w:val="20"/>
                <w:lang w:eastAsia="en-AU"/>
              </w:rPr>
              <w:t>otherwise</w:t>
            </w:r>
          </w:p>
        </w:tc>
        <w:tc>
          <w:tcPr>
            <w:tcW w:w="94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3E1706" w14:textId="77777777" w:rsidR="003D4073" w:rsidRPr="003D4073" w:rsidRDefault="003D4073" w:rsidP="003D4073">
            <w:pPr>
              <w:spacing w:after="0" w:line="240" w:lineRule="auto"/>
              <w:rPr>
                <w:rFonts w:ascii="Segoe UI" w:eastAsia="Times New Roman" w:hAnsi="Segoe UI" w:cs="Segoe UI"/>
                <w:color w:val="374151"/>
                <w:sz w:val="21"/>
                <w:szCs w:val="21"/>
                <w:lang w:eastAsia="en-AU"/>
              </w:rPr>
            </w:pPr>
            <w:r w:rsidRPr="003D4073">
              <w:rPr>
                <w:rFonts w:ascii="Segoe UI" w:eastAsia="Times New Roman" w:hAnsi="Segoe UI" w:cs="Segoe UI"/>
                <w:color w:val="374151"/>
                <w:sz w:val="21"/>
                <w:szCs w:val="21"/>
                <w:lang w:eastAsia="en-AU"/>
              </w:rPr>
              <w:t>2</w:t>
            </w:r>
          </w:p>
        </w:tc>
      </w:tr>
    </w:tbl>
    <w:p w14:paraId="00F759CE" w14:textId="77777777" w:rsidR="00381687" w:rsidRPr="00DC781A" w:rsidRDefault="00381687" w:rsidP="003D4073">
      <w:pPr>
        <w:spacing w:after="0"/>
        <w:jc w:val="both"/>
        <w:rPr>
          <w:rFonts w:ascii="Times New Roman" w:hAnsi="Times New Roman" w:cs="Times New Roman"/>
        </w:rPr>
      </w:pPr>
    </w:p>
    <w:p w14:paraId="4F15C569" w14:textId="200207CC" w:rsidR="00436684" w:rsidRPr="00DC781A" w:rsidRDefault="0005200B" w:rsidP="00DC781A">
      <w:pPr>
        <w:pStyle w:val="Heading2"/>
        <w:jc w:val="both"/>
        <w:rPr>
          <w:rFonts w:ascii="Times New Roman" w:hAnsi="Times New Roman" w:cs="Times New Roman"/>
        </w:rPr>
      </w:pPr>
      <w:r w:rsidRPr="00DC781A">
        <w:rPr>
          <w:rFonts w:ascii="Times New Roman" w:hAnsi="Times New Roman" w:cs="Times New Roman"/>
        </w:rPr>
        <w:t>ITERATIVE DEEPENING SEARCH</w:t>
      </w:r>
    </w:p>
    <w:p w14:paraId="167739FB" w14:textId="77777777" w:rsidR="0088567E" w:rsidRPr="00DC781A" w:rsidRDefault="0005200B" w:rsidP="00092C9F">
      <w:pPr>
        <w:ind w:firstLine="576"/>
        <w:jc w:val="both"/>
        <w:rPr>
          <w:rFonts w:ascii="Times New Roman" w:hAnsi="Times New Roman" w:cs="Times New Roman"/>
        </w:rPr>
      </w:pPr>
      <w:r w:rsidRPr="00DC781A">
        <w:rPr>
          <w:rFonts w:ascii="Times New Roman" w:hAnsi="Times New Roman" w:cs="Times New Roman"/>
        </w:rPr>
        <w:t>Another idea explored was Iterative deepening, where it performs a BFS for every level that is explored</w:t>
      </w:r>
      <w:r w:rsidR="0099159F" w:rsidRPr="00DC781A">
        <w:rPr>
          <w:rFonts w:ascii="Times New Roman" w:hAnsi="Times New Roman" w:cs="Times New Roman"/>
        </w:rPr>
        <w:t xml:space="preserve"> and keeps going a level deeper till it runs out of allocated time for the move</w:t>
      </w:r>
      <w:r w:rsidR="001D23C2" w:rsidRPr="00DC781A">
        <w:rPr>
          <w:rFonts w:ascii="Times New Roman" w:hAnsi="Times New Roman" w:cs="Times New Roman"/>
        </w:rPr>
        <w:t>. The allocated time per move was determin</w:t>
      </w:r>
      <w:r w:rsidR="00EB2B6A" w:rsidRPr="00DC781A">
        <w:rPr>
          <w:rFonts w:ascii="Times New Roman" w:hAnsi="Times New Roman" w:cs="Times New Roman"/>
        </w:rPr>
        <w:t xml:space="preserve">ed </w:t>
      </w:r>
      <w:r w:rsidR="001D23C2" w:rsidRPr="00DC781A">
        <w:rPr>
          <w:rFonts w:ascii="Times New Roman" w:hAnsi="Times New Roman" w:cs="Times New Roman"/>
        </w:rPr>
        <w:t>as a function of the time remaining and the stage (early, middle, late)</w:t>
      </w:r>
      <w:r w:rsidR="0082321A" w:rsidRPr="00DC781A">
        <w:rPr>
          <w:rFonts w:ascii="Times New Roman" w:hAnsi="Times New Roman" w:cs="Times New Roman"/>
        </w:rPr>
        <w:t xml:space="preserve"> of the game the agent was at.</w:t>
      </w:r>
      <w:r w:rsidR="00B136DC" w:rsidRPr="00DC781A">
        <w:rPr>
          <w:rFonts w:ascii="Times New Roman" w:hAnsi="Times New Roman" w:cs="Times New Roman"/>
        </w:rPr>
        <w:t xml:space="preserve"> </w:t>
      </w:r>
      <w:r w:rsidR="00D47A93" w:rsidRPr="00DC781A">
        <w:rPr>
          <w:rFonts w:ascii="Times New Roman" w:hAnsi="Times New Roman" w:cs="Times New Roman"/>
        </w:rPr>
        <w:t>The idea stemmed from dynamic time allocation such that it can return the best move of depth 3 before going into depth 4 just in case we run out of time halfway through depth 4.</w:t>
      </w:r>
      <w:r w:rsidR="00954FA8" w:rsidRPr="00DC781A">
        <w:rPr>
          <w:rFonts w:ascii="Times New Roman" w:hAnsi="Times New Roman" w:cs="Times New Roman"/>
        </w:rPr>
        <w:t xml:space="preserve"> </w:t>
      </w:r>
    </w:p>
    <w:p w14:paraId="43E3CDBC" w14:textId="25EFFF86" w:rsidR="0005200B" w:rsidRPr="00DC781A" w:rsidRDefault="00954FA8" w:rsidP="00092C9F">
      <w:pPr>
        <w:ind w:firstLine="432"/>
        <w:jc w:val="both"/>
        <w:rPr>
          <w:rFonts w:ascii="Times New Roman" w:hAnsi="Times New Roman" w:cs="Times New Roman"/>
        </w:rPr>
      </w:pPr>
      <w:r w:rsidRPr="00DC781A">
        <w:rPr>
          <w:rFonts w:ascii="Times New Roman" w:hAnsi="Times New Roman" w:cs="Times New Roman"/>
        </w:rPr>
        <w:t>The problem with this however was that the amount of time it took to accomplish depth 3 was already large, and then rerunning it for depth 4 was a waste of time just to look one move ahea</w:t>
      </w:r>
      <w:r w:rsidR="00733658" w:rsidRPr="00DC781A">
        <w:rPr>
          <w:rFonts w:ascii="Times New Roman" w:hAnsi="Times New Roman" w:cs="Times New Roman"/>
        </w:rPr>
        <w:t>d. Treating this as another agent against dynamic depth and time would consistently make it lose on time</w:t>
      </w:r>
      <w:r w:rsidR="001D2003" w:rsidRPr="00DC781A">
        <w:rPr>
          <w:rFonts w:ascii="Times New Roman" w:hAnsi="Times New Roman" w:cs="Times New Roman"/>
        </w:rPr>
        <w:t xml:space="preserve">. To make it’s time allocation better, </w:t>
      </w:r>
      <w:r w:rsidR="002E5A0D" w:rsidRPr="00DC781A">
        <w:rPr>
          <w:rFonts w:ascii="Times New Roman" w:hAnsi="Times New Roman" w:cs="Times New Roman"/>
        </w:rPr>
        <w:t>I ch</w:t>
      </w:r>
      <w:r w:rsidR="0099159F" w:rsidRPr="00DC781A">
        <w:rPr>
          <w:rFonts w:ascii="Times New Roman" w:hAnsi="Times New Roman" w:cs="Times New Roman"/>
        </w:rPr>
        <w:t xml:space="preserve">ose to reduce the amount of time it gets per move, but this </w:t>
      </w:r>
      <w:proofErr w:type="gramStart"/>
      <w:r w:rsidR="0099159F" w:rsidRPr="00DC781A">
        <w:rPr>
          <w:rFonts w:ascii="Times New Roman" w:hAnsi="Times New Roman" w:cs="Times New Roman"/>
        </w:rPr>
        <w:t>often cut</w:t>
      </w:r>
      <w:proofErr w:type="gramEnd"/>
      <w:r w:rsidR="0099159F" w:rsidRPr="00DC781A">
        <w:rPr>
          <w:rFonts w:ascii="Times New Roman" w:hAnsi="Times New Roman" w:cs="Times New Roman"/>
        </w:rPr>
        <w:t xml:space="preserve"> short depth 4</w:t>
      </w:r>
      <w:r w:rsidR="0088567E" w:rsidRPr="00DC781A">
        <w:rPr>
          <w:rFonts w:ascii="Times New Roman" w:hAnsi="Times New Roman" w:cs="Times New Roman"/>
        </w:rPr>
        <w:t xml:space="preserve"> search, and the extra time it took to do the depth 4 search was just a waste as that search did not contribute</w:t>
      </w:r>
      <w:r w:rsidR="00C92BCC" w:rsidRPr="00DC781A">
        <w:rPr>
          <w:rFonts w:ascii="Times New Roman" w:hAnsi="Times New Roman" w:cs="Times New Roman"/>
        </w:rPr>
        <w:t xml:space="preserve"> and the best move of depth 3 was returned.</w:t>
      </w:r>
      <w:r w:rsidR="00317BAF" w:rsidRPr="00DC781A">
        <w:rPr>
          <w:rFonts w:ascii="Times New Roman" w:hAnsi="Times New Roman" w:cs="Times New Roman"/>
        </w:rPr>
        <w:t xml:space="preserve"> As each agent only gets 180 seconds in total, wasting time like this was not viable and thus iterative deepening was dropped.</w:t>
      </w:r>
    </w:p>
    <w:p w14:paraId="5A77697B" w14:textId="77777777" w:rsidR="00436684" w:rsidRPr="00DC781A" w:rsidRDefault="00436684" w:rsidP="00DC781A">
      <w:pPr>
        <w:jc w:val="both"/>
        <w:rPr>
          <w:rFonts w:ascii="Times New Roman" w:hAnsi="Times New Roman" w:cs="Times New Roman"/>
        </w:rPr>
      </w:pPr>
    </w:p>
    <w:p w14:paraId="55643782" w14:textId="7B89E4C0" w:rsidR="00DD3928" w:rsidRPr="00DC781A" w:rsidRDefault="00687EB7" w:rsidP="00DC781A">
      <w:pPr>
        <w:pStyle w:val="Heading1"/>
        <w:jc w:val="both"/>
        <w:rPr>
          <w:rFonts w:ascii="Times New Roman" w:hAnsi="Times New Roman" w:cs="Times New Roman"/>
        </w:rPr>
      </w:pPr>
      <w:r w:rsidRPr="00DC781A">
        <w:rPr>
          <w:rFonts w:ascii="Times New Roman" w:hAnsi="Times New Roman" w:cs="Times New Roman"/>
        </w:rPr>
        <w:t>OPTIMISATIONS</w:t>
      </w:r>
    </w:p>
    <w:p w14:paraId="0BA0C018" w14:textId="7A04A126" w:rsidR="009B1EB5" w:rsidRPr="00DC781A" w:rsidRDefault="009B1EB5" w:rsidP="00DC781A">
      <w:pPr>
        <w:jc w:val="both"/>
        <w:rPr>
          <w:rFonts w:ascii="Times New Roman" w:hAnsi="Times New Roman" w:cs="Times New Roman"/>
        </w:rPr>
      </w:pPr>
    </w:p>
    <w:p w14:paraId="4F2007F5" w14:textId="14D7F013" w:rsidR="0030639A" w:rsidRDefault="00754C53" w:rsidP="007520BE">
      <w:pPr>
        <w:pStyle w:val="Heading2"/>
        <w:jc w:val="both"/>
      </w:pPr>
      <w:r>
        <w:t>ALPHA-BETA PRUNING</w:t>
      </w:r>
    </w:p>
    <w:p w14:paraId="71C19525" w14:textId="1434F0FE" w:rsidR="007E2A7A" w:rsidRPr="007E2A7A" w:rsidRDefault="005A5C4F" w:rsidP="00092C9F">
      <w:pPr>
        <w:ind w:firstLine="576"/>
      </w:pPr>
      <w:r>
        <w:t>To</w:t>
      </w:r>
      <w:r w:rsidR="008D3547">
        <w:t xml:space="preserve"> make the agent faster, alpha-beta pruning was used, which we will not explain as it has already been covered in the course content. However, alpha-beta pruning is dependent on how well </w:t>
      </w:r>
      <w:r w:rsidR="008D3547">
        <w:lastRenderedPageBreak/>
        <w:t xml:space="preserve">the moves are sorted, which can change the complexity to up to </w:t>
      </w:r>
      <m:oMath>
        <m:r>
          <w:rPr>
            <w:rFonts w:ascii="Cambria Math" w:hAnsi="Cambria Math"/>
          </w:rPr>
          <m:t>O(</m:t>
        </m:r>
        <m:sSup>
          <m:sSupPr>
            <m:ctrlPr>
              <w:rPr>
                <w:rFonts w:ascii="Cambria Math" w:hAnsi="Cambria Math"/>
                <w:i/>
              </w:rPr>
            </m:ctrlPr>
          </m:sSupPr>
          <m:e>
            <m:r>
              <w:rPr>
                <w:rFonts w:ascii="Cambria Math" w:hAnsi="Cambria Math"/>
              </w:rPr>
              <m:t>b</m:t>
            </m:r>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m:t>
        </m:r>
        <m:r>
          <w:rPr>
            <w:rFonts w:ascii="Cambria Math" w:hAnsi="Cambria Math"/>
          </w:rPr>
          <m:t xml:space="preserve">. </m:t>
        </m:r>
      </m:oMath>
      <w:r w:rsidR="007E2A7A">
        <w:t xml:space="preserve">As b </w:t>
      </w:r>
      <w:r w:rsidR="009952C2">
        <w:t>is on average</w:t>
      </w:r>
      <w:r w:rsidR="007E2A7A">
        <w:t xml:space="preserve"> </w:t>
      </w:r>
      <w:r w:rsidR="00E45487">
        <w:t>a large</w:t>
      </w:r>
      <w:r w:rsidR="007E2A7A">
        <w:t xml:space="preserve"> number</w:t>
      </w:r>
      <w:r w:rsidR="00FA3274">
        <w:t xml:space="preserve"> (</w:t>
      </w:r>
      <w:r w:rsidR="000F01FF">
        <w:t>&gt;50)</w:t>
      </w:r>
      <w:r w:rsidR="007E2A7A">
        <w:t xml:space="preserve">, half-ing </w:t>
      </w:r>
      <w:r w:rsidR="007E2A7A">
        <w:rPr>
          <w:i/>
          <w:iCs/>
        </w:rPr>
        <w:t>d</w:t>
      </w:r>
      <w:r w:rsidR="007E2A7A">
        <w:t xml:space="preserve"> could be very beneficial and hence moves were pre-sorted</w:t>
      </w:r>
      <w:r w:rsidR="00F454C2">
        <w:t>.</w:t>
      </w:r>
    </w:p>
    <w:p w14:paraId="7C11B4B5" w14:textId="6ED515F9" w:rsidR="0086282C" w:rsidRDefault="0086282C" w:rsidP="0086282C">
      <w:pPr>
        <w:pStyle w:val="Heading2"/>
        <w:jc w:val="both"/>
      </w:pPr>
      <w:r>
        <w:t>PRE-SORTING MOVES</w:t>
      </w:r>
    </w:p>
    <w:p w14:paraId="2C7117A9" w14:textId="7B1A29D9" w:rsidR="008D3547" w:rsidRPr="008D3547" w:rsidRDefault="00A95BCE" w:rsidP="00092C9F">
      <w:pPr>
        <w:ind w:firstLine="576"/>
      </w:pPr>
      <w:r>
        <w:t>Moves were sorted when the set of</w:t>
      </w:r>
      <w:r w:rsidR="00C90A4E">
        <w:t xml:space="preserve"> </w:t>
      </w:r>
      <w:r w:rsidR="00336297">
        <w:t>possible</w:t>
      </w:r>
      <w:r>
        <w:t xml:space="preserve"> </w:t>
      </w:r>
      <w:r w:rsidR="00686454">
        <w:t>actions</w:t>
      </w:r>
      <w:r>
        <w:t xml:space="preserve"> are being returned. </w:t>
      </w:r>
      <w:r w:rsidR="00B819CF">
        <w:t xml:space="preserve"> </w:t>
      </w:r>
      <w:r w:rsidR="003405FF">
        <w:t xml:space="preserve">The two algorithms that were considered was Python’s </w:t>
      </w:r>
      <m:oMath>
        <m:r>
          <w:rPr>
            <w:rFonts w:ascii="Cambria Math" w:hAnsi="Cambria Math"/>
          </w:rPr>
          <m:t>list.sort()</m:t>
        </m:r>
      </m:oMath>
      <w:r w:rsidR="003405FF">
        <w:t xml:space="preserve"> and </w:t>
      </w:r>
      <m:oMath>
        <m:r>
          <w:rPr>
            <w:rFonts w:ascii="Cambria Math" w:hAnsi="Cambria Math"/>
          </w:rPr>
          <m:t>sorted().</m:t>
        </m:r>
      </m:oMath>
      <w:r w:rsidR="008D2A9F">
        <w:t xml:space="preserve"> Generally, </w:t>
      </w:r>
      <m:oMath>
        <m:r>
          <w:rPr>
            <w:rFonts w:ascii="Cambria Math" w:hAnsi="Cambria Math"/>
          </w:rPr>
          <m:t xml:space="preserve">list.sort() </m:t>
        </m:r>
      </m:oMath>
      <w:r w:rsidR="00445282">
        <w:t>is 13%</w:t>
      </w:r>
      <w:r w:rsidR="00FD72C5">
        <w:t xml:space="preserve"> faster</w:t>
      </w:r>
      <w:r w:rsidR="00C922EE">
        <w:t xml:space="preserve"> and uses less</w:t>
      </w:r>
      <w:r w:rsidR="004A4E95">
        <w:t xml:space="preserve"> memory</w:t>
      </w:r>
      <w:r w:rsidR="00FD72C5">
        <w:t xml:space="preserve"> than </w:t>
      </w:r>
      <m:oMath>
        <m:r>
          <w:rPr>
            <w:rFonts w:ascii="Cambria Math" w:hAnsi="Cambria Math"/>
          </w:rPr>
          <m:t>sorted()</m:t>
        </m:r>
      </m:oMath>
      <w:r w:rsidR="000F1D9A">
        <w:t xml:space="preserve"> </w:t>
      </w:r>
      <w:sdt>
        <w:sdtPr>
          <w:id w:val="1435791867"/>
          <w:citation/>
        </w:sdtPr>
        <w:sdtContent>
          <w:r w:rsidR="000F1D9A">
            <w:fldChar w:fldCharType="begin"/>
          </w:r>
          <w:r w:rsidR="000F1D9A">
            <w:rPr>
              <w:lang w:val="en-GB"/>
            </w:rPr>
            <w:instrText xml:space="preserve"> CITATION FDa19 \l 2057 </w:instrText>
          </w:r>
          <w:r w:rsidR="000F1D9A">
            <w:fldChar w:fldCharType="separate"/>
          </w:r>
          <w:r w:rsidR="00C05620">
            <w:rPr>
              <w:noProof/>
              <w:lang w:val="en-GB"/>
            </w:rPr>
            <w:t>(Dahlitz, 2019)</w:t>
          </w:r>
          <w:r w:rsidR="000F1D9A">
            <w:fldChar w:fldCharType="end"/>
          </w:r>
        </w:sdtContent>
      </w:sdt>
      <w:r w:rsidR="00FD72C5">
        <w:t xml:space="preserve">, with </w:t>
      </w:r>
      <w:r w:rsidR="0007648B">
        <w:t>t</w:t>
      </w:r>
      <w:r w:rsidR="00FD72C5">
        <w:t>he trade</w:t>
      </w:r>
      <w:r w:rsidR="009D1CDF">
        <w:t>-</w:t>
      </w:r>
      <w:r w:rsidR="00FD72C5">
        <w:t>off that it is not a stable algorithm</w:t>
      </w:r>
      <w:r w:rsidR="00996470">
        <w:t xml:space="preserve">. </w:t>
      </w:r>
      <w:r w:rsidR="00E367D1">
        <w:t>Luckily, the stability does not matter for the moves</w:t>
      </w:r>
      <w:r w:rsidR="009511D6">
        <w:t xml:space="preserve"> as the initial order did not mean anything</w:t>
      </w:r>
      <w:r w:rsidR="008722C1">
        <w:t>.</w:t>
      </w:r>
      <w:r w:rsidR="007B0C07">
        <w:t xml:space="preserve"> The key used to compare to moves was the greedy algorithm, where we apply the action and see the evaluation of the board from that action only. </w:t>
      </w:r>
      <w:r w:rsidR="00074DC6">
        <w:t xml:space="preserve">While this is not a perfect sort, it </w:t>
      </w:r>
      <w:r w:rsidR="00A85C34">
        <w:t>provides</w:t>
      </w:r>
      <w:r w:rsidR="00074DC6">
        <w:t xml:space="preserve"> a good general idea</w:t>
      </w:r>
      <w:r w:rsidR="009B1DB1">
        <w:t xml:space="preserve"> of what a better move might be and helps the pruning as such.</w:t>
      </w:r>
      <w:r w:rsidR="00AD5199">
        <w:t xml:space="preserve"> The complexity of pre-sorting moves is </w:t>
      </w:r>
      <m:oMath>
        <m:r>
          <w:rPr>
            <w:rFonts w:ascii="Cambria Math" w:hAnsi="Cambria Math"/>
          </w:rPr>
          <m:t>O(b log b)</m:t>
        </m:r>
      </m:oMath>
      <w:r w:rsidR="00BF631C">
        <w:t xml:space="preserve">, where </w:t>
      </w:r>
      <m:oMath>
        <m:r>
          <w:rPr>
            <w:rFonts w:ascii="Cambria Math" w:hAnsi="Cambria Math"/>
          </w:rPr>
          <m:t>b</m:t>
        </m:r>
      </m:oMath>
      <w:r w:rsidR="00BF631C">
        <w:t xml:space="preserve"> is the branching factor/ number of actions</w:t>
      </w:r>
      <w:r w:rsidR="0060162B">
        <w:t>.</w:t>
      </w:r>
    </w:p>
    <w:p w14:paraId="49419C44" w14:textId="47FFDA8A" w:rsidR="002840E3" w:rsidRDefault="00FF32A3" w:rsidP="002840E3">
      <w:pPr>
        <w:pStyle w:val="Heading2"/>
        <w:jc w:val="both"/>
      </w:pPr>
      <w:r>
        <w:t>MOVE PRUNING</w:t>
      </w:r>
    </w:p>
    <w:p w14:paraId="500C69DD" w14:textId="74C1AD92" w:rsidR="009B1EB5" w:rsidRDefault="00A425CD" w:rsidP="00092C9F">
      <w:pPr>
        <w:ind w:firstLine="576"/>
        <w:jc w:val="both"/>
      </w:pPr>
      <w:r>
        <w:rPr>
          <w:rFonts w:ascii="Times New Roman" w:hAnsi="Times New Roman" w:cs="Times New Roman"/>
        </w:rPr>
        <w:t xml:space="preserve">Another way to optimize is to reduce the total number of moves available </w:t>
      </w:r>
      <w:r w:rsidR="00D62C9B">
        <w:rPr>
          <w:rFonts w:ascii="Times New Roman" w:hAnsi="Times New Roman" w:cs="Times New Roman"/>
        </w:rPr>
        <w:t>for the agent.</w:t>
      </w:r>
      <w:r w:rsidR="00970437">
        <w:t xml:space="preserve"> </w:t>
      </w:r>
      <w:r w:rsidR="00FB20AA">
        <w:t xml:space="preserve">While this does not change much, it will reduce the number of moves by a bit which can cascade to be significant as the depth increases. </w:t>
      </w:r>
      <w:r w:rsidR="00E651D4">
        <w:t xml:space="preserve">For example, we would never want to SPAWN </w:t>
      </w:r>
      <w:r w:rsidR="001E28DA">
        <w:t>at a cell which neighbours the opponent</w:t>
      </w:r>
      <w:r w:rsidR="00BE3A9F">
        <w:t xml:space="preserve">, and hence those can be excluded. Similarly, we would prefer SPAWN actions next to our cells, and therefore those ones will be prioritized </w:t>
      </w:r>
      <w:r w:rsidR="005646B1">
        <w:t>and returned.</w:t>
      </w:r>
    </w:p>
    <w:p w14:paraId="45182CE8" w14:textId="7C0D707A" w:rsidR="00EA31A2" w:rsidRDefault="00EA31A2" w:rsidP="00EA31A2">
      <w:pPr>
        <w:pStyle w:val="Heading2"/>
        <w:jc w:val="both"/>
      </w:pPr>
      <w:r>
        <w:t>BITBOARDS (NOT IMPLEMENTED)</w:t>
      </w:r>
    </w:p>
    <w:p w14:paraId="0C323130" w14:textId="6D4FBA90" w:rsidR="00FC1E96" w:rsidRPr="00F242BB" w:rsidRDefault="00FC1E96" w:rsidP="00092C9F">
      <w:pPr>
        <w:ind w:firstLine="432"/>
      </w:pPr>
      <w:proofErr w:type="spellStart"/>
      <w:r>
        <w:t>BitBoards</w:t>
      </w:r>
      <w:proofErr w:type="spellEnd"/>
      <w:r>
        <w:t xml:space="preserve"> is another </w:t>
      </w:r>
      <w:r w:rsidR="005872F8">
        <w:t xml:space="preserve">concept that was considered for our project. A large portion of time consumed </w:t>
      </w:r>
      <w:r w:rsidR="00EA77C0">
        <w:t xml:space="preserve">is taken by the </w:t>
      </w:r>
      <w:proofErr w:type="spellStart"/>
      <w:r w:rsidR="00EA77C0">
        <w:rPr>
          <w:i/>
          <w:iCs/>
        </w:rPr>
        <w:t>deepcopy</w:t>
      </w:r>
      <w:proofErr w:type="spellEnd"/>
      <w:r w:rsidR="00EA77C0">
        <w:t xml:space="preserve"> of the </w:t>
      </w:r>
      <w:r w:rsidR="005017AB">
        <w:t>Board, which is stored as a dictionary.</w:t>
      </w:r>
      <w:r w:rsidR="007869CE">
        <w:t xml:space="preserve"> The average case copy complexity of a dictionary us </w:t>
      </w:r>
      <m:oMath>
        <m:r>
          <w:rPr>
            <w:rFonts w:ascii="Cambria Math" w:hAnsi="Cambria Math"/>
          </w:rPr>
          <m:t>O(n)</m:t>
        </m:r>
      </m:oMath>
      <w:r w:rsidR="007869CE">
        <w:t xml:space="preserve">, which is large when we have </w:t>
      </w:r>
      <m:oMath>
        <m:r>
          <w:rPr>
            <w:rFonts w:ascii="Cambria Math" w:hAnsi="Cambria Math"/>
          </w:rPr>
          <m:t>n=</m:t>
        </m:r>
        <m:sSup>
          <m:sSupPr>
            <m:ctrlPr>
              <w:rPr>
                <w:rFonts w:ascii="Cambria Math" w:hAnsi="Cambria Math"/>
                <w:i/>
              </w:rPr>
            </m:ctrlPr>
          </m:sSupPr>
          <m:e>
            <m:r>
              <w:rPr>
                <w:rFonts w:ascii="Cambria Math" w:hAnsi="Cambria Math"/>
              </w:rPr>
              <m:t>b</m:t>
            </m:r>
          </m:e>
          <m:sup>
            <m:r>
              <w:rPr>
                <w:rFonts w:ascii="Cambria Math" w:hAnsi="Cambria Math"/>
              </w:rPr>
              <m:t>d</m:t>
            </m:r>
          </m:sup>
        </m:sSup>
      </m:oMath>
      <w:r w:rsidR="007869CE">
        <w:t xml:space="preserve"> copies of the board.</w:t>
      </w:r>
      <w:r w:rsidR="00536E0B">
        <w:t xml:space="preserve"> A solution to this is a hashed board or storing it as a list, but due to the scope of the project this was not done.</w:t>
      </w:r>
      <w:r w:rsidR="00F242BB">
        <w:t xml:space="preserve"> Moreover, using a different data structure would require restructuring of how possible moves are found and other functions, and thus not used. </w:t>
      </w:r>
      <w:r w:rsidR="00595B18">
        <w:t xml:space="preserve">This could have been a very powerful </w:t>
      </w:r>
      <w:r w:rsidR="00455535">
        <w:t>extension,</w:t>
      </w:r>
      <w:r w:rsidR="00595B18">
        <w:t xml:space="preserve"> however</w:t>
      </w:r>
      <w:r w:rsidR="007626C7">
        <w:t>, as it enables the use of memory tables as well</w:t>
      </w:r>
      <w:r w:rsidR="00E057EE">
        <w:t xml:space="preserve"> to lookup predetermined board costs</w:t>
      </w:r>
      <w:r w:rsidR="00595B18">
        <w:t>.</w:t>
      </w:r>
    </w:p>
    <w:p w14:paraId="276DCB15" w14:textId="4DF9697F" w:rsidR="009B1EB5" w:rsidRPr="00092C9F" w:rsidRDefault="005B7EC8" w:rsidP="00DC781A">
      <w:pPr>
        <w:pStyle w:val="Heading1"/>
        <w:jc w:val="both"/>
        <w:rPr>
          <w:rFonts w:ascii="Times New Roman" w:hAnsi="Times New Roman" w:cs="Times New Roman"/>
        </w:rPr>
      </w:pPr>
      <w:r>
        <w:rPr>
          <w:rFonts w:ascii="Times New Roman" w:hAnsi="Times New Roman" w:cs="Times New Roman"/>
        </w:rPr>
        <w:t>PERFORMANCE EVALUATION</w:t>
      </w:r>
    </w:p>
    <w:p w14:paraId="63773AC0" w14:textId="572064CD" w:rsidR="008E30D8" w:rsidRDefault="001578C4" w:rsidP="00092C9F">
      <w:pPr>
        <w:ind w:firstLine="432"/>
        <w:jc w:val="both"/>
        <w:rPr>
          <w:rFonts w:ascii="Times New Roman" w:hAnsi="Times New Roman" w:cs="Times New Roman"/>
        </w:rPr>
      </w:pPr>
      <w:r>
        <w:rPr>
          <w:rFonts w:ascii="Times New Roman" w:hAnsi="Times New Roman" w:cs="Times New Roman"/>
        </w:rPr>
        <w:t xml:space="preserve">In order to test how well our agent was faring, we </w:t>
      </w:r>
      <w:proofErr w:type="gramStart"/>
      <w:r>
        <w:rPr>
          <w:rFonts w:ascii="Times New Roman" w:hAnsi="Times New Roman" w:cs="Times New Roman"/>
        </w:rPr>
        <w:t>creating</w:t>
      </w:r>
      <w:proofErr w:type="gramEnd"/>
      <w:r>
        <w:rPr>
          <w:rFonts w:ascii="Times New Roman" w:hAnsi="Times New Roman" w:cs="Times New Roman"/>
        </w:rPr>
        <w:t xml:space="preserve"> multiple agents with slight variations and tested them locally to see which one was the best. </w:t>
      </w:r>
      <w:r w:rsidR="00ED34F7">
        <w:rPr>
          <w:rFonts w:ascii="Times New Roman" w:hAnsi="Times New Roman" w:cs="Times New Roman"/>
        </w:rPr>
        <w:t>Initially we were testing with a minmax agent without any optimisations</w:t>
      </w:r>
      <w:r w:rsidR="00001CB6">
        <w:rPr>
          <w:rFonts w:ascii="Times New Roman" w:hAnsi="Times New Roman" w:cs="Times New Roman"/>
        </w:rPr>
        <w:t>, then created an alpha-beta pruned one and so on.</w:t>
      </w:r>
      <w:r w:rsidR="00DB71DC">
        <w:rPr>
          <w:rFonts w:ascii="Times New Roman" w:hAnsi="Times New Roman" w:cs="Times New Roman"/>
        </w:rPr>
        <w:t xml:space="preserve"> After multiple rounds, </w:t>
      </w:r>
      <w:r w:rsidR="00342B7D">
        <w:rPr>
          <w:rFonts w:ascii="Times New Roman" w:hAnsi="Times New Roman" w:cs="Times New Roman"/>
        </w:rPr>
        <w:t>it was found that RED AGENT played best with depth 3, while BLUE AGENT played best with a dynamic depth.</w:t>
      </w:r>
      <w:r w:rsidR="00924634">
        <w:rPr>
          <w:rFonts w:ascii="Times New Roman" w:hAnsi="Times New Roman" w:cs="Times New Roman"/>
        </w:rPr>
        <w:t xml:space="preserve"> </w:t>
      </w:r>
      <w:proofErr w:type="gramStart"/>
      <w:r w:rsidR="00924634">
        <w:rPr>
          <w:rFonts w:ascii="Times New Roman" w:hAnsi="Times New Roman" w:cs="Times New Roman"/>
        </w:rPr>
        <w:t>In order to</w:t>
      </w:r>
      <w:proofErr w:type="gramEnd"/>
      <w:r w:rsidR="00924634">
        <w:rPr>
          <w:rFonts w:ascii="Times New Roman" w:hAnsi="Times New Roman" w:cs="Times New Roman"/>
        </w:rPr>
        <w:t xml:space="preserve"> ensure it never ran overtime with blue agent, </w:t>
      </w:r>
      <w:r w:rsidR="0089200C">
        <w:rPr>
          <w:rFonts w:ascii="Times New Roman" w:hAnsi="Times New Roman" w:cs="Times New Roman"/>
        </w:rPr>
        <w:t>the MAX_TIME</w:t>
      </w:r>
      <w:r w:rsidR="00455535">
        <w:rPr>
          <w:rFonts w:ascii="Times New Roman" w:hAnsi="Times New Roman" w:cs="Times New Roman"/>
        </w:rPr>
        <w:t xml:space="preserve"> was updated</w:t>
      </w:r>
      <w:r w:rsidR="0089200C">
        <w:rPr>
          <w:rFonts w:ascii="Times New Roman" w:hAnsi="Times New Roman" w:cs="Times New Roman"/>
        </w:rPr>
        <w:t xml:space="preserve">, which describes the runtime per </w:t>
      </w:r>
      <w:r w:rsidR="00EC3605">
        <w:rPr>
          <w:rFonts w:ascii="Times New Roman" w:hAnsi="Times New Roman" w:cs="Times New Roman"/>
        </w:rPr>
        <w:t>move</w:t>
      </w:r>
      <w:r w:rsidR="00F33007">
        <w:rPr>
          <w:rFonts w:ascii="Times New Roman" w:hAnsi="Times New Roman" w:cs="Times New Roman"/>
        </w:rPr>
        <w:t>.</w:t>
      </w:r>
    </w:p>
    <w:p w14:paraId="260E9293" w14:textId="3E6B97CD" w:rsidR="00DC08B9" w:rsidRDefault="004E6C98" w:rsidP="00092C9F">
      <w:pPr>
        <w:ind w:firstLine="432"/>
        <w:jc w:val="both"/>
        <w:rPr>
          <w:rFonts w:ascii="Times New Roman" w:hAnsi="Times New Roman" w:cs="Times New Roman"/>
        </w:rPr>
      </w:pPr>
      <w:r>
        <w:rPr>
          <w:rFonts w:ascii="Times New Roman" w:hAnsi="Times New Roman" w:cs="Times New Roman"/>
        </w:rPr>
        <w:t xml:space="preserve">After </w:t>
      </w:r>
      <w:r w:rsidR="00A37F0F">
        <w:rPr>
          <w:rFonts w:ascii="Times New Roman" w:hAnsi="Times New Roman" w:cs="Times New Roman"/>
        </w:rPr>
        <w:t>the depths were configured, the next</w:t>
      </w:r>
      <w:r w:rsidR="00180311">
        <w:rPr>
          <w:rFonts w:ascii="Times New Roman" w:hAnsi="Times New Roman" w:cs="Times New Roman"/>
        </w:rPr>
        <w:t xml:space="preserve"> changes done were to the evaluation function</w:t>
      </w:r>
      <w:r w:rsidR="008102ED">
        <w:rPr>
          <w:rFonts w:ascii="Times New Roman" w:hAnsi="Times New Roman" w:cs="Times New Roman"/>
        </w:rPr>
        <w:t>.</w:t>
      </w:r>
      <w:r w:rsidR="00241C5F">
        <w:rPr>
          <w:rFonts w:ascii="Times New Roman" w:hAnsi="Times New Roman" w:cs="Times New Roman"/>
        </w:rPr>
        <w:t xml:space="preserve"> We tried out multiple evaluation</w:t>
      </w:r>
      <w:r w:rsidR="00DC08B9">
        <w:rPr>
          <w:rFonts w:ascii="Times New Roman" w:hAnsi="Times New Roman" w:cs="Times New Roman"/>
        </w:rPr>
        <w:t xml:space="preserve"> functions such as number of tiles left, weighted power, total power</w:t>
      </w:r>
      <w:r w:rsidR="00717478">
        <w:rPr>
          <w:rFonts w:ascii="Times New Roman" w:hAnsi="Times New Roman" w:cs="Times New Roman"/>
        </w:rPr>
        <w:t xml:space="preserve">, etc. </w:t>
      </w:r>
      <w:r w:rsidR="009C4AD8">
        <w:rPr>
          <w:rFonts w:ascii="Times New Roman" w:hAnsi="Times New Roman" w:cs="Times New Roman"/>
        </w:rPr>
        <w:t xml:space="preserve">Trying out distance measures was also considered, but from Part A, it is known finding distance is a </w:t>
      </w:r>
      <w:proofErr w:type="gramStart"/>
      <w:r w:rsidR="009C4AD8">
        <w:rPr>
          <w:rFonts w:ascii="Times New Roman" w:hAnsi="Times New Roman" w:cs="Times New Roman"/>
        </w:rPr>
        <w:t>fairly costly</w:t>
      </w:r>
      <w:proofErr w:type="gramEnd"/>
      <w:r w:rsidR="009C4AD8">
        <w:rPr>
          <w:rFonts w:ascii="Times New Roman" w:hAnsi="Times New Roman" w:cs="Times New Roman"/>
        </w:rPr>
        <w:t xml:space="preserve"> calculation and give the time and space constraints, unless thoroughly examined and optimised, it would not be feasible.</w:t>
      </w:r>
    </w:p>
    <w:p w14:paraId="31ECC0F4" w14:textId="77777777" w:rsidR="007E0B7D" w:rsidRDefault="007E0B7D" w:rsidP="00DC781A">
      <w:pPr>
        <w:jc w:val="both"/>
        <w:rPr>
          <w:rFonts w:ascii="Times New Roman" w:hAnsi="Times New Roman" w:cs="Times New Roman"/>
        </w:rPr>
      </w:pPr>
    </w:p>
    <w:sdt>
      <w:sdtPr>
        <w:id w:val="619112751"/>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52DF148B" w14:textId="780FD536" w:rsidR="00C05620" w:rsidRDefault="00C05620">
          <w:pPr>
            <w:pStyle w:val="Heading1"/>
          </w:pPr>
          <w:r>
            <w:t>References</w:t>
          </w:r>
        </w:p>
        <w:p w14:paraId="05BBEA27" w14:textId="293988FE" w:rsidR="00C05620" w:rsidRDefault="00C05620" w:rsidP="00C05620">
          <w:pPr>
            <w:pStyle w:val="Bibliography"/>
            <w:ind w:left="720" w:hanging="720"/>
            <w:rPr>
              <w:noProof/>
              <w:sz w:val="24"/>
              <w:szCs w:val="24"/>
              <w:lang w:val="en-US"/>
            </w:rPr>
          </w:pPr>
          <w:r>
            <w:rPr>
              <w:noProof/>
              <w:lang w:val="en-US"/>
            </w:rPr>
            <w:t xml:space="preserve">Dahlitz, F. (2019). </w:t>
          </w:r>
          <w:r>
            <w:rPr>
              <w:i/>
              <w:iCs/>
              <w:noProof/>
              <w:lang w:val="en-US"/>
            </w:rPr>
            <w:t>List sort vs sorted list</w:t>
          </w:r>
          <w:r>
            <w:rPr>
              <w:noProof/>
              <w:lang w:val="en-US"/>
            </w:rPr>
            <w:t>. Retrieved from medium.: ttps://medium.com/@DahlitzF/list-sort-vs-sorted-list-aab92c00e17#:~:text=The%20previous%20investigations%20showed%20us%2C%20that%20list.sort%20is,use%20list.sort%2C%20you%20will%20lose%20your%20original%20list.</w:t>
          </w:r>
        </w:p>
        <w:p w14:paraId="1512816F" w14:textId="77777777" w:rsidR="00C05620" w:rsidRDefault="00C05620" w:rsidP="00C05620">
          <w:pPr>
            <w:pStyle w:val="Bibliography"/>
            <w:ind w:left="720" w:hanging="720"/>
            <w:rPr>
              <w:noProof/>
              <w:lang w:val="en-US"/>
            </w:rPr>
          </w:pPr>
          <w:r>
            <w:rPr>
              <w:noProof/>
              <w:lang w:val="en-US"/>
            </w:rPr>
            <w:t xml:space="preserve">Foundation, P. S. (n.d.). </w:t>
          </w:r>
          <w:r>
            <w:rPr>
              <w:i/>
              <w:iCs/>
              <w:noProof/>
              <w:lang w:val="en-US"/>
            </w:rPr>
            <w:t>Time Complexity</w:t>
          </w:r>
          <w:r>
            <w:rPr>
              <w:noProof/>
              <w:lang w:val="en-US"/>
            </w:rPr>
            <w:t>. Retrieved from Python: https://wiki.python.org/moin/TimeComplexity</w:t>
          </w:r>
        </w:p>
        <w:p w14:paraId="01FC39B3" w14:textId="77777777" w:rsidR="00C05620" w:rsidRDefault="00C05620" w:rsidP="00C05620">
          <w:pPr>
            <w:pStyle w:val="Bibliography"/>
            <w:ind w:left="720" w:hanging="720"/>
            <w:rPr>
              <w:noProof/>
              <w:lang w:val="en-US"/>
            </w:rPr>
          </w:pPr>
          <w:r>
            <w:rPr>
              <w:noProof/>
              <w:lang w:val="en-US"/>
            </w:rPr>
            <w:t xml:space="preserve">Wächter, L. (2021). </w:t>
          </w:r>
          <w:r>
            <w:rPr>
              <w:i/>
              <w:iCs/>
              <w:noProof/>
              <w:lang w:val="en-US"/>
            </w:rPr>
            <w:t>Improving Minimax performance</w:t>
          </w:r>
          <w:r>
            <w:rPr>
              <w:noProof/>
              <w:lang w:val="en-US"/>
            </w:rPr>
            <w:t>. Retrieved from gitconnected: https://levelup.gitconnected.com/improving-minimax-performance-fc82bc337dfd</w:t>
          </w:r>
        </w:p>
        <w:p w14:paraId="5324079D" w14:textId="299DE3D1" w:rsidR="00C05620" w:rsidRDefault="00C05620" w:rsidP="00C05620"/>
      </w:sdtContent>
    </w:sdt>
    <w:p w14:paraId="6B2281C4" w14:textId="58767122" w:rsidR="00205CF3" w:rsidRPr="00205CF3" w:rsidRDefault="00205CF3" w:rsidP="0060223C"/>
    <w:sectPr w:rsidR="00205CF3" w:rsidRPr="0020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AA4"/>
    <w:multiLevelType w:val="multilevel"/>
    <w:tmpl w:val="81807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F85CB5"/>
    <w:multiLevelType w:val="multilevel"/>
    <w:tmpl w:val="BF080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71136"/>
    <w:multiLevelType w:val="multilevel"/>
    <w:tmpl w:val="CEA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E148E"/>
    <w:multiLevelType w:val="multilevel"/>
    <w:tmpl w:val="97A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912A52"/>
    <w:multiLevelType w:val="multilevel"/>
    <w:tmpl w:val="9E8031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E34EF"/>
    <w:multiLevelType w:val="multilevel"/>
    <w:tmpl w:val="F03E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70156"/>
    <w:multiLevelType w:val="multilevel"/>
    <w:tmpl w:val="F50EA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D2DE8"/>
    <w:multiLevelType w:val="multilevel"/>
    <w:tmpl w:val="A57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F27B2E"/>
    <w:multiLevelType w:val="multilevel"/>
    <w:tmpl w:val="BBF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097FB6"/>
    <w:multiLevelType w:val="multilevel"/>
    <w:tmpl w:val="87425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D63A0"/>
    <w:multiLevelType w:val="multilevel"/>
    <w:tmpl w:val="558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314A4"/>
    <w:multiLevelType w:val="hybridMultilevel"/>
    <w:tmpl w:val="B9906302"/>
    <w:lvl w:ilvl="0" w:tplc="405C5C7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5D5C12"/>
    <w:multiLevelType w:val="multilevel"/>
    <w:tmpl w:val="D4263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40D42"/>
    <w:multiLevelType w:val="multilevel"/>
    <w:tmpl w:val="7FC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C171E"/>
    <w:multiLevelType w:val="multilevel"/>
    <w:tmpl w:val="42EA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56371">
    <w:abstractNumId w:val="6"/>
  </w:num>
  <w:num w:numId="2" w16cid:durableId="1070035558">
    <w:abstractNumId w:val="3"/>
  </w:num>
  <w:num w:numId="3" w16cid:durableId="1963609081">
    <w:abstractNumId w:val="10"/>
  </w:num>
  <w:num w:numId="4" w16cid:durableId="1482307554">
    <w:abstractNumId w:val="9"/>
  </w:num>
  <w:num w:numId="5" w16cid:durableId="622350895">
    <w:abstractNumId w:val="2"/>
  </w:num>
  <w:num w:numId="6" w16cid:durableId="425033385">
    <w:abstractNumId w:val="11"/>
  </w:num>
  <w:num w:numId="7" w16cid:durableId="1871186535">
    <w:abstractNumId w:val="0"/>
  </w:num>
  <w:num w:numId="8" w16cid:durableId="1103840696">
    <w:abstractNumId w:val="4"/>
  </w:num>
  <w:num w:numId="9" w16cid:durableId="1620334090">
    <w:abstractNumId w:val="13"/>
  </w:num>
  <w:num w:numId="10" w16cid:durableId="29378820">
    <w:abstractNumId w:val="8"/>
  </w:num>
  <w:num w:numId="11" w16cid:durableId="1749498046">
    <w:abstractNumId w:val="7"/>
  </w:num>
  <w:num w:numId="12" w16cid:durableId="77480445">
    <w:abstractNumId w:val="14"/>
  </w:num>
  <w:num w:numId="13" w16cid:durableId="1251894977">
    <w:abstractNumId w:val="5"/>
  </w:num>
  <w:num w:numId="14" w16cid:durableId="1394618511">
    <w:abstractNumId w:val="15"/>
  </w:num>
  <w:num w:numId="15" w16cid:durableId="125395441">
    <w:abstractNumId w:val="1"/>
  </w:num>
  <w:num w:numId="16" w16cid:durableId="702630676">
    <w:abstractNumId w:val="1"/>
  </w:num>
  <w:num w:numId="17" w16cid:durableId="2141728780">
    <w:abstractNumId w:val="1"/>
  </w:num>
  <w:num w:numId="18" w16cid:durableId="2023775977">
    <w:abstractNumId w:val="1"/>
  </w:num>
  <w:num w:numId="19" w16cid:durableId="1850871637">
    <w:abstractNumId w:val="1"/>
  </w:num>
  <w:num w:numId="20" w16cid:durableId="1691489125">
    <w:abstractNumId w:val="1"/>
  </w:num>
  <w:num w:numId="21" w16cid:durableId="766922653">
    <w:abstractNumId w:val="1"/>
  </w:num>
  <w:num w:numId="22" w16cid:durableId="2079202269">
    <w:abstractNumId w:val="1"/>
  </w:num>
  <w:num w:numId="23" w16cid:durableId="490561545">
    <w:abstractNumId w:val="1"/>
  </w:num>
  <w:num w:numId="24" w16cid:durableId="65154308">
    <w:abstractNumId w:val="1"/>
  </w:num>
  <w:num w:numId="25" w16cid:durableId="1837843480">
    <w:abstractNumId w:val="12"/>
  </w:num>
  <w:num w:numId="26" w16cid:durableId="1609579064">
    <w:abstractNumId w:val="1"/>
  </w:num>
  <w:num w:numId="27" w16cid:durableId="1027096851">
    <w:abstractNumId w:val="1"/>
  </w:num>
  <w:num w:numId="28" w16cid:durableId="1047611593">
    <w:abstractNumId w:val="1"/>
  </w:num>
  <w:num w:numId="29" w16cid:durableId="284317853">
    <w:abstractNumId w:val="1"/>
  </w:num>
  <w:num w:numId="30" w16cid:durableId="1029836542">
    <w:abstractNumId w:val="1"/>
  </w:num>
  <w:num w:numId="31" w16cid:durableId="1201552691">
    <w:abstractNumId w:val="1"/>
  </w:num>
  <w:num w:numId="32" w16cid:durableId="109668084">
    <w:abstractNumId w:val="1"/>
  </w:num>
  <w:num w:numId="33" w16cid:durableId="1826315083">
    <w:abstractNumId w:val="1"/>
  </w:num>
  <w:num w:numId="34" w16cid:durableId="467746036">
    <w:abstractNumId w:val="1"/>
  </w:num>
  <w:num w:numId="35" w16cid:durableId="19381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66"/>
    <w:rsid w:val="00001CB6"/>
    <w:rsid w:val="000368C9"/>
    <w:rsid w:val="00041A25"/>
    <w:rsid w:val="0005200B"/>
    <w:rsid w:val="00056C6E"/>
    <w:rsid w:val="00067F5F"/>
    <w:rsid w:val="00074DC6"/>
    <w:rsid w:val="0007648B"/>
    <w:rsid w:val="00081013"/>
    <w:rsid w:val="00081951"/>
    <w:rsid w:val="00092C9F"/>
    <w:rsid w:val="000946EC"/>
    <w:rsid w:val="000A046A"/>
    <w:rsid w:val="000A09A3"/>
    <w:rsid w:val="000C492A"/>
    <w:rsid w:val="000D089A"/>
    <w:rsid w:val="000D1308"/>
    <w:rsid w:val="000D3D82"/>
    <w:rsid w:val="000E13BC"/>
    <w:rsid w:val="000F01FF"/>
    <w:rsid w:val="000F1D9A"/>
    <w:rsid w:val="000F397A"/>
    <w:rsid w:val="000F61D8"/>
    <w:rsid w:val="00140F66"/>
    <w:rsid w:val="001578C4"/>
    <w:rsid w:val="001621EE"/>
    <w:rsid w:val="00172F49"/>
    <w:rsid w:val="00180311"/>
    <w:rsid w:val="0018513D"/>
    <w:rsid w:val="0019414C"/>
    <w:rsid w:val="00196C2F"/>
    <w:rsid w:val="001A0AC4"/>
    <w:rsid w:val="001D2003"/>
    <w:rsid w:val="001D23C2"/>
    <w:rsid w:val="001E28DA"/>
    <w:rsid w:val="00201A41"/>
    <w:rsid w:val="00205CF3"/>
    <w:rsid w:val="00210A18"/>
    <w:rsid w:val="002115D1"/>
    <w:rsid w:val="00222DB9"/>
    <w:rsid w:val="00241C5F"/>
    <w:rsid w:val="00267174"/>
    <w:rsid w:val="0026741E"/>
    <w:rsid w:val="00275B41"/>
    <w:rsid w:val="00282A63"/>
    <w:rsid w:val="00283DBA"/>
    <w:rsid w:val="002840E3"/>
    <w:rsid w:val="002941BA"/>
    <w:rsid w:val="002957DD"/>
    <w:rsid w:val="002D06A2"/>
    <w:rsid w:val="002D3205"/>
    <w:rsid w:val="002D70DA"/>
    <w:rsid w:val="002E5A0D"/>
    <w:rsid w:val="002F6D81"/>
    <w:rsid w:val="0030639A"/>
    <w:rsid w:val="00317BAF"/>
    <w:rsid w:val="00322018"/>
    <w:rsid w:val="0032337A"/>
    <w:rsid w:val="00336297"/>
    <w:rsid w:val="00337382"/>
    <w:rsid w:val="003405FF"/>
    <w:rsid w:val="00342B7D"/>
    <w:rsid w:val="00366EB9"/>
    <w:rsid w:val="00381687"/>
    <w:rsid w:val="003B317D"/>
    <w:rsid w:val="003C0C9B"/>
    <w:rsid w:val="003D168C"/>
    <w:rsid w:val="003D3C08"/>
    <w:rsid w:val="003D3FF2"/>
    <w:rsid w:val="003D4073"/>
    <w:rsid w:val="003E799B"/>
    <w:rsid w:val="00410AF1"/>
    <w:rsid w:val="00411A26"/>
    <w:rsid w:val="0043373B"/>
    <w:rsid w:val="00436684"/>
    <w:rsid w:val="00444436"/>
    <w:rsid w:val="00445282"/>
    <w:rsid w:val="00455535"/>
    <w:rsid w:val="00457D7F"/>
    <w:rsid w:val="00462239"/>
    <w:rsid w:val="0046484D"/>
    <w:rsid w:val="00487B74"/>
    <w:rsid w:val="00490AD9"/>
    <w:rsid w:val="00492022"/>
    <w:rsid w:val="004932FD"/>
    <w:rsid w:val="004A0A7F"/>
    <w:rsid w:val="004A4E95"/>
    <w:rsid w:val="004C23E7"/>
    <w:rsid w:val="004D0848"/>
    <w:rsid w:val="004D7D7D"/>
    <w:rsid w:val="004E05EE"/>
    <w:rsid w:val="004E0F49"/>
    <w:rsid w:val="004E5B23"/>
    <w:rsid w:val="004E6C98"/>
    <w:rsid w:val="005017AB"/>
    <w:rsid w:val="0051417D"/>
    <w:rsid w:val="00521A49"/>
    <w:rsid w:val="00536E0B"/>
    <w:rsid w:val="00550B00"/>
    <w:rsid w:val="005646B1"/>
    <w:rsid w:val="00565402"/>
    <w:rsid w:val="0057709F"/>
    <w:rsid w:val="00582AA3"/>
    <w:rsid w:val="005872F8"/>
    <w:rsid w:val="00587615"/>
    <w:rsid w:val="00595B18"/>
    <w:rsid w:val="005A5C4F"/>
    <w:rsid w:val="005B34DF"/>
    <w:rsid w:val="005B68E1"/>
    <w:rsid w:val="005B7EC8"/>
    <w:rsid w:val="005E0EB5"/>
    <w:rsid w:val="005E1BB7"/>
    <w:rsid w:val="005E4FBE"/>
    <w:rsid w:val="005F353A"/>
    <w:rsid w:val="005F76FD"/>
    <w:rsid w:val="0060162B"/>
    <w:rsid w:val="0060223C"/>
    <w:rsid w:val="00641DE3"/>
    <w:rsid w:val="00653D61"/>
    <w:rsid w:val="00660CB3"/>
    <w:rsid w:val="00686454"/>
    <w:rsid w:val="00687EB7"/>
    <w:rsid w:val="006956A9"/>
    <w:rsid w:val="006A46A4"/>
    <w:rsid w:val="006B17A0"/>
    <w:rsid w:val="006D7CB2"/>
    <w:rsid w:val="006E58FE"/>
    <w:rsid w:val="006E717A"/>
    <w:rsid w:val="00702BA7"/>
    <w:rsid w:val="00704DBE"/>
    <w:rsid w:val="00716149"/>
    <w:rsid w:val="00717478"/>
    <w:rsid w:val="00730BC1"/>
    <w:rsid w:val="00733658"/>
    <w:rsid w:val="00752889"/>
    <w:rsid w:val="00754C53"/>
    <w:rsid w:val="007626C7"/>
    <w:rsid w:val="007869CE"/>
    <w:rsid w:val="007B05ED"/>
    <w:rsid w:val="007B0C07"/>
    <w:rsid w:val="007D061E"/>
    <w:rsid w:val="007D7552"/>
    <w:rsid w:val="007E0B7D"/>
    <w:rsid w:val="007E2A7A"/>
    <w:rsid w:val="007F3EEB"/>
    <w:rsid w:val="008102ED"/>
    <w:rsid w:val="0082321A"/>
    <w:rsid w:val="00830C62"/>
    <w:rsid w:val="00831C6E"/>
    <w:rsid w:val="00845FB2"/>
    <w:rsid w:val="008469EA"/>
    <w:rsid w:val="00855E1D"/>
    <w:rsid w:val="008613C9"/>
    <w:rsid w:val="0086282C"/>
    <w:rsid w:val="008638BD"/>
    <w:rsid w:val="008722C1"/>
    <w:rsid w:val="0088223C"/>
    <w:rsid w:val="0088567E"/>
    <w:rsid w:val="0089200C"/>
    <w:rsid w:val="008B16A3"/>
    <w:rsid w:val="008B2FDD"/>
    <w:rsid w:val="008C221C"/>
    <w:rsid w:val="008D20EC"/>
    <w:rsid w:val="008D2A9F"/>
    <w:rsid w:val="008D3547"/>
    <w:rsid w:val="008E30D8"/>
    <w:rsid w:val="008E5CE0"/>
    <w:rsid w:val="008F1BEA"/>
    <w:rsid w:val="00900C39"/>
    <w:rsid w:val="009114DE"/>
    <w:rsid w:val="0091204F"/>
    <w:rsid w:val="00924634"/>
    <w:rsid w:val="00941AED"/>
    <w:rsid w:val="00944423"/>
    <w:rsid w:val="009511D6"/>
    <w:rsid w:val="00954FA8"/>
    <w:rsid w:val="009550C7"/>
    <w:rsid w:val="00957BB2"/>
    <w:rsid w:val="00970437"/>
    <w:rsid w:val="009767D5"/>
    <w:rsid w:val="00982CF4"/>
    <w:rsid w:val="009905BC"/>
    <w:rsid w:val="0099159F"/>
    <w:rsid w:val="00992BF9"/>
    <w:rsid w:val="009952C2"/>
    <w:rsid w:val="00996470"/>
    <w:rsid w:val="009A1519"/>
    <w:rsid w:val="009A323A"/>
    <w:rsid w:val="009B1DB1"/>
    <w:rsid w:val="009B1EB5"/>
    <w:rsid w:val="009B7E37"/>
    <w:rsid w:val="009C4AD8"/>
    <w:rsid w:val="009C592E"/>
    <w:rsid w:val="009D07F9"/>
    <w:rsid w:val="009D1CDF"/>
    <w:rsid w:val="009D7150"/>
    <w:rsid w:val="009E5AAD"/>
    <w:rsid w:val="009E7F3C"/>
    <w:rsid w:val="00A01F72"/>
    <w:rsid w:val="00A22A07"/>
    <w:rsid w:val="00A23948"/>
    <w:rsid w:val="00A2510A"/>
    <w:rsid w:val="00A2515D"/>
    <w:rsid w:val="00A37F0F"/>
    <w:rsid w:val="00A415A0"/>
    <w:rsid w:val="00A425CD"/>
    <w:rsid w:val="00A72795"/>
    <w:rsid w:val="00A74CBF"/>
    <w:rsid w:val="00A82091"/>
    <w:rsid w:val="00A85C34"/>
    <w:rsid w:val="00A90B5A"/>
    <w:rsid w:val="00A90E6A"/>
    <w:rsid w:val="00A93FC7"/>
    <w:rsid w:val="00A95BCE"/>
    <w:rsid w:val="00AB573D"/>
    <w:rsid w:val="00AB72DF"/>
    <w:rsid w:val="00AC7703"/>
    <w:rsid w:val="00AD0F81"/>
    <w:rsid w:val="00AD5199"/>
    <w:rsid w:val="00AE276F"/>
    <w:rsid w:val="00AF69D8"/>
    <w:rsid w:val="00B12932"/>
    <w:rsid w:val="00B136DC"/>
    <w:rsid w:val="00B159C8"/>
    <w:rsid w:val="00B3503E"/>
    <w:rsid w:val="00B819CF"/>
    <w:rsid w:val="00B97275"/>
    <w:rsid w:val="00BA476A"/>
    <w:rsid w:val="00BB7FCF"/>
    <w:rsid w:val="00BC23DE"/>
    <w:rsid w:val="00BD2344"/>
    <w:rsid w:val="00BE3A9F"/>
    <w:rsid w:val="00BE4487"/>
    <w:rsid w:val="00BF631C"/>
    <w:rsid w:val="00C019D0"/>
    <w:rsid w:val="00C05620"/>
    <w:rsid w:val="00C169A8"/>
    <w:rsid w:val="00C3524C"/>
    <w:rsid w:val="00C802CC"/>
    <w:rsid w:val="00C81C97"/>
    <w:rsid w:val="00C85761"/>
    <w:rsid w:val="00C902D5"/>
    <w:rsid w:val="00C90A4E"/>
    <w:rsid w:val="00C922EE"/>
    <w:rsid w:val="00C92BCC"/>
    <w:rsid w:val="00C94142"/>
    <w:rsid w:val="00CA58D0"/>
    <w:rsid w:val="00CB11F5"/>
    <w:rsid w:val="00CB20F2"/>
    <w:rsid w:val="00CB5B4C"/>
    <w:rsid w:val="00D0383E"/>
    <w:rsid w:val="00D05648"/>
    <w:rsid w:val="00D47A93"/>
    <w:rsid w:val="00D62C9B"/>
    <w:rsid w:val="00DA0B0A"/>
    <w:rsid w:val="00DA48C3"/>
    <w:rsid w:val="00DB71DC"/>
    <w:rsid w:val="00DC08B9"/>
    <w:rsid w:val="00DC781A"/>
    <w:rsid w:val="00DD1105"/>
    <w:rsid w:val="00DD3928"/>
    <w:rsid w:val="00E01259"/>
    <w:rsid w:val="00E057EE"/>
    <w:rsid w:val="00E06F6D"/>
    <w:rsid w:val="00E367D1"/>
    <w:rsid w:val="00E41715"/>
    <w:rsid w:val="00E45487"/>
    <w:rsid w:val="00E501F6"/>
    <w:rsid w:val="00E60316"/>
    <w:rsid w:val="00E651D4"/>
    <w:rsid w:val="00E76F87"/>
    <w:rsid w:val="00E91031"/>
    <w:rsid w:val="00EA31A2"/>
    <w:rsid w:val="00EA7245"/>
    <w:rsid w:val="00EA77C0"/>
    <w:rsid w:val="00EB2B6A"/>
    <w:rsid w:val="00EC3605"/>
    <w:rsid w:val="00ED34F7"/>
    <w:rsid w:val="00EE3B3E"/>
    <w:rsid w:val="00EF1389"/>
    <w:rsid w:val="00F242BB"/>
    <w:rsid w:val="00F33007"/>
    <w:rsid w:val="00F33C97"/>
    <w:rsid w:val="00F4390A"/>
    <w:rsid w:val="00F454C2"/>
    <w:rsid w:val="00F50CD1"/>
    <w:rsid w:val="00F76693"/>
    <w:rsid w:val="00F85D17"/>
    <w:rsid w:val="00FA3274"/>
    <w:rsid w:val="00FA758D"/>
    <w:rsid w:val="00FB20AA"/>
    <w:rsid w:val="00FC1E96"/>
    <w:rsid w:val="00FC30B0"/>
    <w:rsid w:val="00FD0A3D"/>
    <w:rsid w:val="00FD0E66"/>
    <w:rsid w:val="00FD709C"/>
    <w:rsid w:val="00FD72C5"/>
    <w:rsid w:val="00FE43D2"/>
    <w:rsid w:val="00FF3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3466"/>
  <w15:chartTrackingRefBased/>
  <w15:docId w15:val="{B6D6EF92-EE2F-4A96-B151-27443DA7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7DD"/>
  </w:style>
  <w:style w:type="paragraph" w:styleId="Heading1">
    <w:name w:val="heading 1"/>
    <w:basedOn w:val="Normal"/>
    <w:next w:val="Normal"/>
    <w:link w:val="Heading1Char"/>
    <w:uiPriority w:val="9"/>
    <w:qFormat/>
    <w:rsid w:val="002957DD"/>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57DD"/>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57DD"/>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57DD"/>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57DD"/>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957DD"/>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957DD"/>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57DD"/>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57DD"/>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C23E7"/>
  </w:style>
  <w:style w:type="paragraph" w:styleId="NormalWeb">
    <w:name w:val="Normal (Web)"/>
    <w:basedOn w:val="Normal"/>
    <w:uiPriority w:val="99"/>
    <w:semiHidden/>
    <w:unhideWhenUsed/>
    <w:rsid w:val="00957B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295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5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5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5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5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95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95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5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5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57D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5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57D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5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57DD"/>
    <w:rPr>
      <w:color w:val="5A5A5A" w:themeColor="text1" w:themeTint="A5"/>
      <w:spacing w:val="10"/>
    </w:rPr>
  </w:style>
  <w:style w:type="character" w:styleId="Strong">
    <w:name w:val="Strong"/>
    <w:basedOn w:val="DefaultParagraphFont"/>
    <w:uiPriority w:val="22"/>
    <w:qFormat/>
    <w:rsid w:val="002957DD"/>
    <w:rPr>
      <w:b/>
      <w:bCs/>
      <w:color w:val="000000" w:themeColor="text1"/>
    </w:rPr>
  </w:style>
  <w:style w:type="character" w:styleId="Emphasis">
    <w:name w:val="Emphasis"/>
    <w:basedOn w:val="DefaultParagraphFont"/>
    <w:uiPriority w:val="20"/>
    <w:qFormat/>
    <w:rsid w:val="002957DD"/>
    <w:rPr>
      <w:i/>
      <w:iCs/>
      <w:color w:val="auto"/>
    </w:rPr>
  </w:style>
  <w:style w:type="paragraph" w:styleId="NoSpacing">
    <w:name w:val="No Spacing"/>
    <w:uiPriority w:val="1"/>
    <w:qFormat/>
    <w:rsid w:val="002957DD"/>
    <w:pPr>
      <w:spacing w:after="0" w:line="240" w:lineRule="auto"/>
    </w:pPr>
  </w:style>
  <w:style w:type="paragraph" w:styleId="Quote">
    <w:name w:val="Quote"/>
    <w:basedOn w:val="Normal"/>
    <w:next w:val="Normal"/>
    <w:link w:val="QuoteChar"/>
    <w:uiPriority w:val="29"/>
    <w:qFormat/>
    <w:rsid w:val="002957DD"/>
    <w:pPr>
      <w:spacing w:before="160"/>
      <w:ind w:left="720" w:right="720"/>
    </w:pPr>
    <w:rPr>
      <w:i/>
      <w:iCs/>
      <w:color w:val="000000" w:themeColor="text1"/>
    </w:rPr>
  </w:style>
  <w:style w:type="character" w:customStyle="1" w:styleId="QuoteChar">
    <w:name w:val="Quote Char"/>
    <w:basedOn w:val="DefaultParagraphFont"/>
    <w:link w:val="Quote"/>
    <w:uiPriority w:val="29"/>
    <w:rsid w:val="002957DD"/>
    <w:rPr>
      <w:i/>
      <w:iCs/>
      <w:color w:val="000000" w:themeColor="text1"/>
    </w:rPr>
  </w:style>
  <w:style w:type="paragraph" w:styleId="IntenseQuote">
    <w:name w:val="Intense Quote"/>
    <w:basedOn w:val="Normal"/>
    <w:next w:val="Normal"/>
    <w:link w:val="IntenseQuoteChar"/>
    <w:uiPriority w:val="30"/>
    <w:qFormat/>
    <w:rsid w:val="00295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57DD"/>
    <w:rPr>
      <w:color w:val="000000" w:themeColor="text1"/>
      <w:shd w:val="clear" w:color="auto" w:fill="F2F2F2" w:themeFill="background1" w:themeFillShade="F2"/>
    </w:rPr>
  </w:style>
  <w:style w:type="character" w:styleId="SubtleEmphasis">
    <w:name w:val="Subtle Emphasis"/>
    <w:basedOn w:val="DefaultParagraphFont"/>
    <w:uiPriority w:val="19"/>
    <w:qFormat/>
    <w:rsid w:val="002957DD"/>
    <w:rPr>
      <w:i/>
      <w:iCs/>
      <w:color w:val="404040" w:themeColor="text1" w:themeTint="BF"/>
    </w:rPr>
  </w:style>
  <w:style w:type="character" w:styleId="IntenseEmphasis">
    <w:name w:val="Intense Emphasis"/>
    <w:basedOn w:val="DefaultParagraphFont"/>
    <w:uiPriority w:val="21"/>
    <w:qFormat/>
    <w:rsid w:val="002957DD"/>
    <w:rPr>
      <w:b/>
      <w:bCs/>
      <w:i/>
      <w:iCs/>
      <w:caps/>
    </w:rPr>
  </w:style>
  <w:style w:type="character" w:styleId="SubtleReference">
    <w:name w:val="Subtle Reference"/>
    <w:basedOn w:val="DefaultParagraphFont"/>
    <w:uiPriority w:val="31"/>
    <w:qFormat/>
    <w:rsid w:val="00295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57DD"/>
    <w:rPr>
      <w:b/>
      <w:bCs/>
      <w:smallCaps/>
      <w:u w:val="single"/>
    </w:rPr>
  </w:style>
  <w:style w:type="character" w:styleId="BookTitle">
    <w:name w:val="Book Title"/>
    <w:basedOn w:val="DefaultParagraphFont"/>
    <w:uiPriority w:val="33"/>
    <w:qFormat/>
    <w:rsid w:val="002957DD"/>
    <w:rPr>
      <w:b w:val="0"/>
      <w:bCs w:val="0"/>
      <w:smallCaps/>
      <w:spacing w:val="5"/>
    </w:rPr>
  </w:style>
  <w:style w:type="paragraph" w:styleId="TOCHeading">
    <w:name w:val="TOC Heading"/>
    <w:basedOn w:val="Heading1"/>
    <w:next w:val="Normal"/>
    <w:uiPriority w:val="39"/>
    <w:semiHidden/>
    <w:unhideWhenUsed/>
    <w:qFormat/>
    <w:rsid w:val="002957DD"/>
    <w:pPr>
      <w:outlineLvl w:val="9"/>
    </w:pPr>
  </w:style>
  <w:style w:type="paragraph" w:styleId="ListParagraph">
    <w:name w:val="List Paragraph"/>
    <w:basedOn w:val="Normal"/>
    <w:uiPriority w:val="34"/>
    <w:qFormat/>
    <w:rsid w:val="007E0B7D"/>
    <w:pPr>
      <w:ind w:left="720"/>
      <w:contextualSpacing/>
    </w:pPr>
  </w:style>
  <w:style w:type="character" w:styleId="HTMLCode">
    <w:name w:val="HTML Code"/>
    <w:basedOn w:val="DefaultParagraphFont"/>
    <w:uiPriority w:val="99"/>
    <w:semiHidden/>
    <w:unhideWhenUsed/>
    <w:rsid w:val="003D4073"/>
    <w:rPr>
      <w:rFonts w:ascii="Courier New" w:eastAsia="Times New Roman" w:hAnsi="Courier New" w:cs="Courier New"/>
      <w:sz w:val="20"/>
      <w:szCs w:val="20"/>
    </w:rPr>
  </w:style>
  <w:style w:type="character" w:styleId="Hyperlink">
    <w:name w:val="Hyperlink"/>
    <w:basedOn w:val="DefaultParagraphFont"/>
    <w:uiPriority w:val="99"/>
    <w:unhideWhenUsed/>
    <w:rsid w:val="00E501F6"/>
    <w:rPr>
      <w:color w:val="0563C1" w:themeColor="hyperlink"/>
      <w:u w:val="single"/>
    </w:rPr>
  </w:style>
  <w:style w:type="character" w:styleId="UnresolvedMention">
    <w:name w:val="Unresolved Mention"/>
    <w:basedOn w:val="DefaultParagraphFont"/>
    <w:uiPriority w:val="99"/>
    <w:semiHidden/>
    <w:unhideWhenUsed/>
    <w:rsid w:val="00E501F6"/>
    <w:rPr>
      <w:color w:val="605E5C"/>
      <w:shd w:val="clear" w:color="auto" w:fill="E1DFDD"/>
    </w:rPr>
  </w:style>
  <w:style w:type="character" w:styleId="FollowedHyperlink">
    <w:name w:val="FollowedHyperlink"/>
    <w:basedOn w:val="DefaultParagraphFont"/>
    <w:uiPriority w:val="99"/>
    <w:semiHidden/>
    <w:unhideWhenUsed/>
    <w:rsid w:val="008D20EC"/>
    <w:rPr>
      <w:color w:val="954F72" w:themeColor="followedHyperlink"/>
      <w:u w:val="single"/>
    </w:rPr>
  </w:style>
  <w:style w:type="paragraph" w:styleId="Bibliography">
    <w:name w:val="Bibliography"/>
    <w:basedOn w:val="Normal"/>
    <w:next w:val="Normal"/>
    <w:uiPriority w:val="37"/>
    <w:unhideWhenUsed/>
    <w:rsid w:val="00EF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362">
      <w:bodyDiv w:val="1"/>
      <w:marLeft w:val="0"/>
      <w:marRight w:val="0"/>
      <w:marTop w:val="0"/>
      <w:marBottom w:val="0"/>
      <w:divBdr>
        <w:top w:val="none" w:sz="0" w:space="0" w:color="auto"/>
        <w:left w:val="none" w:sz="0" w:space="0" w:color="auto"/>
        <w:bottom w:val="none" w:sz="0" w:space="0" w:color="auto"/>
        <w:right w:val="none" w:sz="0" w:space="0" w:color="auto"/>
      </w:divBdr>
    </w:div>
    <w:div w:id="20934450">
      <w:bodyDiv w:val="1"/>
      <w:marLeft w:val="0"/>
      <w:marRight w:val="0"/>
      <w:marTop w:val="0"/>
      <w:marBottom w:val="0"/>
      <w:divBdr>
        <w:top w:val="none" w:sz="0" w:space="0" w:color="auto"/>
        <w:left w:val="none" w:sz="0" w:space="0" w:color="auto"/>
        <w:bottom w:val="none" w:sz="0" w:space="0" w:color="auto"/>
        <w:right w:val="none" w:sz="0" w:space="0" w:color="auto"/>
      </w:divBdr>
    </w:div>
    <w:div w:id="98835255">
      <w:bodyDiv w:val="1"/>
      <w:marLeft w:val="0"/>
      <w:marRight w:val="0"/>
      <w:marTop w:val="0"/>
      <w:marBottom w:val="0"/>
      <w:divBdr>
        <w:top w:val="none" w:sz="0" w:space="0" w:color="auto"/>
        <w:left w:val="none" w:sz="0" w:space="0" w:color="auto"/>
        <w:bottom w:val="none" w:sz="0" w:space="0" w:color="auto"/>
        <w:right w:val="none" w:sz="0" w:space="0" w:color="auto"/>
      </w:divBdr>
    </w:div>
    <w:div w:id="249506239">
      <w:bodyDiv w:val="1"/>
      <w:marLeft w:val="0"/>
      <w:marRight w:val="0"/>
      <w:marTop w:val="0"/>
      <w:marBottom w:val="0"/>
      <w:divBdr>
        <w:top w:val="none" w:sz="0" w:space="0" w:color="auto"/>
        <w:left w:val="none" w:sz="0" w:space="0" w:color="auto"/>
        <w:bottom w:val="none" w:sz="0" w:space="0" w:color="auto"/>
        <w:right w:val="none" w:sz="0" w:space="0" w:color="auto"/>
      </w:divBdr>
    </w:div>
    <w:div w:id="304512817">
      <w:bodyDiv w:val="1"/>
      <w:marLeft w:val="0"/>
      <w:marRight w:val="0"/>
      <w:marTop w:val="0"/>
      <w:marBottom w:val="0"/>
      <w:divBdr>
        <w:top w:val="none" w:sz="0" w:space="0" w:color="auto"/>
        <w:left w:val="none" w:sz="0" w:space="0" w:color="auto"/>
        <w:bottom w:val="none" w:sz="0" w:space="0" w:color="auto"/>
        <w:right w:val="none" w:sz="0" w:space="0" w:color="auto"/>
      </w:divBdr>
    </w:div>
    <w:div w:id="491218957">
      <w:bodyDiv w:val="1"/>
      <w:marLeft w:val="0"/>
      <w:marRight w:val="0"/>
      <w:marTop w:val="0"/>
      <w:marBottom w:val="0"/>
      <w:divBdr>
        <w:top w:val="none" w:sz="0" w:space="0" w:color="auto"/>
        <w:left w:val="none" w:sz="0" w:space="0" w:color="auto"/>
        <w:bottom w:val="none" w:sz="0" w:space="0" w:color="auto"/>
        <w:right w:val="none" w:sz="0" w:space="0" w:color="auto"/>
      </w:divBdr>
    </w:div>
    <w:div w:id="492263384">
      <w:bodyDiv w:val="1"/>
      <w:marLeft w:val="0"/>
      <w:marRight w:val="0"/>
      <w:marTop w:val="0"/>
      <w:marBottom w:val="0"/>
      <w:divBdr>
        <w:top w:val="none" w:sz="0" w:space="0" w:color="auto"/>
        <w:left w:val="none" w:sz="0" w:space="0" w:color="auto"/>
        <w:bottom w:val="none" w:sz="0" w:space="0" w:color="auto"/>
        <w:right w:val="none" w:sz="0" w:space="0" w:color="auto"/>
      </w:divBdr>
    </w:div>
    <w:div w:id="517432517">
      <w:bodyDiv w:val="1"/>
      <w:marLeft w:val="0"/>
      <w:marRight w:val="0"/>
      <w:marTop w:val="0"/>
      <w:marBottom w:val="0"/>
      <w:divBdr>
        <w:top w:val="none" w:sz="0" w:space="0" w:color="auto"/>
        <w:left w:val="none" w:sz="0" w:space="0" w:color="auto"/>
        <w:bottom w:val="none" w:sz="0" w:space="0" w:color="auto"/>
        <w:right w:val="none" w:sz="0" w:space="0" w:color="auto"/>
      </w:divBdr>
    </w:div>
    <w:div w:id="572660560">
      <w:bodyDiv w:val="1"/>
      <w:marLeft w:val="0"/>
      <w:marRight w:val="0"/>
      <w:marTop w:val="0"/>
      <w:marBottom w:val="0"/>
      <w:divBdr>
        <w:top w:val="none" w:sz="0" w:space="0" w:color="auto"/>
        <w:left w:val="none" w:sz="0" w:space="0" w:color="auto"/>
        <w:bottom w:val="none" w:sz="0" w:space="0" w:color="auto"/>
        <w:right w:val="none" w:sz="0" w:space="0" w:color="auto"/>
      </w:divBdr>
    </w:div>
    <w:div w:id="779186061">
      <w:bodyDiv w:val="1"/>
      <w:marLeft w:val="0"/>
      <w:marRight w:val="0"/>
      <w:marTop w:val="0"/>
      <w:marBottom w:val="0"/>
      <w:divBdr>
        <w:top w:val="none" w:sz="0" w:space="0" w:color="auto"/>
        <w:left w:val="none" w:sz="0" w:space="0" w:color="auto"/>
        <w:bottom w:val="none" w:sz="0" w:space="0" w:color="auto"/>
        <w:right w:val="none" w:sz="0" w:space="0" w:color="auto"/>
      </w:divBdr>
    </w:div>
    <w:div w:id="873807111">
      <w:bodyDiv w:val="1"/>
      <w:marLeft w:val="0"/>
      <w:marRight w:val="0"/>
      <w:marTop w:val="0"/>
      <w:marBottom w:val="0"/>
      <w:divBdr>
        <w:top w:val="none" w:sz="0" w:space="0" w:color="auto"/>
        <w:left w:val="none" w:sz="0" w:space="0" w:color="auto"/>
        <w:bottom w:val="none" w:sz="0" w:space="0" w:color="auto"/>
        <w:right w:val="none" w:sz="0" w:space="0" w:color="auto"/>
      </w:divBdr>
    </w:div>
    <w:div w:id="926302461">
      <w:bodyDiv w:val="1"/>
      <w:marLeft w:val="0"/>
      <w:marRight w:val="0"/>
      <w:marTop w:val="0"/>
      <w:marBottom w:val="0"/>
      <w:divBdr>
        <w:top w:val="none" w:sz="0" w:space="0" w:color="auto"/>
        <w:left w:val="none" w:sz="0" w:space="0" w:color="auto"/>
        <w:bottom w:val="none" w:sz="0" w:space="0" w:color="auto"/>
        <w:right w:val="none" w:sz="0" w:space="0" w:color="auto"/>
      </w:divBdr>
    </w:div>
    <w:div w:id="1026633282">
      <w:bodyDiv w:val="1"/>
      <w:marLeft w:val="0"/>
      <w:marRight w:val="0"/>
      <w:marTop w:val="0"/>
      <w:marBottom w:val="0"/>
      <w:divBdr>
        <w:top w:val="none" w:sz="0" w:space="0" w:color="auto"/>
        <w:left w:val="none" w:sz="0" w:space="0" w:color="auto"/>
        <w:bottom w:val="none" w:sz="0" w:space="0" w:color="auto"/>
        <w:right w:val="none" w:sz="0" w:space="0" w:color="auto"/>
      </w:divBdr>
      <w:divsChild>
        <w:div w:id="1068960377">
          <w:marLeft w:val="0"/>
          <w:marRight w:val="0"/>
          <w:marTop w:val="100"/>
          <w:marBottom w:val="100"/>
          <w:divBdr>
            <w:top w:val="dashed" w:sz="6" w:space="0" w:color="A8A8A8"/>
            <w:left w:val="none" w:sz="0" w:space="0" w:color="auto"/>
            <w:bottom w:val="none" w:sz="0" w:space="0" w:color="auto"/>
            <w:right w:val="none" w:sz="0" w:space="0" w:color="auto"/>
          </w:divBdr>
          <w:divsChild>
            <w:div w:id="678435250">
              <w:marLeft w:val="0"/>
              <w:marRight w:val="0"/>
              <w:marTop w:val="750"/>
              <w:marBottom w:val="750"/>
              <w:divBdr>
                <w:top w:val="none" w:sz="0" w:space="0" w:color="auto"/>
                <w:left w:val="none" w:sz="0" w:space="0" w:color="auto"/>
                <w:bottom w:val="none" w:sz="0" w:space="0" w:color="auto"/>
                <w:right w:val="none" w:sz="0" w:space="0" w:color="auto"/>
              </w:divBdr>
              <w:divsChild>
                <w:div w:id="1580940563">
                  <w:marLeft w:val="0"/>
                  <w:marRight w:val="0"/>
                  <w:marTop w:val="0"/>
                  <w:marBottom w:val="0"/>
                  <w:divBdr>
                    <w:top w:val="none" w:sz="0" w:space="0" w:color="auto"/>
                    <w:left w:val="none" w:sz="0" w:space="0" w:color="auto"/>
                    <w:bottom w:val="none" w:sz="0" w:space="0" w:color="auto"/>
                    <w:right w:val="none" w:sz="0" w:space="0" w:color="auto"/>
                  </w:divBdr>
                  <w:divsChild>
                    <w:div w:id="1589653069">
                      <w:marLeft w:val="0"/>
                      <w:marRight w:val="0"/>
                      <w:marTop w:val="0"/>
                      <w:marBottom w:val="0"/>
                      <w:divBdr>
                        <w:top w:val="none" w:sz="0" w:space="0" w:color="auto"/>
                        <w:left w:val="none" w:sz="0" w:space="0" w:color="auto"/>
                        <w:bottom w:val="none" w:sz="0" w:space="0" w:color="auto"/>
                        <w:right w:val="none" w:sz="0" w:space="0" w:color="auto"/>
                      </w:divBdr>
                      <w:divsChild>
                        <w:div w:id="9130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1409">
          <w:marLeft w:val="0"/>
          <w:marRight w:val="0"/>
          <w:marTop w:val="100"/>
          <w:marBottom w:val="100"/>
          <w:divBdr>
            <w:top w:val="dashed" w:sz="6" w:space="0" w:color="A8A8A8"/>
            <w:left w:val="none" w:sz="0" w:space="0" w:color="auto"/>
            <w:bottom w:val="none" w:sz="0" w:space="0" w:color="auto"/>
            <w:right w:val="none" w:sz="0" w:space="0" w:color="auto"/>
          </w:divBdr>
          <w:divsChild>
            <w:div w:id="1421829021">
              <w:marLeft w:val="0"/>
              <w:marRight w:val="0"/>
              <w:marTop w:val="750"/>
              <w:marBottom w:val="750"/>
              <w:divBdr>
                <w:top w:val="none" w:sz="0" w:space="0" w:color="auto"/>
                <w:left w:val="none" w:sz="0" w:space="0" w:color="auto"/>
                <w:bottom w:val="none" w:sz="0" w:space="0" w:color="auto"/>
                <w:right w:val="none" w:sz="0" w:space="0" w:color="auto"/>
              </w:divBdr>
              <w:divsChild>
                <w:div w:id="657614921">
                  <w:marLeft w:val="0"/>
                  <w:marRight w:val="0"/>
                  <w:marTop w:val="0"/>
                  <w:marBottom w:val="0"/>
                  <w:divBdr>
                    <w:top w:val="none" w:sz="0" w:space="0" w:color="auto"/>
                    <w:left w:val="none" w:sz="0" w:space="0" w:color="auto"/>
                    <w:bottom w:val="none" w:sz="0" w:space="0" w:color="auto"/>
                    <w:right w:val="none" w:sz="0" w:space="0" w:color="auto"/>
                  </w:divBdr>
                  <w:divsChild>
                    <w:div w:id="361709170">
                      <w:marLeft w:val="0"/>
                      <w:marRight w:val="0"/>
                      <w:marTop w:val="0"/>
                      <w:marBottom w:val="0"/>
                      <w:divBdr>
                        <w:top w:val="none" w:sz="0" w:space="0" w:color="auto"/>
                        <w:left w:val="none" w:sz="0" w:space="0" w:color="auto"/>
                        <w:bottom w:val="none" w:sz="0" w:space="0" w:color="auto"/>
                        <w:right w:val="none" w:sz="0" w:space="0" w:color="auto"/>
                      </w:divBdr>
                      <w:divsChild>
                        <w:div w:id="1490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99258">
      <w:bodyDiv w:val="1"/>
      <w:marLeft w:val="0"/>
      <w:marRight w:val="0"/>
      <w:marTop w:val="0"/>
      <w:marBottom w:val="0"/>
      <w:divBdr>
        <w:top w:val="none" w:sz="0" w:space="0" w:color="auto"/>
        <w:left w:val="none" w:sz="0" w:space="0" w:color="auto"/>
        <w:bottom w:val="none" w:sz="0" w:space="0" w:color="auto"/>
        <w:right w:val="none" w:sz="0" w:space="0" w:color="auto"/>
      </w:divBdr>
    </w:div>
    <w:div w:id="1104619774">
      <w:bodyDiv w:val="1"/>
      <w:marLeft w:val="0"/>
      <w:marRight w:val="0"/>
      <w:marTop w:val="0"/>
      <w:marBottom w:val="0"/>
      <w:divBdr>
        <w:top w:val="none" w:sz="0" w:space="0" w:color="auto"/>
        <w:left w:val="none" w:sz="0" w:space="0" w:color="auto"/>
        <w:bottom w:val="none" w:sz="0" w:space="0" w:color="auto"/>
        <w:right w:val="none" w:sz="0" w:space="0" w:color="auto"/>
      </w:divBdr>
    </w:div>
    <w:div w:id="1233811659">
      <w:bodyDiv w:val="1"/>
      <w:marLeft w:val="0"/>
      <w:marRight w:val="0"/>
      <w:marTop w:val="0"/>
      <w:marBottom w:val="0"/>
      <w:divBdr>
        <w:top w:val="none" w:sz="0" w:space="0" w:color="auto"/>
        <w:left w:val="none" w:sz="0" w:space="0" w:color="auto"/>
        <w:bottom w:val="none" w:sz="0" w:space="0" w:color="auto"/>
        <w:right w:val="none" w:sz="0" w:space="0" w:color="auto"/>
      </w:divBdr>
    </w:div>
    <w:div w:id="1293747912">
      <w:bodyDiv w:val="1"/>
      <w:marLeft w:val="0"/>
      <w:marRight w:val="0"/>
      <w:marTop w:val="0"/>
      <w:marBottom w:val="0"/>
      <w:divBdr>
        <w:top w:val="none" w:sz="0" w:space="0" w:color="auto"/>
        <w:left w:val="none" w:sz="0" w:space="0" w:color="auto"/>
        <w:bottom w:val="none" w:sz="0" w:space="0" w:color="auto"/>
        <w:right w:val="none" w:sz="0" w:space="0" w:color="auto"/>
      </w:divBdr>
    </w:div>
    <w:div w:id="1419592606">
      <w:bodyDiv w:val="1"/>
      <w:marLeft w:val="0"/>
      <w:marRight w:val="0"/>
      <w:marTop w:val="0"/>
      <w:marBottom w:val="0"/>
      <w:divBdr>
        <w:top w:val="none" w:sz="0" w:space="0" w:color="auto"/>
        <w:left w:val="none" w:sz="0" w:space="0" w:color="auto"/>
        <w:bottom w:val="none" w:sz="0" w:space="0" w:color="auto"/>
        <w:right w:val="none" w:sz="0" w:space="0" w:color="auto"/>
      </w:divBdr>
    </w:div>
    <w:div w:id="1589582715">
      <w:bodyDiv w:val="1"/>
      <w:marLeft w:val="0"/>
      <w:marRight w:val="0"/>
      <w:marTop w:val="0"/>
      <w:marBottom w:val="0"/>
      <w:divBdr>
        <w:top w:val="none" w:sz="0" w:space="0" w:color="auto"/>
        <w:left w:val="none" w:sz="0" w:space="0" w:color="auto"/>
        <w:bottom w:val="none" w:sz="0" w:space="0" w:color="auto"/>
        <w:right w:val="none" w:sz="0" w:space="0" w:color="auto"/>
      </w:divBdr>
    </w:div>
    <w:div w:id="1665352891">
      <w:bodyDiv w:val="1"/>
      <w:marLeft w:val="0"/>
      <w:marRight w:val="0"/>
      <w:marTop w:val="0"/>
      <w:marBottom w:val="0"/>
      <w:divBdr>
        <w:top w:val="none" w:sz="0" w:space="0" w:color="auto"/>
        <w:left w:val="none" w:sz="0" w:space="0" w:color="auto"/>
        <w:bottom w:val="none" w:sz="0" w:space="0" w:color="auto"/>
        <w:right w:val="none" w:sz="0" w:space="0" w:color="auto"/>
      </w:divBdr>
    </w:div>
    <w:div w:id="1798062645">
      <w:bodyDiv w:val="1"/>
      <w:marLeft w:val="0"/>
      <w:marRight w:val="0"/>
      <w:marTop w:val="0"/>
      <w:marBottom w:val="0"/>
      <w:divBdr>
        <w:top w:val="none" w:sz="0" w:space="0" w:color="auto"/>
        <w:left w:val="none" w:sz="0" w:space="0" w:color="auto"/>
        <w:bottom w:val="none" w:sz="0" w:space="0" w:color="auto"/>
        <w:right w:val="none" w:sz="0" w:space="0" w:color="auto"/>
      </w:divBdr>
    </w:div>
    <w:div w:id="1801066977">
      <w:bodyDiv w:val="1"/>
      <w:marLeft w:val="0"/>
      <w:marRight w:val="0"/>
      <w:marTop w:val="0"/>
      <w:marBottom w:val="0"/>
      <w:divBdr>
        <w:top w:val="none" w:sz="0" w:space="0" w:color="auto"/>
        <w:left w:val="none" w:sz="0" w:space="0" w:color="auto"/>
        <w:bottom w:val="none" w:sz="0" w:space="0" w:color="auto"/>
        <w:right w:val="none" w:sz="0" w:space="0" w:color="auto"/>
      </w:divBdr>
    </w:div>
    <w:div w:id="1825780288">
      <w:bodyDiv w:val="1"/>
      <w:marLeft w:val="0"/>
      <w:marRight w:val="0"/>
      <w:marTop w:val="0"/>
      <w:marBottom w:val="0"/>
      <w:divBdr>
        <w:top w:val="none" w:sz="0" w:space="0" w:color="auto"/>
        <w:left w:val="none" w:sz="0" w:space="0" w:color="auto"/>
        <w:bottom w:val="none" w:sz="0" w:space="0" w:color="auto"/>
        <w:right w:val="none" w:sz="0" w:space="0" w:color="auto"/>
      </w:divBdr>
    </w:div>
    <w:div w:id="1861892759">
      <w:bodyDiv w:val="1"/>
      <w:marLeft w:val="0"/>
      <w:marRight w:val="0"/>
      <w:marTop w:val="0"/>
      <w:marBottom w:val="0"/>
      <w:divBdr>
        <w:top w:val="none" w:sz="0" w:space="0" w:color="auto"/>
        <w:left w:val="none" w:sz="0" w:space="0" w:color="auto"/>
        <w:bottom w:val="none" w:sz="0" w:space="0" w:color="auto"/>
        <w:right w:val="none" w:sz="0" w:space="0" w:color="auto"/>
      </w:divBdr>
    </w:div>
    <w:div w:id="1935749773">
      <w:bodyDiv w:val="1"/>
      <w:marLeft w:val="0"/>
      <w:marRight w:val="0"/>
      <w:marTop w:val="0"/>
      <w:marBottom w:val="0"/>
      <w:divBdr>
        <w:top w:val="none" w:sz="0" w:space="0" w:color="auto"/>
        <w:left w:val="none" w:sz="0" w:space="0" w:color="auto"/>
        <w:bottom w:val="none" w:sz="0" w:space="0" w:color="auto"/>
        <w:right w:val="none" w:sz="0" w:space="0" w:color="auto"/>
      </w:divBdr>
    </w:div>
    <w:div w:id="2029021961">
      <w:bodyDiv w:val="1"/>
      <w:marLeft w:val="0"/>
      <w:marRight w:val="0"/>
      <w:marTop w:val="0"/>
      <w:marBottom w:val="0"/>
      <w:divBdr>
        <w:top w:val="none" w:sz="0" w:space="0" w:color="auto"/>
        <w:left w:val="none" w:sz="0" w:space="0" w:color="auto"/>
        <w:bottom w:val="none" w:sz="0" w:space="0" w:color="auto"/>
        <w:right w:val="none" w:sz="0" w:space="0" w:color="auto"/>
      </w:divBdr>
    </w:div>
    <w:div w:id="20885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FDa19</b:Tag>
    <b:SourceType>InternetSite</b:SourceType>
    <b:Guid>{EBEC6922-4484-4911-BE5A-38F730A92522}</b:Guid>
    <b:Author>
      <b:Author>
        <b:NameList>
          <b:Person>
            <b:Last>Dahlitz</b:Last>
            <b:First>F</b:First>
          </b:Person>
        </b:NameList>
      </b:Author>
    </b:Author>
    <b:Title>List sort vs sorted list</b:Title>
    <b:InternetSiteTitle>medium.</b:InternetSiteTitle>
    <b:Year>2019</b:Year>
    <b:URL>ttps://medium.com/@DahlitzF/list-sort-vs-sorted-list-aab92c00e17#:~:text=The%20previous%20investigations%20showed%20us%2C%20that%20list.sort%20is,use%20list.sort%2C%20you%20will%20lose%20your%20original%20list.</b:URL>
    <b:RefOrder>1</b:RefOrder>
  </b:Source>
  <b:Source>
    <b:Tag>Pyt</b:Tag>
    <b:SourceType>InternetSite</b:SourceType>
    <b:Guid>{BFE602D4-56F4-4FBE-A560-8DB93E2A1007}</b:Guid>
    <b:Author>
      <b:Author>
        <b:NameList>
          <b:Person>
            <b:Last>Foundation</b:Last>
            <b:First>Python</b:First>
            <b:Middle>Software</b:Middle>
          </b:Person>
        </b:NameList>
      </b:Author>
    </b:Author>
    <b:Title>Time Complexity</b:Title>
    <b:InternetSiteTitle>Python</b:InternetSiteTitle>
    <b:URL>https://wiki.python.org/moin/TimeComplexity</b:URL>
    <b:RefOrder>2</b:RefOrder>
  </b:Source>
  <b:Source>
    <b:Tag>Lar21</b:Tag>
    <b:SourceType>InternetSite</b:SourceType>
    <b:Guid>{79B2F559-5354-4263-BC91-29AA699BC64F}</b:Guid>
    <b:Author>
      <b:Author>
        <b:NameList>
          <b:Person>
            <b:Last>Wächter</b:Last>
            <b:First>Lars</b:First>
          </b:Person>
        </b:NameList>
      </b:Author>
    </b:Author>
    <b:Title>Improving Minimax performance</b:Title>
    <b:InternetSiteTitle>gitconnected</b:InternetSiteTitle>
    <b:Year>2021</b:Year>
    <b:URL>https://levelup.gitconnected.com/improving-minimax-performance-fc82bc337dfd</b:URL>
    <b:RefOrder>3</b:RefOrder>
  </b:Source>
</b:Sources>
</file>

<file path=customXml/itemProps1.xml><?xml version="1.0" encoding="utf-8"?>
<ds:datastoreItem xmlns:ds="http://schemas.openxmlformats.org/officeDocument/2006/customXml" ds:itemID="{75FF8528-0281-4871-B2C9-4B1B094F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Dasgupta</dc:creator>
  <cp:keywords/>
  <dc:description/>
  <cp:lastModifiedBy>Amritesh Dasgupta</cp:lastModifiedBy>
  <cp:revision>356</cp:revision>
  <dcterms:created xsi:type="dcterms:W3CDTF">2023-05-10T04:25:00Z</dcterms:created>
  <dcterms:modified xsi:type="dcterms:W3CDTF">2023-05-10T11:42:00Z</dcterms:modified>
</cp:coreProperties>
</file>