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Pictures</w:t>
      </w:r>
    </w:p>
    <w:p>
      <w:r>
        <w:t>A picture cropped on the left, turned a quarter and flipped:</w:t>
      </w:r>
    </w:p>
    <w:p>
      <w:r>
        <w:drawing>
          <wp:inline xmlns:a="http://schemas.openxmlformats.org/drawingml/2006/main" xmlns:pic="http://schemas.openxmlformats.org/drawingml/2006/picture">
            <wp:extent cx="1440000" cy="720000"/>
            <wp:docPr id="1" name="Picture 1" descr="A red and blue flag" title="Fla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rcRect l="25000"/>
                    <a:stretch>
                      <a:fillRect/>
                    </a:stretch>
                  </pic:blipFill>
                  <pic:spPr>
                    <a:xfrm rot="5400000" flipH="1">
                      <a:off x="0" y="0"/>
                      <a:ext cx="1440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Text flows around the picture below, 2 cm from the margin: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720000</wp:posOffset>
            </wp:positionH>
            <wp:positionV relativeFrom="paragraph">
              <wp:align>top</wp:align>
            </wp:positionV>
            <wp:extent cx="720000" cy="720000"/>
            <wp:wrapSquare wrapText="bothSides"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The text beside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 picture in a cell: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080000" cy="7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>Beside it.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golden fixtures</dc:creator>
  <cp:keywords/>
  <dc:description>generated by python-docx</dc:description>
  <cp:lastModifiedBy>SmartDoc golden fixtures</cp:lastModifiedBy>
  <cp:revision>1</cp:revision>
  <dcterms:created xsi:type="dcterms:W3CDTF">2026-01-01T00:00:00Z</dcterms:created>
  <dcterms:modified xsi:type="dcterms:W3CDTF">2026-01-01T00:00:00Z</dcterms:modified>
  <cp:category/>
</cp:coreProperties>
</file>