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497E" w14:textId="624A14F5" w:rsidR="008E11FC" w:rsidRDefault="008E11FC">
      <w:pPr>
        <w:pStyle w:val="TOC1"/>
        <w:tabs>
          <w:tab w:val="right" w:leader="dot" w:pos="9016"/>
        </w:tabs>
        <w:rPr>
          <w:rFonts w:eastAsiaTheme="minorEastAsia"/>
          <w:noProof/>
          <w:lang w:eastAsia="bg-BG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Chapter 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_Toc241629072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BFA5BBD" w14:textId="21C9A524" w:rsidR="008E11FC" w:rsidRDefault="008E11FC">
      <w:pPr>
        <w:pStyle w:val="TOC1"/>
        <w:tabs>
          <w:tab w:val="right" w:leader="dot" w:pos="9016"/>
        </w:tabs>
        <w:rPr>
          <w:rFonts w:eastAsiaTheme="minorEastAsia"/>
          <w:noProof/>
          <w:lang w:eastAsia="bg-BG"/>
        </w:rPr>
      </w:pPr>
      <w:r>
        <w:rPr>
          <w:noProof/>
        </w:rPr>
        <w:t>Chapter two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_Toc241629073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E9E29E3" w14:textId="24707B58" w:rsidR="008E11FC" w:rsidRDefault="008E11FC">
      <w:pPr>
        <w:pStyle w:val="TOC1"/>
        <w:tabs>
          <w:tab w:val="right" w:leader="dot" w:pos="9016"/>
        </w:tabs>
        <w:rPr>
          <w:rFonts w:eastAsiaTheme="minorEastAsia"/>
          <w:noProof/>
          <w:lang w:eastAsia="bg-BG"/>
        </w:rPr>
      </w:pPr>
      <w:r>
        <w:rPr>
          <w:noProof/>
        </w:rPr>
        <w:t>Bibliography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_Toc241629074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EBA2353" w14:textId="44B9ED90" w:rsidR="008E11FC" w:rsidRPr="008E11FC" w:rsidRDefault="008E11FC" w:rsidP="008E11FC">
      <w:r>
        <w:fldChar w:fldCharType="end"/>
      </w:r>
    </w:p>
    <w:p w14:paraId="166F02D4" w14:textId="77777777" w:rsidR="008E11FC" w:rsidRPr="008E11FC" w:rsidRDefault="008E11FC" w:rsidP="008E11FC">
      <w:pPr>
        <w:pStyle w:val="Heading1"/>
      </w:pPr>
      <w:bookmarkStart w:id="0" w:name="_Toc241629072"/>
      <w:r w:rsidRPr="008E11FC">
        <w:t>Chapter one</w:t>
      </w:r>
      <w:bookmarkEnd w:id="0"/>
    </w:p>
    <w:p w14:paraId="228C0B07" w14:textId="7857DE63" w:rsidR="008E11FC" w:rsidRPr="008E11FC" w:rsidRDefault="008E11FC" w:rsidP="008E11FC">
      <w:r w:rsidRPr="008E11FC">
        <w:t xml:space="preserve">Today: </w:t>
      </w:r>
      <w:fldSimple w:instr=" DATE  \* MERGEFORMAT ">
        <w:r>
          <w:rPr>
            <w:noProof/>
          </w:rPr>
          <w:t>30.9.2026 г.</w:t>
        </w:r>
      </w:fldSimple>
    </w:p>
    <w:p w14:paraId="2E995153" w14:textId="109B749E" w:rsidR="008E11FC" w:rsidRPr="008E11FC" w:rsidRDefault="008E11FC" w:rsidP="008E11FC">
      <w:r w:rsidRPr="008E11FC">
        <w:t xml:space="preserve">Now: </w:t>
      </w:r>
      <w:fldSimple w:instr=" TIME  \* MERGEFORMAT ">
        <w:r>
          <w:rPr>
            <w:noProof/>
          </w:rPr>
          <w:t xml:space="preserve">2:50 </w:t>
        </w:r>
      </w:fldSimple>
    </w:p>
    <w:p w14:paraId="08F6D0FD" w14:textId="38F56FEF" w:rsidR="008E11FC" w:rsidRPr="008E11FC" w:rsidRDefault="008E11FC" w:rsidP="008E11FC">
      <w:r w:rsidRPr="008E11FC">
        <w:t xml:space="preserve">Author: </w:t>
      </w:r>
      <w:fldSimple w:instr=" AUTHOR  \* MERGEFORMAT ">
        <w:r>
          <w:rPr>
            <w:noProof/>
          </w:rPr>
          <w:t>Audit Author</w:t>
        </w:r>
      </w:fldSimple>
    </w:p>
    <w:p w14:paraId="695177A2" w14:textId="722D0F20" w:rsidR="008E11FC" w:rsidRPr="008E11FC" w:rsidRDefault="008E11FC" w:rsidP="008E11FC">
      <w:r w:rsidRPr="008E11FC">
        <w:t xml:space="preserve">Title: </w:t>
      </w:r>
      <w:fldSimple w:instr=" TITLE  \* MERGEFORMAT ">
        <w:r>
          <w:t>Fields audit document</w:t>
        </w:r>
      </w:fldSimple>
    </w:p>
    <w:p w14:paraId="078CCB09" w14:textId="2CD4D863" w:rsidR="008E11FC" w:rsidRPr="008E11FC" w:rsidRDefault="008E11FC" w:rsidP="008E11FC">
      <w:r w:rsidRPr="008E11FC">
        <w:t xml:space="preserve">File name: </w:t>
      </w:r>
      <w:fldSimple w:instr=" FILENAME  \* MERGEFORMAT ">
        <w:r>
          <w:rPr>
            <w:noProof/>
          </w:rPr>
          <w:t>Document6</w:t>
        </w:r>
      </w:fldSimple>
    </w:p>
    <w:p w14:paraId="311F2A66" w14:textId="77777777" w:rsidR="008E11FC" w:rsidRPr="008E11FC" w:rsidRDefault="008E11FC" w:rsidP="008E11FC">
      <w:r w:rsidRPr="008E11FC">
        <w:t xml:space="preserve">This sentence holds the bookmarked phrase </w:t>
      </w:r>
      <w:bookmarkStart w:id="1" w:name="AuditTarget"/>
      <w:r w:rsidRPr="008E11FC">
        <w:t>target phrase</w:t>
      </w:r>
      <w:bookmarkEnd w:id="1"/>
      <w:r w:rsidRPr="008E11FC">
        <w:t xml:space="preserve"> here.</w:t>
      </w:r>
    </w:p>
    <w:p w14:paraId="07611FBC" w14:textId="26DE54AA" w:rsidR="008E11FC" w:rsidRPr="008E11FC" w:rsidRDefault="008E11FC" w:rsidP="008E11FC">
      <w:r w:rsidRPr="008E11FC">
        <w:t xml:space="preserve">Cross reference to it: </w:t>
      </w:r>
      <w:r>
        <w:fldChar w:fldCharType="begin"/>
      </w:r>
      <w:r>
        <w:instrText xml:space="preserve"> REF AuditTarget \h </w:instrText>
      </w:r>
      <w:r>
        <w:fldChar w:fldCharType="separate"/>
      </w:r>
      <w:r w:rsidRPr="008E11FC">
        <w:t>target phrase</w:t>
      </w:r>
      <w:r>
        <w:fldChar w:fldCharType="end"/>
      </w:r>
    </w:p>
    <w:p w14:paraId="4AABD270" w14:textId="777279C0" w:rsidR="008E11FC" w:rsidRPr="008E11FC" w:rsidRDefault="008E11FC" w:rsidP="008E11FC">
      <w:r w:rsidRPr="008E11FC">
        <w:t xml:space="preserve">It is on page </w:t>
      </w:r>
      <w:r>
        <w:fldChar w:fldCharType="begin"/>
      </w:r>
      <w:r>
        <w:instrText xml:space="preserve"> PAGEREF AuditTarget \h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14CE6531" w14:textId="77777777" w:rsidR="008E11FC" w:rsidRPr="008E11FC" w:rsidRDefault="008E11FC" w:rsidP="008E11FC">
      <w:pPr>
        <w:pStyle w:val="Heading1"/>
      </w:pPr>
      <w:bookmarkStart w:id="2" w:name="_Toc241629073"/>
      <w:r w:rsidRPr="008E11FC">
        <w:t>Chapter two</w:t>
      </w:r>
      <w:bookmarkEnd w:id="2"/>
    </w:p>
    <w:p w14:paraId="7FB35E07" w14:textId="54B7389E" w:rsidR="008E11FC" w:rsidRPr="008E11FC" w:rsidRDefault="008E11FC" w:rsidP="008E11FC">
      <w:r>
        <w:rPr>
          <w:noProof/>
        </w:rPr>
        <w:drawing>
          <wp:inline distT="0" distB="0" distL="0" distR="0" wp14:anchorId="1403F8A4" wp14:editId="2F7015B4">
            <wp:extent cx="1524000" cy="1524000"/>
            <wp:effectExtent l="0" t="0" r="0" b="0"/>
            <wp:docPr id="172047609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60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4C97" w14:textId="649D4A3D" w:rsidR="008E11FC" w:rsidRPr="008E11FC" w:rsidRDefault="008E11FC" w:rsidP="008E11FC">
      <w:pPr>
        <w:pStyle w:val="Caption"/>
      </w:pPr>
      <w:r w:rsidRPr="008E11FC">
        <w:t xml:space="preserve">Figure </w:t>
      </w:r>
      <w:fldSimple w:instr=" SEQ Figure \* ARABIC ">
        <w:r>
          <w:rPr>
            <w:noProof/>
          </w:rPr>
          <w:t>1</w:t>
        </w:r>
      </w:fldSimple>
      <w:r>
        <w:t>: Figure number 1</w:t>
      </w:r>
    </w:p>
    <w:p w14:paraId="39F4AE9F" w14:textId="5CD7A93C" w:rsidR="008E11FC" w:rsidRPr="008E11FC" w:rsidRDefault="008E11FC" w:rsidP="008E11FC">
      <w:r>
        <w:rPr>
          <w:noProof/>
        </w:rPr>
        <w:drawing>
          <wp:inline distT="0" distB="0" distL="0" distR="0" wp14:anchorId="58843E95" wp14:editId="16304104">
            <wp:extent cx="1524000" cy="1524000"/>
            <wp:effectExtent l="0" t="0" r="0" b="0"/>
            <wp:docPr id="212699773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977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445D" w14:textId="664EB414" w:rsidR="008E11FC" w:rsidRPr="008E11FC" w:rsidRDefault="008E11FC" w:rsidP="008E11FC">
      <w:pPr>
        <w:pStyle w:val="Caption"/>
      </w:pPr>
      <w:r w:rsidRPr="008E11FC">
        <w:t xml:space="preserve">Figure </w:t>
      </w:r>
      <w:fldSimple w:instr=" SEQ Figure \* ARABIC ">
        <w:r>
          <w:rPr>
            <w:noProof/>
          </w:rPr>
          <w:t>2</w:t>
        </w:r>
      </w:fldSimple>
      <w:r>
        <w:t>: Figure number 2</w:t>
      </w:r>
    </w:p>
    <w:p w14:paraId="6C46C294" w14:textId="47602CD0" w:rsidR="008E11FC" w:rsidRPr="008E11FC" w:rsidRDefault="008E11FC" w:rsidP="008E11FC">
      <w:r w:rsidRPr="008E11FC">
        <w:t xml:space="preserve">External hyperlink: </w:t>
      </w:r>
      <w:hyperlink r:id="rId8" w:tooltip="tooltip" w:history="1">
        <w:r>
          <w:rPr>
            <w:rStyle w:val="Hyperlink"/>
          </w:rPr>
          <w:t>example documentation</w:t>
        </w:r>
      </w:hyperlink>
    </w:p>
    <w:p w14:paraId="63748B77" w14:textId="3746B3F8" w:rsidR="008E11FC" w:rsidRPr="008E11FC" w:rsidRDefault="008E11FC" w:rsidP="008E11FC">
      <w:r w:rsidRPr="008E11FC">
        <w:lastRenderedPageBreak/>
        <w:t xml:space="preserve">Unsafe link: </w:t>
      </w:r>
      <w:hyperlink r:id="rId9" w:history="1">
        <w:r>
          <w:rPr>
            <w:rStyle w:val="Hyperlink"/>
          </w:rPr>
          <w:t>a local file link</w:t>
        </w:r>
      </w:hyperlink>
    </w:p>
    <w:p w14:paraId="0BEAC1DB" w14:textId="164749FD" w:rsidR="008E11FC" w:rsidRPr="008E11FC" w:rsidRDefault="008E11FC" w:rsidP="008E11FC">
      <w:r w:rsidRPr="008E11FC">
        <w:t xml:space="preserve">A claim with a citation </w:t>
      </w:r>
      <w:sdt>
        <w:sdtPr>
          <w:id w:val="-79288811"/>
          <w:citation/>
        </w:sdtPr>
        <w:sdtContent>
          <w:r>
            <w:fldChar w:fldCharType="begin"/>
          </w:r>
          <w:r>
            <w:instrText xml:space="preserve"> CITATION Test2024 \l 1033 </w:instrText>
          </w:r>
          <w:r>
            <w:fldChar w:fldCharType="separate"/>
          </w:r>
          <w:r w:rsidRPr="008E11FC">
            <w:rPr>
              <w:noProof/>
            </w:rPr>
            <w:t>(Tester, 2024)</w:t>
          </w:r>
          <w:r>
            <w:fldChar w:fldCharType="end"/>
          </w:r>
        </w:sdtContent>
      </w:sdt>
    </w:p>
    <w:p w14:paraId="43AA1E58" w14:textId="77777777" w:rsidR="008E11FC" w:rsidRPr="008E11FC" w:rsidRDefault="008E11FC" w:rsidP="008E11FC">
      <w:pPr>
        <w:pStyle w:val="Heading1"/>
      </w:pPr>
      <w:bookmarkStart w:id="3" w:name="_Toc241629074"/>
      <w:r w:rsidRPr="008E11FC">
        <w:t>Bibliography</w:t>
      </w:r>
      <w:bookmarkEnd w:id="3"/>
    </w:p>
    <w:p w14:paraId="6B9BBC39" w14:textId="77777777" w:rsidR="008E11FC" w:rsidRDefault="008E11FC" w:rsidP="008E11FC">
      <w:pPr>
        <w:pStyle w:val="Bibliography"/>
        <w:ind w:left="720" w:hanging="720"/>
        <w:rPr>
          <w:noProof/>
          <w:kern w:val="0"/>
          <w14:ligatures w14:val="none"/>
        </w:rPr>
      </w:pPr>
      <w:r>
        <w:fldChar w:fldCharType="begin"/>
      </w:r>
      <w:r>
        <w:instrText xml:space="preserve"> BIBLIOGRAPHY </w:instrText>
      </w:r>
      <w:r>
        <w:fldChar w:fldCharType="separate"/>
      </w:r>
      <w:r>
        <w:rPr>
          <w:noProof/>
        </w:rPr>
        <w:t xml:space="preserve">Tester, A. (2024). </w:t>
      </w:r>
      <w:r>
        <w:rPr>
          <w:i/>
          <w:iCs/>
          <w:noProof/>
        </w:rPr>
        <w:t>Synthetic Book of Testing.</w:t>
      </w:r>
      <w:r>
        <w:rPr>
          <w:noProof/>
        </w:rPr>
        <w:t xml:space="preserve"> </w:t>
      </w:r>
    </w:p>
    <w:p w14:paraId="6DE21085" w14:textId="10D34555" w:rsidR="008E11FC" w:rsidRPr="008E11FC" w:rsidRDefault="008E11FC" w:rsidP="008E11FC">
      <w:r>
        <w:fldChar w:fldCharType="end"/>
      </w:r>
    </w:p>
    <w:p w14:paraId="180F2031" w14:textId="705AFE7E" w:rsidR="000903C9" w:rsidRDefault="000903C9"/>
    <w:sectPr w:rsidR="000903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9790" w14:textId="77777777" w:rsidR="00E92638" w:rsidRDefault="00E92638" w:rsidP="008E11FC">
      <w:pPr>
        <w:spacing w:after="0" w:line="240" w:lineRule="auto"/>
      </w:pPr>
      <w:r>
        <w:separator/>
      </w:r>
    </w:p>
  </w:endnote>
  <w:endnote w:type="continuationSeparator" w:id="0">
    <w:p w14:paraId="2BFE076A" w14:textId="77777777" w:rsidR="00E92638" w:rsidRDefault="00E92638" w:rsidP="008E1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E3F8" w14:textId="77777777" w:rsidR="008E11FC" w:rsidRDefault="008E11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BB7B" w14:textId="77777777" w:rsidR="008E11FC" w:rsidRDefault="008E11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2B52" w14:textId="77777777" w:rsidR="008E11FC" w:rsidRDefault="008E11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C98B" w14:textId="77777777" w:rsidR="00E92638" w:rsidRDefault="00E92638" w:rsidP="008E11FC">
      <w:pPr>
        <w:spacing w:after="0" w:line="240" w:lineRule="auto"/>
      </w:pPr>
      <w:r>
        <w:separator/>
      </w:r>
    </w:p>
  </w:footnote>
  <w:footnote w:type="continuationSeparator" w:id="0">
    <w:p w14:paraId="2E54F606" w14:textId="77777777" w:rsidR="00E92638" w:rsidRDefault="00E92638" w:rsidP="008E1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C07B" w14:textId="77777777" w:rsidR="008E11FC" w:rsidRDefault="008E11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19FE" w14:textId="77F7EFB1" w:rsidR="008E11FC" w:rsidRDefault="008E11FC">
    <w:pPr>
      <w:pStyle w:val="Header"/>
    </w:pPr>
    <w:r>
      <w:t>Chapter:</w:t>
    </w:r>
    <w:fldSimple w:instr=" STYLEREF &quot;Heading 1&quot; ">
      <w:r>
        <w:rPr>
          <w:noProof/>
        </w:rPr>
        <w:t>Bibliography</w:t>
      </w:r>
    </w:fldSimple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6F51" w14:textId="77777777" w:rsidR="008E11FC" w:rsidRDefault="008E11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FC"/>
    <w:rsid w:val="000903C9"/>
    <w:rsid w:val="000F58B2"/>
    <w:rsid w:val="008E11FC"/>
    <w:rsid w:val="00E92638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EC2D"/>
  <w15:chartTrackingRefBased/>
  <w15:docId w15:val="{36D63BD3-0A03-4544-8CA3-08BA8A2B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F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E11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E1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1FC"/>
  </w:style>
  <w:style w:type="paragraph" w:styleId="Footer">
    <w:name w:val="footer"/>
    <w:basedOn w:val="Normal"/>
    <w:link w:val="FooterChar"/>
    <w:uiPriority w:val="99"/>
    <w:unhideWhenUsed/>
    <w:rsid w:val="008E1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FC"/>
  </w:style>
  <w:style w:type="character" w:styleId="Hyperlink">
    <w:name w:val="Hyperlink"/>
    <w:basedOn w:val="DefaultParagraphFont"/>
    <w:uiPriority w:val="99"/>
    <w:unhideWhenUsed/>
    <w:rsid w:val="008E1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1FC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8E11FC"/>
  </w:style>
  <w:style w:type="paragraph" w:styleId="TOC1">
    <w:name w:val="toc 1"/>
    <w:basedOn w:val="Normal"/>
    <w:next w:val="Normal"/>
    <w:autoRedefine/>
    <w:uiPriority w:val="39"/>
    <w:unhideWhenUsed/>
    <w:rsid w:val="008E11F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3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doc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/secret/local.tx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Test2024</b:Tag>
    <b:SourceType>Book</b:SourceType>
    <b:Guid>{A1B2C3D4-0000-0000-0000-000000000001}</b:Guid>
    <b:Title>Synthetic Book of Testing</b:Title>
    <b:Year>2024</b:Year>
    <b:Author>
      <b:Author>
        <b:NameList>
          <b:Person>
            <b:Last>Tester</b:Last>
            <b:First>Ada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459EC458-1614-4546-9CA4-0279E1D15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855</Characters>
  <Application>Microsoft Office Word</Application>
  <DocSecurity>0</DocSecurity>
  <Lines>17</Lines>
  <Paragraphs>2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Fields audit document</dc:title>
  <dc:subject/>
  <dc:creator>Audit Author</dc:creator>
  <cp:keywords/>
  <dc:description/>
  <cp:lastModifiedBy>Word User</cp:lastModifiedBy>
  <cp:revision>1</cp:revision>
  <dcterms:created xsi:type="dcterms:W3CDTF">2026-09-29T23:50:00Z</dcterms:created>
  <dcterms:modified xsi:type="dcterms:W3CDTF">2026-09-29T23:50:00Z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