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E2E" w:rsidRPr="00F97E2E" w:rsidRDefault="00F97E2E" w:rsidP="00F97E2E">
      <w:pPr>
        <w:pStyle w:val="Heading1"/>
      </w:pPr>
      <w:r w:rsidRPr="00F97E2E">
        <w:t>Footnotes and endnotes</w:t>
      </w:r>
    </w:p>
    <w:p w:rsidR="00F97E2E" w:rsidRPr="00F97E2E" w:rsidRDefault="00F97E2E" w:rsidP="00F97E2E">
      <w:r w:rsidRPr="00F97E2E">
        <w:t>Sentence 1 with a footnote.</w:t>
      </w:r>
      <w:r>
        <w:rPr>
          <w:rStyle w:val="FootnoteReference"/>
        </w:rPr>
        <w:footnoteReference w:id="1"/>
      </w:r>
    </w:p>
    <w:p w:rsidR="00F97E2E" w:rsidRPr="00F97E2E" w:rsidRDefault="00F97E2E" w:rsidP="00F97E2E">
      <w:r w:rsidRPr="00F97E2E">
        <w:t>Sentence 2 with a footnote.</w:t>
      </w:r>
      <w:r>
        <w:rPr>
          <w:rStyle w:val="FootnoteReference"/>
        </w:rPr>
        <w:footnoteReference w:id="2"/>
      </w:r>
    </w:p>
    <w:p w:rsidR="00F97E2E" w:rsidRPr="00F97E2E" w:rsidRDefault="00F97E2E" w:rsidP="00F97E2E">
      <w:r w:rsidRPr="00F97E2E">
        <w:t>Sentence 3 with a footnote.</w:t>
      </w:r>
      <w:r>
        <w:rPr>
          <w:rStyle w:val="FootnoteReference"/>
        </w:rPr>
        <w:footnoteReference w:id="3"/>
      </w:r>
    </w:p>
    <w:p w:rsidR="00F97E2E" w:rsidRPr="00F97E2E" w:rsidRDefault="00F97E2E" w:rsidP="00F97E2E">
      <w:r w:rsidRPr="00F97E2E">
        <w:t>Sentence with endnote 1.</w:t>
      </w:r>
      <w:r>
        <w:rPr>
          <w:rStyle w:val="EndnoteReference"/>
        </w:rPr>
        <w:endnoteReference w:id="1"/>
      </w:r>
    </w:p>
    <w:p w:rsidR="00F97E2E" w:rsidRPr="00F97E2E" w:rsidRDefault="00F97E2E" w:rsidP="00F97E2E">
      <w:r w:rsidRPr="00F97E2E">
        <w:t>Sentence with endnote 2.</w:t>
      </w:r>
      <w:r>
        <w:rPr>
          <w:rStyle w:val="EndnoteReference"/>
        </w:rPr>
        <w:endnoteReference w:id="2"/>
      </w:r>
    </w:p>
    <w:p w:rsidR="00F97E2E" w:rsidRPr="00F97E2E" w:rsidRDefault="00F97E2E" w:rsidP="00F97E2E">
      <w:r w:rsidRPr="00F97E2E">
        <w:t xml:space="preserve">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</w:t>
      </w:r>
      <w:r w:rsidRPr="00F97E2E">
        <w:lastRenderedPageBreak/>
        <w:t xml:space="preserve">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body so the notes land on different pages. A long </w:t>
      </w:r>
      <w:r w:rsidRPr="00F97E2E">
        <w:lastRenderedPageBreak/>
        <w:t xml:space="preserve">body so the notes land on different pages. A long body so the notes land on different pages. A long body so the notes land on different pages. </w:t>
      </w:r>
    </w:p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77F" w:rsidRDefault="0009577F" w:rsidP="00F97E2E">
      <w:pPr>
        <w:spacing w:after="0" w:line="240" w:lineRule="auto"/>
      </w:pPr>
      <w:r>
        <w:separator/>
      </w:r>
    </w:p>
  </w:endnote>
  <w:endnote w:type="continuationSeparator" w:id="0">
    <w:p w:rsidR="0009577F" w:rsidRDefault="0009577F" w:rsidP="00F97E2E">
      <w:pPr>
        <w:spacing w:after="0" w:line="240" w:lineRule="auto"/>
      </w:pPr>
      <w:r>
        <w:continuationSeparator/>
      </w:r>
    </w:p>
  </w:endnote>
  <w:endnote w:id="1">
    <w:p w:rsidR="00F97E2E" w:rsidRDefault="00F97E2E">
      <w:pPr>
        <w:pStyle w:val="EndnoteText"/>
      </w:pPr>
      <w:r>
        <w:rPr>
          <w:rStyle w:val="EndnoteReference"/>
        </w:rPr>
        <w:endnoteRef/>
      </w:r>
      <w:r>
        <w:t xml:space="preserve"> Endnote 1 text.</w:t>
      </w:r>
    </w:p>
  </w:endnote>
  <w:endnote w:id="2">
    <w:p w:rsidR="00F97E2E" w:rsidRDefault="00F97E2E">
      <w:pPr>
        <w:pStyle w:val="EndnoteText"/>
      </w:pPr>
      <w:r>
        <w:rPr>
          <w:rStyle w:val="EndnoteReference"/>
        </w:rPr>
        <w:endnoteRef/>
      </w:r>
      <w:r>
        <w:t xml:space="preserve"> Endnote 2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77F" w:rsidRDefault="0009577F" w:rsidP="00F97E2E">
      <w:pPr>
        <w:spacing w:after="0" w:line="240" w:lineRule="auto"/>
      </w:pPr>
      <w:r>
        <w:separator/>
      </w:r>
    </w:p>
  </w:footnote>
  <w:footnote w:type="continuationSeparator" w:id="0">
    <w:p w:rsidR="0009577F" w:rsidRDefault="0009577F" w:rsidP="00F97E2E">
      <w:pPr>
        <w:spacing w:after="0" w:line="240" w:lineRule="auto"/>
      </w:pPr>
      <w:r>
        <w:continuationSeparator/>
      </w:r>
    </w:p>
  </w:footnote>
  <w:footnote w:id="1">
    <w:p w:rsidR="00F97E2E" w:rsidRDefault="00F97E2E">
      <w:pPr>
        <w:pStyle w:val="FootnoteText"/>
      </w:pPr>
      <w:r>
        <w:rPr>
          <w:rStyle w:val="FootnoteReference"/>
        </w:rPr>
        <w:footnoteRef/>
      </w:r>
      <w:r>
        <w:t xml:space="preserve"> Footnote 1 text with </w:t>
      </w:r>
      <w:r w:rsidRPr="00F97E2E">
        <w:rPr>
          <w:b/>
        </w:rPr>
        <w:t>bold words</w:t>
      </w:r>
    </w:p>
  </w:footnote>
  <w:footnote w:id="2">
    <w:p w:rsidR="00F97E2E" w:rsidRDefault="00F97E2E">
      <w:pPr>
        <w:pStyle w:val="FootnoteText"/>
      </w:pPr>
      <w:r>
        <w:rPr>
          <w:rStyle w:val="FootnoteReference"/>
        </w:rPr>
        <w:footnoteRef/>
      </w:r>
      <w:r>
        <w:t xml:space="preserve"> Footnote 2 text with </w:t>
      </w:r>
      <w:r w:rsidRPr="00F97E2E">
        <w:rPr>
          <w:b/>
        </w:rPr>
        <w:t>bold words</w:t>
      </w:r>
    </w:p>
  </w:footnote>
  <w:footnote w:id="3">
    <w:p w:rsidR="00F97E2E" w:rsidRDefault="00F97E2E">
      <w:pPr>
        <w:pStyle w:val="FootnoteText"/>
      </w:pPr>
      <w:r>
        <w:rPr>
          <w:rStyle w:val="FootnoteReference"/>
        </w:rPr>
        <w:footnoteRef/>
      </w:r>
      <w:r>
        <w:t xml:space="preserve"> Footnote 3 text with </w:t>
      </w:r>
      <w:r w:rsidRPr="00F97E2E">
        <w:rPr>
          <w:b/>
        </w:rPr>
        <w:t>bold words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2E"/>
    <w:rsid w:val="000903C9"/>
    <w:rsid w:val="0009577F"/>
    <w:rsid w:val="000F58B2"/>
    <w:rsid w:val="00EE6F8D"/>
    <w:rsid w:val="00F9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15480AC5-AADE-44FC-97E0-A5C025FD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2E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7E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7E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7E2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97E2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7E2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7E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5132</Characters>
  <Application>Microsoft Office Word</Application>
  <DocSecurity>0</DocSecurity>
  <Lines>205</Lines>
  <Paragraphs>154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