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62D499" w14:textId="77777777" w:rsidR="001250AF" w:rsidRDefault="001250AF" w:rsidP="001250AF">
      <w:pPr>
        <w:rPr>
          <w:u w:val="single"/>
        </w:rPr>
      </w:pPr>
      <w:r w:rsidRPr="001250AF">
        <w:t>Protocol for assigning zoonotic status codes to mammalian parasites</w:t>
      </w:r>
      <w:r w:rsidRPr="001250AF">
        <w:br/>
      </w:r>
    </w:p>
    <w:p w14:paraId="589093F1" w14:textId="37292B01" w:rsidR="0023026D" w:rsidRDefault="001250AF" w:rsidP="001250AF">
      <w:r w:rsidRPr="0023026D">
        <w:rPr>
          <w:b/>
          <w:u w:val="single"/>
        </w:rPr>
        <w:t>Materials</w:t>
      </w:r>
      <w:r w:rsidRPr="001250AF">
        <w:br/>
      </w:r>
      <w:r w:rsidR="0023026D">
        <w:t>Access to UGA library search engines and references</w:t>
      </w:r>
    </w:p>
    <w:p w14:paraId="5582DE87" w14:textId="41639CBB" w:rsidR="001250AF" w:rsidRDefault="001250AF" w:rsidP="001250AF">
      <w:r w:rsidRPr="001250AF">
        <w:t>Coding flowchart</w:t>
      </w:r>
      <w:bookmarkStart w:id="0" w:name="_GoBack"/>
      <w:bookmarkEnd w:id="0"/>
      <w:r w:rsidRPr="001250AF">
        <w:br/>
      </w:r>
      <w:proofErr w:type="spellStart"/>
      <w:r w:rsidRPr="001250AF">
        <w:t>Acha</w:t>
      </w:r>
      <w:proofErr w:type="spellEnd"/>
      <w:r w:rsidRPr="001250AF">
        <w:t xml:space="preserve"> PAHO 3-volume reference (online </w:t>
      </w:r>
      <w:hyperlink r:id="rId6" w:history="1">
        <w:r w:rsidRPr="001250AF">
          <w:rPr>
            <w:rStyle w:val="Hyperlink"/>
          </w:rPr>
          <w:t>here</w:t>
        </w:r>
      </w:hyperlink>
      <w:r w:rsidRPr="001250AF">
        <w:t xml:space="preserve">, or </w:t>
      </w:r>
      <w:r w:rsidR="0023026D">
        <w:t xml:space="preserve">found </w:t>
      </w:r>
      <w:r w:rsidRPr="001250AF">
        <w:t xml:space="preserve">as a PDF in </w:t>
      </w:r>
      <w:proofErr w:type="spellStart"/>
      <w:r w:rsidRPr="001250AF">
        <w:t>Zotero</w:t>
      </w:r>
      <w:proofErr w:type="spellEnd"/>
      <w:r w:rsidRPr="001250AF">
        <w:t xml:space="preserve"> library)</w:t>
      </w:r>
      <w:r w:rsidRPr="001250AF">
        <w:br/>
      </w:r>
      <w:proofErr w:type="spellStart"/>
      <w:r w:rsidRPr="001250AF">
        <w:t>Zotero</w:t>
      </w:r>
      <w:proofErr w:type="spellEnd"/>
      <w:r w:rsidRPr="001250AF">
        <w:t xml:space="preserve"> library (standalone and browser plugin are helpful)</w:t>
      </w:r>
      <w:r w:rsidRPr="001250AF">
        <w:br/>
        <w:t>- utilize Tags function to flag papers “double check”</w:t>
      </w:r>
      <w:r w:rsidRPr="001250AF">
        <w:br/>
        <w:t>GIDEON database (login and password)</w:t>
      </w:r>
    </w:p>
    <w:p w14:paraId="189FBEEE" w14:textId="77777777" w:rsidR="001250AF" w:rsidRDefault="001250AF" w:rsidP="001250AF"/>
    <w:p w14:paraId="436C7ACA" w14:textId="77777777" w:rsidR="001250AF" w:rsidRDefault="001250AF" w:rsidP="001250AF">
      <w:r>
        <w:t xml:space="preserve">Start at the top of the flowchart and follow the branches down as far as you can. </w:t>
      </w:r>
    </w:p>
    <w:p w14:paraId="33AF786B" w14:textId="77777777" w:rsidR="001250AF" w:rsidRDefault="001250AF" w:rsidP="001250AF"/>
    <w:p w14:paraId="6DAB5CF6" w14:textId="77777777" w:rsidR="001250AF" w:rsidRDefault="001250AF" w:rsidP="001250AF">
      <w:r w:rsidRPr="001250AF">
        <w:rPr>
          <w:u w:val="single"/>
        </w:rPr>
        <w:t>General instructions</w:t>
      </w:r>
    </w:p>
    <w:p w14:paraId="621A3D21" w14:textId="77777777" w:rsidR="001250AF" w:rsidRDefault="001250AF" w:rsidP="001250AF">
      <w:pPr>
        <w:pStyle w:val="ListParagraph"/>
        <w:numPr>
          <w:ilvl w:val="0"/>
          <w:numId w:val="5"/>
        </w:numPr>
      </w:pPr>
      <w:r w:rsidRPr="001250AF">
        <w:t>To assess whether the microbe has been reported in humans, do the following (in order):</w:t>
      </w:r>
    </w:p>
    <w:p w14:paraId="23A80D42" w14:textId="105F04F3" w:rsidR="001250AF" w:rsidRDefault="00B11C61" w:rsidP="001250AF">
      <w:pPr>
        <w:pStyle w:val="ListParagraph"/>
        <w:numPr>
          <w:ilvl w:val="1"/>
          <w:numId w:val="5"/>
        </w:numPr>
      </w:pPr>
      <w:r>
        <w:t xml:space="preserve"> GIDEON database (</w:t>
      </w:r>
      <w:hyperlink r:id="rId7" w:history="1">
        <w:r w:rsidR="00B45DF0" w:rsidRPr="00E17DCB">
          <w:rPr>
            <w:rStyle w:val="Hyperlink"/>
          </w:rPr>
          <w:t>www.gideononline.com</w:t>
        </w:r>
      </w:hyperlink>
      <w:r>
        <w:t>)</w:t>
      </w:r>
    </w:p>
    <w:p w14:paraId="01115088" w14:textId="77777777" w:rsidR="00B11C61" w:rsidRDefault="00B11C61" w:rsidP="001250AF">
      <w:pPr>
        <w:pStyle w:val="ListParagraph"/>
        <w:numPr>
          <w:ilvl w:val="2"/>
          <w:numId w:val="5"/>
        </w:numPr>
      </w:pPr>
      <w:r>
        <w:t xml:space="preserve">login: </w:t>
      </w:r>
      <w:hyperlink r:id="rId8" w:history="1">
        <w:r w:rsidRPr="00E17DCB">
          <w:rPr>
            <w:rStyle w:val="Hyperlink"/>
          </w:rPr>
          <w:t>han.science@gmail.com</w:t>
        </w:r>
      </w:hyperlink>
      <w:r>
        <w:t>; pw: koala!fish7*</w:t>
      </w:r>
    </w:p>
    <w:p w14:paraId="104B23B0" w14:textId="07BDD31C" w:rsidR="001250AF" w:rsidRDefault="001250AF" w:rsidP="001250AF">
      <w:pPr>
        <w:pStyle w:val="ListParagraph"/>
        <w:numPr>
          <w:ilvl w:val="2"/>
          <w:numId w:val="5"/>
        </w:numPr>
      </w:pPr>
      <w:r w:rsidRPr="001250AF">
        <w:t xml:space="preserve">if reported in </w:t>
      </w:r>
      <w:r w:rsidR="00B11C61">
        <w:t xml:space="preserve">the Diseases tab of </w:t>
      </w:r>
      <w:r w:rsidRPr="001250AF">
        <w:t>GIDEON you know that it is pathogenic</w:t>
      </w:r>
      <w:r w:rsidR="005A1EE2">
        <w:t xml:space="preserve"> (move on to step 3</w:t>
      </w:r>
      <w:r>
        <w:t>)</w:t>
      </w:r>
      <w:r w:rsidRPr="001250AF">
        <w:t>.</w:t>
      </w:r>
      <w:r>
        <w:t xml:space="preserve"> </w:t>
      </w:r>
    </w:p>
    <w:p w14:paraId="2DA4C5D8" w14:textId="56EF2C17" w:rsidR="001250AF" w:rsidRDefault="001250AF" w:rsidP="001250AF">
      <w:pPr>
        <w:pStyle w:val="ListParagraph"/>
        <w:numPr>
          <w:ilvl w:val="2"/>
          <w:numId w:val="5"/>
        </w:numPr>
      </w:pPr>
      <w:r>
        <w:t xml:space="preserve">if not reported in GIDEON, </w:t>
      </w:r>
      <w:r w:rsidR="005A1EE2">
        <w:t xml:space="preserve">go to step </w:t>
      </w:r>
      <w:r>
        <w:t>b.</w:t>
      </w:r>
    </w:p>
    <w:p w14:paraId="2546C992" w14:textId="77777777" w:rsidR="001250AF" w:rsidRDefault="001250AF" w:rsidP="001250AF">
      <w:pPr>
        <w:pStyle w:val="ListParagraph"/>
        <w:numPr>
          <w:ilvl w:val="1"/>
          <w:numId w:val="5"/>
        </w:numPr>
      </w:pPr>
      <w:r w:rsidRPr="001250AF">
        <w:t xml:space="preserve"> </w:t>
      </w:r>
      <w:proofErr w:type="spellStart"/>
      <w:r w:rsidRPr="001250AF">
        <w:t>Acha</w:t>
      </w:r>
      <w:proofErr w:type="spellEnd"/>
      <w:r w:rsidRPr="001250AF">
        <w:t xml:space="preserve"> PAHO reference; </w:t>
      </w:r>
    </w:p>
    <w:p w14:paraId="27AFBCEC" w14:textId="77777777" w:rsidR="001250AF" w:rsidRDefault="001250AF" w:rsidP="001250AF">
      <w:pPr>
        <w:pStyle w:val="ListParagraph"/>
        <w:numPr>
          <w:ilvl w:val="2"/>
          <w:numId w:val="5"/>
        </w:numPr>
      </w:pPr>
      <w:r w:rsidRPr="001250AF">
        <w:t>if reported here, the microbe could be a pathogen or a commensal - read carefully to distinguish, and tr</w:t>
      </w:r>
      <w:r>
        <w:t>ack down any primary references (step 4)</w:t>
      </w:r>
    </w:p>
    <w:p w14:paraId="1BEF6185" w14:textId="77777777" w:rsidR="001250AF" w:rsidRDefault="001250AF" w:rsidP="001250AF">
      <w:pPr>
        <w:pStyle w:val="ListParagraph"/>
        <w:numPr>
          <w:ilvl w:val="2"/>
          <w:numId w:val="5"/>
        </w:numPr>
      </w:pPr>
      <w:r>
        <w:t xml:space="preserve">If not reported in </w:t>
      </w:r>
      <w:proofErr w:type="spellStart"/>
      <w:r>
        <w:t>Acha</w:t>
      </w:r>
      <w:proofErr w:type="spellEnd"/>
      <w:r>
        <w:t xml:space="preserve"> PAHO, try c.</w:t>
      </w:r>
    </w:p>
    <w:p w14:paraId="497CFADA" w14:textId="77777777" w:rsidR="001250AF" w:rsidRDefault="001250AF" w:rsidP="001250AF">
      <w:pPr>
        <w:pStyle w:val="ListParagraph"/>
        <w:numPr>
          <w:ilvl w:val="1"/>
          <w:numId w:val="5"/>
        </w:numPr>
      </w:pPr>
      <w:r>
        <w:t xml:space="preserve">Search </w:t>
      </w:r>
      <w:r w:rsidRPr="001250AF">
        <w:t xml:space="preserve">Google Scholar </w:t>
      </w:r>
      <w:r>
        <w:t>and/or</w:t>
      </w:r>
      <w:r w:rsidRPr="001250AF">
        <w:t xml:space="preserve"> Web of Science; </w:t>
      </w:r>
    </w:p>
    <w:p w14:paraId="5AB062FC" w14:textId="77777777" w:rsidR="001250AF" w:rsidRDefault="001250AF" w:rsidP="001250AF">
      <w:pPr>
        <w:pStyle w:val="ListParagraph"/>
        <w:numPr>
          <w:ilvl w:val="2"/>
          <w:numId w:val="5"/>
        </w:numPr>
      </w:pPr>
      <w:r w:rsidRPr="001250AF">
        <w:t xml:space="preserve">record the search string used and the number of documents checked (I searched using </w:t>
      </w:r>
      <w:r w:rsidRPr="00BB7F04">
        <w:rPr>
          <w:i/>
        </w:rPr>
        <w:t>“</w:t>
      </w:r>
      <w:proofErr w:type="spellStart"/>
      <w:r w:rsidRPr="00BB7F04">
        <w:rPr>
          <w:i/>
        </w:rPr>
        <w:t>Acantheocephalus</w:t>
      </w:r>
      <w:proofErr w:type="spellEnd"/>
      <w:r w:rsidRPr="00BB7F04">
        <w:rPr>
          <w:i/>
        </w:rPr>
        <w:t xml:space="preserve"> </w:t>
      </w:r>
      <w:proofErr w:type="spellStart"/>
      <w:r w:rsidRPr="00BB7F04">
        <w:rPr>
          <w:i/>
        </w:rPr>
        <w:t>anguillae</w:t>
      </w:r>
      <w:proofErr w:type="spellEnd"/>
      <w:r w:rsidR="00BB7F04" w:rsidRPr="00BB7F04">
        <w:rPr>
          <w:i/>
        </w:rPr>
        <w:t>” human infection</w:t>
      </w:r>
      <w:r>
        <w:t xml:space="preserve">; there were </w:t>
      </w:r>
      <w:r w:rsidR="00BB7F04">
        <w:t>48</w:t>
      </w:r>
      <w:r>
        <w:t xml:space="preserve"> pap</w:t>
      </w:r>
      <w:r w:rsidR="00BB7F04">
        <w:t>ers returned in Google Scholar</w:t>
      </w:r>
    </w:p>
    <w:p w14:paraId="3F7857BE" w14:textId="77777777" w:rsidR="00B45DF0" w:rsidRDefault="00B45DF0" w:rsidP="001250AF">
      <w:pPr>
        <w:pStyle w:val="ListParagraph"/>
        <w:numPr>
          <w:ilvl w:val="2"/>
          <w:numId w:val="5"/>
        </w:numPr>
      </w:pPr>
      <w:r>
        <w:t>search through these references to find evidence that this parasite has been found in a human</w:t>
      </w:r>
    </w:p>
    <w:p w14:paraId="171D14A4" w14:textId="10529531" w:rsidR="00B45DF0" w:rsidRPr="00B45DF0" w:rsidRDefault="001250AF" w:rsidP="001250AF">
      <w:pPr>
        <w:pStyle w:val="ListParagraph"/>
        <w:numPr>
          <w:ilvl w:val="2"/>
          <w:numId w:val="5"/>
        </w:numPr>
      </w:pPr>
      <w:r w:rsidRPr="004176E6">
        <w:t>If you cannot find a reference for the occurrence of this microbe in a human,</w:t>
      </w:r>
      <w:r w:rsidRPr="00B45DF0">
        <w:rPr>
          <w:b/>
          <w:color w:val="008000"/>
        </w:rPr>
        <w:t xml:space="preserve"> code it as -1 </w:t>
      </w:r>
      <w:r w:rsidRPr="004176E6">
        <w:t>in the allpara3 spreadsheet.</w:t>
      </w:r>
      <w:r w:rsidR="00B45DF0" w:rsidRPr="004176E6">
        <w:t xml:space="preserve"> </w:t>
      </w:r>
    </w:p>
    <w:p w14:paraId="6D5FA35F" w14:textId="77777777" w:rsidR="006F7FA3" w:rsidRPr="006F7FA3" w:rsidRDefault="00B45DF0" w:rsidP="006F7FA3">
      <w:pPr>
        <w:pStyle w:val="ListParagraph"/>
        <w:numPr>
          <w:ilvl w:val="2"/>
          <w:numId w:val="5"/>
        </w:numPr>
      </w:pPr>
      <w:r>
        <w:rPr>
          <w:b/>
          <w:color w:val="008000"/>
        </w:rPr>
        <w:t xml:space="preserve">Record a confidence score </w:t>
      </w:r>
      <w:r w:rsidRPr="004176E6">
        <w:t xml:space="preserve">for this </w:t>
      </w:r>
      <w:r w:rsidR="004176E6" w:rsidRPr="004176E6">
        <w:t>parasite</w:t>
      </w:r>
      <w:r w:rsidRPr="004176E6">
        <w:t xml:space="preserve"> (see metadata tab in the allpara3 spreadsheet)</w:t>
      </w:r>
      <w:r w:rsidR="004176E6" w:rsidRPr="004176E6">
        <w:t>.</w:t>
      </w:r>
      <w:r w:rsidR="004176E6">
        <w:rPr>
          <w:b/>
          <w:color w:val="008000"/>
        </w:rPr>
        <w:t xml:space="preserve"> </w:t>
      </w:r>
    </w:p>
    <w:p w14:paraId="0D382411" w14:textId="177A0432" w:rsidR="001250AF" w:rsidRPr="00B45DF0" w:rsidRDefault="006F7FA3" w:rsidP="006F7FA3">
      <w:pPr>
        <w:ind w:left="2520"/>
      </w:pPr>
      <w:r w:rsidRPr="006F7FA3">
        <w:t xml:space="preserve">Example: </w:t>
      </w:r>
      <w:r w:rsidR="004176E6">
        <w:t xml:space="preserve">For </w:t>
      </w:r>
      <w:proofErr w:type="spellStart"/>
      <w:r w:rsidR="004176E6" w:rsidRPr="006F7FA3">
        <w:rPr>
          <w:i/>
        </w:rPr>
        <w:t>Acanthocephalus</w:t>
      </w:r>
      <w:proofErr w:type="spellEnd"/>
      <w:r w:rsidR="004176E6" w:rsidRPr="006F7FA3">
        <w:rPr>
          <w:i/>
        </w:rPr>
        <w:t xml:space="preserve"> </w:t>
      </w:r>
      <w:proofErr w:type="spellStart"/>
      <w:r w:rsidR="004176E6" w:rsidRPr="006F7FA3">
        <w:rPr>
          <w:i/>
        </w:rPr>
        <w:t>anguillae</w:t>
      </w:r>
      <w:proofErr w:type="spellEnd"/>
      <w:r w:rsidR="004176E6" w:rsidRPr="006F7FA3">
        <w:rPr>
          <w:i/>
        </w:rPr>
        <w:t xml:space="preserve"> </w:t>
      </w:r>
      <w:r w:rsidR="004176E6">
        <w:t xml:space="preserve">I would record a zoonotic score of -1 (not found in humans), a confidence score of 3 (very little studied – data deficient) </w:t>
      </w:r>
    </w:p>
    <w:p w14:paraId="3DCC5381" w14:textId="77777777" w:rsidR="001250AF" w:rsidRPr="001250AF" w:rsidRDefault="001250AF" w:rsidP="001250AF">
      <w:pPr>
        <w:rPr>
          <w:b/>
          <w:color w:val="008000"/>
        </w:rPr>
      </w:pPr>
    </w:p>
    <w:p w14:paraId="62AC3F99" w14:textId="77777777" w:rsidR="001250AF" w:rsidRDefault="001250AF" w:rsidP="001250AF">
      <w:pPr>
        <w:pStyle w:val="ListParagraph"/>
        <w:numPr>
          <w:ilvl w:val="0"/>
          <w:numId w:val="5"/>
        </w:numPr>
      </w:pPr>
      <w:r w:rsidRPr="001250AF">
        <w:t xml:space="preserve">If the microbe </w:t>
      </w:r>
      <w:r w:rsidRPr="001250AF">
        <w:rPr>
          <w:b/>
          <w:bCs/>
          <w:u w:val="single"/>
        </w:rPr>
        <w:t>has</w:t>
      </w:r>
      <w:r w:rsidRPr="001250AF">
        <w:t xml:space="preserve"> been reported in humans, assess whether it is pathogenic or commensal by checking the following </w:t>
      </w:r>
      <w:r>
        <w:t>references (in order):</w:t>
      </w:r>
    </w:p>
    <w:p w14:paraId="201C8964" w14:textId="2477F5C1" w:rsidR="004176E6" w:rsidRDefault="004176E6" w:rsidP="001250AF">
      <w:pPr>
        <w:pStyle w:val="ListParagraph"/>
        <w:numPr>
          <w:ilvl w:val="1"/>
          <w:numId w:val="5"/>
        </w:numPr>
      </w:pPr>
      <w:r>
        <w:t>If identified in GID</w:t>
      </w:r>
      <w:r w:rsidR="00070C8C">
        <w:t>EON, the parasite is pathogenic</w:t>
      </w:r>
    </w:p>
    <w:p w14:paraId="144F84A1" w14:textId="77777777" w:rsidR="00A83976" w:rsidRDefault="00A83976" w:rsidP="00A83976">
      <w:pPr>
        <w:pStyle w:val="ListParagraph"/>
        <w:numPr>
          <w:ilvl w:val="1"/>
          <w:numId w:val="5"/>
        </w:numPr>
      </w:pPr>
      <w:r>
        <w:t xml:space="preserve">If found in the </w:t>
      </w:r>
      <w:r w:rsidR="001250AF" w:rsidRPr="001250AF">
        <w:t>ACHA PAHO reference</w:t>
      </w:r>
      <w:r>
        <w:t>, it could be either. Read carefully to distinguish.</w:t>
      </w:r>
    </w:p>
    <w:p w14:paraId="6C91B574" w14:textId="12C8F673" w:rsidR="001250AF" w:rsidRPr="001250AF" w:rsidRDefault="00A83976" w:rsidP="00A83976">
      <w:pPr>
        <w:pStyle w:val="ListParagraph"/>
        <w:numPr>
          <w:ilvl w:val="1"/>
          <w:numId w:val="5"/>
        </w:numPr>
      </w:pPr>
      <w:r>
        <w:t xml:space="preserve">In all cases, </w:t>
      </w:r>
      <w:r w:rsidR="001250AF" w:rsidRPr="001250AF">
        <w:t xml:space="preserve">track back to the </w:t>
      </w:r>
      <w:r w:rsidR="001250AF" w:rsidRPr="00A83976">
        <w:rPr>
          <w:i/>
          <w:iCs/>
        </w:rPr>
        <w:t>primary reference</w:t>
      </w:r>
      <w:r w:rsidR="001250AF" w:rsidRPr="001250AF">
        <w:t xml:space="preserve"> reporting </w:t>
      </w:r>
      <w:r>
        <w:t xml:space="preserve">the parasite as pathogenic. </w:t>
      </w:r>
    </w:p>
    <w:p w14:paraId="2CEB1C4D" w14:textId="77777777" w:rsidR="001250AF" w:rsidRDefault="001250AF" w:rsidP="001250AF"/>
    <w:p w14:paraId="52A984DF" w14:textId="25ADE25F" w:rsidR="001250AF" w:rsidRDefault="00A5515B" w:rsidP="00A5515B">
      <w:pPr>
        <w:pStyle w:val="ListParagraph"/>
        <w:numPr>
          <w:ilvl w:val="0"/>
          <w:numId w:val="5"/>
        </w:numPr>
      </w:pPr>
      <w:r>
        <w:t xml:space="preserve">If the microbe is indeed a human pathogen, determine next whether there is evidence to suggest that the pathogen </w:t>
      </w:r>
      <w:r w:rsidRPr="00A5515B">
        <w:rPr>
          <w:b/>
        </w:rPr>
        <w:t xml:space="preserve">is transmitted </w:t>
      </w:r>
      <w:r>
        <w:t>from the animal to humans</w:t>
      </w:r>
      <w:r w:rsidR="00070C8C">
        <w:t xml:space="preserve"> (</w:t>
      </w:r>
      <w:r w:rsidR="00070C8C" w:rsidRPr="00070C8C">
        <w:rPr>
          <w:b/>
          <w:color w:val="008000"/>
        </w:rPr>
        <w:t>code as 1</w:t>
      </w:r>
      <w:r w:rsidR="00E6299B" w:rsidRPr="00E6299B">
        <w:t xml:space="preserve"> </w:t>
      </w:r>
      <w:r w:rsidR="00E6299B" w:rsidRPr="001C7C56">
        <w:t xml:space="preserve">and </w:t>
      </w:r>
      <w:r w:rsidR="00E6299B">
        <w:rPr>
          <w:b/>
          <w:color w:val="008000"/>
        </w:rPr>
        <w:t>record a confidence score</w:t>
      </w:r>
      <w:r w:rsidR="00070C8C">
        <w:t>)</w:t>
      </w:r>
      <w:r>
        <w:t xml:space="preserve">. </w:t>
      </w:r>
    </w:p>
    <w:p w14:paraId="7390569F" w14:textId="0CBCDF15" w:rsidR="00A5515B" w:rsidRDefault="00A5515B" w:rsidP="00A5515B">
      <w:pPr>
        <w:pStyle w:val="ListParagraph"/>
        <w:numPr>
          <w:ilvl w:val="1"/>
          <w:numId w:val="5"/>
        </w:numPr>
      </w:pPr>
      <w:r>
        <w:t xml:space="preserve">Check </w:t>
      </w:r>
      <w:proofErr w:type="spellStart"/>
      <w:r>
        <w:t>Acha</w:t>
      </w:r>
      <w:proofErr w:type="spellEnd"/>
      <w:r>
        <w:t xml:space="preserve"> PAHO for information to make this distinction </w:t>
      </w:r>
    </w:p>
    <w:p w14:paraId="250A070A" w14:textId="1AE16645" w:rsidR="00A5515B" w:rsidRDefault="00A5515B" w:rsidP="00A5515B">
      <w:pPr>
        <w:pStyle w:val="ListParagraph"/>
        <w:numPr>
          <w:ilvl w:val="1"/>
          <w:numId w:val="5"/>
        </w:numPr>
      </w:pPr>
      <w:r>
        <w:t>Check the primary literature (Google Scholar and/or Web of Science)</w:t>
      </w:r>
      <w:r w:rsidR="00070C8C">
        <w:t xml:space="preserve"> and record </w:t>
      </w:r>
      <w:proofErr w:type="spellStart"/>
      <w:r w:rsidR="00070C8C">
        <w:t>SearchString</w:t>
      </w:r>
      <w:proofErr w:type="spellEnd"/>
      <w:r w:rsidR="00070C8C">
        <w:t xml:space="preserve"> and the number of hits in allpara3</w:t>
      </w:r>
    </w:p>
    <w:p w14:paraId="1B461646" w14:textId="5C28E879" w:rsidR="00070C8C" w:rsidRDefault="00070C8C" w:rsidP="00A5515B">
      <w:pPr>
        <w:pStyle w:val="ListParagraph"/>
        <w:numPr>
          <w:ilvl w:val="1"/>
          <w:numId w:val="5"/>
        </w:numPr>
      </w:pPr>
      <w:r>
        <w:t xml:space="preserve">If there is no evidence to suggest that a vertebrate transmits infection to humans, </w:t>
      </w:r>
      <w:r w:rsidRPr="00070C8C">
        <w:rPr>
          <w:b/>
          <w:color w:val="008000"/>
        </w:rPr>
        <w:t>code as 0</w:t>
      </w:r>
      <w:r w:rsidR="001C7C56">
        <w:rPr>
          <w:b/>
          <w:color w:val="008000"/>
        </w:rPr>
        <w:t xml:space="preserve"> </w:t>
      </w:r>
      <w:r w:rsidR="001C7C56" w:rsidRPr="001C7C56">
        <w:t xml:space="preserve">and </w:t>
      </w:r>
      <w:r w:rsidR="001C7C56">
        <w:rPr>
          <w:b/>
          <w:color w:val="008000"/>
        </w:rPr>
        <w:t>record a confidence score</w:t>
      </w:r>
    </w:p>
    <w:p w14:paraId="15233988" w14:textId="5F01DE64" w:rsidR="00070C8C" w:rsidRDefault="00070C8C" w:rsidP="00070C8C">
      <w:pPr>
        <w:pStyle w:val="ListParagraph"/>
        <w:numPr>
          <w:ilvl w:val="0"/>
          <w:numId w:val="5"/>
        </w:numPr>
      </w:pPr>
      <w:r>
        <w:t xml:space="preserve">If the parasite is known to be transmitted by a vertebrate reservoir, determine next whether there is evidence to suggest humans are passing infection on to other humans, or whether </w:t>
      </w:r>
      <w:r w:rsidR="00E6299B">
        <w:t xml:space="preserve">humans </w:t>
      </w:r>
      <w:r>
        <w:t>are only a dead-end host.</w:t>
      </w:r>
    </w:p>
    <w:p w14:paraId="7DA01C56" w14:textId="0465F383" w:rsidR="00070C8C" w:rsidRDefault="00070C8C" w:rsidP="00070C8C">
      <w:pPr>
        <w:pStyle w:val="ListParagraph"/>
        <w:numPr>
          <w:ilvl w:val="1"/>
          <w:numId w:val="5"/>
        </w:numPr>
      </w:pPr>
      <w:r>
        <w:t xml:space="preserve">Check </w:t>
      </w:r>
      <w:proofErr w:type="spellStart"/>
      <w:r>
        <w:t>Acha</w:t>
      </w:r>
      <w:proofErr w:type="spellEnd"/>
      <w:r>
        <w:t xml:space="preserve"> PAHO for information to make this distinction</w:t>
      </w:r>
    </w:p>
    <w:p w14:paraId="1640A83E" w14:textId="77777777" w:rsidR="00E6299B" w:rsidRDefault="00070C8C" w:rsidP="001250AF">
      <w:pPr>
        <w:pStyle w:val="ListParagraph"/>
        <w:numPr>
          <w:ilvl w:val="1"/>
          <w:numId w:val="5"/>
        </w:numPr>
      </w:pPr>
      <w:r>
        <w:t>Check the primary literature (Google Scholar and/or Web of Science)</w:t>
      </w:r>
    </w:p>
    <w:p w14:paraId="47B7358C" w14:textId="77777777" w:rsidR="00E6299B" w:rsidRDefault="00E6299B" w:rsidP="00E6299B">
      <w:pPr>
        <w:pStyle w:val="ListParagraph"/>
        <w:numPr>
          <w:ilvl w:val="1"/>
          <w:numId w:val="5"/>
        </w:numPr>
      </w:pPr>
      <w:r w:rsidRPr="00B71FD7">
        <w:rPr>
          <w:b/>
          <w:color w:val="008000"/>
        </w:rPr>
        <w:t>Assign a score of 2, 3, or 4</w:t>
      </w:r>
      <w:r w:rsidRPr="00B71FD7">
        <w:rPr>
          <w:color w:val="008000"/>
        </w:rPr>
        <w:t xml:space="preserve"> </w:t>
      </w:r>
      <w:r w:rsidRPr="00B71FD7">
        <w:t>with</w:t>
      </w:r>
      <w:r w:rsidRPr="00B71FD7">
        <w:rPr>
          <w:color w:val="008000"/>
        </w:rPr>
        <w:t xml:space="preserve"> </w:t>
      </w:r>
      <w:r w:rsidRPr="00B71FD7">
        <w:rPr>
          <w:b/>
          <w:color w:val="008000"/>
        </w:rPr>
        <w:t>confidence scores</w:t>
      </w:r>
      <w:r w:rsidRPr="00B71FD7">
        <w:rPr>
          <w:color w:val="008000"/>
        </w:rPr>
        <w:t xml:space="preserve"> </w:t>
      </w:r>
      <w:r w:rsidRPr="00B71FD7">
        <w:t>and</w:t>
      </w:r>
      <w:r w:rsidRPr="00B71FD7">
        <w:rPr>
          <w:color w:val="008000"/>
        </w:rPr>
        <w:t xml:space="preserve"> </w:t>
      </w:r>
      <w:r w:rsidRPr="00B71FD7">
        <w:rPr>
          <w:b/>
          <w:color w:val="008000"/>
        </w:rPr>
        <w:t>citations</w:t>
      </w:r>
      <w:r>
        <w:t xml:space="preserve"> in </w:t>
      </w:r>
      <w:proofErr w:type="spellStart"/>
      <w:r>
        <w:t>Zotero</w:t>
      </w:r>
      <w:proofErr w:type="spellEnd"/>
      <w:r>
        <w:t xml:space="preserve"> to justify the assigned scores. </w:t>
      </w:r>
    </w:p>
    <w:p w14:paraId="200E1704" w14:textId="77777777" w:rsidR="00E6299B" w:rsidRDefault="00E6299B" w:rsidP="00E6299B"/>
    <w:p w14:paraId="4C5B431E" w14:textId="5019BC87" w:rsidR="001250AF" w:rsidRDefault="00E6299B" w:rsidP="00E6299B">
      <w:r>
        <w:t>If you assign a score based on what is reported in a particular paper and you would like me to double check it, f</w:t>
      </w:r>
      <w:r w:rsidR="001250AF" w:rsidRPr="001250AF">
        <w:t xml:space="preserve">lag </w:t>
      </w:r>
      <w:r>
        <w:t xml:space="preserve">the </w:t>
      </w:r>
      <w:r w:rsidR="001250AF" w:rsidRPr="001250AF">
        <w:t xml:space="preserve">papers </w:t>
      </w:r>
      <w:r>
        <w:t xml:space="preserve">in </w:t>
      </w:r>
      <w:proofErr w:type="spellStart"/>
      <w:r>
        <w:t>Zotero</w:t>
      </w:r>
      <w:proofErr w:type="spellEnd"/>
      <w:r>
        <w:t xml:space="preserve"> </w:t>
      </w:r>
      <w:r w:rsidR="001250AF" w:rsidRPr="001250AF">
        <w:t>by adding the tag</w:t>
      </w:r>
      <w:r>
        <w:t xml:space="preserve"> “double check”.</w:t>
      </w:r>
      <w:r w:rsidR="001250AF" w:rsidRPr="001250AF">
        <w:t xml:space="preserve"> </w:t>
      </w:r>
      <w:r>
        <w:t xml:space="preserve">In addition, write a short note in </w:t>
      </w:r>
      <w:r w:rsidR="001250AF" w:rsidRPr="001250AF">
        <w:t xml:space="preserve">the Notes </w:t>
      </w:r>
      <w:r>
        <w:t xml:space="preserve">tab of </w:t>
      </w:r>
      <w:proofErr w:type="spellStart"/>
      <w:r>
        <w:t>Zotero</w:t>
      </w:r>
      <w:proofErr w:type="spellEnd"/>
      <w:r>
        <w:t xml:space="preserve"> </w:t>
      </w:r>
      <w:r w:rsidR="001250AF" w:rsidRPr="001250AF">
        <w:t xml:space="preserve">about what specific </w:t>
      </w:r>
      <w:r>
        <w:t>uncertainties</w:t>
      </w:r>
      <w:r w:rsidR="001250AF" w:rsidRPr="001250AF">
        <w:t xml:space="preserve"> you had about the paper/parasite</w:t>
      </w:r>
      <w:r>
        <w:t>/score assignment.</w:t>
      </w:r>
    </w:p>
    <w:p w14:paraId="77C4B326" w14:textId="77777777" w:rsidR="00E6299B" w:rsidRDefault="00E6299B" w:rsidP="00E6299B"/>
    <w:p w14:paraId="764A1204" w14:textId="727DC77F" w:rsidR="0023026D" w:rsidRDefault="0023026D" w:rsidP="0023026D">
      <w:pPr>
        <w:pStyle w:val="ListParagraph"/>
        <w:numPr>
          <w:ilvl w:val="0"/>
          <w:numId w:val="5"/>
        </w:numPr>
      </w:pPr>
      <w:r>
        <w:t>Initial the parasite species you’ve just scored (</w:t>
      </w:r>
      <w:proofErr w:type="spellStart"/>
      <w:r>
        <w:t>WhoBy</w:t>
      </w:r>
      <w:proofErr w:type="spellEnd"/>
      <w:r>
        <w:t>), enter the date of completion (</w:t>
      </w:r>
      <w:proofErr w:type="spellStart"/>
      <w:r>
        <w:t>DateEntry</w:t>
      </w:r>
      <w:proofErr w:type="spellEnd"/>
      <w:r>
        <w:t>).</w:t>
      </w:r>
    </w:p>
    <w:p w14:paraId="06626D79" w14:textId="12A22BFA" w:rsidR="00E6299B" w:rsidRDefault="0023026D" w:rsidP="0023026D">
      <w:r>
        <w:t xml:space="preserve"> </w:t>
      </w:r>
    </w:p>
    <w:p w14:paraId="642AA326" w14:textId="77777777" w:rsidR="00C00F57" w:rsidRDefault="00C00F57"/>
    <w:p w14:paraId="2C85A0ED" w14:textId="6FE8B828" w:rsidR="0023026D" w:rsidRDefault="00D13697">
      <w:r>
        <w:rPr>
          <w:b/>
          <w:u w:val="single"/>
        </w:rPr>
        <w:t>Notes about the a</w:t>
      </w:r>
      <w:r w:rsidR="0023026D" w:rsidRPr="0023026D">
        <w:rPr>
          <w:b/>
          <w:u w:val="single"/>
        </w:rPr>
        <w:t>llpara3 spreadsheet</w:t>
      </w:r>
    </w:p>
    <w:p w14:paraId="1D2024CD" w14:textId="0E27F643" w:rsidR="0023026D" w:rsidRDefault="002F63DE">
      <w:r>
        <w:t>In the first column, “</w:t>
      </w:r>
      <w:proofErr w:type="spellStart"/>
      <w:r>
        <w:t>ParasiteCorrectedName</w:t>
      </w:r>
      <w:proofErr w:type="spellEnd"/>
      <w:r>
        <w:t>”, you will find the Latin binomial for the parasite. Many of these parasites are not identified to the species level. For example, the first entry is “Acanthocephalus.NA” and the fourth entry is “</w:t>
      </w:r>
      <w:proofErr w:type="spellStart"/>
      <w:r>
        <w:t>Acanthocephalus.sp</w:t>
      </w:r>
      <w:proofErr w:type="spellEnd"/>
      <w:r>
        <w:t xml:space="preserve">”. </w:t>
      </w:r>
      <w:r w:rsidRPr="00D13697">
        <w:t xml:space="preserve">When you come across an entry that only has a Genus designation but no species, </w:t>
      </w:r>
      <w:r w:rsidRPr="00D13697">
        <w:rPr>
          <w:b/>
        </w:rPr>
        <w:t xml:space="preserve">mark “1” in the </w:t>
      </w:r>
      <w:proofErr w:type="spellStart"/>
      <w:r w:rsidRPr="00D13697">
        <w:rPr>
          <w:b/>
        </w:rPr>
        <w:t>GenusOnly</w:t>
      </w:r>
      <w:proofErr w:type="spellEnd"/>
      <w:r w:rsidRPr="00D13697">
        <w:rPr>
          <w:b/>
        </w:rPr>
        <w:t xml:space="preserve"> column</w:t>
      </w:r>
      <w:r w:rsidR="00017E36">
        <w:rPr>
          <w:b/>
        </w:rPr>
        <w:t xml:space="preserve"> </w:t>
      </w:r>
      <w:r w:rsidR="00017E36" w:rsidRPr="00017E36">
        <w:t xml:space="preserve">(for parasites with </w:t>
      </w:r>
      <w:r w:rsidR="00017E36">
        <w:t xml:space="preserve">both genus and </w:t>
      </w:r>
      <w:r w:rsidR="00017E36" w:rsidRPr="00017E36">
        <w:t xml:space="preserve">species names, </w:t>
      </w:r>
      <w:r w:rsidR="00017E36">
        <w:rPr>
          <w:b/>
        </w:rPr>
        <w:t>mark “0” in this column</w:t>
      </w:r>
      <w:r w:rsidR="00017E36" w:rsidRPr="00017E36">
        <w:t>)</w:t>
      </w:r>
      <w:r w:rsidRPr="00D13697">
        <w:rPr>
          <w:b/>
        </w:rPr>
        <w:t>.</w:t>
      </w:r>
      <w:r>
        <w:t xml:space="preserve"> </w:t>
      </w:r>
      <w:r w:rsidR="00D13697">
        <w:t xml:space="preserve">Then, </w:t>
      </w:r>
      <w:r w:rsidR="00D13697" w:rsidRPr="00D13697">
        <w:rPr>
          <w:b/>
        </w:rPr>
        <w:t>p</w:t>
      </w:r>
      <w:r w:rsidRPr="00D13697">
        <w:rPr>
          <w:b/>
        </w:rPr>
        <w:t xml:space="preserve">roceed to </w:t>
      </w:r>
      <w:r w:rsidR="00D13697" w:rsidRPr="00D13697">
        <w:rPr>
          <w:b/>
        </w:rPr>
        <w:t xml:space="preserve">follow </w:t>
      </w:r>
      <w:r w:rsidRPr="00D13697">
        <w:rPr>
          <w:b/>
        </w:rPr>
        <w:t>the coding protocol above</w:t>
      </w:r>
      <w:r>
        <w:t xml:space="preserve">. You will find that while some parasite groups </w:t>
      </w:r>
      <w:r w:rsidR="00D13697">
        <w:t xml:space="preserve">are well studied to the </w:t>
      </w:r>
      <w:r>
        <w:t xml:space="preserve">species </w:t>
      </w:r>
      <w:r w:rsidR="00D13697">
        <w:t xml:space="preserve">level, many </w:t>
      </w:r>
      <w:r>
        <w:t>other</w:t>
      </w:r>
      <w:r w:rsidR="00D13697">
        <w:t>s</w:t>
      </w:r>
      <w:r>
        <w:t xml:space="preserve"> are not well studied and are therefore only identified down to the genus level. However, </w:t>
      </w:r>
      <w:r w:rsidR="00D13697">
        <w:t xml:space="preserve">these parasite genera </w:t>
      </w:r>
      <w:r>
        <w:t xml:space="preserve">might still be known human parasites, and known to be transmitted from a </w:t>
      </w:r>
      <w:r w:rsidR="00D13697">
        <w:t xml:space="preserve">particular </w:t>
      </w:r>
      <w:r>
        <w:t>vertebrate reservoir. Make copious notes on these parasites if you need to, and flag any papers that lead you to assign your final status code.</w:t>
      </w:r>
    </w:p>
    <w:p w14:paraId="05F1B942" w14:textId="77777777" w:rsidR="00CA0EB6" w:rsidRDefault="00CA0EB6"/>
    <w:p w14:paraId="255CDEBD" w14:textId="55472E73" w:rsidR="00CA0EB6" w:rsidRPr="0023026D" w:rsidRDefault="00CA0EB6">
      <w:r>
        <w:t xml:space="preserve">If you need to obtain a hardcopy of a paper from the Science Library, proceed to enter the bibliographic information into the </w:t>
      </w:r>
      <w:proofErr w:type="spellStart"/>
      <w:r>
        <w:t>Zotero</w:t>
      </w:r>
      <w:proofErr w:type="spellEnd"/>
      <w:r>
        <w:t xml:space="preserve"> library. In the spreadsheet, mark “get from library” in the </w:t>
      </w:r>
      <w:proofErr w:type="spellStart"/>
      <w:r>
        <w:t>PrintRef</w:t>
      </w:r>
      <w:proofErr w:type="spellEnd"/>
      <w:r>
        <w:t xml:space="preserve"> column if you plan to get the paper in the near future (see me for copy card). After you get the paper, update your entry to “Author et al. 2012” format (in the </w:t>
      </w:r>
      <w:proofErr w:type="spellStart"/>
      <w:r>
        <w:t>PrintRef</w:t>
      </w:r>
      <w:proofErr w:type="spellEnd"/>
      <w:r>
        <w:t xml:space="preserve"> column).</w:t>
      </w:r>
    </w:p>
    <w:sectPr w:rsidR="00CA0EB6" w:rsidRPr="0023026D" w:rsidSect="00C00F5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164421"/>
    <w:multiLevelType w:val="hybridMultilevel"/>
    <w:tmpl w:val="CCF42B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10497E"/>
    <w:multiLevelType w:val="hybridMultilevel"/>
    <w:tmpl w:val="335A65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1C4353"/>
    <w:multiLevelType w:val="hybridMultilevel"/>
    <w:tmpl w:val="FD86BB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D45068C"/>
    <w:multiLevelType w:val="hybridMultilevel"/>
    <w:tmpl w:val="B6EE37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289142C"/>
    <w:multiLevelType w:val="hybridMultilevel"/>
    <w:tmpl w:val="3626A7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0D974C3"/>
    <w:multiLevelType w:val="hybridMultilevel"/>
    <w:tmpl w:val="527E13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1"/>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50AF"/>
    <w:rsid w:val="00017E36"/>
    <w:rsid w:val="00070C8C"/>
    <w:rsid w:val="001250AF"/>
    <w:rsid w:val="001C7C56"/>
    <w:rsid w:val="0023026D"/>
    <w:rsid w:val="002F63DE"/>
    <w:rsid w:val="004176E6"/>
    <w:rsid w:val="005A1EE2"/>
    <w:rsid w:val="00682F62"/>
    <w:rsid w:val="006F7FA3"/>
    <w:rsid w:val="00855C8B"/>
    <w:rsid w:val="00A5515B"/>
    <w:rsid w:val="00A83976"/>
    <w:rsid w:val="00B11C61"/>
    <w:rsid w:val="00B45DF0"/>
    <w:rsid w:val="00B71FD7"/>
    <w:rsid w:val="00BB7F04"/>
    <w:rsid w:val="00C00F57"/>
    <w:rsid w:val="00CA0EB6"/>
    <w:rsid w:val="00D13697"/>
    <w:rsid w:val="00E629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FE493A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250AF"/>
    <w:rPr>
      <w:color w:val="0000FF" w:themeColor="hyperlink"/>
      <w:u w:val="single"/>
    </w:rPr>
  </w:style>
  <w:style w:type="paragraph" w:styleId="ListParagraph">
    <w:name w:val="List Paragraph"/>
    <w:basedOn w:val="Normal"/>
    <w:uiPriority w:val="34"/>
    <w:qFormat/>
    <w:rsid w:val="001250AF"/>
    <w:pPr>
      <w:ind w:left="720"/>
      <w:contextualSpacing/>
    </w:pPr>
  </w:style>
  <w:style w:type="character" w:styleId="FollowedHyperlink">
    <w:name w:val="FollowedHyperlink"/>
    <w:basedOn w:val="DefaultParagraphFont"/>
    <w:uiPriority w:val="99"/>
    <w:semiHidden/>
    <w:unhideWhenUsed/>
    <w:rsid w:val="00B45DF0"/>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250AF"/>
    <w:rPr>
      <w:color w:val="0000FF" w:themeColor="hyperlink"/>
      <w:u w:val="single"/>
    </w:rPr>
  </w:style>
  <w:style w:type="paragraph" w:styleId="ListParagraph">
    <w:name w:val="List Paragraph"/>
    <w:basedOn w:val="Normal"/>
    <w:uiPriority w:val="34"/>
    <w:qFormat/>
    <w:rsid w:val="001250AF"/>
    <w:pPr>
      <w:ind w:left="720"/>
      <w:contextualSpacing/>
    </w:pPr>
  </w:style>
  <w:style w:type="character" w:styleId="FollowedHyperlink">
    <w:name w:val="FollowedHyperlink"/>
    <w:basedOn w:val="DefaultParagraphFont"/>
    <w:uiPriority w:val="99"/>
    <w:semiHidden/>
    <w:unhideWhenUsed/>
    <w:rsid w:val="00B45DF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9483811">
      <w:bodyDiv w:val="1"/>
      <w:marLeft w:val="0"/>
      <w:marRight w:val="0"/>
      <w:marTop w:val="0"/>
      <w:marBottom w:val="0"/>
      <w:divBdr>
        <w:top w:val="none" w:sz="0" w:space="0" w:color="auto"/>
        <w:left w:val="none" w:sz="0" w:space="0" w:color="auto"/>
        <w:bottom w:val="none" w:sz="0" w:space="0" w:color="auto"/>
        <w:right w:val="none" w:sz="0" w:space="0" w:color="auto"/>
      </w:divBdr>
    </w:div>
    <w:div w:id="168724413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scribd.com/doc/39011784/Zoonoses-and-Communicable-Diseases-Common-to-Man-and-Animals" TargetMode="External"/><Relationship Id="rId7" Type="http://schemas.openxmlformats.org/officeDocument/2006/relationships/hyperlink" Target="http://www.gideononline.com" TargetMode="External"/><Relationship Id="rId8" Type="http://schemas.openxmlformats.org/officeDocument/2006/relationships/hyperlink" Target="mailto:han.science@gmail.com"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746</Words>
  <Characters>4253</Characters>
  <Application>Microsoft Macintosh Word</Application>
  <DocSecurity>0</DocSecurity>
  <Lines>35</Lines>
  <Paragraphs>9</Paragraphs>
  <ScaleCrop>false</ScaleCrop>
  <Company>UGA</Company>
  <LinksUpToDate>false</LinksUpToDate>
  <CharactersWithSpaces>4990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Barbara Han</dc:creator>
  <cp:keywords/>
  <dc:description/>
  <cp:lastModifiedBy>Barbara Han</cp:lastModifiedBy>
  <cp:revision>2</cp:revision>
  <dcterms:created xsi:type="dcterms:W3CDTF">2016-06-29T18:26:00Z</dcterms:created>
  <dcterms:modified xsi:type="dcterms:W3CDTF">2016-06-29T18:26:00Z</dcterms:modified>
</cp:coreProperties>
</file>