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bidi w:val="0"/>
        <w:spacing w:lineRule="auto" w:line="276" w:before="0" w:after="210"/>
        <w:rPr>
          <w:rFonts w:ascii="Times New Roman" w:hAnsi="Times New Roman"/>
          <w:color w:val="000000"/>
          <w:sz w:val="24"/>
          <w:szCs w:val="24"/>
        </w:rPr>
      </w:pPr>
      <w:r>
        <w:rPr>
          <w:rFonts w:eastAsia="Times New Roman" w:cs="Times New Roman" w:ascii="Times New Roman" w:hAnsi="Times New Roman"/>
          <w:color w:val="000000"/>
          <w:sz w:val="24"/>
          <w:szCs w:val="24"/>
        </w:rPr>
        <w:t>Drake Nelson</w:t>
      </w:r>
    </w:p>
    <w:p>
      <w:pPr>
        <w:pStyle w:val="Normal"/>
        <w:shd w:val="clear" w:color="auto" w:fill="FFFFFF"/>
        <w:bidi w:val="0"/>
        <w:spacing w:lineRule="auto" w:line="276" w:before="0" w:after="210"/>
        <w:rPr>
          <w:rFonts w:ascii="Times New Roman" w:hAnsi="Times New Roman"/>
          <w:color w:val="000000"/>
          <w:sz w:val="24"/>
          <w:szCs w:val="24"/>
        </w:rPr>
      </w:pPr>
      <w:r>
        <w:rPr>
          <w:rFonts w:eastAsia="Times New Roman" w:cs="Times New Roman" w:ascii="Times New Roman" w:hAnsi="Times New Roman"/>
          <w:color w:val="000000"/>
          <w:sz w:val="24"/>
          <w:szCs w:val="24"/>
        </w:rPr>
        <w:t>CSC 400 ~ Systems Analysis and Design</w:t>
      </w:r>
    </w:p>
    <w:p>
      <w:pPr>
        <w:pStyle w:val="Normal"/>
        <w:shd w:val="clear" w:color="auto" w:fill="FFFFFF"/>
        <w:bidi w:val="0"/>
        <w:spacing w:lineRule="auto" w:line="276" w:before="0" w:after="210"/>
        <w:rPr>
          <w:rFonts w:ascii="Times New Roman" w:hAnsi="Times New Roman"/>
          <w:color w:val="000000"/>
          <w:sz w:val="24"/>
          <w:szCs w:val="24"/>
        </w:rPr>
      </w:pPr>
      <w:r>
        <w:rPr>
          <w:rFonts w:eastAsia="Times New Roman" w:cs="Times New Roman" w:ascii="Times New Roman" w:hAnsi="Times New Roman"/>
          <w:color w:val="000000"/>
          <w:sz w:val="24"/>
          <w:szCs w:val="24"/>
        </w:rPr>
        <w:t>Tttr 330</w:t>
      </w:r>
    </w:p>
    <w:p>
      <w:pPr>
        <w:pStyle w:val="Normal"/>
        <w:shd w:val="clear" w:color="auto" w:fill="FFFFFF"/>
        <w:spacing w:lineRule="atLeast" w:line="432" w:before="0" w:after="210"/>
        <w:rPr>
          <w:rFonts w:ascii="Times New Roman" w:hAnsi="Times New Roman"/>
          <w:color w:val="000000"/>
          <w:sz w:val="24"/>
          <w:szCs w:val="24"/>
        </w:rPr>
      </w:pPr>
      <w:r>
        <w:rPr>
          <w:rFonts w:eastAsia="Times New Roman" w:cs="Times New Roman" w:ascii="Times New Roman" w:hAnsi="Times New Roman"/>
          <w:color w:val="000000"/>
          <w:sz w:val="24"/>
          <w:szCs w:val="24"/>
        </w:rPr>
        <w:t>Team Building (20 pts.) -  Individual Assignment</w:t>
      </w:r>
    </w:p>
    <w:p>
      <w:pPr>
        <w:pStyle w:val="Normal"/>
        <w:shd w:val="clear" w:color="auto" w:fill="FFFFFF"/>
        <w:spacing w:lineRule="atLeast" w:line="432" w:before="0" w:after="210"/>
        <w:rPr>
          <w:rFonts w:ascii="Times New Roman" w:hAnsi="Times New Roman"/>
          <w:color w:val="000000"/>
          <w:sz w:val="24"/>
        </w:rPr>
      </w:pPr>
      <w:bookmarkStart w:id="0" w:name="_GoBack"/>
      <w:bookmarkEnd w:id="0"/>
      <w:r>
        <w:rPr>
          <w:rFonts w:eastAsia="Times New Roman" w:cs="Times New Roman" w:ascii="Times New Roman" w:hAnsi="Times New Roman"/>
          <w:i/>
          <w:color w:val="000000"/>
          <w:sz w:val="24"/>
          <w:szCs w:val="24"/>
        </w:rPr>
        <w:tab/>
      </w:r>
      <w:r>
        <w:rPr>
          <w:rFonts w:eastAsia="Times New Roman" w:cs="Times New Roman" w:ascii="Times New Roman" w:hAnsi="Times New Roman"/>
          <w:i/>
          <w:color w:val="000000"/>
          <w:sz w:val="24"/>
          <w:szCs w:val="24"/>
        </w:rPr>
        <w:t xml:space="preserve">Synergy is the combination who’s effect is greater as a whole than the sum of it’s separate parts.  </w:t>
      </w:r>
      <w:r>
        <w:rPr>
          <w:rFonts w:eastAsia="Times New Roman" w:cs="Times New Roman" w:ascii="Times New Roman" w:hAnsi="Times New Roman"/>
          <w:i w:val="false"/>
          <w:iCs w:val="false"/>
          <w:color w:val="000000"/>
          <w:sz w:val="24"/>
          <w:szCs w:val="24"/>
        </w:rPr>
        <w:t xml:space="preserve">A quick google for the definition of synergy just about sums up what it means to be a good team.  A good team is one that finds synergy within its members.  If the team can’t find synergy than there’s not any point in working together, they might as well be working alone and will probably just get in each others way.  </w:t>
      </w:r>
      <w:r>
        <w:rPr>
          <w:rFonts w:eastAsia="Times New Roman" w:cs="Times New Roman" w:ascii="Times New Roman" w:hAnsi="Times New Roman"/>
          <w:i w:val="false"/>
          <w:iCs w:val="false"/>
          <w:color w:val="000000"/>
          <w:sz w:val="24"/>
          <w:szCs w:val="24"/>
        </w:rPr>
        <w:t>There are many features great teams share, some of those I most agree with are shared in the article “</w:t>
      </w: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Mastering the Art of Teams and Team-Building” on livecareer.com.  They are good communication, trust, goals, and enthusiasm.  </w:t>
      </w:r>
    </w:p>
    <w:p>
      <w:pPr>
        <w:pStyle w:val="Normal"/>
        <w:shd w:val="clear" w:color="auto" w:fill="FFFFFF"/>
        <w:spacing w:lineRule="atLeast" w:line="432" w:before="0" w:after="210"/>
        <w:rPr>
          <w:color w:val="000000"/>
        </w:rPr>
      </w:pPr>
      <w:r>
        <w:rPr>
          <w:rFonts w:eastAsia="Times New Roman" w:cs="Times New Roman" w:ascii="Times New Roman" w:hAnsi="Times New Roman"/>
          <w:b w:val="false"/>
          <w:bCs w:val="false"/>
          <w:i w:val="false"/>
          <w:iCs w:val="false"/>
          <w:caps w:val="false"/>
          <w:smallCaps w:val="false"/>
          <w:color w:val="000000"/>
          <w:spacing w:val="0"/>
          <w:sz w:val="24"/>
          <w:szCs w:val="24"/>
        </w:rPr>
        <w:tab/>
        <w:t xml:space="preserve">While looking up characteristics on good team members I found two very interesting quotes.  </w:t>
      </w:r>
      <w:r>
        <w:rPr>
          <w:rFonts w:eastAsia="Times New Roman" w:cs="Times New Roman" w:ascii="Times New Roman" w:hAnsi="Times New Roman"/>
          <w:b w:val="false"/>
          <w:bCs w:val="false"/>
          <w:i/>
          <w:iCs w:val="false"/>
          <w:caps w:val="false"/>
          <w:smallCaps w:val="false"/>
          <w:color w:val="000000"/>
          <w:spacing w:val="0"/>
          <w:sz w:val="24"/>
          <w:szCs w:val="24"/>
        </w:rPr>
        <w:t>No member of a crew is praised for the rugged individuality of his rowing -</w:t>
      </w: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 Ralph Waldo Emerson .  </w:t>
      </w: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And almost in a complete 180.  </w:t>
      </w: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 </w:t>
      </w:r>
      <w:r>
        <w:rPr>
          <w:rFonts w:eastAsia="Times New Roman" w:cs="Times New Roman" w:ascii="Times New Roman" w:hAnsi="Times New Roman"/>
          <w:b w:val="false"/>
          <w:bCs w:val="false"/>
          <w:i/>
          <w:iCs w:val="false"/>
          <w:caps w:val="false"/>
          <w:smallCaps w:val="false"/>
          <w:color w:val="000000"/>
          <w:spacing w:val="0"/>
          <w:sz w:val="24"/>
          <w:szCs w:val="24"/>
        </w:rPr>
        <w:t>A group becomes a team when each member is sure enough of himself and his contribution to praise the skill of the others.</w:t>
      </w: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 - Norman S Hidle </w:t>
      </w:r>
      <w:r>
        <w:rPr>
          <w:rFonts w:eastAsia="Times New Roman" w:cs="Times New Roman" w:ascii="Times New Roman" w:hAnsi="Times New Roman"/>
          <w:b w:val="false"/>
          <w:bCs w:val="false"/>
          <w:i w:val="false"/>
          <w:iCs w:val="false"/>
          <w:caps w:val="false"/>
          <w:smallCaps w:val="false"/>
          <w:color w:val="000000"/>
          <w:spacing w:val="0"/>
          <w:sz w:val="24"/>
          <w:szCs w:val="24"/>
        </w:rPr>
        <w:t>An entertaining contradiction, at first but there is definitely something to be said for either ethos.  The rowing metaphor really clicks instantly because it emphasizes synergy through communication, trust and a clearly defined responsibilities.  Norman Hidle’s vision of teamwork sounds like more fun though.  I want to be on a team that is enthusiastic about the job at hand.  A team where the members are all trying to better themselves and create something, that’s my ideal.  Communication, trust, and clearly defined responsibilities are all absolutely vital for the success of a team, but I like being around people with rugged individuality, they’re creative and inspiring.</w:t>
      </w:r>
    </w:p>
    <w:p>
      <w:pPr>
        <w:pStyle w:val="Normal"/>
        <w:shd w:val="clear" w:color="auto" w:fill="FFFFFF"/>
        <w:spacing w:lineRule="atLeast" w:line="432" w:before="0" w:after="210"/>
        <w:rPr>
          <w:color w:val="000000"/>
        </w:rPr>
      </w:pPr>
      <w:r>
        <w:rPr>
          <w:rFonts w:eastAsia="Times New Roman" w:cs="Times New Roman" w:ascii="Times New Roman" w:hAnsi="Times New Roman"/>
          <w:b w:val="false"/>
          <w:bCs w:val="false"/>
          <w:i w:val="false"/>
          <w:iCs w:val="false"/>
          <w:caps w:val="false"/>
          <w:smallCaps w:val="false"/>
          <w:color w:val="000000"/>
          <w:spacing w:val="0"/>
          <w:sz w:val="24"/>
          <w:szCs w:val="24"/>
        </w:rPr>
        <w:tab/>
      </w: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The amount of work any one can do alone is finite.  Working in teams allow people to overcome this.  People can finish jobs faster and more efficiently with a good team.  If a team can’t work well though the reverse is likely.  The need for teams often comes from time constraints on a job.  Working well as a team in this type of situation is the difference between earning praise for finishing a job early and criticism for finishing late.  </w:t>
      </w:r>
    </w:p>
    <w:p>
      <w:pPr>
        <w:pStyle w:val="Normal"/>
        <w:shd w:val="clear" w:color="auto" w:fill="FFFFFF"/>
        <w:spacing w:lineRule="atLeast" w:line="432" w:before="0" w:after="210"/>
        <w:rPr>
          <w:color w:val="000000"/>
        </w:rPr>
      </w:pPr>
      <w:r>
        <w:rPr>
          <w:rFonts w:eastAsia="Times New Roman" w:cs="Times New Roman" w:ascii="Times New Roman" w:hAnsi="Times New Roman"/>
          <w:b w:val="false"/>
          <w:bCs w:val="false"/>
          <w:i w:val="false"/>
          <w:iCs w:val="false"/>
          <w:caps w:val="false"/>
          <w:smallCaps w:val="false"/>
          <w:color w:val="000000"/>
          <w:spacing w:val="0"/>
          <w:sz w:val="24"/>
          <w:szCs w:val="24"/>
        </w:rPr>
        <w:tab/>
        <w:t xml:space="preserve">I plan to get things done.  I don’t mean to be blunt about it but that’s my philosophy.  Maybe because I </w:t>
      </w:r>
      <w:r>
        <w:rPr>
          <w:rFonts w:eastAsia="Times New Roman" w:cs="Times New Roman" w:ascii="Times New Roman" w:hAnsi="Times New Roman"/>
          <w:b w:val="false"/>
          <w:bCs w:val="false"/>
          <w:i w:val="false"/>
          <w:iCs w:val="false"/>
          <w:caps w:val="false"/>
          <w:smallCaps w:val="false"/>
          <w:color w:val="000000"/>
          <w:spacing w:val="0"/>
          <w:sz w:val="24"/>
          <w:szCs w:val="24"/>
        </w:rPr>
        <w:t>have been working in teams for a long time now, but it seems to me that’s the most important thing.  I will be the guy constantly thinking about what else I can do, what other feature I can add or how I can improve what is there.  Teams are great because they always inevitably lead to personal growth if the work is put in.  There’s always something I can take from another to better myself.  I like a fast passed, enthusiastic atmosphere in my teams and try to foster that with smiles and hard work.</w:t>
      </w:r>
    </w:p>
    <w:p>
      <w:pPr>
        <w:pStyle w:val="Normal"/>
        <w:shd w:val="clear" w:color="auto" w:fill="FFFFFF"/>
        <w:spacing w:lineRule="atLeast" w:line="432" w:before="0" w:after="210"/>
        <w:rPr>
          <w:color w:val="000000"/>
        </w:rPr>
      </w:pPr>
      <w:r>
        <w:rPr>
          <w:rFonts w:eastAsia="Times New Roman" w:cs="Times New Roman" w:ascii="Times New Roman" w:hAnsi="Times New Roman"/>
          <w:b w:val="false"/>
          <w:bCs w:val="false"/>
          <w:i w:val="false"/>
          <w:iCs w:val="false"/>
          <w:caps w:val="false"/>
          <w:smallCaps w:val="false"/>
          <w:color w:val="000000"/>
          <w:spacing w:val="0"/>
          <w:sz w:val="24"/>
          <w:szCs w:val="24"/>
        </w:rPr>
        <w:tab/>
        <w:t xml:space="preserve">The team that maintains or designs a system is an integral part of the system.  The modular design of many systems requires a team of people working with it.  </w:t>
      </w: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To this effect the team of people actually become a part of the system.  The analyst needs to understand this part of the structure of a system just as well as any other.  </w:t>
      </w:r>
    </w:p>
    <w:p>
      <w:pPr>
        <w:pStyle w:val="Normal"/>
        <w:shd w:val="clear" w:color="auto" w:fill="FFFFFF"/>
        <w:spacing w:lineRule="atLeast" w:line="432" w:before="0" w:after="210"/>
        <w:rPr>
          <w:rFonts w:ascii="Times New Roman" w:hAnsi="Times New Roman" w:eastAsia="Times New Roman" w:cs="Times New Roman"/>
          <w:b w:val="false"/>
          <w:b w:val="false"/>
          <w:bCs w:val="false"/>
          <w:i w:val="false"/>
          <w:i w:val="false"/>
          <w:iCs w:val="false"/>
          <w:caps w:val="false"/>
          <w:smallCaps w:val="false"/>
          <w:spacing w:val="0"/>
          <w:sz w:val="24"/>
          <w:szCs w:val="24"/>
        </w:rPr>
      </w:pPr>
      <w:r>
        <w:rPr>
          <w:color w:val="000000"/>
        </w:rPr>
      </w:r>
    </w:p>
    <w:p>
      <w:pPr>
        <w:pStyle w:val="Normal"/>
        <w:shd w:val="clear" w:color="auto" w:fill="FFFFFF"/>
        <w:spacing w:lineRule="atLeast" w:line="432" w:beforeAutospacing="1" w:afterAutospacing="1"/>
        <w:rPr>
          <w:rFonts w:ascii="Times New Roman" w:hAnsi="Times New Roman"/>
          <w:color w:val="000000"/>
          <w:sz w:val="24"/>
          <w:szCs w:val="24"/>
        </w:rPr>
      </w:pPr>
      <w:r>
        <w:rPr>
          <w:rFonts w:eastAsia="Times New Roman" w:cs="Times New Roman" w:ascii="Helvetica Neue;HelveticaNeue;TeX Gyre Heros;TeXGyreHeros;FreeSans;Nimbus Sans L;Liberation Sans;Helvetica;Arial;sans-serif" w:hAnsi="Helvetica Neue;HelveticaNeue;TeX Gyre Heros;TeXGyreHeros;FreeSans;Nimbus Sans L;Liberation Sans;Helvetica;Arial;sans-serif"/>
          <w:b w:val="false"/>
          <w:i w:val="false"/>
          <w:caps w:val="false"/>
          <w:smallCaps w:val="false"/>
          <w:color w:val="000000"/>
          <w:spacing w:val="0"/>
          <w:sz w:val="21"/>
          <w:szCs w:val="24"/>
        </w:rPr>
        <w:t>"Mastering the Art of Teams and Team-Building | Quintessential LiveCareer."</w:t>
      </w:r>
      <w:r>
        <w:rPr>
          <w:rFonts w:eastAsia="Times New Roman" w:cs="Times New Roman" w:ascii="Helvetica Neue;HelveticaNeue;TeX Gyre Heros;TeXGyreHeros;FreeSans;Nimbus Sans L;Liberation Sans;Helvetica;Arial;sans-serif" w:hAnsi="Helvetica Neue;HelveticaNeue;TeX Gyre Heros;TeXGyreHeros;FreeSans;Nimbus Sans L;Liberation Sans;Helvetica;Arial;sans-serif"/>
          <w:b w:val="false"/>
          <w:i/>
          <w:color w:val="000000"/>
          <w:spacing w:val="0"/>
          <w:sz w:val="21"/>
          <w:szCs w:val="24"/>
        </w:rPr>
        <w:t xml:space="preserve">Quintessential </w:t>
        <w:tab/>
        <w:t>LiveCareer</w:t>
      </w:r>
      <w:r>
        <w:rPr>
          <w:rFonts w:eastAsia="Times New Roman" w:cs="Times New Roman" w:ascii="Helvetica Neue;HelveticaNeue;TeX Gyre Heros;TeXGyreHeros;FreeSans;Nimbus Sans L;Liberation Sans;Helvetica;Arial;sans-serif" w:hAnsi="Helvetica Neue;HelveticaNeue;TeX Gyre Heros;TeXGyreHeros;FreeSans;Nimbus Sans L;Liberation Sans;Helvetica;Arial;sans-serif"/>
          <w:b w:val="false"/>
          <w:i w:val="false"/>
          <w:caps w:val="false"/>
          <w:smallCaps w:val="false"/>
          <w:color w:val="000000"/>
          <w:spacing w:val="0"/>
          <w:sz w:val="21"/>
          <w:szCs w:val="24"/>
        </w:rPr>
        <w:t>. N.p., n.d. Web. 14 Sept. 2016.</w:t>
      </w:r>
      <w:r>
        <w:rPr>
          <w:rFonts w:eastAsia="Times New Roman" w:cs="Times New Roman" w:ascii="Times New Roman" w:hAnsi="Times New Roman"/>
          <w:color w:val="000000"/>
          <w:sz w:val="24"/>
          <w:szCs w:val="24"/>
        </w:rPr>
        <w:t xml:space="preserve"> </w:t>
      </w:r>
    </w:p>
    <w:p>
      <w:pPr>
        <w:pStyle w:val="Normal"/>
        <w:shd w:val="clear" w:color="auto" w:fill="FFFFFF"/>
        <w:spacing w:lineRule="atLeast" w:line="432" w:beforeAutospacing="1" w:afterAutospacing="1"/>
        <w:rPr>
          <w:rFonts w:ascii="Times New Roman" w:hAnsi="Times New Roman"/>
          <w:color w:val="000000"/>
          <w:sz w:val="24"/>
          <w:szCs w:val="24"/>
        </w:rPr>
      </w:pPr>
      <w:r>
        <w:rPr>
          <w:rFonts w:eastAsia="Times New Roman" w:cs="Times New Roman" w:ascii="Helvetica Neue;HelveticaNeue;TeX Gyre Heros;TeXGyreHeros;FreeSans;Nimbus Sans L;Liberation Sans;Helvetica;Arial;sans-serif" w:hAnsi="Helvetica Neue;HelveticaNeue;TeX Gyre Heros;TeXGyreHeros;FreeSans;Nimbus Sans L;Liberation Sans;Helvetica;Arial;sans-serif"/>
          <w:b w:val="false"/>
          <w:i w:val="false"/>
          <w:caps w:val="false"/>
          <w:smallCaps w:val="false"/>
          <w:color w:val="000000"/>
          <w:spacing w:val="0"/>
          <w:sz w:val="21"/>
          <w:szCs w:val="24"/>
        </w:rPr>
        <w:t>"The Team Building Directory." </w:t>
      </w:r>
      <w:r>
        <w:rPr>
          <w:rFonts w:eastAsia="Times New Roman" w:cs="Times New Roman" w:ascii="Helvetica Neue;HelveticaNeue;TeX Gyre Heros;TeXGyreHeros;FreeSans;Nimbus Sans L;Liberation Sans;Helvetica;Arial;sans-serif" w:hAnsi="Helvetica Neue;HelveticaNeue;TeX Gyre Heros;TeXGyreHeros;FreeSans;Nimbus Sans L;Liberation Sans;Helvetica;Arial;sans-serif"/>
          <w:b w:val="false"/>
          <w:i/>
          <w:color w:val="000000"/>
          <w:spacing w:val="0"/>
          <w:sz w:val="21"/>
          <w:szCs w:val="24"/>
        </w:rPr>
        <w:t>Characteristics of a Good Team and Team Member Comments</w:t>
      </w:r>
      <w:r>
        <w:rPr>
          <w:rFonts w:eastAsia="Times New Roman" w:cs="Times New Roman" w:ascii="Helvetica Neue;HelveticaNeue;TeX Gyre Heros;TeXGyreHeros;FreeSans;Nimbus Sans L;Liberation Sans;Helvetica;Arial;sans-serif" w:hAnsi="Helvetica Neue;HelveticaNeue;TeX Gyre Heros;TeXGyreHeros;FreeSans;Nimbus Sans L;Liberation Sans;Helvetica;Arial;sans-serif"/>
          <w:b w:val="false"/>
          <w:i w:val="false"/>
          <w:caps w:val="false"/>
          <w:smallCaps w:val="false"/>
          <w:color w:val="000000"/>
          <w:spacing w:val="0"/>
          <w:sz w:val="21"/>
          <w:szCs w:val="24"/>
        </w:rPr>
        <w:t xml:space="preserve">. N.p., </w:t>
        <w:tab/>
        <w:t>n.d. Web. 14 Sept. 2016.</w:t>
      </w:r>
      <w:r>
        <w:rPr>
          <w:rFonts w:eastAsia="Times New Roman" w:cs="Times New Roman" w:ascii="Times New Roman" w:hAnsi="Times New Roman"/>
          <w:color w:val="000000"/>
          <w:sz w:val="24"/>
          <w:szCs w:val="24"/>
        </w:rPr>
        <w:t xml:space="preserve"> </w:t>
      </w:r>
    </w:p>
    <w:p>
      <w:pPr>
        <w:pStyle w:val="Normal"/>
        <w:shd w:val="clear" w:color="auto" w:fill="FFFFFF"/>
        <w:spacing w:lineRule="atLeast" w:line="432" w:beforeAutospacing="1" w:afterAutospacing="1"/>
        <w:rPr>
          <w:rFonts w:ascii="Times New Roman" w:hAnsi="Times New Roman"/>
          <w:color w:val="000000"/>
          <w:sz w:val="24"/>
          <w:szCs w:val="24"/>
        </w:rPr>
      </w:pPr>
      <w:r>
        <w:rPr>
          <w:rFonts w:eastAsia="Times New Roman" w:cs="Times New Roman" w:ascii="Helvetica Neue;HelveticaNeue;TeX Gyre Heros;TeXGyreHeros;FreeSans;Nimbus Sans L;Liberation Sans;Helvetica;Arial;sans-serif" w:hAnsi="Helvetica Neue;HelveticaNeue;TeX Gyre Heros;TeXGyreHeros;FreeSans;Nimbus Sans L;Liberation Sans;Helvetica;Arial;sans-serif"/>
          <w:b w:val="false"/>
          <w:i w:val="false"/>
          <w:caps w:val="false"/>
          <w:smallCaps w:val="false"/>
          <w:color w:val="000000"/>
          <w:spacing w:val="0"/>
          <w:sz w:val="21"/>
          <w:szCs w:val="24"/>
        </w:rPr>
        <w:t>"Teams, How To Be an Effective Team Member." </w:t>
      </w:r>
      <w:r>
        <w:rPr>
          <w:rFonts w:eastAsia="Times New Roman" w:cs="Times New Roman" w:ascii="Helvetica Neue;HelveticaNeue;TeX Gyre Heros;TeXGyreHeros;FreeSans;Nimbus Sans L;Liberation Sans;Helvetica;Arial;sans-serif" w:hAnsi="Helvetica Neue;HelveticaNeue;TeX Gyre Heros;TeXGyreHeros;FreeSans;Nimbus Sans L;Liberation Sans;Helvetica;Arial;sans-serif"/>
          <w:b w:val="false"/>
          <w:i/>
          <w:color w:val="000000"/>
          <w:spacing w:val="0"/>
          <w:sz w:val="21"/>
          <w:szCs w:val="24"/>
        </w:rPr>
        <w:t>Teams, How To Be an Effective Team Member</w:t>
      </w:r>
      <w:r>
        <w:rPr>
          <w:rFonts w:eastAsia="Times New Roman" w:cs="Times New Roman" w:ascii="Helvetica Neue;HelveticaNeue;TeX Gyre Heros;TeXGyreHeros;FreeSans;Nimbus Sans L;Liberation Sans;Helvetica;Arial;sans-serif" w:hAnsi="Helvetica Neue;HelveticaNeue;TeX Gyre Heros;TeXGyreHeros;FreeSans;Nimbus Sans L;Liberation Sans;Helvetica;Arial;sans-serif"/>
          <w:b w:val="false"/>
          <w:i w:val="false"/>
          <w:caps w:val="false"/>
          <w:smallCaps w:val="false"/>
          <w:color w:val="000000"/>
          <w:spacing w:val="0"/>
          <w:sz w:val="21"/>
          <w:szCs w:val="24"/>
        </w:rPr>
        <w:t xml:space="preserve">. </w:t>
        <w:tab/>
        <w:t>N.p., n.d. Web. 14 Sept. 2016.</w:t>
      </w:r>
      <w:r>
        <w:rPr>
          <w:rFonts w:eastAsia="Times New Roman" w:cs="Times New Roman" w:ascii="Times New Roman" w:hAnsi="Times New Roman"/>
          <w:color w:val="000000"/>
          <w:sz w:val="24"/>
          <w:szCs w:val="24"/>
        </w:rPr>
        <w:t xml:space="preserve"> </w:t>
      </w:r>
    </w:p>
    <w:p>
      <w:pPr>
        <w:pStyle w:val="Normal"/>
        <w:shd w:val="clear" w:color="auto" w:fill="FFFFFF"/>
        <w:spacing w:lineRule="atLeast" w:line="432" w:beforeAutospacing="1" w:afterAutospacing="1"/>
        <w:rPr>
          <w:rFonts w:ascii="Times New Roman" w:hAnsi="Times New Roman"/>
          <w:sz w:val="24"/>
          <w:szCs w:val="24"/>
        </w:rPr>
      </w:pPr>
      <w:hyperlink r:id="rId2">
        <w:r>
          <w:rPr>
            <w:rStyle w:val="InternetLink"/>
            <w:rFonts w:eastAsia="Times New Roman" w:cs="Times New Roman" w:ascii="Times New Roman" w:hAnsi="Times New Roman"/>
            <w:color w:val="000000"/>
            <w:sz w:val="24"/>
            <w:szCs w:val="24"/>
          </w:rPr>
          <w:t>http://wilderdom.com/teambuilding/Quotes.html</w:t>
        </w:r>
      </w:hyperlink>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eorgia">
    <w:charset w:val="00"/>
    <w:family w:val="roman"/>
    <w:pitch w:val="variable"/>
  </w:font>
  <w:font w:name="Liberation Sans">
    <w:altName w:val="Arial"/>
    <w:charset w:val="00"/>
    <w:family w:val="swiss"/>
    <w:pitch w:val="variable"/>
  </w:font>
  <w:font w:name="Times New Roman">
    <w:charset w:val="01"/>
    <w:family w:val="roman"/>
    <w:pitch w:val="variable"/>
  </w:font>
  <w:font w:name="Helvetica Neue">
    <w:altName w:val="HelveticaNeue"/>
    <w:charset w:val="00"/>
    <w:family w:val="auto"/>
    <w:pitch w:val="default"/>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ascii="Georgia" w:hAnsi="Georgia"/>
      <w:sz w:val="27"/>
    </w:rPr>
  </w:style>
  <w:style w:type="character" w:styleId="ListLabel2">
    <w:name w:val="ListLabel 2"/>
    <w:qFormat/>
    <w:rPr>
      <w:rFonts w:ascii="Georgia" w:hAnsi="Georgia"/>
      <w:sz w:val="27"/>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lderdom.com/teambuilding/Quotes.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LibreOffice/5.1.2.2$Windows_x86 LibreOffice_project/d3bf12ecb743fc0d20e0be0c58ca359301eb705f</Application>
  <Pages>2</Pages>
  <Words>621</Words>
  <Characters>2946</Characters>
  <CharactersWithSpaces>3600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2016-09-06T17:40:00Z</dcterms:created>
  <dc:creator>mwuser</dc:creator>
  <dc:description/>
  <dc:language>en-US</dc:language>
  <cp:lastModifiedBy/>
  <dcterms:modified xsi:type="dcterms:W3CDTF">2016-09-13T23:49:47Z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