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strings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9,</w:t>
      </w:r>
      <w:r>
        <w:t xml:space="preserve"> </w:t>
      </w:r>
      <w:r>
        <w:t xml:space="preserve">2015</w:t>
      </w:r>
    </w:p>
    <w:p>
      <w:r>
        <w:t xml:space="preserve">Today we'll practice some basic string manipulations.</w:t>
      </w:r>
    </w:p>
    <w:p>
      <w:pPr>
        <w:pStyle w:val="Heading2"/>
      </w:pPr>
      <w:bookmarkStart w:id="21" w:name="converting-from-fahrenheit-degrees"/>
      <w:bookmarkEnd w:id="21"/>
      <w:r>
        <w:t xml:space="preserve">Converting from Fahrenheit Degrees</w:t>
      </w:r>
    </w:p>
    <w:p>
      <w:r>
        <w:t xml:space="preserve">Here are four functions that convert from Fahrenheit degrees to other temperature scales:</w:t>
      </w:r>
    </w:p>
    <w:p>
      <w:pPr>
        <w:pStyle w:val="SourceCode"/>
      </w:pPr>
      <w:r>
        <w:rPr>
          <w:rStyle w:val="NormalTok"/>
        </w:rPr>
        <w:t xml:space="preserve">to_celsius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to_kelvin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459.67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to_reaumur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 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/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to_rankine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 +</w:t>
      </w:r>
      <w:r>
        <w:rPr>
          <w:rStyle w:val="StringTok"/>
        </w:rPr>
        <w:t xml:space="preserve"> </w:t>
      </w:r>
      <w:r>
        <w:rPr>
          <w:rStyle w:val="FloatTok"/>
        </w:rPr>
        <w:t xml:space="preserve">459.67</w:t>
      </w:r>
      <w:r>
        <w:br w:type="textWrapping"/>
      </w:r>
      <w:r>
        <w:rPr>
          <w:rStyle w:val="NormalTok"/>
        </w:rPr>
        <w:t xml:space="preserve">}</w:t>
      </w:r>
    </w:p>
    <w:p>
      <w:r>
        <w:t xml:space="preserve">We can use the previous functions to create a more general function</w:t>
      </w:r>
      <w:r>
        <w:t xml:space="preserve"> </w:t>
      </w:r>
      <w:r>
        <w:rPr>
          <w:rStyle w:val="VerbatimChar"/>
        </w:rPr>
        <w:t xml:space="preserve">convert()</w:t>
      </w:r>
      <w:r>
        <w:t xml:space="preserve">:</w:t>
      </w:r>
    </w:p>
    <w:p>
      <w:pPr>
        <w:pStyle w:val="SourceCode"/>
      </w:pPr>
      <w:r>
        <w:rPr>
          <w:rStyle w:val="NormalTok"/>
        </w:rPr>
        <w:t xml:space="preserve">convert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switch(to,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to_celsius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"kelvin"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to_kelvin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"reaumur"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to_reaumur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"rankine"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to_rankine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'celsius'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-1.111111</w:t>
      </w:r>
    </w:p>
    <w:p>
      <w:r>
        <w:rPr>
          <w:rStyle w:val="VerbatimChar"/>
        </w:rPr>
        <w:t xml:space="preserve">convert()</w:t>
      </w:r>
      <w:r>
        <w:t xml:space="preserve"> </w:t>
      </w:r>
      <w:r>
        <w:t xml:space="preserve">works fine when the argument</w:t>
      </w:r>
      <w:r>
        <w:t xml:space="preserve"> </w:t>
      </w:r>
      <w:r>
        <w:rPr>
          <w:rStyle w:val="VerbatimChar"/>
        </w:rPr>
        <w:t xml:space="preserve">to = 'celsius'</w:t>
      </w:r>
      <w:r>
        <w:t xml:space="preserve">. What happens if you try</w:t>
      </w:r>
      <w:r>
        <w:t xml:space="preserve"> </w:t>
      </w:r>
      <w:r>
        <w:rPr>
          <w:rStyle w:val="VerbatimChar"/>
        </w:rPr>
        <w:t xml:space="preserve">convert(30, 'Celsius')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convert(30, 'CELSIUS')</w:t>
      </w:r>
      <w:r>
        <w:t xml:space="preserve">?</w:t>
      </w:r>
    </w:p>
    <w:p>
      <w:r>
        <w:rPr>
          <w:b/>
        </w:rPr>
        <w:t xml:space="preserve">Your turn</w:t>
      </w:r>
      <w:r>
        <w:t xml:space="preserve">. Rewrite</w:t>
      </w:r>
      <w:r>
        <w:t xml:space="preserve"> </w:t>
      </w:r>
      <w:r>
        <w:rPr>
          <w:rStyle w:val="VerbatimChar"/>
        </w:rPr>
        <w:t xml:space="preserve">convert()</w:t>
      </w:r>
      <w:r>
        <w:t xml:space="preserve"> </w:t>
      </w:r>
      <w:r>
        <w:t xml:space="preserve">such that the argument</w:t>
      </w:r>
      <w:r>
        <w:t xml:space="preserve"> </w:t>
      </w:r>
      <w:r>
        <w:rPr>
          <w:rStyle w:val="VerbatimChar"/>
        </w:rPr>
        <w:t xml:space="preserve">to</w:t>
      </w:r>
      <w:r>
        <w:t xml:space="preserve"> </w:t>
      </w:r>
      <w:r>
        <w:t xml:space="preserve">can be given in upper or lower case letters. For instance, the following three calls should be equivalent:</w:t>
      </w:r>
    </w:p>
    <w:p>
      <w:pPr>
        <w:pStyle w:val="SourceCode"/>
      </w:pPr>
      <w:r>
        <w:rPr>
          <w:rStyle w:val="Keyword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'celsius'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'Celsius'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'CELSIUS'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your function convert</w:t>
      </w:r>
      <w:r>
        <w:br w:type="textWrapping"/>
      </w:r>
      <w:r>
        <w:rPr>
          <w:rStyle w:val="NormalTok"/>
        </w:rPr>
        <w:t xml:space="preserve">convert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(to)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switch(to,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"celsius"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to_celsius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"kelvin"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to_kelvin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"reaumur"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to_reaumur</w:t>
      </w:r>
      <w:r>
        <w:rPr>
          <w:rStyle w:val="NormalTok"/>
        </w:rPr>
        <w:t xml:space="preserve">(x),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"rankine"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to_rankine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'celsius'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-1.111111</w:t>
      </w:r>
    </w:p>
    <w:p>
      <w:pPr>
        <w:pStyle w:val="SourceCode"/>
      </w:pPr>
      <w:r>
        <w:rPr>
          <w:rStyle w:val="Keyword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'Celsius'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-1.111111</w:t>
      </w:r>
    </w:p>
    <w:p>
      <w:pPr>
        <w:pStyle w:val="SourceCode"/>
      </w:pPr>
      <w:r>
        <w:rPr>
          <w:rStyle w:val="KeywordTok"/>
        </w:rPr>
        <w:t xml:space="preserve">convert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'CELSIUS'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-1.111111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names-of-files"/>
      <w:bookmarkEnd w:id="22"/>
      <w:r>
        <w:t xml:space="preserve">Names of files</w:t>
      </w:r>
    </w:p>
    <w:p>
      <w:r>
        <w:t xml:space="preserve">Imagine that you need to generate the names of 10 data files (with .csv extension). All the files have the same prefix name but each of them has a different number:</w:t>
      </w:r>
      <w:r>
        <w:t xml:space="preserve"> </w:t>
      </w:r>
      <w:r>
        <w:rPr>
          <w:rStyle w:val="VerbatimChar"/>
        </w:rPr>
        <w:t xml:space="preserve">file1.csv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file2.csv</w:t>
      </w:r>
      <w:r>
        <w:t xml:space="preserve">, ... ,</w:t>
      </w:r>
      <w:r>
        <w:t xml:space="preserve"> </w:t>
      </w:r>
      <w:r>
        <w:rPr>
          <w:rStyle w:val="VerbatimChar"/>
        </w:rPr>
        <w:t xml:space="preserve">file10.csv</w:t>
      </w:r>
      <w:r>
        <w:t xml:space="preserve">.</w:t>
      </w:r>
    </w:p>
    <w:p>
      <w:r>
        <w:t xml:space="preserve">How can you generate a character vector with these names in R? Come up with at least three different ways to get such a vector:</w:t>
      </w:r>
    </w:p>
    <w:p>
      <w:pPr>
        <w:pStyle w:val="SourceCode"/>
      </w:pPr>
      <w:r>
        <w:rPr>
          <w:rStyle w:val="CommentTok"/>
        </w:rPr>
        <w:t xml:space="preserve"># vector of file names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'stringr'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"file1.csv"  "file2.csv"  "file3.csv"  "file4.csv"  "file5.csv" </w:t>
      </w:r>
      <w:r>
        <w:br w:type="textWrapping"/>
      </w:r>
      <w:r>
        <w:rPr>
          <w:rStyle w:val="VerbatimChar"/>
        </w:rPr>
        <w:t xml:space="preserve">##  [6] "file6.csv"  "file7.csv"  "file8.csv"  "file9.csv"  "file10.csv"</w:t>
      </w:r>
    </w:p>
    <w:p>
      <w:pPr>
        <w:pStyle w:val="SourceCode"/>
      </w:pP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"file1.csv"  "file2.csv"  "file3.csv"  "file4.csv"  "file5.csv" </w:t>
      </w:r>
      <w:r>
        <w:br w:type="textWrapping"/>
      </w:r>
      <w:r>
        <w:rPr>
          <w:rStyle w:val="VerbatimChar"/>
        </w:rPr>
        <w:t xml:space="preserve">##  [6] "file6.csv"  "file7.csv"  "file8.csv"  "file9.csv"  "file10.csv"</w:t>
      </w:r>
    </w:p>
    <w:p>
      <w:pPr>
        <w:pStyle w:val="SourceCode"/>
      </w:pPr>
      <w:r>
        <w:rPr>
          <w:rStyle w:val="KeywordTok"/>
        </w:rPr>
        <w:t xml:space="preserve">str_c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stri_c(..., sep = sep, collapse = collapse, ignore_null = TRUE):</w:t>
      </w:r>
      <w:r>
        <w:br w:type="textWrapping"/>
      </w:r>
      <w:r>
        <w:rPr>
          <w:rStyle w:val="VerbatimChar"/>
        </w:rPr>
        <w:t xml:space="preserve">## longer object length is not a multiple of shorter object length</w:t>
      </w:r>
    </w:p>
    <w:p>
      <w:pPr>
        <w:pStyle w:val="SourceCode"/>
      </w:pPr>
      <w:r>
        <w:rPr>
          <w:rStyle w:val="VerbatimChar"/>
        </w:rPr>
        <w:t xml:space="preserve">##  [1] "file1.csv"  "file2.csv"  "file3.csv"  "file4.csv"  "file5.csv" </w:t>
      </w:r>
      <w:r>
        <w:br w:type="textWrapping"/>
      </w:r>
      <w:r>
        <w:rPr>
          <w:rStyle w:val="VerbatimChar"/>
        </w:rPr>
        <w:t xml:space="preserve">##  [6] "file6.csv"  "file7.csv"  "file8.csv"  "file9.csv"  "file10.csv"</w:t>
      </w:r>
    </w:p>
    <w:p>
      <w:r>
        <w:t xml:space="preserve">Now imagine that you need to rename the characters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into</w:t>
      </w:r>
      <w:r>
        <w:t xml:space="preserve"> </w:t>
      </w:r>
      <w:r>
        <w:rPr>
          <w:rStyle w:val="VerbatimChar"/>
        </w:rPr>
        <w:t xml:space="preserve">dataset</w:t>
      </w:r>
      <w:r>
        <w:t xml:space="preserve">. In other words, you want the vector of file names to look like this:</w:t>
      </w:r>
      <w:r>
        <w:t xml:space="preserve"> </w:t>
      </w:r>
      <w:r>
        <w:rPr>
          <w:rStyle w:val="VerbatimChar"/>
        </w:rPr>
        <w:t xml:space="preserve">dataset1.csv</w:t>
      </w:r>
      <w:r>
        <w:t xml:space="preserve">,</w:t>
      </w:r>
      <w:r>
        <w:t xml:space="preserve"> </w:t>
      </w:r>
      <w:r>
        <w:rPr>
          <w:rStyle w:val="VerbatimChar"/>
        </w:rPr>
        <w:t xml:space="preserve">dataset2.csv</w:t>
      </w:r>
      <w:r>
        <w:t xml:space="preserve">, ... ,</w:t>
      </w:r>
      <w:r>
        <w:t xml:space="preserve"> </w:t>
      </w:r>
      <w:r>
        <w:rPr>
          <w:rStyle w:val="VerbatimChar"/>
        </w:rPr>
        <w:t xml:space="preserve">dataset10.csv</w:t>
      </w:r>
      <w:r>
        <w:t xml:space="preserve">. Take the previous vector of file names and rename its elements:</w:t>
      </w:r>
    </w:p>
    <w:p>
      <w:pPr>
        <w:pStyle w:val="SourceCode"/>
      </w:pPr>
      <w:r>
        <w:rPr>
          <w:rStyle w:val="CommentTok"/>
        </w:rPr>
        <w:t xml:space="preserve"># rename vector of file names</w:t>
      </w:r>
      <w:r>
        <w:br w:type="textWrapping"/>
      </w:r>
      <w:r>
        <w:rPr>
          <w:rStyle w:val="NormalTok"/>
        </w:rPr>
        <w:t xml:space="preserve">file_names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str_sub</w:t>
      </w:r>
      <w:r>
        <w:rPr>
          <w:rStyle w:val="NormalTok"/>
        </w:rPr>
        <w:t xml:space="preserve">(file_names,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&lt;-</w:t>
      </w:r>
      <w:r>
        <w:rPr>
          <w:rStyle w:val="StringTok"/>
        </w:rPr>
        <w:t xml:space="preserve"> 'dataset'</w:t>
      </w:r>
      <w:r>
        <w:br w:type="textWrapping"/>
      </w:r>
      <w:r>
        <w:rPr>
          <w:rStyle w:val="NormalTok"/>
        </w:rPr>
        <w:t xml:space="preserve">file_names</w:t>
      </w:r>
    </w:p>
    <w:p>
      <w:pPr>
        <w:pStyle w:val="SourceCode"/>
      </w:pPr>
      <w:r>
        <w:rPr>
          <w:rStyle w:val="VerbatimChar"/>
        </w:rPr>
        <w:t xml:space="preserve">##  [1] "dataset1.csv"  "dataset2.csv"  "dataset3.csv"  "dataset4.csv" </w:t>
      </w:r>
      <w:r>
        <w:br w:type="textWrapping"/>
      </w:r>
      <w:r>
        <w:rPr>
          <w:rStyle w:val="VerbatimChar"/>
        </w:rPr>
        <w:t xml:space="preserve">##  [5] "dataset5.csv"  "dataset6.csv"  "dataset7.csv"  "dataset8.csv" </w:t>
      </w:r>
      <w:r>
        <w:br w:type="textWrapping"/>
      </w:r>
      <w:r>
        <w:rPr>
          <w:rStyle w:val="VerbatimChar"/>
        </w:rPr>
        <w:t xml:space="preserve">##  [9] "dataset9.csv"  "dataset10.csv"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using-function-cat"/>
      <w:bookmarkEnd w:id="23"/>
      <w:r>
        <w:t xml:space="preserve">Using function</w:t>
      </w:r>
      <w:r>
        <w:t xml:space="preserve"> </w:t>
      </w:r>
      <w:r>
        <w:rPr>
          <w:rStyle w:val="VerbatimChar"/>
        </w:rPr>
        <w:t xml:space="preserve">cat()</w:t>
      </w:r>
    </w:p>
    <w:p>
      <w:r>
        <w:t xml:space="preserve">Run the following code:</w:t>
      </w:r>
    </w:p>
    <w:p>
      <w:pPr>
        <w:pStyle w:val="SourceCode"/>
      </w:pPr>
      <w:r>
        <w:rPr>
          <w:rStyle w:val="CommentTok"/>
        </w:rPr>
        <w:t xml:space="preserve"># name of output file</w:t>
      </w:r>
      <w:r>
        <w:br w:type="textWrapping"/>
      </w:r>
      <w:r>
        <w:rPr>
          <w:rStyle w:val="NormalTok"/>
        </w:rPr>
        <w:t xml:space="preserve">outfile &lt;-</w:t>
      </w:r>
      <w:r>
        <w:rPr>
          <w:rStyle w:val="StringTok"/>
        </w:rPr>
        <w:t xml:space="preserve"> "output.txt"</w:t>
      </w:r>
      <w:r>
        <w:br w:type="textWrapping"/>
      </w:r>
      <w:r>
        <w:br w:type="textWrapping"/>
      </w:r>
      <w:r>
        <w:rPr>
          <w:rStyle w:val="CommentTok"/>
        </w:rPr>
        <w:t xml:space="preserve"># writing to 'outfile.txt'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the first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outfile)</w:t>
      </w:r>
      <w:r>
        <w:br w:type="textWrapping"/>
      </w:r>
      <w:r>
        <w:rPr>
          <w:rStyle w:val="CommentTok"/>
        </w:rPr>
        <w:t xml:space="preserve"># insert new line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2nd line"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insert 2 new lines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The quick brown fox jumps over the lazy dog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t xml:space="preserve">After running the previous code, look for the file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 </w:t>
      </w:r>
      <w:r>
        <w:t xml:space="preserve">in your working directory and open it. One of the uses of</w:t>
      </w:r>
      <w:r>
        <w:t xml:space="preserve"> </w:t>
      </w:r>
      <w:r>
        <w:rPr>
          <w:rStyle w:val="VerbatimChar"/>
        </w:rPr>
        <w:t xml:space="preserve">cat()</w:t>
      </w:r>
      <w:r>
        <w:t xml:space="preserve"> </w:t>
      </w:r>
      <w:r>
        <w:t xml:space="preserve">is to write contents to a text file. Note that the first call to</w:t>
      </w:r>
      <w:r>
        <w:t xml:space="preserve"> </w:t>
      </w:r>
      <w:r>
        <w:rPr>
          <w:rStyle w:val="VerbatimChar"/>
        </w:rPr>
        <w:t xml:space="preserve">cat()</w:t>
      </w:r>
      <w:r>
        <w:t xml:space="preserve"> </w:t>
      </w:r>
      <w:r>
        <w:t xml:space="preserve">does not include the argument</w:t>
      </w:r>
      <w:r>
        <w:t xml:space="preserve"> </w:t>
      </w:r>
      <w:r>
        <w:rPr>
          <w:rStyle w:val="VerbatimChar"/>
        </w:rPr>
        <w:t xml:space="preserve">append</w:t>
      </w:r>
      <w:r>
        <w:t xml:space="preserve">. The rest of the calls do include</w:t>
      </w:r>
      <w:r>
        <w:t xml:space="preserve"> </w:t>
      </w:r>
      <w:r>
        <w:rPr>
          <w:rStyle w:val="VerbatimChar"/>
        </w:rPr>
        <w:t xml:space="preserve">append = TRUE</w:t>
      </w:r>
      <w:r>
        <w:t xml:space="preserve">.</w:t>
      </w:r>
    </w:p>
    <w:p>
      <w:r>
        <w:rPr>
          <w:b/>
        </w:rPr>
        <w:t xml:space="preserve">Your turn</w:t>
      </w:r>
      <w:r>
        <w:t xml:space="preserve">. Modify the script such that the content of</w:t>
      </w:r>
      <w:r>
        <w:t xml:space="preserve"> </w:t>
      </w:r>
      <w:r>
        <w:rPr>
          <w:rStyle w:val="VerbatimChar"/>
        </w:rPr>
        <w:t xml:space="preserve">output.txt</w:t>
      </w:r>
      <w:r>
        <w:t xml:space="preserve"> </w:t>
      </w:r>
      <w:r>
        <w:t xml:space="preserve">looks like the header of an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 with your information:</w:t>
      </w:r>
    </w:p>
    <w:p>
      <w:pPr>
        <w:pStyle w:val="SourceCode"/>
      </w:pPr>
      <w:r>
        <w:rPr>
          <w:rStyle w:val="NormalTok"/>
        </w:rPr>
        <w:t xml:space="preserve">---</w:t>
      </w:r>
      <w:r>
        <w:br w:type="textWrapping"/>
      </w:r>
      <w:r>
        <w:rPr>
          <w:rStyle w:val="NormalTok"/>
        </w:rPr>
        <w:t xml:space="preserve">title:</w:t>
      </w:r>
      <w:r>
        <w:rPr>
          <w:rStyle w:val="StringTok"/>
        </w:rPr>
        <w:t xml:space="preserve"> "Some title"</w:t>
      </w:r>
      <w:r>
        <w:br w:type="textWrapping"/>
      </w:r>
      <w:r>
        <w:rPr>
          <w:rStyle w:val="NormalTok"/>
        </w:rPr>
        <w:t xml:space="preserve">author:</w:t>
      </w:r>
      <w:r>
        <w:rPr>
          <w:rStyle w:val="StringTok"/>
        </w:rPr>
        <w:t xml:space="preserve"> "Your name and SID"</w:t>
      </w:r>
      <w:r>
        <w:br w:type="textWrapping"/>
      </w:r>
      <w:r>
        <w:rPr>
          <w:rStyle w:val="NormalTok"/>
        </w:rPr>
        <w:t xml:space="preserve">date:</w:t>
      </w:r>
      <w:r>
        <w:rPr>
          <w:rStyle w:val="StringTok"/>
        </w:rPr>
        <w:t xml:space="preserve"> "today's date"</w:t>
      </w:r>
      <w:r>
        <w:br w:type="textWrapping"/>
      </w:r>
      <w:r>
        <w:rPr>
          <w:rStyle w:val="NormalTok"/>
        </w:rPr>
        <w:t xml:space="preserve">output: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html_document</w:t>
      </w:r>
      <w:r>
        <w:br w:type="textWrapping"/>
      </w:r>
      <w:r>
        <w:rPr>
          <w:rStyle w:val="NormalTok"/>
        </w:rPr>
        <w:t xml:space="preserve">---</w:t>
      </w:r>
      <w:r>
        <w:br w:type="textWrapping"/>
      </w:r>
      <w:r>
        <w:br w:type="textWrapping"/>
      </w:r>
      <w:r>
        <w:rPr>
          <w:rStyle w:val="NormalTok"/>
        </w:rPr>
        <w:t xml:space="preserve">This is the first line</w:t>
      </w:r>
      <w:r>
        <w:br w:type="textWrapping"/>
      </w:r>
      <w:r>
        <w:rPr>
          <w:rStyle w:val="NormalTok"/>
        </w:rPr>
        <w:t xml:space="preserve">A 2nd line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The quick brown fox jumps over the lazy dog</w:t>
      </w:r>
      <w:r>
        <w:br w:type="textWrapping"/>
      </w:r>
      <w:r>
        <w:br w:type="textWrapping"/>
      </w:r>
      <w:r>
        <w:rPr>
          <w:rStyle w:val="NormalTok"/>
        </w:rPr>
        <w:t xml:space="preserve">output_file =</w:t>
      </w:r>
      <w:r>
        <w:rPr>
          <w:rStyle w:val="StringTok"/>
        </w:rPr>
        <w:t xml:space="preserve"> "output.txt"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"title: hello world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"author: Junyu Wang 24153759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"output: html_document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the first line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 2nd line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\n\n</w:t>
      </w:r>
      <w:r>
        <w:rPr>
          <w:rStyle w:val="StringTok"/>
        </w:rPr>
        <w:t xml:space="preserve">The quit brown fox jumps over the lazy dog"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output_file,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valid-color-names"/>
      <w:bookmarkEnd w:id="24"/>
      <w:r>
        <w:t xml:space="preserve">Valid Color Names</w:t>
      </w:r>
    </w:p>
    <w:p>
      <w:r>
        <w:t xml:space="preserve">Write a function</w:t>
      </w:r>
      <w:r>
        <w:t xml:space="preserve"> </w:t>
      </w:r>
      <w:r>
        <w:rPr>
          <w:rStyle w:val="VerbatimChar"/>
        </w:rPr>
        <w:t xml:space="preserve">is_color()</w:t>
      </w:r>
      <w:r>
        <w:t xml:space="preserve"> </w:t>
      </w:r>
      <w:r>
        <w:t xml:space="preserve">to test if a given name---in English---is a valid R color. If the provided name is a valid R color,</w:t>
      </w:r>
      <w:r>
        <w:t xml:space="preserve"> </w:t>
      </w:r>
      <w:r>
        <w:rPr>
          <w:rStyle w:val="VerbatimChar"/>
        </w:rPr>
        <w:t xml:space="preserve">is_color()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If the provided name is not a valid R color</w:t>
      </w:r>
      <w:r>
        <w:t xml:space="preserve"> </w:t>
      </w:r>
      <w:r>
        <w:rPr>
          <w:rStyle w:val="VerbatimChar"/>
        </w:rPr>
        <w:t xml:space="preserve">is_color()</w:t>
      </w:r>
      <w:r>
        <w:t xml:space="preserve"> </w:t>
      </w:r>
      <w:r>
        <w:t xml:space="preserve">returns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your is_color() function</w:t>
      </w:r>
      <w:r>
        <w:br w:type="textWrapping"/>
      </w:r>
      <w:r>
        <w:rPr>
          <w:rStyle w:val="NormalTok"/>
        </w:rPr>
        <w:t xml:space="preserve">is_color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function(col)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col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colors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test it:</w:t>
      </w:r>
      <w:r>
        <w:br w:type="textWrapping"/>
      </w:r>
      <w:r>
        <w:rPr>
          <w:rStyle w:val="KeywordTok"/>
        </w:rPr>
        <w:t xml:space="preserve">is_color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'yellow'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TRUE</w:t>
      </w:r>
      <w:r>
        <w:br w:type="textWrapping"/>
      </w:r>
      <w:r>
        <w:br w:type="textWrapping"/>
      </w:r>
      <w:r>
        <w:rPr>
          <w:rStyle w:val="KeywordTok"/>
        </w:rPr>
        <w:t xml:space="preserve">is_color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'blu'</w:t>
      </w:r>
      <w:r>
        <w:rPr>
          <w:rStyle w:val="NormalTok"/>
        </w:rPr>
        <w:t xml:space="preserve">)     </w:t>
      </w:r>
      <w:r>
        <w:rPr>
          <w:rStyle w:val="CommentTok"/>
        </w:rPr>
        <w:t xml:space="preserve"># FALSE</w:t>
      </w:r>
      <w:r>
        <w:br w:type="textWrapping"/>
      </w:r>
      <w:r>
        <w:br w:type="textWrapping"/>
      </w:r>
      <w:r>
        <w:rPr>
          <w:rStyle w:val="KeywordTok"/>
        </w:rPr>
        <w:t xml:space="preserve">is_color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'turkuiose'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FALSE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plot-with-a-valid-color"/>
      <w:bookmarkEnd w:id="25"/>
      <w:r>
        <w:t xml:space="preserve">Plot with a valid color</w:t>
      </w:r>
    </w:p>
    <w:p>
      <w:r>
        <w:t xml:space="preserve">Use</w:t>
      </w:r>
      <w:r>
        <w:t xml:space="preserve"> </w:t>
      </w:r>
      <w:r>
        <w:rPr>
          <w:rStyle w:val="VerbatimChar"/>
        </w:rPr>
        <w:t xml:space="preserve">is_color()</w:t>
      </w:r>
      <w:r>
        <w:t xml:space="preserve"> </w:t>
      </w:r>
      <w:r>
        <w:t xml:space="preserve">to create the function</w:t>
      </w:r>
      <w:r>
        <w:t xml:space="preserve"> </w:t>
      </w:r>
      <w:r>
        <w:rPr>
          <w:rStyle w:val="VerbatimChar"/>
        </w:rPr>
        <w:t xml:space="preserve">colplot()</w:t>
      </w:r>
      <w:r>
        <w:t xml:space="preserve"> </w:t>
      </w:r>
      <w:r>
        <w:t xml:space="preserve">that takes one argument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(the name of a color) to produce a simple scatter plot. If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is a valid name---say "blue"---, the scatterplot should show a title</w:t>
      </w:r>
      <w:r>
        <w:t xml:space="preserve"> </w:t>
      </w:r>
      <w:r>
        <w:rPr>
          <w:rStyle w:val="VerbatimChar"/>
        </w:rPr>
        <w:t xml:space="preserve">"testing color blue"</w:t>
      </w:r>
      <w:r>
        <w:t xml:space="preserve">. If the provided</w:t>
      </w:r>
      <w:r>
        <w:t xml:space="preserve"> </w:t>
      </w:r>
      <w:r>
        <w:rPr>
          <w:rStyle w:val="VerbatimChar"/>
        </w:rPr>
        <w:t xml:space="preserve">col</w:t>
      </w:r>
      <w:r>
        <w:t xml:space="preserve"> </w:t>
      </w:r>
      <w:r>
        <w:t xml:space="preserve">is not a valid color name, e.g. "blu", then the function must stop, showing an</w:t>
      </w:r>
      <w:r>
        <w:t xml:space="preserve"> </w:t>
      </w:r>
      <w:r>
        <w:rPr>
          <w:b/>
        </w:rPr>
        <w:t xml:space="preserve">error message</w:t>
      </w:r>
      <w:r>
        <w:t xml:space="preserve"> </w:t>
      </w:r>
      <w:r>
        <w:rPr>
          <w:rStyle w:val="VerbatimChar"/>
        </w:rPr>
        <w:t xml:space="preserve">"invalid color blu"</w:t>
      </w:r>
    </w:p>
    <w:p>
      <w:pPr>
        <w:pStyle w:val="SourceCode"/>
      </w:pPr>
      <w:r>
        <w:rPr>
          <w:rStyle w:val="CommentTok"/>
        </w:rPr>
        <w:t xml:space="preserve"># your coloplot() function</w:t>
      </w:r>
      <w:r>
        <w:br w:type="textWrapping"/>
      </w:r>
      <w:r>
        <w:rPr>
          <w:rStyle w:val="NormalTok"/>
        </w:rPr>
        <w:t xml:space="preserve">colplot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function(col)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is_color</w:t>
      </w:r>
      <w:r>
        <w:rPr>
          <w:rStyle w:val="NormalTok"/>
        </w:rPr>
        <w:t xml:space="preserve">(col))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plot.new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title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"testing color "</w:t>
      </w:r>
      <w:r>
        <w:rPr>
          <w:rStyle w:val="NormalTok"/>
        </w:rPr>
        <w:t xml:space="preserve">, col))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color "</w:t>
      </w:r>
      <w:r>
        <w:rPr>
          <w:rStyle w:val="NormalTok"/>
        </w:rPr>
        <w:t xml:space="preserve">, col))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this should plot</w:t>
      </w:r>
      <w:r>
        <w:br w:type="textWrapping"/>
      </w:r>
      <w:r>
        <w:rPr>
          <w:rStyle w:val="KeywordTok"/>
        </w:rPr>
        <w:t xml:space="preserve">colplot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'tomato'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this stops with error message</w:t>
      </w:r>
      <w:r>
        <w:br w:type="textWrapping"/>
      </w:r>
      <w:r>
        <w:rPr>
          <w:rStyle w:val="KeywordTok"/>
        </w:rPr>
        <w:t xml:space="preserve">colplot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'tomate'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counting-number-of-vowels"/>
      <w:bookmarkEnd w:id="26"/>
      <w:r>
        <w:t xml:space="preserve">Counting number of vowels</w:t>
      </w:r>
    </w:p>
    <w:p>
      <w:r>
        <w:t xml:space="preserve">Consider the following vector</w:t>
      </w:r>
      <w:r>
        <w:t xml:space="preserve"> </w:t>
      </w:r>
      <w:r>
        <w:rPr>
          <w:rStyle w:val="VerbatimChar"/>
        </w:rPr>
        <w:t xml:space="preserve">letrs</w:t>
      </w:r>
      <w:r>
        <w:t xml:space="preserve"> </w:t>
      </w:r>
      <w:r>
        <w:t xml:space="preserve">which contains various letters:</w:t>
      </w:r>
    </w:p>
    <w:p>
      <w:pPr>
        <w:pStyle w:val="SourceCode"/>
      </w:pPr>
      <w:r>
        <w:rPr>
          <w:rStyle w:val="CommentTok"/>
        </w:rPr>
        <w:t xml:space="preserve"># vector of letters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letrs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(letters,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(letrs)</w:t>
      </w:r>
    </w:p>
    <w:p>
      <w:pPr>
        <w:pStyle w:val="SourceCode"/>
      </w:pPr>
      <w:r>
        <w:rPr>
          <w:rStyle w:val="VerbatimChar"/>
        </w:rPr>
        <w:t xml:space="preserve">## [1] "g" "j" "o" "x" "f" "x"</w:t>
      </w:r>
    </w:p>
    <w:p>
      <w:r>
        <w:t xml:space="preserve">If you were to count the number of vowels in</w:t>
      </w:r>
      <w:r>
        <w:t xml:space="preserve"> </w:t>
      </w:r>
      <w:r>
        <w:rPr>
          <w:rStyle w:val="VerbatimChar"/>
        </w:rPr>
        <w:t xml:space="preserve">letrs</w:t>
      </w:r>
      <w:r>
        <w:t xml:space="preserve"> </w:t>
      </w:r>
      <w:r>
        <w:t xml:space="preserve">you would get the following counts:</w:t>
      </w:r>
    </w:p>
    <w:p>
      <w:pPr>
        <w:pStyle w:val="Compact"/>
        <w:numPr>
          <w:numId w:val="1001"/>
          <w:ilvl w:val="0"/>
        </w:numPr>
      </w:pPr>
      <w:r>
        <w:t xml:space="preserve">a: 2</w:t>
      </w:r>
    </w:p>
    <w:p>
      <w:pPr>
        <w:pStyle w:val="Compact"/>
        <w:numPr>
          <w:numId w:val="1001"/>
          <w:ilvl w:val="0"/>
        </w:numPr>
      </w:pPr>
      <w:r>
        <w:t xml:space="preserve">e: 2</w:t>
      </w:r>
    </w:p>
    <w:p>
      <w:pPr>
        <w:pStyle w:val="Compact"/>
        <w:numPr>
          <w:numId w:val="1001"/>
          <w:ilvl w:val="0"/>
        </w:numPr>
      </w:pPr>
      <w:r>
        <w:t xml:space="preserve">i: 6</w:t>
      </w:r>
    </w:p>
    <w:p>
      <w:pPr>
        <w:pStyle w:val="Compact"/>
        <w:numPr>
          <w:numId w:val="1001"/>
          <w:ilvl w:val="0"/>
        </w:numPr>
      </w:pPr>
      <w:r>
        <w:t xml:space="preserve">o: 2</w:t>
      </w:r>
    </w:p>
    <w:p>
      <w:pPr>
        <w:pStyle w:val="Compact"/>
        <w:numPr>
          <w:numId w:val="1001"/>
          <w:ilvl w:val="0"/>
        </w:numPr>
      </w:pPr>
      <w:r>
        <w:t xml:space="preserve">u: 8</w:t>
      </w:r>
    </w:p>
    <w:p>
      <w:r>
        <w:t xml:space="preserve">Write some instructions in R to count the number of vowels in vector</w:t>
      </w:r>
      <w:r>
        <w:t xml:space="preserve"> </w:t>
      </w:r>
      <w:r>
        <w:rPr>
          <w:rStyle w:val="VerbatimChar"/>
        </w:rPr>
        <w:t xml:space="preserve">letrs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count number of vowels</w:t>
      </w:r>
      <w:r>
        <w:br w:type="textWrapping"/>
      </w:r>
      <w:r>
        <w:rPr>
          <w:rStyle w:val="NormalTok"/>
        </w:rPr>
        <w:t xml:space="preserve">count_letters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function(vec, letter)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tolower</w:t>
      </w:r>
      <w:r>
        <w:rPr>
          <w:rStyle w:val="NormalTok"/>
        </w:rPr>
        <w:t xml:space="preserve">(vec)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letter))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number_of_letters_for_each_vowel_and_this_is_the_proper_function_name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function(letrs)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count_letters</w:t>
      </w:r>
      <w:r>
        <w:rPr>
          <w:rStyle w:val="NormalTok"/>
        </w:rPr>
        <w:t xml:space="preserve">(letrs,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count_letters</w:t>
      </w:r>
      <w:r>
        <w:rPr>
          <w:rStyle w:val="NormalTok"/>
        </w:rPr>
        <w:t xml:space="preserve">(letrs,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count_letters</w:t>
      </w:r>
      <w:r>
        <w:rPr>
          <w:rStyle w:val="NormalTok"/>
        </w:rPr>
        <w:t xml:space="preserve">(letrs,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count_letters</w:t>
      </w:r>
      <w:r>
        <w:rPr>
          <w:rStyle w:val="NormalTok"/>
        </w:rPr>
        <w:t xml:space="preserve">(letrs, 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)),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count_letters</w:t>
      </w:r>
      <w:r>
        <w:rPr>
          <w:rStyle w:val="NormalTok"/>
        </w:rPr>
        <w:t xml:space="preserve">(letrs, 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number_of_letters_for_each_vowel_and_this_is_the_proper_function_name</w:t>
      </w:r>
      <w:r>
        <w:rPr>
          <w:rStyle w:val="NormalTok"/>
        </w:rPr>
        <w:t xml:space="preserve">(letrs)</w:t>
      </w:r>
    </w:p>
    <w:p>
      <w:pPr>
        <w:pStyle w:val="SourceCode"/>
      </w:pPr>
      <w:r>
        <w:rPr>
          <w:rStyle w:val="VerbatimChar"/>
        </w:rPr>
        <w:t xml:space="preserve">## [1] "a: 2" "e: 2" "i: 6" "o: 2" "u: 8"</w:t>
      </w:r>
    </w:p>
    <w:p>
      <w:r>
        <w:t xml:space="preserve">Test your script with</w:t>
      </w:r>
      <w:r>
        <w:t xml:space="preserve"> </w:t>
      </w:r>
      <w:r>
        <w:rPr>
          <w:rStyle w:val="VerbatimChar"/>
        </w:rPr>
        <w:t xml:space="preserve">letrs</w:t>
      </w:r>
      <w:r>
        <w:t xml:space="preserve"> </w:t>
      </w:r>
      <w:r>
        <w:t xml:space="preserve">and verify that you get the same counts for each vowel.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number-of-letters-vowels-and-consonants"/>
      <w:bookmarkEnd w:id="27"/>
      <w:r>
        <w:t xml:space="preserve">Number of letters, vowels, and consonants</w:t>
      </w:r>
    </w:p>
    <w:p>
      <w:r>
        <w:t xml:space="preserve">Write a script that given a vector of letters (e.g.</w:t>
      </w:r>
      <w:r>
        <w:t xml:space="preserve"> </w:t>
      </w:r>
      <w:r>
        <w:rPr>
          <w:rStyle w:val="VerbatimChar"/>
        </w:rPr>
        <w:t xml:space="preserve">letrs</w:t>
      </w:r>
      <w:r>
        <w:t xml:space="preserve">) computes the total number of letters, the number of vowels, and the number of consonants. For instance, given the vector</w:t>
      </w:r>
      <w:r>
        <w:t xml:space="preserve"> </w:t>
      </w:r>
      <w:r>
        <w:rPr>
          <w:rStyle w:val="VerbatimChar"/>
        </w:rPr>
        <w:t xml:space="preserve">letrs</w:t>
      </w:r>
      <w:r>
        <w:t xml:space="preserve">, the script will print on console: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"letters: 100"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"vowels: 20"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"consonants: 80"</w:t>
      </w:r>
    </w:p>
    <w:p>
      <w:pPr>
        <w:pStyle w:val="SourceCode"/>
      </w:pPr>
      <w:r>
        <w:rPr>
          <w:rStyle w:val="CommentTok"/>
        </w:rPr>
        <w:t xml:space="preserve"># your script</w:t>
      </w:r>
      <w:r>
        <w:br w:type="textWrapping"/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"letters: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(letrs))</w:t>
      </w:r>
    </w:p>
    <w:p>
      <w:pPr>
        <w:pStyle w:val="SourceCode"/>
      </w:pPr>
      <w:r>
        <w:rPr>
          <w:rStyle w:val="VerbatimChar"/>
        </w:rPr>
        <w:t xml:space="preserve">## [1] "letters: 100"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"vowels: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(letrs, function(letter)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})))</w:t>
      </w:r>
    </w:p>
    <w:p>
      <w:pPr>
        <w:pStyle w:val="SourceCode"/>
      </w:pPr>
      <w:r>
        <w:rPr>
          <w:rStyle w:val="VerbatimChar"/>
        </w:rPr>
        <w:t xml:space="preserve">## [1] "vowels: 20"</w:t>
      </w:r>
    </w:p>
    <w:p>
      <w:pPr>
        <w:pStyle w:val="SourceCode"/>
      </w:pP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"consonants: 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sapply</w:t>
      </w:r>
      <w:r>
        <w:rPr>
          <w:rStyle w:val="NormalTok"/>
        </w:rPr>
        <w:t xml:space="preserve">(letrs, function(letter)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"[^aeiou]"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letter))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})))</w:t>
      </w:r>
    </w:p>
    <w:p>
      <w:pPr>
        <w:pStyle w:val="SourceCode"/>
      </w:pPr>
      <w:r>
        <w:rPr>
          <w:rStyle w:val="VerbatimChar"/>
        </w:rPr>
        <w:t xml:space="preserve">## [1] "consonants: 80"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1925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a0eca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strings</dc:title>
  <dc:creator/>
</cp:coreProperties>
</file>