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t xml:space="preserve">Part A: Letter of Transmittal</w:t>
      </w:r>
      <w:r/>
    </w:p>
    <w:p>
      <w:pPr>
        <w:pBdr>
          <w:top w:val="none" w:color="000000" w:sz="4" w:space="0"/>
          <w:left w:val="none" w:color="000000" w:sz="4" w:space="0"/>
          <w:bottom w:val="none" w:color="000000" w:sz="4" w:space="0"/>
          <w:right w:val="none" w:color="000000" w:sz="4" w:space="0"/>
        </w:pBdr>
        <w:spacing/>
        <w:ind w:right="0" w:firstLine="0" w:left="0"/>
        <w:rPr/>
      </w:pPr>
      <w:r>
        <w:t xml:space="preserve">[Today's Date]</w:t>
      </w:r>
      <w:r/>
    </w:p>
    <w:p>
      <w:pPr>
        <w:pBdr>
          <w:top w:val="none" w:color="000000" w:sz="4" w:space="0"/>
          <w:left w:val="none" w:color="000000" w:sz="4" w:space="0"/>
          <w:bottom w:val="none" w:color="000000" w:sz="4" w:space="0"/>
          <w:right w:val="none" w:color="000000" w:sz="4" w:space="0"/>
        </w:pBdr>
        <w:spacing/>
        <w:ind w:right="0" w:firstLine="0" w:left="0"/>
        <w:rPr/>
      </w:pPr>
      <w:r>
        <w:t xml:space="preserve">[Recipient's Name]</w:t>
        <w:br/>
        <w:t xml:space="preserve">[Company Name]</w:t>
        <w:br/>
        <w:t xml:space="preserve">[Address]</w:t>
      </w:r>
      <w:r/>
    </w:p>
    <w:p>
      <w:pPr>
        <w:pBdr>
          <w:top w:val="none" w:color="000000" w:sz="4" w:space="0"/>
          <w:left w:val="none" w:color="000000" w:sz="4" w:space="0"/>
          <w:bottom w:val="none" w:color="000000" w:sz="4" w:space="0"/>
          <w:right w:val="none" w:color="000000" w:sz="4" w:space="0"/>
        </w:pBdr>
        <w:spacing/>
        <w:ind w:right="0" w:firstLine="0" w:left="0"/>
        <w:rPr/>
      </w:pPr>
      <w:r>
        <w:t xml:space="preserve">Dear [Recipient's Name],</w:t>
      </w:r>
      <w:r/>
    </w:p>
    <w:p>
      <w:pPr>
        <w:pBdr>
          <w:top w:val="none" w:color="000000" w:sz="4" w:space="0"/>
          <w:left w:val="none" w:color="000000" w:sz="4" w:space="0"/>
          <w:bottom w:val="none" w:color="000000" w:sz="4" w:space="0"/>
          <w:right w:val="none" w:color="000000" w:sz="4" w:space="0"/>
        </w:pBdr>
        <w:spacing/>
        <w:ind w:right="0" w:firstLine="0" w:left="0"/>
        <w:rPr/>
      </w:pPr>
      <w:r>
        <w:t xml:space="preserve">Hospitals and healthcare providers continuously seek innovative solutions to improve patient care and operational efficiency. Stroke remains a leading cause of disability and death worldwide, creating a significant burden on medical institutions and increa</w:t>
      </w:r>
      <w:r>
        <w:t xml:space="preserve">sing healthcare costs. Preventing strokes before they occur is essential for enhancing patient outcomes and ensuring the efficient utilization of hospital resources.</w:t>
      </w:r>
      <w:r/>
    </w:p>
    <w:p>
      <w:pPr>
        <w:pBdr>
          <w:top w:val="none" w:color="000000" w:sz="4" w:space="0"/>
          <w:left w:val="none" w:color="000000" w:sz="4" w:space="0"/>
          <w:bottom w:val="none" w:color="000000" w:sz="4" w:space="0"/>
          <w:right w:val="none" w:color="000000" w:sz="4" w:space="0"/>
        </w:pBdr>
        <w:spacing/>
        <w:ind w:right="0" w:firstLine="0" w:left="0"/>
        <w:rPr/>
      </w:pPr>
      <w:r>
        <w:t xml:space="preserve">The unpredictable nature of stroke incidents often leads to unplanned hospital admissions, overburdening emergency departments, and intensive care units. Current reactive approaches to stroke management fail to address the root causes, resulting in increas</w:t>
      </w:r>
      <w:r>
        <w:t xml:space="preserve">ed morbidity, longer recovery times, and inflated costs associated with post-stroke rehabilitation. To mitigate these challenges, healthcare institutions require a predictive tool that identifies at-risk individuals and enables timely medical interventions</w:t>
      </w:r>
      <w:r>
        <w:t xml:space="preserve">.</w:t>
      </w:r>
      <w:r/>
    </w:p>
    <w:p>
      <w:pPr>
        <w:pBdr>
          <w:top w:val="none" w:color="000000" w:sz="4" w:space="0"/>
          <w:left w:val="none" w:color="000000" w:sz="4" w:space="0"/>
          <w:bottom w:val="none" w:color="000000" w:sz="4" w:space="0"/>
          <w:right w:val="none" w:color="000000" w:sz="4" w:space="0"/>
        </w:pBdr>
        <w:spacing/>
        <w:ind w:right="0" w:firstLine="0" w:left="0"/>
        <w:rPr/>
      </w:pPr>
      <w:r>
        <w:t xml:space="preserve">To address this pressing issue, we propose the development of a machine learning-driven predictive analytics application to assess the likelihood of stroke occurrence in patients. This application will leverage historical medical records, lifestyle data, a</w:t>
      </w:r>
      <w:r>
        <w:t xml:space="preserve">nd clinical indicators to generate risk assessments that will help healthcare providers implement preventive care strategies and allocate resources more effectively.</w:t>
      </w:r>
      <w:r/>
    </w:p>
    <w:p>
      <w:pPr>
        <w:pBdr>
          <w:top w:val="none" w:color="000000" w:sz="4" w:space="0"/>
          <w:left w:val="none" w:color="000000" w:sz="4" w:space="0"/>
          <w:bottom w:val="none" w:color="000000" w:sz="4" w:space="0"/>
          <w:right w:val="none" w:color="000000" w:sz="4" w:space="0"/>
        </w:pBdr>
        <w:spacing/>
        <w:ind w:right="0" w:firstLine="0" w:left="0"/>
        <w:rPr/>
      </w:pPr>
      <w:r>
        <w:t xml:space="preserve">The proposed solution offers several advantages:</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t xml:space="preserve">Improved Patient Care: By identifying high-risk individuals before a stroke occurs, physicians can take preemptive action, reducing the need for emergency interventions and enhancing overall patient well-being.</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t xml:space="preserve">Optimized Resource Allocation: Hospitals can plan and allocate their resources efficiently, ensuring high-risk patients receive timely attention while reducing unnecessary strain on emergency services and ICU units.</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t xml:space="preserve">Cost Savings: Preventing strokes leads to a reduction in hospitalization costs, rehabilitation expenses, and long-term medical care, contributing to significant financial savings.</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t xml:space="preserve">Regulatory Compliance: Healthcare institutions can improve their compliance with evolving medical regulations focused on preventive care and quality patient outcomes.</w:t>
      </w:r>
      <w:r/>
    </w:p>
    <w:p>
      <w:pPr>
        <w:pBdr>
          <w:top w:val="none" w:color="000000" w:sz="4" w:space="0"/>
          <w:left w:val="none" w:color="000000" w:sz="4" w:space="0"/>
          <w:bottom w:val="none" w:color="000000" w:sz="4" w:space="0"/>
          <w:right w:val="none" w:color="000000" w:sz="4" w:space="0"/>
        </w:pBdr>
        <w:spacing/>
        <w:ind w:right="0" w:firstLine="0" w:left="0"/>
        <w:rPr/>
      </w:pPr>
      <w:r>
        <w:t xml:space="preserve">The implementation plan for this project includes data collection, model training using Scikit-Learn, development of a user-friendly interface, integration with electronic health records (EHR), and rigorous model validation to ensure accuracy and reliabili</w:t>
      </w:r>
      <w:r>
        <w:t xml:space="preserve">ty. The project will follow a structured timeline, with milestones covering data preprocessing, model evaluation, user interface development, and system deployment.</w:t>
      </w:r>
      <w:r/>
    </w:p>
    <w:p>
      <w:pPr>
        <w:pBdr>
          <w:top w:val="none" w:color="000000" w:sz="4" w:space="0"/>
          <w:left w:val="none" w:color="000000" w:sz="4" w:space="0"/>
          <w:bottom w:val="none" w:color="000000" w:sz="4" w:space="0"/>
          <w:right w:val="none" w:color="000000" w:sz="4" w:space="0"/>
        </w:pBdr>
        <w:spacing/>
        <w:ind w:right="0" w:firstLine="0" w:left="0"/>
        <w:rPr/>
      </w:pPr>
      <w:r>
        <w:t xml:space="preserve">The predictive analytics application will be built using open-source technologies, minimizing software costs while maintaining a high level of performance. The model will be designed to integrate seamlessly into existing hospital systems, allowing for stra</w:t>
      </w:r>
      <w:r>
        <w:t xml:space="preserve">ightforward adoption by medical professionals.</w:t>
      </w:r>
      <w:r/>
    </w:p>
    <w:p>
      <w:pPr>
        <w:pBdr>
          <w:top w:val="none" w:color="000000" w:sz="4" w:space="0"/>
          <w:left w:val="none" w:color="000000" w:sz="4" w:space="0"/>
          <w:bottom w:val="none" w:color="000000" w:sz="4" w:space="0"/>
          <w:right w:val="none" w:color="000000" w:sz="4" w:space="0"/>
        </w:pBdr>
        <w:spacing/>
        <w:ind w:right="0" w:firstLine="0" w:left="0"/>
        <w:rPr/>
      </w:pPr>
      <w:r>
        <w:t xml:space="preserve">As a team with extensive expertise in machine learning, data analytics, and healthcare informatics, we are well-positioned to develop a solution that addresses both the technical and clinical challenges associated with stroke risk prediction. We believe th</w:t>
      </w:r>
      <w:r>
        <w:t xml:space="preserve">at this project will have a transformative impact on hospital operations, patient care, and healthcare cost management.</w:t>
      </w:r>
      <w:r/>
    </w:p>
    <w:p>
      <w:pPr>
        <w:pBdr>
          <w:top w:val="none" w:color="000000" w:sz="4" w:space="0"/>
          <w:left w:val="none" w:color="000000" w:sz="4" w:space="0"/>
          <w:bottom w:val="none" w:color="000000" w:sz="4" w:space="0"/>
          <w:right w:val="none" w:color="000000" w:sz="4" w:space="0"/>
        </w:pBdr>
        <w:spacing/>
        <w:ind w:right="0" w:firstLine="0" w:left="0"/>
        <w:rPr/>
      </w:pPr>
      <w:r>
        <w:t xml:space="preserve">We appreciate your time in reviewing this proposal and look forward to discussing how this solution can be implemented effectively within your institution.</w:t>
      </w:r>
      <w:r/>
    </w:p>
    <w:p>
      <w:pPr>
        <w:pBdr>
          <w:top w:val="none" w:color="000000" w:sz="4" w:space="0"/>
          <w:left w:val="none" w:color="000000" w:sz="4" w:space="0"/>
          <w:bottom w:val="none" w:color="000000" w:sz="4" w:space="0"/>
          <w:right w:val="none" w:color="000000" w:sz="4" w:space="0"/>
        </w:pBdr>
        <w:spacing/>
        <w:ind w:right="0" w:firstLine="0" w:left="0"/>
        <w:rPr/>
      </w:pPr>
      <w:r>
        <w:t xml:space="preserve">Sincerely,</w:t>
        <w:br/>
        <w:t xml:space="preserve">[Your Name]</w:t>
        <w:br/>
        <w:t xml:space="preserve">[Your Title]</w:t>
        <w:br/>
        <w:t xml:space="preserve">[Your Contact Information]</w:t>
      </w: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pPr>
      <w:r>
        <w:t xml:space="preserve">Part B: Problem Summary</w:t>
      </w:r>
      <w:r/>
    </w:p>
    <w:p>
      <w:pPr>
        <w:pBdr>
          <w:top w:val="none" w:color="000000" w:sz="4" w:space="0"/>
          <w:left w:val="none" w:color="000000" w:sz="4" w:space="0"/>
          <w:bottom w:val="none" w:color="000000" w:sz="4" w:space="0"/>
          <w:right w:val="none" w:color="000000" w:sz="4" w:space="0"/>
        </w:pBdr>
        <w:spacing/>
        <w:ind w:right="0" w:firstLine="0" w:left="0"/>
        <w:rPr/>
      </w:pPr>
      <w:r>
        <w:t xml:space="preserve">Stroke remains one of the most significant public health concerns worldwide, contributing to high mortality rates, long-term disabilities, and substantial financial burdens on healthcare systems. Despite advances in medical treatment and rehabilitation, st</w:t>
      </w:r>
      <w:r>
        <w:t xml:space="preserve">roke prevention remains an area that requires further innovation and optimization. Healthcare providers continue to rely on reactive approaches to managing stroke patients, addressing the condition only after symptoms manifest. This approach leads to incre</w:t>
      </w:r>
      <w:r>
        <w:t xml:space="preserve">ased emergency hospitalizations, extended intensive care unit (ICU) stays, and high rehabilitation costs that strain hospital resources and negatively impact patient quality of life.</w:t>
      </w:r>
      <w:r/>
    </w:p>
    <w:p>
      <w:pPr>
        <w:pBdr>
          <w:top w:val="none" w:color="000000" w:sz="4" w:space="0"/>
          <w:left w:val="none" w:color="000000" w:sz="4" w:space="0"/>
          <w:bottom w:val="none" w:color="000000" w:sz="4" w:space="0"/>
          <w:right w:val="none" w:color="000000" w:sz="4" w:space="0"/>
        </w:pBdr>
        <w:spacing/>
        <w:ind w:right="0" w:firstLine="0" w:left="0"/>
        <w:rPr/>
      </w:pPr>
      <w:r>
        <w:t xml:space="preserve">One of the primary challenges in stroke management is the lack of a systematic, data-driven approach to predicting stroke risk among patients before an event occurs. Currently, physicians and hospital administrators rely on generalized screening methods an</w:t>
      </w:r>
      <w:r>
        <w:t xml:space="preserve">d patient history assessments, which may not accurately identify all high-risk individuals. This reactive model results in missed opportunities for early intervention, leading to increased stroke-related morbidity and mortality rates.</w:t>
      </w:r>
      <w:r/>
    </w:p>
    <w:p>
      <w:pPr>
        <w:pBdr>
          <w:top w:val="none" w:color="000000" w:sz="4" w:space="0"/>
          <w:left w:val="none" w:color="000000" w:sz="4" w:space="0"/>
          <w:bottom w:val="none" w:color="000000" w:sz="4" w:space="0"/>
          <w:right w:val="none" w:color="000000" w:sz="4" w:space="0"/>
        </w:pBdr>
        <w:spacing/>
        <w:ind w:right="0" w:firstLine="0" w:left="0"/>
        <w:rPr/>
      </w:pPr>
      <w:r>
        <w:t xml:space="preserve">Hospitals also face operational inefficiencies due to the unpredictable nature of stroke cases. Emergency departments often experience sudden surges in stroke-related admissions, placing stress on medical personnel, equipment, and available ICU beds. As a </w:t>
      </w:r>
      <w:r>
        <w:t xml:space="preserve">result, hospital workflows become disrupted, and resource allocation becomes increasingly difficult. Patients requiring emergency care for other conditions may also experience delays due to the prioritization of stroke cases, further compounding hospital i</w:t>
      </w:r>
      <w:r>
        <w:t xml:space="preserve">nefficiencies.</w:t>
      </w:r>
      <w:r/>
    </w:p>
    <w:p>
      <w:pPr>
        <w:pBdr>
          <w:top w:val="none" w:color="000000" w:sz="4" w:space="0"/>
          <w:left w:val="none" w:color="000000" w:sz="4" w:space="0"/>
          <w:bottom w:val="none" w:color="000000" w:sz="4" w:space="0"/>
          <w:right w:val="none" w:color="000000" w:sz="4" w:space="0"/>
        </w:pBdr>
        <w:spacing/>
        <w:ind w:right="0" w:firstLine="0" w:left="0"/>
        <w:rPr/>
      </w:pPr>
      <w:r>
        <w:t xml:space="preserve">Additionally, from a financial perspective, the cost of stroke care is staggering. Studies have shown that stroke-related expenses account for billions of dollars in healthcare expenditures annually. These costs stem from extended hospital stays, long-term</w:t>
      </w:r>
      <w:r>
        <w:t xml:space="preserve"> rehabilitation programs, and post-stroke care requirements. Insurance providers and government agencies increasingly emphasize the need for hospitals to implement preventive care strategies to reduce these expenses. Healthcare institutions that fail to ad</w:t>
      </w:r>
      <w:r>
        <w:t xml:space="preserve">opt predictive methodologies risk incurring higher operational costs and potential financial penalties for failing to meet quality-of-care benchmarks.</w:t>
      </w:r>
      <w:r/>
    </w:p>
    <w:p>
      <w:pPr>
        <w:pBdr>
          <w:top w:val="none" w:color="000000" w:sz="4" w:space="0"/>
          <w:left w:val="none" w:color="000000" w:sz="4" w:space="0"/>
          <w:bottom w:val="none" w:color="000000" w:sz="4" w:space="0"/>
          <w:right w:val="none" w:color="000000" w:sz="4" w:space="0"/>
        </w:pBdr>
        <w:spacing/>
        <w:ind w:right="0" w:firstLine="0" w:left="0"/>
        <w:rPr/>
      </w:pPr>
      <w:r>
        <w:t xml:space="preserve">By integrating predictive analytics into hospital workflows, healthcare providers can proactively identify high-risk patients, implement personalized intervention strategies, and optimize resource allocation. A machine learning-driven approach offers the c</w:t>
      </w:r>
      <w:r>
        <w:t xml:space="preserve">apability to analyze large volumes of patient data, detecting subtle patterns and risk factors that might be overlooked through traditional screening methods. This allows for a more targeted and individualized approach to stroke prevention, ultimately impr</w:t>
      </w:r>
      <w:r>
        <w:t xml:space="preserve">oving patient health outcomes while ensuring more efficient use of hospital resources.</w:t>
      </w:r>
      <w:r/>
    </w:p>
    <w:p>
      <w:pPr>
        <w:pBdr>
          <w:top w:val="none" w:color="000000" w:sz="4" w:space="0"/>
          <w:left w:val="none" w:color="000000" w:sz="4" w:space="0"/>
          <w:bottom w:val="none" w:color="000000" w:sz="4" w:space="0"/>
          <w:right w:val="none" w:color="000000" w:sz="4" w:space="0"/>
        </w:pBdr>
        <w:spacing/>
        <w:ind w:right="0" w:firstLine="0" w:left="0"/>
        <w:rPr/>
      </w:pPr>
      <w:r>
        <w:t xml:space="preserve">The development of a predictive stroke risk assessment tool aligns with the growing trend of leveraging artificial intelligence and data science in healthcare decision-making. This project aims to address the current gaps in stroke prevention by equipping </w:t>
      </w:r>
      <w:r>
        <w:t xml:space="preserve">healthcare professionals with a robust, data-driven solution to forecast stroke risk accurately. By transitioning from reactive stroke management to a proactive prevention model, hospitals can significantly reduce emergency stroke cases, lower healthcare c</w:t>
      </w:r>
      <w:r>
        <w:t xml:space="preserve">osts, and enhance patient well-being.</w:t>
      </w:r>
      <w:r/>
    </w:p>
    <w:p>
      <w:pPr>
        <w:pBdr>
          <w:top w:val="none" w:color="000000" w:sz="4" w:space="0"/>
          <w:left w:val="none" w:color="000000" w:sz="4" w:space="0"/>
          <w:bottom w:val="none" w:color="000000" w:sz="4" w:space="0"/>
          <w:right w:val="none" w:color="000000" w:sz="4" w:space="0"/>
        </w:pBdr>
        <w:spacing/>
        <w:ind w:right="0" w:firstLine="0" w:left="0"/>
        <w:rPr/>
      </w:pPr>
      <w:r>
        <w:t xml:space="preserve">This project is a critical step toward modernizing hospital operations and improving overall healthcare efficiency. With advancements in predictive modeling and AI-driven decision support systems, hospitals can shift towards a more strategic, preventive ca</w:t>
      </w:r>
      <w:r>
        <w:t xml:space="preserve">re framework that prioritizes early risk detection and intervention. The implementation of this system will not only improve patient care but also contribute to the financial sustainability of healthcare institutions by reducing the burden of stroke-relate</w:t>
      </w:r>
      <w:r>
        <w:t xml:space="preserve">d expenses and optimizing resource utilization.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Application Benefits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proposed stroke risk prediction system provides hospitals and healthcare providers with a proactive approach to reducing strokes and improving patient care. The primary benefits include:</w:t>
      </w:r>
      <w:r/>
    </w:p>
    <w:p>
      <w:pPr>
        <w:pStyle w:val="664"/>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Early Detection &amp; Prevention</w:t>
      </w:r>
      <w:r>
        <w:rPr>
          <w:rFonts w:ascii="Times New Roman" w:hAnsi="Times New Roman" w:eastAsia="Times New Roman" w:cs="Times New Roman"/>
          <w:color w:val="000000"/>
          <w:sz w:val="24"/>
        </w:rPr>
        <w:t xml:space="preserve"> – Identifies high-risk individuals, enabling preventive care before a stroke occurs.</w:t>
      </w:r>
      <w:r/>
    </w:p>
    <w:p>
      <w:pPr>
        <w:pStyle w:val="664"/>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Reduced Emergency &amp; ICU Burden</w:t>
      </w:r>
      <w:r>
        <w:rPr>
          <w:rFonts w:ascii="Times New Roman" w:hAnsi="Times New Roman" w:eastAsia="Times New Roman" w:cs="Times New Roman"/>
          <w:color w:val="000000"/>
          <w:sz w:val="24"/>
        </w:rPr>
        <w:t xml:space="preserve"> – Lowers unexpected hospitalizations, easing pressure on emergency rooms and intensive care units.</w:t>
      </w:r>
      <w:r/>
    </w:p>
    <w:p>
      <w:pPr>
        <w:pStyle w:val="664"/>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Cost Savings</w:t>
      </w:r>
      <w:r>
        <w:rPr>
          <w:rFonts w:ascii="Times New Roman" w:hAnsi="Times New Roman" w:eastAsia="Times New Roman" w:cs="Times New Roman"/>
          <w:color w:val="000000"/>
          <w:sz w:val="24"/>
        </w:rPr>
        <w:t xml:space="preserve"> – Preventing strokes minimizes expenses related to hospital stays, rehabilitation, and long-term care.</w:t>
      </w:r>
      <w:r/>
    </w:p>
    <w:p>
      <w:pPr>
        <w:pStyle w:val="664"/>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Efficient Resource Allocation</w:t>
      </w:r>
      <w:r>
        <w:rPr>
          <w:rFonts w:ascii="Times New Roman" w:hAnsi="Times New Roman" w:eastAsia="Times New Roman" w:cs="Times New Roman"/>
          <w:color w:val="000000"/>
          <w:sz w:val="24"/>
        </w:rPr>
        <w:t xml:space="preserve"> – Optimizes staff scheduling, bed availability, and resource planning based on patient risk levels.</w:t>
      </w:r>
      <w:r/>
    </w:p>
    <w:p>
      <w:pPr>
        <w:pStyle w:val="664"/>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Regulatory Compliance</w:t>
      </w:r>
      <w:r>
        <w:rPr>
          <w:rFonts w:ascii="Times New Roman" w:hAnsi="Times New Roman" w:eastAsia="Times New Roman" w:cs="Times New Roman"/>
          <w:color w:val="000000"/>
          <w:sz w:val="24"/>
        </w:rPr>
        <w:t xml:space="preserve"> – Supports preventive care initiatives and aligns with evolving healthcare policies.</w:t>
      </w:r>
      <w:r/>
    </w:p>
    <w:p>
      <w:pPr>
        <w:pStyle w:val="664"/>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Seamless Integration</w:t>
      </w:r>
      <w:r>
        <w:rPr>
          <w:rFonts w:ascii="Times New Roman" w:hAnsi="Times New Roman" w:eastAsia="Times New Roman" w:cs="Times New Roman"/>
          <w:color w:val="000000"/>
          <w:sz w:val="24"/>
        </w:rPr>
        <w:t xml:space="preserve"> – Works with existing electronic health records (EHR) to enhance decision-making without disrupting hospital workflows.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Application Description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stroke risk prediction system is a </w:t>
      </w:r>
      <w:r>
        <w:rPr>
          <w:rFonts w:ascii="Times New Roman" w:hAnsi="Times New Roman" w:eastAsia="Times New Roman" w:cs="Times New Roman"/>
          <w:b/>
          <w:color w:val="000000"/>
          <w:sz w:val="24"/>
        </w:rPr>
        <w:t xml:space="preserve">machine learning-powered tool</w:t>
      </w:r>
      <w:r>
        <w:rPr>
          <w:rFonts w:ascii="Times New Roman" w:hAnsi="Times New Roman" w:eastAsia="Times New Roman" w:cs="Times New Roman"/>
          <w:color w:val="000000"/>
          <w:sz w:val="24"/>
        </w:rPr>
        <w:t xml:space="preserve"> that assesses an individual’s stroke risk based on clinical and lifestyle data. It consists of the following components:</w:t>
      </w:r>
      <w:r/>
    </w:p>
    <w:p>
      <w:pPr>
        <w:pStyle w:val="664"/>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Processing</w:t>
      </w:r>
      <w:r>
        <w:rPr>
          <w:rFonts w:ascii="Times New Roman" w:hAnsi="Times New Roman" w:eastAsia="Times New Roman" w:cs="Times New Roman"/>
          <w:color w:val="000000"/>
          <w:sz w:val="24"/>
        </w:rPr>
        <w:t xml:space="preserve"> – Cleans and prepares patient data from EHRs and the </w:t>
      </w:r>
      <w:r>
        <w:rPr>
          <w:rFonts w:ascii="Times New Roman" w:hAnsi="Times New Roman" w:eastAsia="Times New Roman" w:cs="Times New Roman"/>
          <w:b/>
          <w:color w:val="000000"/>
          <w:sz w:val="24"/>
        </w:rPr>
        <w:t xml:space="preserve">Kaggle Stroke Prediction Dataset</w:t>
      </w:r>
      <w:r>
        <w:rPr>
          <w:rFonts w:ascii="Times New Roman" w:hAnsi="Times New Roman" w:eastAsia="Times New Roman" w:cs="Times New Roman"/>
          <w:color w:val="000000"/>
          <w:sz w:val="24"/>
        </w:rPr>
        <w:t xml:space="preserve">.</w:t>
      </w:r>
      <w:r/>
    </w:p>
    <w:p>
      <w:pPr>
        <w:pStyle w:val="664"/>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Machine Learning Model</w:t>
      </w:r>
      <w:r>
        <w:rPr>
          <w:rFonts w:ascii="Times New Roman" w:hAnsi="Times New Roman" w:eastAsia="Times New Roman" w:cs="Times New Roman"/>
          <w:color w:val="000000"/>
          <w:sz w:val="24"/>
        </w:rPr>
        <w:t xml:space="preserve"> – Developed using </w:t>
      </w:r>
      <w:r>
        <w:rPr>
          <w:rFonts w:ascii="Times New Roman" w:hAnsi="Times New Roman" w:eastAsia="Times New Roman" w:cs="Times New Roman"/>
          <w:b/>
          <w:color w:val="000000"/>
          <w:sz w:val="24"/>
        </w:rPr>
        <w:t xml:space="preserve">Scikit-Learn</w:t>
      </w:r>
      <w:r>
        <w:rPr>
          <w:rFonts w:ascii="Times New Roman" w:hAnsi="Times New Roman" w:eastAsia="Times New Roman" w:cs="Times New Roman"/>
          <w:color w:val="000000"/>
          <w:sz w:val="24"/>
        </w:rPr>
        <w:t xml:space="preserve">, utilizing logistic regression, decision trees, or ensemble methods for high accuracy.</w:t>
      </w:r>
      <w:r/>
    </w:p>
    <w:p>
      <w:pPr>
        <w:pStyle w:val="664"/>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Risk Scoring System</w:t>
      </w:r>
      <w:r>
        <w:rPr>
          <w:rFonts w:ascii="Times New Roman" w:hAnsi="Times New Roman" w:eastAsia="Times New Roman" w:cs="Times New Roman"/>
          <w:color w:val="000000"/>
          <w:sz w:val="24"/>
        </w:rPr>
        <w:t xml:space="preserve"> – Categorizes patients into </w:t>
      </w:r>
      <w:r>
        <w:rPr>
          <w:rFonts w:ascii="Times New Roman" w:hAnsi="Times New Roman" w:eastAsia="Times New Roman" w:cs="Times New Roman"/>
          <w:b/>
          <w:color w:val="000000"/>
          <w:sz w:val="24"/>
        </w:rPr>
        <w:t xml:space="preserve">low, moderate, and high-risk</w:t>
      </w:r>
      <w:r>
        <w:rPr>
          <w:rFonts w:ascii="Times New Roman" w:hAnsi="Times New Roman" w:eastAsia="Times New Roman" w:cs="Times New Roman"/>
          <w:color w:val="000000"/>
          <w:sz w:val="24"/>
        </w:rPr>
        <w:t xml:space="preserve"> groups for targeted intervention.</w:t>
      </w:r>
      <w:r/>
    </w:p>
    <w:p>
      <w:pPr>
        <w:pStyle w:val="664"/>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Visualization &amp; Reporting</w:t>
      </w:r>
      <w:r>
        <w:rPr>
          <w:rFonts w:ascii="Times New Roman" w:hAnsi="Times New Roman" w:eastAsia="Times New Roman" w:cs="Times New Roman"/>
          <w:color w:val="000000"/>
          <w:sz w:val="24"/>
        </w:rPr>
        <w:t xml:space="preserve"> – Displays risk factors and trends through an intuitive </w:t>
      </w:r>
      <w:r>
        <w:rPr>
          <w:rFonts w:ascii="Times New Roman" w:hAnsi="Times New Roman" w:eastAsia="Times New Roman" w:cs="Times New Roman"/>
          <w:b/>
          <w:color w:val="000000"/>
          <w:sz w:val="24"/>
        </w:rPr>
        <w:t xml:space="preserve">dashboard</w:t>
      </w:r>
      <w:r>
        <w:rPr>
          <w:rFonts w:ascii="Times New Roman" w:hAnsi="Times New Roman" w:eastAsia="Times New Roman" w:cs="Times New Roman"/>
          <w:color w:val="000000"/>
          <w:sz w:val="24"/>
        </w:rPr>
        <w:t xml:space="preserve"> for healthcare providers.</w:t>
      </w:r>
      <w:r/>
    </w:p>
    <w:p>
      <w:pPr>
        <w:pStyle w:val="664"/>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User-Friendly Interface</w:t>
      </w:r>
      <w:r>
        <w:rPr>
          <w:rFonts w:ascii="Times New Roman" w:hAnsi="Times New Roman" w:eastAsia="Times New Roman" w:cs="Times New Roman"/>
          <w:color w:val="000000"/>
          <w:sz w:val="24"/>
        </w:rPr>
        <w:t xml:space="preserve"> – Offers a </w:t>
      </w:r>
      <w:r>
        <w:rPr>
          <w:rFonts w:ascii="Times New Roman" w:hAnsi="Times New Roman" w:eastAsia="Times New Roman" w:cs="Times New Roman"/>
          <w:b/>
          <w:color w:val="000000"/>
          <w:sz w:val="24"/>
        </w:rPr>
        <w:t xml:space="preserve">web-based or desktop</w:t>
      </w:r>
      <w:r>
        <w:rPr>
          <w:rFonts w:ascii="Times New Roman" w:hAnsi="Times New Roman" w:eastAsia="Times New Roman" w:cs="Times New Roman"/>
          <w:color w:val="000000"/>
          <w:sz w:val="24"/>
        </w:rPr>
        <w:t xml:space="preserve"> platform for seamless integration into hospital workflows.</w:t>
      </w:r>
      <w:r/>
    </w:p>
    <w:p>
      <w:pPr>
        <w:pStyle w:val="664"/>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Secure &amp; Compliant</w:t>
      </w:r>
      <w:r>
        <w:rPr>
          <w:rFonts w:ascii="Times New Roman" w:hAnsi="Times New Roman" w:eastAsia="Times New Roman" w:cs="Times New Roman"/>
          <w:color w:val="000000"/>
          <w:sz w:val="24"/>
        </w:rPr>
        <w:t xml:space="preserve"> – Ensures data privacy and regulatory compliance with </w:t>
      </w:r>
      <w:r>
        <w:rPr>
          <w:rFonts w:ascii="Times New Roman" w:hAnsi="Times New Roman" w:eastAsia="Times New Roman" w:cs="Times New Roman"/>
          <w:b/>
          <w:color w:val="000000"/>
          <w:sz w:val="24"/>
        </w:rPr>
        <w:t xml:space="preserve">HIPAA and hospital IT security standards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leveraging this system, hospitals can </w:t>
      </w:r>
      <w:r>
        <w:rPr>
          <w:rFonts w:ascii="Times New Roman" w:hAnsi="Times New Roman" w:eastAsia="Times New Roman" w:cs="Times New Roman"/>
          <w:b/>
          <w:color w:val="000000"/>
          <w:sz w:val="24"/>
        </w:rPr>
        <w:t xml:space="preserve">shift from reactive to preventive care</w:t>
      </w:r>
      <w:r>
        <w:rPr>
          <w:rFonts w:ascii="Times New Roman" w:hAnsi="Times New Roman" w:eastAsia="Times New Roman" w:cs="Times New Roman"/>
          <w:color w:val="000000"/>
          <w:sz w:val="24"/>
        </w:rPr>
        <w:t xml:space="preserve">, enhancing </w:t>
      </w:r>
      <w:r>
        <w:rPr>
          <w:rFonts w:ascii="Times New Roman" w:hAnsi="Times New Roman" w:eastAsia="Times New Roman" w:cs="Times New Roman"/>
          <w:b/>
          <w:color w:val="000000"/>
          <w:sz w:val="24"/>
        </w:rPr>
        <w:t xml:space="preserve">patient outcomes and operational efficiency</w:t>
      </w:r>
      <w:r>
        <w:rPr>
          <w:rFonts w:ascii="Times New Roman" w:hAnsi="Times New Roman" w:eastAsia="Times New Roman" w:cs="Times New Roman"/>
          <w:color w:val="000000"/>
          <w:sz w:val="24"/>
        </w:rPr>
        <w:t xml:space="preserve"> while reducing healthcare costs.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br/>
      </w:r>
      <w:r>
        <w:rPr>
          <w:rFonts w:ascii="Times New Roman" w:hAnsi="Times New Roman" w:eastAsia="Times New Roman" w:cs="Times New Roman"/>
          <w:sz w:val="24"/>
        </w:rPr>
      </w:r>
      <w:r>
        <w:rPr>
          <w:rFonts w:ascii="Times New Roman" w:hAnsi="Times New Roman" w:eastAsia="Times New Roman" w:cs="Times New Roman"/>
          <w:b/>
          <w:color w:val="000000"/>
          <w:sz w:val="28"/>
        </w:rPr>
        <w:t xml:space="preserve">Data Description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stroke risk prediction system will utilize </w:t>
      </w:r>
      <w:r>
        <w:rPr>
          <w:rFonts w:ascii="Times New Roman" w:hAnsi="Times New Roman" w:eastAsia="Times New Roman" w:cs="Times New Roman"/>
          <w:b/>
          <w:color w:val="000000"/>
          <w:sz w:val="24"/>
        </w:rPr>
        <w:t xml:space="preserve">real-world patient data</w:t>
      </w:r>
      <w:r>
        <w:rPr>
          <w:rFonts w:ascii="Times New Roman" w:hAnsi="Times New Roman" w:eastAsia="Times New Roman" w:cs="Times New Roman"/>
          <w:color w:val="000000"/>
          <w:sz w:val="24"/>
        </w:rPr>
        <w:t xml:space="preserve"> to train and validate the predictive model. The dataset will be sourced from:</w:t>
      </w:r>
      <w:r/>
    </w:p>
    <w:p>
      <w:pPr>
        <w:pStyle w:val="664"/>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Kaggle Stroke Prediction Dataset</w:t>
      </w:r>
      <w:r>
        <w:rPr>
          <w:rFonts w:ascii="Times New Roman" w:hAnsi="Times New Roman" w:eastAsia="Times New Roman" w:cs="Times New Roman"/>
          <w:color w:val="000000"/>
          <w:sz w:val="24"/>
        </w:rPr>
        <w:t xml:space="preserve"> – A publicly available dataset containing patient demographics, medical history, and key risk factors.</w:t>
      </w:r>
      <w:r/>
    </w:p>
    <w:p>
      <w:pPr>
        <w:pStyle w:val="664"/>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Electronic Health Records (EHR)</w:t>
      </w:r>
      <w:r>
        <w:rPr>
          <w:rFonts w:ascii="Times New Roman" w:hAnsi="Times New Roman" w:eastAsia="Times New Roman" w:cs="Times New Roman"/>
          <w:color w:val="000000"/>
          <w:sz w:val="24"/>
        </w:rPr>
        <w:t xml:space="preserve"> – If integrated into a hospital system, the model can process real-time patient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Data Processing Includes:</w:t>
      </w:r>
      <w:r/>
    </w:p>
    <w:p>
      <w:pPr>
        <w:pStyle w:val="664"/>
        <w:numPr>
          <w:ilvl w:val="0"/>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Cleaning &amp; Preprocessing</w:t>
      </w:r>
      <w:r>
        <w:rPr>
          <w:rFonts w:ascii="Times New Roman" w:hAnsi="Times New Roman" w:eastAsia="Times New Roman" w:cs="Times New Roman"/>
          <w:color w:val="000000"/>
          <w:sz w:val="24"/>
        </w:rPr>
        <w:t xml:space="preserve"> – Handling missing values, normalizing numerical data, and encoding categorical variables.</w:t>
      </w:r>
      <w:r/>
    </w:p>
    <w:p>
      <w:pPr>
        <w:pStyle w:val="664"/>
        <w:numPr>
          <w:ilvl w:val="0"/>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Feature Selection</w:t>
      </w:r>
      <w:r>
        <w:rPr>
          <w:rFonts w:ascii="Times New Roman" w:hAnsi="Times New Roman" w:eastAsia="Times New Roman" w:cs="Times New Roman"/>
          <w:color w:val="000000"/>
          <w:sz w:val="24"/>
        </w:rPr>
        <w:t xml:space="preserve"> – Identifying critical risk factors such as age, hypertension, heart disease, smoking status, and cholesterol levels.</w:t>
      </w:r>
      <w:r/>
    </w:p>
    <w:p>
      <w:pPr>
        <w:pStyle w:val="664"/>
        <w:numPr>
          <w:ilvl w:val="0"/>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Security &amp; Compliance</w:t>
      </w:r>
      <w:r>
        <w:rPr>
          <w:rFonts w:ascii="Times New Roman" w:hAnsi="Times New Roman" w:eastAsia="Times New Roman" w:cs="Times New Roman"/>
          <w:color w:val="000000"/>
          <w:sz w:val="24"/>
        </w:rPr>
        <w:t xml:space="preserve"> – Ensuring </w:t>
      </w:r>
      <w:r>
        <w:rPr>
          <w:rFonts w:ascii="Times New Roman" w:hAnsi="Times New Roman" w:eastAsia="Times New Roman" w:cs="Times New Roman"/>
          <w:b/>
          <w:color w:val="000000"/>
          <w:sz w:val="24"/>
        </w:rPr>
        <w:t xml:space="preserve">HIPAA compliance</w:t>
      </w:r>
      <w:r>
        <w:rPr>
          <w:rFonts w:ascii="Times New Roman" w:hAnsi="Times New Roman" w:eastAsia="Times New Roman" w:cs="Times New Roman"/>
          <w:color w:val="000000"/>
          <w:sz w:val="24"/>
        </w:rPr>
        <w:t xml:space="preserve"> by anonymizing patient data and maintaining strict security protocols.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dataset will provide a diverse range of patient profiles, allowing the model to make </w:t>
      </w:r>
      <w:r>
        <w:rPr>
          <w:rFonts w:ascii="Times New Roman" w:hAnsi="Times New Roman" w:eastAsia="Times New Roman" w:cs="Times New Roman"/>
          <w:b/>
          <w:color w:val="000000"/>
          <w:sz w:val="24"/>
        </w:rPr>
        <w:t xml:space="preserve">accurate, unbiased predictions</w:t>
      </w:r>
      <w:r>
        <w:rPr>
          <w:rFonts w:ascii="Times New Roman" w:hAnsi="Times New Roman" w:eastAsia="Times New Roman" w:cs="Times New Roman"/>
          <w:color w:val="000000"/>
          <w:sz w:val="24"/>
        </w:rPr>
        <w:t xml:space="preserve"> across different demographics.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Objective &amp; Hypothesis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develop a </w:t>
      </w:r>
      <w:r>
        <w:rPr>
          <w:rFonts w:ascii="Times New Roman" w:hAnsi="Times New Roman" w:eastAsia="Times New Roman" w:cs="Times New Roman"/>
          <w:b/>
          <w:color w:val="000000"/>
          <w:sz w:val="24"/>
        </w:rPr>
        <w:t xml:space="preserve">machine learning model</w:t>
      </w:r>
      <w:r>
        <w:rPr>
          <w:rFonts w:ascii="Times New Roman" w:hAnsi="Times New Roman" w:eastAsia="Times New Roman" w:cs="Times New Roman"/>
          <w:color w:val="000000"/>
          <w:sz w:val="24"/>
        </w:rPr>
        <w:t xml:space="preserve"> that accurately predicts stroke risk in individuals based on clinical and lifestyle data. The system will enable healthcare providers to </w:t>
      </w:r>
      <w:r>
        <w:rPr>
          <w:rFonts w:ascii="Times New Roman" w:hAnsi="Times New Roman" w:eastAsia="Times New Roman" w:cs="Times New Roman"/>
          <w:b/>
          <w:color w:val="000000"/>
          <w:sz w:val="24"/>
        </w:rPr>
        <w:t xml:space="preserve">proactively manage stroke prevention</w:t>
      </w:r>
      <w:r>
        <w:rPr>
          <w:rFonts w:ascii="Times New Roman" w:hAnsi="Times New Roman" w:eastAsia="Times New Roman" w:cs="Times New Roman"/>
          <w:color w:val="000000"/>
          <w:sz w:val="24"/>
        </w:rPr>
        <w:t xml:space="preserve"> and optimize medical interventions.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Hypothesis: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"If patient medical history, lifestyle factors, and key clinical indicators are analyzed using machine learning, then the model will accurately predict stroke risk, allowing for early intervention and improved patient outcomes."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predictive model aims to provide </w:t>
      </w:r>
      <w:r>
        <w:rPr>
          <w:rFonts w:ascii="Times New Roman" w:hAnsi="Times New Roman" w:eastAsia="Times New Roman" w:cs="Times New Roman"/>
          <w:b/>
          <w:color w:val="000000"/>
          <w:sz w:val="24"/>
        </w:rPr>
        <w:t xml:space="preserve">high accuracy and reliability</w:t>
      </w:r>
      <w:r>
        <w:rPr>
          <w:rFonts w:ascii="Times New Roman" w:hAnsi="Times New Roman" w:eastAsia="Times New Roman" w:cs="Times New Roman"/>
          <w:color w:val="000000"/>
          <w:sz w:val="24"/>
        </w:rPr>
        <w:t xml:space="preserve">, ensuring that hospitals can make </w:t>
      </w:r>
      <w:r>
        <w:rPr>
          <w:rFonts w:ascii="Times New Roman" w:hAnsi="Times New Roman" w:eastAsia="Times New Roman" w:cs="Times New Roman"/>
          <w:b/>
          <w:color w:val="000000"/>
          <w:sz w:val="24"/>
        </w:rPr>
        <w:t xml:space="preserve">data-driven decisions</w:t>
      </w:r>
      <w:r>
        <w:rPr>
          <w:rFonts w:ascii="Times New Roman" w:hAnsi="Times New Roman" w:eastAsia="Times New Roman" w:cs="Times New Roman"/>
          <w:color w:val="000000"/>
          <w:sz w:val="24"/>
        </w:rPr>
        <w:t xml:space="preserve"> in patient risk assessment.</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Methodology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project will follow the </w:t>
      </w:r>
      <w:r>
        <w:rPr>
          <w:rFonts w:ascii="Times New Roman" w:hAnsi="Times New Roman" w:eastAsia="Times New Roman" w:cs="Times New Roman"/>
          <w:b/>
          <w:color w:val="000000"/>
          <w:sz w:val="24"/>
        </w:rPr>
        <w:t xml:space="preserve">CRISP-DM (Cross-Industry Standard Process for Data Mining) methodology</w:t>
      </w:r>
      <w:r>
        <w:rPr>
          <w:rFonts w:ascii="Times New Roman" w:hAnsi="Times New Roman" w:eastAsia="Times New Roman" w:cs="Times New Roman"/>
          <w:color w:val="000000"/>
          <w:sz w:val="24"/>
        </w:rPr>
        <w:t xml:space="preserve">, a widely used framework for data science projects. The key phases include:</w:t>
      </w:r>
      <w:r/>
    </w:p>
    <w:p>
      <w:pPr>
        <w:pStyle w:val="664"/>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Business Understanding</w:t>
      </w:r>
      <w:r>
        <w:rPr>
          <w:rFonts w:ascii="Times New Roman" w:hAnsi="Times New Roman" w:eastAsia="Times New Roman" w:cs="Times New Roman"/>
          <w:color w:val="000000"/>
          <w:sz w:val="24"/>
        </w:rPr>
        <w:t xml:space="preserve"> – Define project goals, assess healthcare requirements, and establish success criteria.</w:t>
      </w:r>
      <w:r/>
    </w:p>
    <w:p>
      <w:pPr>
        <w:pStyle w:val="664"/>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Understanding</w:t>
      </w:r>
      <w:r>
        <w:rPr>
          <w:rFonts w:ascii="Times New Roman" w:hAnsi="Times New Roman" w:eastAsia="Times New Roman" w:cs="Times New Roman"/>
          <w:color w:val="000000"/>
          <w:sz w:val="24"/>
        </w:rPr>
        <w:t xml:space="preserve"> – Analyze dataset attributes, identify missing values, and explore risk factors.</w:t>
      </w:r>
      <w:r/>
    </w:p>
    <w:p>
      <w:pPr>
        <w:pStyle w:val="664"/>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Preparation</w:t>
      </w:r>
      <w:r>
        <w:rPr>
          <w:rFonts w:ascii="Times New Roman" w:hAnsi="Times New Roman" w:eastAsia="Times New Roman" w:cs="Times New Roman"/>
          <w:color w:val="000000"/>
          <w:sz w:val="24"/>
        </w:rPr>
        <w:t xml:space="preserve"> – Clean, normalize, and preprocess patient data for machine learning model training.</w:t>
      </w:r>
      <w:r/>
    </w:p>
    <w:p>
      <w:pPr>
        <w:pStyle w:val="664"/>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Modeling</w:t>
      </w:r>
      <w:r>
        <w:rPr>
          <w:rFonts w:ascii="Times New Roman" w:hAnsi="Times New Roman" w:eastAsia="Times New Roman" w:cs="Times New Roman"/>
          <w:color w:val="000000"/>
          <w:sz w:val="24"/>
        </w:rPr>
        <w:t xml:space="preserve"> – Develop a predictive model using </w:t>
      </w:r>
      <w:r>
        <w:rPr>
          <w:rFonts w:ascii="Times New Roman" w:hAnsi="Times New Roman" w:eastAsia="Times New Roman" w:cs="Times New Roman"/>
          <w:b/>
          <w:color w:val="000000"/>
          <w:sz w:val="24"/>
        </w:rPr>
        <w:t xml:space="preserve">Scikit-Learn</w:t>
      </w:r>
      <w:r>
        <w:rPr>
          <w:rFonts w:ascii="Times New Roman" w:hAnsi="Times New Roman" w:eastAsia="Times New Roman" w:cs="Times New Roman"/>
          <w:color w:val="000000"/>
          <w:sz w:val="24"/>
        </w:rPr>
        <w:t xml:space="preserve">, evaluating multiple algorithms (e.g., logistic regression, decision trees, random forests).</w:t>
      </w:r>
      <w:r/>
    </w:p>
    <w:p>
      <w:pPr>
        <w:pStyle w:val="664"/>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Evaluation</w:t>
      </w:r>
      <w:r>
        <w:rPr>
          <w:rFonts w:ascii="Times New Roman" w:hAnsi="Times New Roman" w:eastAsia="Times New Roman" w:cs="Times New Roman"/>
          <w:color w:val="000000"/>
          <w:sz w:val="24"/>
        </w:rPr>
        <w:t xml:space="preserve"> – Validate model accuracy using precision, recall, F1-score, and </w:t>
      </w:r>
      <w:r>
        <w:rPr>
          <w:rFonts w:ascii="Times New Roman" w:hAnsi="Times New Roman" w:eastAsia="Times New Roman" w:cs="Times New Roman"/>
          <w:b/>
          <w:color w:val="000000"/>
          <w:sz w:val="24"/>
        </w:rPr>
        <w:t xml:space="preserve">AUC-ROC metrics</w:t>
      </w:r>
      <w:r>
        <w:rPr>
          <w:rFonts w:ascii="Times New Roman" w:hAnsi="Times New Roman" w:eastAsia="Times New Roman" w:cs="Times New Roman"/>
          <w:color w:val="000000"/>
          <w:sz w:val="24"/>
        </w:rPr>
        <w:t xml:space="preserve"> to ensure clinical reliability.</w:t>
      </w:r>
      <w:r/>
    </w:p>
    <w:p>
      <w:pPr>
        <w:pStyle w:val="664"/>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Deployment</w:t>
      </w:r>
      <w:r>
        <w:rPr>
          <w:rFonts w:ascii="Times New Roman" w:hAnsi="Times New Roman" w:eastAsia="Times New Roman" w:cs="Times New Roman"/>
          <w:color w:val="000000"/>
          <w:sz w:val="24"/>
        </w:rPr>
        <w:t xml:space="preserve"> – Integrate the model into a </w:t>
      </w:r>
      <w:r>
        <w:rPr>
          <w:rFonts w:ascii="Times New Roman" w:hAnsi="Times New Roman" w:eastAsia="Times New Roman" w:cs="Times New Roman"/>
          <w:b/>
          <w:color w:val="000000"/>
          <w:sz w:val="24"/>
        </w:rPr>
        <w:t xml:space="preserve">web-based interface</w:t>
      </w:r>
      <w:r>
        <w:rPr>
          <w:rFonts w:ascii="Times New Roman" w:hAnsi="Times New Roman" w:eastAsia="Times New Roman" w:cs="Times New Roman"/>
          <w:color w:val="000000"/>
          <w:sz w:val="24"/>
        </w:rPr>
        <w:t xml:space="preserve"> for seamless access by healthcare professionals.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system will be designed for </w:t>
      </w:r>
      <w:r>
        <w:rPr>
          <w:rFonts w:ascii="Times New Roman" w:hAnsi="Times New Roman" w:eastAsia="Times New Roman" w:cs="Times New Roman"/>
          <w:b/>
          <w:color w:val="000000"/>
          <w:sz w:val="24"/>
        </w:rPr>
        <w:t xml:space="preserve">scalability and real-time integration</w:t>
      </w:r>
      <w:r>
        <w:rPr>
          <w:rFonts w:ascii="Times New Roman" w:hAnsi="Times New Roman" w:eastAsia="Times New Roman" w:cs="Times New Roman"/>
          <w:color w:val="000000"/>
          <w:sz w:val="24"/>
        </w:rPr>
        <w:t xml:space="preserve"> with electronic health records (EHR) to provide live stroke risk assessments.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Funding Requirements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project will utilize </w:t>
      </w:r>
      <w:r>
        <w:rPr>
          <w:rFonts w:ascii="Times New Roman" w:hAnsi="Times New Roman" w:eastAsia="Times New Roman" w:cs="Times New Roman"/>
          <w:b/>
          <w:color w:val="000000"/>
          <w:sz w:val="24"/>
        </w:rPr>
        <w:t xml:space="preserve">open-source tools</w:t>
      </w:r>
      <w:r>
        <w:rPr>
          <w:rFonts w:ascii="Times New Roman" w:hAnsi="Times New Roman" w:eastAsia="Times New Roman" w:cs="Times New Roman"/>
          <w:color w:val="000000"/>
          <w:sz w:val="24"/>
        </w:rPr>
        <w:t xml:space="preserve"> to minimize software costs while maintaining high accuracy and reliability. Estimated expenses include:</w:t>
      </w:r>
      <w:r/>
    </w:p>
    <w:tbl>
      <w:tblPr>
        <w:tblStyle w:val="1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606"/>
        <w:gridCol w:w="5260"/>
      </w:tblGrid>
      <w:tr>
        <w:trPr/>
        <w:tc>
          <w:tcPr>
            <w:tcBorders/>
            <w:tcMar>
              <w:left w:w="15" w:type="dxa"/>
              <w:top w:w="15" w:type="dxa"/>
              <w:right w:w="15" w:type="dxa"/>
              <w:bottom w:w="15" w:type="dxa"/>
            </w:tcMar>
            <w:tcW w:w="3606"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Category</w:t>
            </w:r>
            <w:r/>
          </w:p>
        </w:tc>
        <w:tc>
          <w:tcPr>
            <w:tcBorders/>
            <w:tcMar>
              <w:left w:w="15" w:type="dxa"/>
              <w:top w:w="15" w:type="dxa"/>
              <w:right w:w="15" w:type="dxa"/>
              <w:bottom w:w="15" w:type="dxa"/>
            </w:tcMar>
            <w:tcW w:w="5260"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Estimated Cost</w:t>
            </w:r>
            <w:r/>
          </w:p>
        </w:tc>
      </w:tr>
      <w:tr>
        <w:trPr/>
        <w:tc>
          <w:tcPr>
            <w:tcBorders/>
            <w:tcMar>
              <w:left w:w="15" w:type="dxa"/>
              <w:top w:w="15" w:type="dxa"/>
              <w:right w:w="15" w:type="dxa"/>
              <w:bottom w:w="15" w:type="dxa"/>
            </w:tcMar>
            <w:tcW w:w="3606"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Data Storage &amp; Processing</w:t>
            </w:r>
            <w:r/>
          </w:p>
        </w:tc>
        <w:tc>
          <w:tcPr>
            <w:tcBorders/>
            <w:tcMar>
              <w:left w:w="15" w:type="dxa"/>
              <w:top w:w="15" w:type="dxa"/>
              <w:right w:w="15" w:type="dxa"/>
              <w:bottom w:w="15" w:type="dxa"/>
            </w:tcMar>
            <w:tcW w:w="526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$3,000 (Cloud/On-Prem Infrastructure)</w:t>
            </w:r>
            <w:r/>
          </w:p>
        </w:tc>
      </w:tr>
      <w:tr>
        <w:trPr/>
        <w:tc>
          <w:tcPr>
            <w:tcBorders/>
            <w:tcMar>
              <w:left w:w="15" w:type="dxa"/>
              <w:top w:w="15" w:type="dxa"/>
              <w:right w:w="15" w:type="dxa"/>
              <w:bottom w:w="15" w:type="dxa"/>
            </w:tcMar>
            <w:tcW w:w="3606"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Machine Learning Development</w:t>
            </w:r>
            <w:r/>
          </w:p>
        </w:tc>
        <w:tc>
          <w:tcPr>
            <w:tcBorders/>
            <w:tcMar>
              <w:left w:w="15" w:type="dxa"/>
              <w:top w:w="15" w:type="dxa"/>
              <w:right w:w="15" w:type="dxa"/>
              <w:bottom w:w="15" w:type="dxa"/>
            </w:tcMar>
            <w:tcW w:w="526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$5,000 (Model Training &amp; Optimization)</w:t>
            </w:r>
            <w:r/>
          </w:p>
        </w:tc>
      </w:tr>
      <w:tr>
        <w:trPr/>
        <w:tc>
          <w:tcPr>
            <w:tcBorders/>
            <w:tcMar>
              <w:left w:w="15" w:type="dxa"/>
              <w:top w:w="15" w:type="dxa"/>
              <w:right w:w="15" w:type="dxa"/>
              <w:bottom w:w="15" w:type="dxa"/>
            </w:tcMar>
            <w:tcW w:w="3606"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User Interface &amp; Integration</w:t>
            </w:r>
            <w:r/>
          </w:p>
        </w:tc>
        <w:tc>
          <w:tcPr>
            <w:tcBorders/>
            <w:tcMar>
              <w:left w:w="15" w:type="dxa"/>
              <w:top w:w="15" w:type="dxa"/>
              <w:right w:w="15" w:type="dxa"/>
              <w:bottom w:w="15" w:type="dxa"/>
            </w:tcMar>
            <w:tcW w:w="526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$6,000 (Web-Based Dashboard &amp; EHR Compatibility)</w:t>
            </w:r>
            <w:r/>
          </w:p>
        </w:tc>
      </w:tr>
      <w:tr>
        <w:trPr/>
        <w:tc>
          <w:tcPr>
            <w:tcBorders/>
            <w:tcMar>
              <w:left w:w="15" w:type="dxa"/>
              <w:top w:w="15" w:type="dxa"/>
              <w:right w:w="15" w:type="dxa"/>
              <w:bottom w:w="15" w:type="dxa"/>
            </w:tcMar>
            <w:tcW w:w="3606"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Regulatory Compliance &amp; Security</w:t>
            </w:r>
            <w:r/>
          </w:p>
        </w:tc>
        <w:tc>
          <w:tcPr>
            <w:tcBorders/>
            <w:tcMar>
              <w:left w:w="15" w:type="dxa"/>
              <w:top w:w="15" w:type="dxa"/>
              <w:right w:w="15" w:type="dxa"/>
              <w:bottom w:w="15" w:type="dxa"/>
            </w:tcMar>
            <w:tcW w:w="526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$4,000 (HIPAA Compliance &amp; Data Encryption)</w:t>
            </w:r>
            <w:r/>
          </w:p>
        </w:tc>
      </w:tr>
      <w:tr>
        <w:trPr/>
        <w:tc>
          <w:tcPr>
            <w:tcBorders/>
            <w:tcMar>
              <w:left w:w="15" w:type="dxa"/>
              <w:top w:w="15" w:type="dxa"/>
              <w:right w:w="15" w:type="dxa"/>
              <w:bottom w:w="15" w:type="dxa"/>
            </w:tcMar>
            <w:tcW w:w="3606"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Maintenance &amp; Updates</w:t>
            </w:r>
            <w:r/>
          </w:p>
        </w:tc>
        <w:tc>
          <w:tcPr>
            <w:tcBorders/>
            <w:tcMar>
              <w:left w:w="15" w:type="dxa"/>
              <w:top w:w="15" w:type="dxa"/>
              <w:right w:w="15" w:type="dxa"/>
              <w:bottom w:w="15" w:type="dxa"/>
            </w:tcMar>
            <w:tcW w:w="526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$2,500 (Annual Model Retraining &amp; Enhancements)</w:t>
            </w:r>
            <w:r/>
          </w:p>
        </w:tc>
      </w:tr>
      <w:tr>
        <w:trPr/>
        <w:tc>
          <w:tcPr>
            <w:tcBorders/>
            <w:tcMar>
              <w:left w:w="15" w:type="dxa"/>
              <w:top w:w="15" w:type="dxa"/>
              <w:right w:w="15" w:type="dxa"/>
              <w:bottom w:w="15" w:type="dxa"/>
            </w:tcMar>
            <w:tcW w:w="3606"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Total Project Cost</w:t>
            </w:r>
            <w:r/>
          </w:p>
        </w:tc>
        <w:tc>
          <w:tcPr>
            <w:tcBorders/>
            <w:tcMar>
              <w:left w:w="15" w:type="dxa"/>
              <w:top w:w="15" w:type="dxa"/>
              <w:right w:w="15" w:type="dxa"/>
              <w:bottom w:w="15" w:type="dxa"/>
            </w:tcMar>
            <w:tcW w:w="5260"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$20,500</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leveraging </w:t>
      </w:r>
      <w:r>
        <w:rPr>
          <w:rFonts w:ascii="Times New Roman" w:hAnsi="Times New Roman" w:eastAsia="Times New Roman" w:cs="Times New Roman"/>
          <w:b/>
          <w:color w:val="000000"/>
          <w:sz w:val="24"/>
        </w:rPr>
        <w:t xml:space="preserve">cost-efficient machine learning models</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hospital IT infrastructure</w:t>
      </w:r>
      <w:r>
        <w:rPr>
          <w:rFonts w:ascii="Times New Roman" w:hAnsi="Times New Roman" w:eastAsia="Times New Roman" w:cs="Times New Roman"/>
          <w:color w:val="000000"/>
          <w:sz w:val="24"/>
        </w:rPr>
        <w:t xml:space="preserve">, the system offers a </w:t>
      </w:r>
      <w:r>
        <w:rPr>
          <w:rFonts w:ascii="Times New Roman" w:hAnsi="Times New Roman" w:eastAsia="Times New Roman" w:cs="Times New Roman"/>
          <w:b/>
          <w:color w:val="000000"/>
          <w:sz w:val="24"/>
        </w:rPr>
        <w:t xml:space="preserve">high return on investment</w:t>
      </w:r>
      <w:r>
        <w:rPr>
          <w:rFonts w:ascii="Times New Roman" w:hAnsi="Times New Roman" w:eastAsia="Times New Roman" w:cs="Times New Roman"/>
          <w:color w:val="000000"/>
          <w:sz w:val="24"/>
        </w:rPr>
        <w:t xml:space="preserve"> by reducing preventable stroke cases, lowering hospitalization costs, and optimizing healthcare resource allocation.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Stakeholder Impact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stroke risk prediction system will benefit multiple stakeholders within the healthcare sector by improving patient care, reducing costs, and enhancing operational efficiency.</w:t>
      </w:r>
      <w:r/>
    </w:p>
    <w:p>
      <w:pPr>
        <w:pStyle w:val="664"/>
        <w:numPr>
          <w:ilvl w:val="0"/>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Patients &amp; Families:</w:t>
      </w:r>
      <w:r/>
    </w:p>
    <w:p>
      <w:pPr>
        <w:pStyle w:val="664"/>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Early detection of stroke risk allows for </w:t>
      </w:r>
      <w:r>
        <w:rPr>
          <w:rFonts w:ascii="Times New Roman" w:hAnsi="Times New Roman" w:eastAsia="Times New Roman" w:cs="Times New Roman"/>
          <w:b/>
          <w:color w:val="000000"/>
          <w:sz w:val="24"/>
        </w:rPr>
        <w:t xml:space="preserve">preventive care measures</w:t>
      </w:r>
      <w:r>
        <w:rPr>
          <w:rFonts w:ascii="Times New Roman" w:hAnsi="Times New Roman" w:eastAsia="Times New Roman" w:cs="Times New Roman"/>
          <w:color w:val="000000"/>
          <w:sz w:val="24"/>
        </w:rPr>
        <w:t xml:space="preserve">, reducing long-term disability.</w:t>
      </w:r>
      <w:r/>
    </w:p>
    <w:p>
      <w:pPr>
        <w:pStyle w:val="664"/>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Improved quality of life through </w:t>
      </w:r>
      <w:r>
        <w:rPr>
          <w:rFonts w:ascii="Times New Roman" w:hAnsi="Times New Roman" w:eastAsia="Times New Roman" w:cs="Times New Roman"/>
          <w:b/>
          <w:color w:val="000000"/>
          <w:sz w:val="24"/>
        </w:rPr>
        <w:t xml:space="preserve">proactive medical interventions</w:t>
      </w:r>
      <w:r>
        <w:rPr>
          <w:rFonts w:ascii="Times New Roman" w:hAnsi="Times New Roman" w:eastAsia="Times New Roman" w:cs="Times New Roman"/>
          <w:color w:val="000000"/>
          <w:sz w:val="24"/>
        </w:rPr>
        <w:t xml:space="preserve"> and lifestyle recommendations.</w:t>
      </w:r>
      <w:r/>
    </w:p>
    <w:p>
      <w:pPr>
        <w:pStyle w:val="664"/>
        <w:numPr>
          <w:ilvl w:val="0"/>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Healthcare Providers:</w:t>
      </w:r>
      <w:r/>
    </w:p>
    <w:p>
      <w:pPr>
        <w:pStyle w:val="664"/>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Physicians gain a </w:t>
      </w:r>
      <w:r>
        <w:rPr>
          <w:rFonts w:ascii="Times New Roman" w:hAnsi="Times New Roman" w:eastAsia="Times New Roman" w:cs="Times New Roman"/>
          <w:b/>
          <w:color w:val="000000"/>
          <w:sz w:val="24"/>
        </w:rPr>
        <w:t xml:space="preserve">data-driven decision-support tool</w:t>
      </w:r>
      <w:r>
        <w:rPr>
          <w:rFonts w:ascii="Times New Roman" w:hAnsi="Times New Roman" w:eastAsia="Times New Roman" w:cs="Times New Roman"/>
          <w:color w:val="000000"/>
          <w:sz w:val="24"/>
        </w:rPr>
        <w:t xml:space="preserve">, enhancing diagnostic accuracy.</w:t>
      </w:r>
      <w:r/>
    </w:p>
    <w:p>
      <w:pPr>
        <w:pStyle w:val="664"/>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Nurses and staff benefit from </w:t>
      </w:r>
      <w:r>
        <w:rPr>
          <w:rFonts w:ascii="Times New Roman" w:hAnsi="Times New Roman" w:eastAsia="Times New Roman" w:cs="Times New Roman"/>
          <w:b/>
          <w:color w:val="000000"/>
          <w:sz w:val="24"/>
        </w:rPr>
        <w:t xml:space="preserve">streamlined workflows</w:t>
      </w:r>
      <w:r>
        <w:rPr>
          <w:rFonts w:ascii="Times New Roman" w:hAnsi="Times New Roman" w:eastAsia="Times New Roman" w:cs="Times New Roman"/>
          <w:color w:val="000000"/>
          <w:sz w:val="24"/>
        </w:rPr>
        <w:t xml:space="preserve">, enabling better patient management.</w:t>
      </w:r>
      <w:r/>
    </w:p>
    <w:p>
      <w:pPr>
        <w:pStyle w:val="664"/>
        <w:numPr>
          <w:ilvl w:val="0"/>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Hospital Administrators:</w:t>
      </w:r>
      <w:r/>
    </w:p>
    <w:p>
      <w:pPr>
        <w:pStyle w:val="664"/>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Reduced emergency admissions</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optimized ICU utilization</w:t>
      </w:r>
      <w:r>
        <w:rPr>
          <w:rFonts w:ascii="Times New Roman" w:hAnsi="Times New Roman" w:eastAsia="Times New Roman" w:cs="Times New Roman"/>
          <w:color w:val="000000"/>
          <w:sz w:val="24"/>
        </w:rPr>
        <w:t xml:space="preserve"> lead to lower operational costs.</w:t>
      </w:r>
      <w:r/>
    </w:p>
    <w:p>
      <w:pPr>
        <w:pStyle w:val="664"/>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Predictive analytics assist in </w:t>
      </w:r>
      <w:r>
        <w:rPr>
          <w:rFonts w:ascii="Times New Roman" w:hAnsi="Times New Roman" w:eastAsia="Times New Roman" w:cs="Times New Roman"/>
          <w:b/>
          <w:color w:val="000000"/>
          <w:sz w:val="24"/>
        </w:rPr>
        <w:t xml:space="preserve">resource planning and budget allocation</w:t>
      </w:r>
      <w:r>
        <w:rPr>
          <w:rFonts w:ascii="Times New Roman" w:hAnsi="Times New Roman" w:eastAsia="Times New Roman" w:cs="Times New Roman"/>
          <w:color w:val="000000"/>
          <w:sz w:val="24"/>
        </w:rPr>
        <w:t xml:space="preserve">.</w:t>
      </w:r>
      <w:r/>
    </w:p>
    <w:p>
      <w:pPr>
        <w:pStyle w:val="664"/>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Insurance Providers &amp; Regulatory Bodies:</w:t>
      </w:r>
      <w:r/>
    </w:p>
    <w:p>
      <w:pPr>
        <w:pStyle w:val="664"/>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Cost reduction</w:t>
      </w:r>
      <w:r>
        <w:rPr>
          <w:rFonts w:ascii="Times New Roman" w:hAnsi="Times New Roman" w:eastAsia="Times New Roman" w:cs="Times New Roman"/>
          <w:color w:val="000000"/>
          <w:sz w:val="24"/>
        </w:rPr>
        <w:t xml:space="preserve"> through fewer stroke-related claims and hospital readmissions.</w:t>
      </w:r>
      <w:r/>
    </w:p>
    <w:p>
      <w:pPr>
        <w:pStyle w:val="664"/>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Compliance with </w:t>
      </w:r>
      <w:r>
        <w:rPr>
          <w:rFonts w:ascii="Times New Roman" w:hAnsi="Times New Roman" w:eastAsia="Times New Roman" w:cs="Times New Roman"/>
          <w:b/>
          <w:color w:val="000000"/>
          <w:sz w:val="24"/>
        </w:rPr>
        <w:t xml:space="preserve">preventive care initiatives and healthcare quality standards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implementing this system, hospitals transition from </w:t>
      </w:r>
      <w:r>
        <w:rPr>
          <w:rFonts w:ascii="Times New Roman" w:hAnsi="Times New Roman" w:eastAsia="Times New Roman" w:cs="Times New Roman"/>
          <w:b/>
          <w:color w:val="000000"/>
          <w:sz w:val="24"/>
        </w:rPr>
        <w:t xml:space="preserve">reactive to preventive care</w:t>
      </w:r>
      <w:r>
        <w:rPr>
          <w:rFonts w:ascii="Times New Roman" w:hAnsi="Times New Roman" w:eastAsia="Times New Roman" w:cs="Times New Roman"/>
          <w:color w:val="000000"/>
          <w:sz w:val="24"/>
        </w:rPr>
        <w:t xml:space="preserve">, benefiting both medical professionals and the broader healthcare system.</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Data Precautions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Handling patient data requires strict adherence to security and compliance regulations. The system will implement the following </w:t>
      </w:r>
      <w:r>
        <w:rPr>
          <w:rFonts w:ascii="Times New Roman" w:hAnsi="Times New Roman" w:eastAsia="Times New Roman" w:cs="Times New Roman"/>
          <w:b/>
          <w:color w:val="000000"/>
          <w:sz w:val="24"/>
        </w:rPr>
        <w:t xml:space="preserve">data protection measures</w:t>
      </w:r>
      <w:r>
        <w:rPr>
          <w:rFonts w:ascii="Times New Roman" w:hAnsi="Times New Roman" w:eastAsia="Times New Roman" w:cs="Times New Roman"/>
          <w:color w:val="000000"/>
          <w:sz w:val="24"/>
        </w:rPr>
        <w:t xml:space="preserve">:</w:t>
      </w:r>
      <w:r/>
    </w:p>
    <w:p>
      <w:pPr>
        <w:pStyle w:val="664"/>
        <w:numPr>
          <w:ilvl w:val="0"/>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HIPAA Compliance:</w:t>
      </w:r>
      <w:r/>
    </w:p>
    <w:p>
      <w:pPr>
        <w:pStyle w:val="664"/>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Ensures patient data privacy through </w:t>
      </w:r>
      <w:r>
        <w:rPr>
          <w:rFonts w:ascii="Times New Roman" w:hAnsi="Times New Roman" w:eastAsia="Times New Roman" w:cs="Times New Roman"/>
          <w:b/>
          <w:color w:val="000000"/>
          <w:sz w:val="24"/>
        </w:rPr>
        <w:t xml:space="preserve">encryption, access control, and audit logging</w:t>
      </w:r>
      <w:r>
        <w:rPr>
          <w:rFonts w:ascii="Times New Roman" w:hAnsi="Times New Roman" w:eastAsia="Times New Roman" w:cs="Times New Roman"/>
          <w:color w:val="000000"/>
          <w:sz w:val="24"/>
        </w:rPr>
        <w:t xml:space="preserve">.</w:t>
      </w:r>
      <w:r/>
    </w:p>
    <w:p>
      <w:pPr>
        <w:pStyle w:val="664"/>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Minimizes exposure to </w:t>
      </w:r>
      <w:r>
        <w:rPr>
          <w:rFonts w:ascii="Times New Roman" w:hAnsi="Times New Roman" w:eastAsia="Times New Roman" w:cs="Times New Roman"/>
          <w:b/>
          <w:color w:val="000000"/>
          <w:sz w:val="24"/>
        </w:rPr>
        <w:t xml:space="preserve">unauthorized access</w:t>
      </w:r>
      <w:r>
        <w:rPr>
          <w:rFonts w:ascii="Times New Roman" w:hAnsi="Times New Roman" w:eastAsia="Times New Roman" w:cs="Times New Roman"/>
          <w:color w:val="000000"/>
          <w:sz w:val="24"/>
        </w:rPr>
        <w:t xml:space="preserve"> through secure authentication protocols.</w:t>
      </w:r>
      <w:r/>
    </w:p>
    <w:p>
      <w:pPr>
        <w:pStyle w:val="664"/>
        <w:numPr>
          <w:ilvl w:val="0"/>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Anonymization:</w:t>
      </w:r>
      <w:r/>
    </w:p>
    <w:p>
      <w:pPr>
        <w:pStyle w:val="664"/>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Personal identifiers will be </w:t>
      </w:r>
      <w:r>
        <w:rPr>
          <w:rFonts w:ascii="Times New Roman" w:hAnsi="Times New Roman" w:eastAsia="Times New Roman" w:cs="Times New Roman"/>
          <w:b/>
          <w:color w:val="000000"/>
          <w:sz w:val="24"/>
        </w:rPr>
        <w:t xml:space="preserve">removed or masked</w:t>
      </w:r>
      <w:r>
        <w:rPr>
          <w:rFonts w:ascii="Times New Roman" w:hAnsi="Times New Roman" w:eastAsia="Times New Roman" w:cs="Times New Roman"/>
          <w:color w:val="000000"/>
          <w:sz w:val="24"/>
        </w:rPr>
        <w:t xml:space="preserve"> to protect sensitive patient information.</w:t>
      </w:r>
      <w:r/>
    </w:p>
    <w:p>
      <w:pPr>
        <w:pStyle w:val="664"/>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Only essential clinical data will be utilized for predictive modeling.</w:t>
      </w:r>
      <w:r/>
    </w:p>
    <w:p>
      <w:pPr>
        <w:pStyle w:val="664"/>
        <w:numPr>
          <w:ilvl w:val="0"/>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Secure Data Storage &amp; Transmission:</w:t>
      </w:r>
      <w:r/>
    </w:p>
    <w:p>
      <w:pPr>
        <w:pStyle w:val="664"/>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All data transfers will be </w:t>
      </w:r>
      <w:r>
        <w:rPr>
          <w:rFonts w:ascii="Times New Roman" w:hAnsi="Times New Roman" w:eastAsia="Times New Roman" w:cs="Times New Roman"/>
          <w:b/>
          <w:color w:val="000000"/>
          <w:sz w:val="24"/>
        </w:rPr>
        <w:t xml:space="preserve">encrypted (AES-256, TLS 1.2+)</w:t>
      </w:r>
      <w:r>
        <w:rPr>
          <w:rFonts w:ascii="Times New Roman" w:hAnsi="Times New Roman" w:eastAsia="Times New Roman" w:cs="Times New Roman"/>
          <w:color w:val="000000"/>
          <w:sz w:val="24"/>
        </w:rPr>
        <w:t xml:space="preserve"> to prevent breaches.</w:t>
      </w:r>
      <w:r/>
    </w:p>
    <w:p>
      <w:pPr>
        <w:pStyle w:val="664"/>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Cloud and </w:t>
      </w:r>
      <w:r>
        <w:rPr>
          <w:rFonts w:ascii="Times New Roman" w:hAnsi="Times New Roman" w:eastAsia="Times New Roman" w:cs="Times New Roman"/>
          <w:b/>
          <w:color w:val="000000"/>
          <w:sz w:val="24"/>
        </w:rPr>
        <w:t xml:space="preserve">on-premise storage solutions</w:t>
      </w:r>
      <w:r>
        <w:rPr>
          <w:rFonts w:ascii="Times New Roman" w:hAnsi="Times New Roman" w:eastAsia="Times New Roman" w:cs="Times New Roman"/>
          <w:color w:val="000000"/>
          <w:sz w:val="24"/>
        </w:rPr>
        <w:t xml:space="preserve"> will comply with healthcare IT security standards.</w:t>
      </w:r>
      <w:r/>
    </w:p>
    <w:p>
      <w:pPr>
        <w:pStyle w:val="664"/>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Ethical Considerations &amp; Bias Mitigation:</w:t>
      </w:r>
      <w:r/>
    </w:p>
    <w:p>
      <w:pPr>
        <w:pStyle w:val="664"/>
        <w:numPr>
          <w:ilvl w:val="0"/>
          <w:numId w:val="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model will be </w:t>
      </w:r>
      <w:r>
        <w:rPr>
          <w:rFonts w:ascii="Times New Roman" w:hAnsi="Times New Roman" w:eastAsia="Times New Roman" w:cs="Times New Roman"/>
          <w:b/>
          <w:color w:val="000000"/>
          <w:sz w:val="24"/>
        </w:rPr>
        <w:t xml:space="preserve">continuously audited</w:t>
      </w:r>
      <w:r>
        <w:rPr>
          <w:rFonts w:ascii="Times New Roman" w:hAnsi="Times New Roman" w:eastAsia="Times New Roman" w:cs="Times New Roman"/>
          <w:color w:val="000000"/>
          <w:sz w:val="24"/>
        </w:rPr>
        <w:t xml:space="preserve"> to prevent racial, gender, or socioeconomic biases.</w:t>
      </w:r>
      <w:r/>
    </w:p>
    <w:p>
      <w:pPr>
        <w:pStyle w:val="664"/>
        <w:numPr>
          <w:ilvl w:val="0"/>
          <w:numId w:val="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Regular updates will ensure </w:t>
      </w:r>
      <w:r>
        <w:rPr>
          <w:rFonts w:ascii="Times New Roman" w:hAnsi="Times New Roman" w:eastAsia="Times New Roman" w:cs="Times New Roman"/>
          <w:b/>
          <w:color w:val="000000"/>
          <w:sz w:val="24"/>
        </w:rPr>
        <w:t xml:space="preserve">fairness and accuracy</w:t>
      </w:r>
      <w:r>
        <w:rPr>
          <w:rFonts w:ascii="Times New Roman" w:hAnsi="Times New Roman" w:eastAsia="Times New Roman" w:cs="Times New Roman"/>
          <w:color w:val="000000"/>
          <w:sz w:val="24"/>
        </w:rPr>
        <w:t xml:space="preserve"> in stroke risk assessment.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implementing these safeguards, the system ensures </w:t>
      </w:r>
      <w:r>
        <w:rPr>
          <w:rFonts w:ascii="Times New Roman" w:hAnsi="Times New Roman" w:eastAsia="Times New Roman" w:cs="Times New Roman"/>
          <w:b/>
          <w:color w:val="000000"/>
          <w:sz w:val="24"/>
        </w:rPr>
        <w:t xml:space="preserve">trust, reliability, and ethical integrity</w:t>
      </w:r>
      <w:r>
        <w:rPr>
          <w:rFonts w:ascii="Times New Roman" w:hAnsi="Times New Roman" w:eastAsia="Times New Roman" w:cs="Times New Roman"/>
          <w:color w:val="000000"/>
          <w:sz w:val="24"/>
        </w:rPr>
        <w:t xml:space="preserve">, fostering confidence among healthcare institutions and regulatory agencies.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Developer Expertise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stroke risk prediction system will be developed by a team with extensive expertise in </w:t>
      </w:r>
      <w:r>
        <w:rPr>
          <w:rFonts w:ascii="Times New Roman" w:hAnsi="Times New Roman" w:eastAsia="Times New Roman" w:cs="Times New Roman"/>
          <w:b/>
          <w:color w:val="000000"/>
          <w:sz w:val="24"/>
        </w:rPr>
        <w:t xml:space="preserve">machine learning, healthcare analytics, and software engineering</w:t>
      </w:r>
      <w:r>
        <w:rPr>
          <w:rFonts w:ascii="Times New Roman" w:hAnsi="Times New Roman" w:eastAsia="Times New Roman" w:cs="Times New Roman"/>
          <w:color w:val="000000"/>
          <w:sz w:val="24"/>
        </w:rPr>
        <w:t xml:space="preserve">. The project team possesses the following qualifications and technical skills:</w:t>
      </w:r>
      <w:r/>
    </w:p>
    <w:p>
      <w:pPr>
        <w:pStyle w:val="664"/>
        <w:numPr>
          <w:ilvl w:val="0"/>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Machine Learning &amp; Data Science Expertise:</w:t>
      </w:r>
      <w:r/>
    </w:p>
    <w:p>
      <w:pPr>
        <w:pStyle w:val="664"/>
        <w:numPr>
          <w:ilvl w:val="0"/>
          <w:numId w:val="6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Proficiency in </w:t>
      </w:r>
      <w:r>
        <w:rPr>
          <w:rFonts w:ascii="Times New Roman" w:hAnsi="Times New Roman" w:eastAsia="Times New Roman" w:cs="Times New Roman"/>
          <w:b/>
          <w:color w:val="000000"/>
          <w:sz w:val="24"/>
        </w:rPr>
        <w:t xml:space="preserve">Scikit-Learn, TensorFlow, and statistical modeling</w:t>
      </w:r>
      <w:r>
        <w:rPr>
          <w:rFonts w:ascii="Times New Roman" w:hAnsi="Times New Roman" w:eastAsia="Times New Roman" w:cs="Times New Roman"/>
          <w:color w:val="000000"/>
          <w:sz w:val="24"/>
        </w:rPr>
        <w:t xml:space="preserve"> for predictive analytics.</w:t>
      </w:r>
      <w:r/>
    </w:p>
    <w:p>
      <w:pPr>
        <w:pStyle w:val="664"/>
        <w:numPr>
          <w:ilvl w:val="0"/>
          <w:numId w:val="6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Experience in </w:t>
      </w:r>
      <w:r>
        <w:rPr>
          <w:rFonts w:ascii="Times New Roman" w:hAnsi="Times New Roman" w:eastAsia="Times New Roman" w:cs="Times New Roman"/>
          <w:b/>
          <w:color w:val="000000"/>
          <w:sz w:val="24"/>
        </w:rPr>
        <w:t xml:space="preserve">feature engineering, model selection, and hyperparameter tuning</w:t>
      </w:r>
      <w:r>
        <w:rPr>
          <w:rFonts w:ascii="Times New Roman" w:hAnsi="Times New Roman" w:eastAsia="Times New Roman" w:cs="Times New Roman"/>
          <w:color w:val="000000"/>
          <w:sz w:val="24"/>
        </w:rPr>
        <w:t xml:space="preserve"> to optimize stroke prediction accuracy.</w:t>
      </w:r>
      <w:r/>
    </w:p>
    <w:p>
      <w:pPr>
        <w:pStyle w:val="664"/>
        <w:numPr>
          <w:ilvl w:val="0"/>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Healthcare &amp; Regulatory Knowledge:</w:t>
      </w:r>
      <w:r/>
    </w:p>
    <w:p>
      <w:pPr>
        <w:pStyle w:val="664"/>
        <w:numPr>
          <w:ilvl w:val="0"/>
          <w:numId w:val="6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Understanding of </w:t>
      </w:r>
      <w:r>
        <w:rPr>
          <w:rFonts w:ascii="Times New Roman" w:hAnsi="Times New Roman" w:eastAsia="Times New Roman" w:cs="Times New Roman"/>
          <w:b/>
          <w:color w:val="000000"/>
          <w:sz w:val="24"/>
        </w:rPr>
        <w:t xml:space="preserve">electronic health records (EHR) integration</w:t>
      </w:r>
      <w:r>
        <w:rPr>
          <w:rFonts w:ascii="Times New Roman" w:hAnsi="Times New Roman" w:eastAsia="Times New Roman" w:cs="Times New Roman"/>
          <w:color w:val="000000"/>
          <w:sz w:val="24"/>
        </w:rPr>
        <w:t xml:space="preserve"> and compliance with </w:t>
      </w:r>
      <w:r>
        <w:rPr>
          <w:rFonts w:ascii="Times New Roman" w:hAnsi="Times New Roman" w:eastAsia="Times New Roman" w:cs="Times New Roman"/>
          <w:b/>
          <w:color w:val="000000"/>
          <w:sz w:val="24"/>
        </w:rPr>
        <w:t xml:space="preserve">HIPAA, GDPR, and other medical data privacy regulations</w:t>
      </w:r>
      <w:r>
        <w:rPr>
          <w:rFonts w:ascii="Times New Roman" w:hAnsi="Times New Roman" w:eastAsia="Times New Roman" w:cs="Times New Roman"/>
          <w:color w:val="000000"/>
          <w:sz w:val="24"/>
        </w:rPr>
        <w:t xml:space="preserve">.</w:t>
      </w:r>
      <w:r/>
    </w:p>
    <w:p>
      <w:pPr>
        <w:pStyle w:val="664"/>
        <w:numPr>
          <w:ilvl w:val="0"/>
          <w:numId w:val="6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Experience in </w:t>
      </w:r>
      <w:r>
        <w:rPr>
          <w:rFonts w:ascii="Times New Roman" w:hAnsi="Times New Roman" w:eastAsia="Times New Roman" w:cs="Times New Roman"/>
          <w:b/>
          <w:color w:val="000000"/>
          <w:sz w:val="24"/>
        </w:rPr>
        <w:t xml:space="preserve">clinical decision support systems</w:t>
      </w:r>
      <w:r>
        <w:rPr>
          <w:rFonts w:ascii="Times New Roman" w:hAnsi="Times New Roman" w:eastAsia="Times New Roman" w:cs="Times New Roman"/>
          <w:color w:val="000000"/>
          <w:sz w:val="24"/>
        </w:rPr>
        <w:t xml:space="preserve"> to ensure usability for healthcare professionals.</w:t>
      </w:r>
      <w:r/>
    </w:p>
    <w:p>
      <w:pPr>
        <w:pStyle w:val="664"/>
        <w:numPr>
          <w:ilvl w:val="0"/>
          <w:numId w:val="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Software Engineering &amp; Deployment:</w:t>
      </w:r>
      <w:r/>
    </w:p>
    <w:p>
      <w:pPr>
        <w:pStyle w:val="664"/>
        <w:numPr>
          <w:ilvl w:val="0"/>
          <w:numId w:val="6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Expertise in </w:t>
      </w:r>
      <w:r>
        <w:rPr>
          <w:rFonts w:ascii="Times New Roman" w:hAnsi="Times New Roman" w:eastAsia="Times New Roman" w:cs="Times New Roman"/>
          <w:b/>
          <w:color w:val="000000"/>
          <w:sz w:val="24"/>
        </w:rPr>
        <w:t xml:space="preserve">Python, FastAPI, and Next.js</w:t>
      </w:r>
      <w:r>
        <w:rPr>
          <w:rFonts w:ascii="Times New Roman" w:hAnsi="Times New Roman" w:eastAsia="Times New Roman" w:cs="Times New Roman"/>
          <w:color w:val="000000"/>
          <w:sz w:val="24"/>
        </w:rPr>
        <w:t xml:space="preserve"> for backend and frontend development.</w:t>
      </w:r>
      <w:r/>
    </w:p>
    <w:p>
      <w:pPr>
        <w:pStyle w:val="664"/>
        <w:numPr>
          <w:ilvl w:val="0"/>
          <w:numId w:val="6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Implementation of </w:t>
      </w:r>
      <w:r>
        <w:rPr>
          <w:rFonts w:ascii="Times New Roman" w:hAnsi="Times New Roman" w:eastAsia="Times New Roman" w:cs="Times New Roman"/>
          <w:b/>
          <w:color w:val="000000"/>
          <w:sz w:val="24"/>
        </w:rPr>
        <w:t xml:space="preserve">secure authentication, encryption protocols, and cloud-based solutions</w:t>
      </w:r>
      <w:r>
        <w:rPr>
          <w:rFonts w:ascii="Times New Roman" w:hAnsi="Times New Roman" w:eastAsia="Times New Roman" w:cs="Times New Roman"/>
          <w:color w:val="000000"/>
          <w:sz w:val="24"/>
        </w:rPr>
        <w:t xml:space="preserve"> for scalable deployment.</w:t>
      </w:r>
      <w:r/>
    </w:p>
    <w:p>
      <w:pPr>
        <w:pStyle w:val="664"/>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User Experience &amp; Interface Design:</w:t>
      </w:r>
      <w:r/>
    </w:p>
    <w:p>
      <w:pPr>
        <w:pStyle w:val="664"/>
        <w:numPr>
          <w:ilvl w:val="0"/>
          <w:numId w:val="6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Designing </w:t>
      </w:r>
      <w:r>
        <w:rPr>
          <w:rFonts w:ascii="Times New Roman" w:hAnsi="Times New Roman" w:eastAsia="Times New Roman" w:cs="Times New Roman"/>
          <w:b/>
          <w:color w:val="000000"/>
          <w:sz w:val="24"/>
        </w:rPr>
        <w:t xml:space="preserve">intuitive dashboards and visualizations</w:t>
      </w:r>
      <w:r>
        <w:rPr>
          <w:rFonts w:ascii="Times New Roman" w:hAnsi="Times New Roman" w:eastAsia="Times New Roman" w:cs="Times New Roman"/>
          <w:color w:val="000000"/>
          <w:sz w:val="24"/>
        </w:rPr>
        <w:t xml:space="preserve"> to present stroke risk assessments effectively.</w:t>
      </w:r>
      <w:r/>
    </w:p>
    <w:p>
      <w:pPr>
        <w:pStyle w:val="664"/>
        <w:numPr>
          <w:ilvl w:val="0"/>
          <w:numId w:val="6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Ensuring the application integrates seamlessly with </w:t>
      </w:r>
      <w:r>
        <w:rPr>
          <w:rFonts w:ascii="Times New Roman" w:hAnsi="Times New Roman" w:eastAsia="Times New Roman" w:cs="Times New Roman"/>
          <w:b/>
          <w:color w:val="000000"/>
          <w:sz w:val="24"/>
        </w:rPr>
        <w:t xml:space="preserve">existing hospital IT infrastructure</w:t>
      </w:r>
      <w:r>
        <w:rPr>
          <w:rFonts w:ascii="Times New Roman" w:hAnsi="Times New Roman" w:eastAsia="Times New Roman" w:cs="Times New Roman"/>
          <w:color w:val="000000"/>
          <w:sz w:val="24"/>
        </w:rPr>
        <w:t xml:space="preserve">.</w:t>
      </w:r>
      <w:r/>
    </w:p>
    <w:p>
      <w:pPr>
        <w:pStyle w:val="664"/>
        <w:numPr>
          <w:ilvl w:val="0"/>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Project Management &amp; Agile Development:</w:t>
      </w:r>
      <w:r/>
    </w:p>
    <w:p>
      <w:pPr>
        <w:pStyle w:val="66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Application of </w:t>
      </w:r>
      <w:r>
        <w:rPr>
          <w:rFonts w:ascii="Times New Roman" w:hAnsi="Times New Roman" w:eastAsia="Times New Roman" w:cs="Times New Roman"/>
          <w:b/>
          <w:color w:val="000000"/>
          <w:sz w:val="24"/>
        </w:rPr>
        <w:t xml:space="preserve">Agile and CRISP-DM methodologies</w:t>
      </w:r>
      <w:r>
        <w:rPr>
          <w:rFonts w:ascii="Times New Roman" w:hAnsi="Times New Roman" w:eastAsia="Times New Roman" w:cs="Times New Roman"/>
          <w:color w:val="000000"/>
          <w:sz w:val="24"/>
        </w:rPr>
        <w:t xml:space="preserve"> to ensure iterative improvements and timely project completion.</w:t>
      </w:r>
      <w:r/>
    </w:p>
    <w:p>
      <w:pPr>
        <w:pStyle w:val="66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Experience in </w:t>
      </w:r>
      <w:r>
        <w:rPr>
          <w:rFonts w:ascii="Times New Roman" w:hAnsi="Times New Roman" w:eastAsia="Times New Roman" w:cs="Times New Roman"/>
          <w:b/>
          <w:color w:val="000000"/>
          <w:sz w:val="24"/>
        </w:rPr>
        <w:t xml:space="preserve">cross-functional team collaboration</w:t>
      </w:r>
      <w:r>
        <w:rPr>
          <w:rFonts w:ascii="Times New Roman" w:hAnsi="Times New Roman" w:eastAsia="Times New Roman" w:cs="Times New Roman"/>
          <w:color w:val="000000"/>
          <w:sz w:val="24"/>
        </w:rPr>
        <w:t xml:space="preserve"> involving data scientists, software engineers, and healthcare professionals.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team’s combined expertise ensures a </w:t>
      </w:r>
      <w:r>
        <w:rPr>
          <w:rFonts w:ascii="Times New Roman" w:hAnsi="Times New Roman" w:eastAsia="Times New Roman" w:cs="Times New Roman"/>
          <w:b/>
          <w:color w:val="000000"/>
          <w:sz w:val="24"/>
        </w:rPr>
        <w:t xml:space="preserve">technically robust, clinically effective, and secure</w:t>
      </w:r>
      <w:r>
        <w:rPr>
          <w:rFonts w:ascii="Times New Roman" w:hAnsi="Times New Roman" w:eastAsia="Times New Roman" w:cs="Times New Roman"/>
          <w:color w:val="000000"/>
          <w:sz w:val="24"/>
        </w:rPr>
        <w:t xml:space="preserve"> stroke risk prediction system that meets the needs of healthcare institutions.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Problem Statement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Stroke is one of the leading causes of death and disability worldwide, placing an enormous burden on healthcare systems and patients. The unpredictable nature of strokes results in </w:t>
      </w:r>
      <w:r>
        <w:rPr>
          <w:rFonts w:ascii="Times New Roman" w:hAnsi="Times New Roman" w:eastAsia="Times New Roman" w:cs="Times New Roman"/>
          <w:b/>
          <w:color w:val="000000"/>
          <w:sz w:val="24"/>
        </w:rPr>
        <w:t xml:space="preserve">high emergency room admissions, prolonged hospital stays, and costly long-term rehabilitation</w:t>
      </w:r>
      <w:r>
        <w:rPr>
          <w:rFonts w:ascii="Times New Roman" w:hAnsi="Times New Roman" w:eastAsia="Times New Roman" w:cs="Times New Roman"/>
          <w:color w:val="000000"/>
          <w:sz w:val="24"/>
        </w:rPr>
        <w:t xml:space="preserve">. Current stroke management strategies focus primarily on </w:t>
      </w:r>
      <w:r>
        <w:rPr>
          <w:rFonts w:ascii="Times New Roman" w:hAnsi="Times New Roman" w:eastAsia="Times New Roman" w:cs="Times New Roman"/>
          <w:b/>
          <w:color w:val="000000"/>
          <w:sz w:val="24"/>
        </w:rPr>
        <w:t xml:space="preserve">post-stroke care rather than prevention</w:t>
      </w:r>
      <w:r>
        <w:rPr>
          <w:rFonts w:ascii="Times New Roman" w:hAnsi="Times New Roman" w:eastAsia="Times New Roman" w:cs="Times New Roman"/>
          <w:color w:val="000000"/>
          <w:sz w:val="24"/>
        </w:rPr>
        <w:t xml:space="preserve">, leading to </w:t>
      </w:r>
      <w:r>
        <w:rPr>
          <w:rFonts w:ascii="Times New Roman" w:hAnsi="Times New Roman" w:eastAsia="Times New Roman" w:cs="Times New Roman"/>
          <w:b/>
          <w:color w:val="000000"/>
          <w:sz w:val="24"/>
        </w:rPr>
        <w:t xml:space="preserve">avoidable complications and unnecessary medical expenditures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absence of </w:t>
      </w:r>
      <w:r>
        <w:rPr>
          <w:rFonts w:ascii="Times New Roman" w:hAnsi="Times New Roman" w:eastAsia="Times New Roman" w:cs="Times New Roman"/>
          <w:b/>
          <w:color w:val="000000"/>
          <w:sz w:val="24"/>
        </w:rPr>
        <w:t xml:space="preserve">a reliable, data-driven approach</w:t>
      </w:r>
      <w:r>
        <w:rPr>
          <w:rFonts w:ascii="Times New Roman" w:hAnsi="Times New Roman" w:eastAsia="Times New Roman" w:cs="Times New Roman"/>
          <w:color w:val="000000"/>
          <w:sz w:val="24"/>
        </w:rPr>
        <w:t xml:space="preserve"> for stroke risk assessment limits healthcare providers in identifying high-risk individuals before an event occurs. This results in:</w:t>
      </w:r>
      <w:r/>
    </w:p>
    <w:p>
      <w:pPr>
        <w:pStyle w:val="664"/>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Delayed Medical Interventions</w:t>
      </w:r>
      <w:r>
        <w:rPr>
          <w:rFonts w:ascii="Times New Roman" w:hAnsi="Times New Roman" w:eastAsia="Times New Roman" w:cs="Times New Roman"/>
          <w:color w:val="000000"/>
          <w:sz w:val="24"/>
        </w:rPr>
        <w:t xml:space="preserve"> – Many high-risk patients remain undiagnosed until a stroke occurs.</w:t>
      </w:r>
      <w:r/>
    </w:p>
    <w:p>
      <w:pPr>
        <w:pStyle w:val="664"/>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Strain on Hospital Resources</w:t>
      </w:r>
      <w:r>
        <w:rPr>
          <w:rFonts w:ascii="Times New Roman" w:hAnsi="Times New Roman" w:eastAsia="Times New Roman" w:cs="Times New Roman"/>
          <w:color w:val="000000"/>
          <w:sz w:val="24"/>
        </w:rPr>
        <w:t xml:space="preserve"> – Unanticipated stroke admissions increase the workload on </w:t>
      </w:r>
      <w:r>
        <w:rPr>
          <w:rFonts w:ascii="Times New Roman" w:hAnsi="Times New Roman" w:eastAsia="Times New Roman" w:cs="Times New Roman"/>
          <w:b/>
          <w:color w:val="000000"/>
          <w:sz w:val="24"/>
        </w:rPr>
        <w:t xml:space="preserve">ICUs, emergency rooms, and rehabilitation units</w:t>
      </w:r>
      <w:r>
        <w:rPr>
          <w:rFonts w:ascii="Times New Roman" w:hAnsi="Times New Roman" w:eastAsia="Times New Roman" w:cs="Times New Roman"/>
          <w:color w:val="000000"/>
          <w:sz w:val="24"/>
        </w:rPr>
        <w:t xml:space="preserve">.</w:t>
      </w:r>
      <w:r/>
    </w:p>
    <w:p>
      <w:pPr>
        <w:pStyle w:val="664"/>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Higher Healthcare Costs</w:t>
      </w:r>
      <w:r>
        <w:rPr>
          <w:rFonts w:ascii="Times New Roman" w:hAnsi="Times New Roman" w:eastAsia="Times New Roman" w:cs="Times New Roman"/>
          <w:color w:val="000000"/>
          <w:sz w:val="24"/>
        </w:rPr>
        <w:t xml:space="preserve"> – Post-stroke care, including hospitalization and therapy, incurs </w:t>
      </w:r>
      <w:r>
        <w:rPr>
          <w:rFonts w:ascii="Times New Roman" w:hAnsi="Times New Roman" w:eastAsia="Times New Roman" w:cs="Times New Roman"/>
          <w:b/>
          <w:color w:val="000000"/>
          <w:sz w:val="24"/>
        </w:rPr>
        <w:t xml:space="preserve">significant financial costs</w:t>
      </w:r>
      <w:r>
        <w:rPr>
          <w:rFonts w:ascii="Times New Roman" w:hAnsi="Times New Roman" w:eastAsia="Times New Roman" w:cs="Times New Roman"/>
          <w:color w:val="000000"/>
          <w:sz w:val="24"/>
        </w:rPr>
        <w:t xml:space="preserve"> for both hospitals and patients.</w:t>
      </w:r>
      <w:r/>
    </w:p>
    <w:p>
      <w:pPr>
        <w:pStyle w:val="664"/>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Inconsistent Risk Assessments</w:t>
      </w:r>
      <w:r>
        <w:rPr>
          <w:rFonts w:ascii="Times New Roman" w:hAnsi="Times New Roman" w:eastAsia="Times New Roman" w:cs="Times New Roman"/>
          <w:color w:val="000000"/>
          <w:sz w:val="24"/>
        </w:rPr>
        <w:t xml:space="preserve"> – Current stroke risk evaluations rely on subjective clinical judgments rather than standardized predictive models.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w:t>
      </w:r>
      <w:r>
        <w:rPr>
          <w:rFonts w:ascii="Times New Roman" w:hAnsi="Times New Roman" w:eastAsia="Times New Roman" w:cs="Times New Roman"/>
          <w:b/>
          <w:color w:val="000000"/>
          <w:sz w:val="24"/>
        </w:rPr>
        <w:t xml:space="preserve">bridge this gap</w:t>
      </w:r>
      <w:r>
        <w:rPr>
          <w:rFonts w:ascii="Times New Roman" w:hAnsi="Times New Roman" w:eastAsia="Times New Roman" w:cs="Times New Roman"/>
          <w:color w:val="000000"/>
          <w:sz w:val="24"/>
        </w:rPr>
        <w:t xml:space="preserve">, our project proposes the development of an </w:t>
      </w:r>
      <w:r>
        <w:rPr>
          <w:rFonts w:ascii="Times New Roman" w:hAnsi="Times New Roman" w:eastAsia="Times New Roman" w:cs="Times New Roman"/>
          <w:b/>
          <w:color w:val="000000"/>
          <w:sz w:val="24"/>
        </w:rPr>
        <w:t xml:space="preserve">AI-powered stroke risk prediction system</w:t>
      </w:r>
      <w:r>
        <w:rPr>
          <w:rFonts w:ascii="Times New Roman" w:hAnsi="Times New Roman" w:eastAsia="Times New Roman" w:cs="Times New Roman"/>
          <w:color w:val="000000"/>
          <w:sz w:val="24"/>
        </w:rPr>
        <w:t xml:space="preserve">, leveraging </w:t>
      </w:r>
      <w:r>
        <w:rPr>
          <w:rFonts w:ascii="Times New Roman" w:hAnsi="Times New Roman" w:eastAsia="Times New Roman" w:cs="Times New Roman"/>
          <w:b/>
          <w:color w:val="000000"/>
          <w:sz w:val="24"/>
        </w:rPr>
        <w:t xml:space="preserve">machine learning and real-world patient data</w:t>
      </w:r>
      <w:r>
        <w:rPr>
          <w:rFonts w:ascii="Times New Roman" w:hAnsi="Times New Roman" w:eastAsia="Times New Roman" w:cs="Times New Roman"/>
          <w:color w:val="000000"/>
          <w:sz w:val="24"/>
        </w:rPr>
        <w:t xml:space="preserve"> to provide healthcare providers with </w:t>
      </w:r>
      <w:r>
        <w:rPr>
          <w:rFonts w:ascii="Times New Roman" w:hAnsi="Times New Roman" w:eastAsia="Times New Roman" w:cs="Times New Roman"/>
          <w:b/>
          <w:color w:val="000000"/>
          <w:sz w:val="24"/>
        </w:rPr>
        <w:t xml:space="preserve">accurate, timely risk assessments</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Customer Summary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primary customers for this system include </w:t>
      </w:r>
      <w:r>
        <w:rPr>
          <w:rFonts w:ascii="Times New Roman" w:hAnsi="Times New Roman" w:eastAsia="Times New Roman" w:cs="Times New Roman"/>
          <w:b/>
          <w:color w:val="000000"/>
          <w:sz w:val="24"/>
        </w:rPr>
        <w:t xml:space="preserve">hospitals, clinics, and healthcare providers</w:t>
      </w:r>
      <w:r>
        <w:rPr>
          <w:rFonts w:ascii="Times New Roman" w:hAnsi="Times New Roman" w:eastAsia="Times New Roman" w:cs="Times New Roman"/>
          <w:color w:val="000000"/>
          <w:sz w:val="24"/>
        </w:rPr>
        <w:t xml:space="preserve"> that aim to enhance </w:t>
      </w:r>
      <w:r>
        <w:rPr>
          <w:rFonts w:ascii="Times New Roman" w:hAnsi="Times New Roman" w:eastAsia="Times New Roman" w:cs="Times New Roman"/>
          <w:b/>
          <w:color w:val="000000"/>
          <w:sz w:val="24"/>
        </w:rPr>
        <w:t xml:space="preserve">preventive care strategies</w:t>
      </w:r>
      <w:r>
        <w:rPr>
          <w:rFonts w:ascii="Times New Roman" w:hAnsi="Times New Roman" w:eastAsia="Times New Roman" w:cs="Times New Roman"/>
          <w:color w:val="000000"/>
          <w:sz w:val="24"/>
        </w:rPr>
        <w:t xml:space="preserve"> and reduce the occurrence of strokes. The system will be particularly beneficial for:</w:t>
      </w:r>
      <w:r/>
    </w:p>
    <w:p>
      <w:pPr>
        <w:pStyle w:val="664"/>
        <w:numPr>
          <w:ilvl w:val="0"/>
          <w:numId w:val="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Hospitals &amp; Emergency Departments:</w:t>
      </w:r>
      <w:r/>
    </w:p>
    <w:p>
      <w:pPr>
        <w:pStyle w:val="664"/>
        <w:numPr>
          <w:ilvl w:val="0"/>
          <w:numId w:val="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Reduces </w:t>
      </w:r>
      <w:r>
        <w:rPr>
          <w:rFonts w:ascii="Times New Roman" w:hAnsi="Times New Roman" w:eastAsia="Times New Roman" w:cs="Times New Roman"/>
          <w:b/>
          <w:color w:val="000000"/>
          <w:sz w:val="24"/>
        </w:rPr>
        <w:t xml:space="preserve">unexpected stroke admissions</w:t>
      </w:r>
      <w:r>
        <w:rPr>
          <w:rFonts w:ascii="Times New Roman" w:hAnsi="Times New Roman" w:eastAsia="Times New Roman" w:cs="Times New Roman"/>
          <w:color w:val="000000"/>
          <w:sz w:val="24"/>
        </w:rPr>
        <w:t xml:space="preserve">, improving </w:t>
      </w:r>
      <w:r>
        <w:rPr>
          <w:rFonts w:ascii="Times New Roman" w:hAnsi="Times New Roman" w:eastAsia="Times New Roman" w:cs="Times New Roman"/>
          <w:b/>
          <w:color w:val="000000"/>
          <w:sz w:val="24"/>
        </w:rPr>
        <w:t xml:space="preserve">bed availability and ICU resource management</w:t>
      </w:r>
      <w:r>
        <w:rPr>
          <w:rFonts w:ascii="Times New Roman" w:hAnsi="Times New Roman" w:eastAsia="Times New Roman" w:cs="Times New Roman"/>
          <w:color w:val="000000"/>
          <w:sz w:val="24"/>
        </w:rPr>
        <w:t xml:space="preserve">.</w:t>
      </w:r>
      <w:r/>
    </w:p>
    <w:p>
      <w:pPr>
        <w:pStyle w:val="664"/>
        <w:numPr>
          <w:ilvl w:val="0"/>
          <w:numId w:val="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Helps prioritize </w:t>
      </w:r>
      <w:r>
        <w:rPr>
          <w:rFonts w:ascii="Times New Roman" w:hAnsi="Times New Roman" w:eastAsia="Times New Roman" w:cs="Times New Roman"/>
          <w:b/>
          <w:color w:val="000000"/>
          <w:sz w:val="24"/>
        </w:rPr>
        <w:t xml:space="preserve">high-risk patients</w:t>
      </w:r>
      <w:r>
        <w:rPr>
          <w:rFonts w:ascii="Times New Roman" w:hAnsi="Times New Roman" w:eastAsia="Times New Roman" w:cs="Times New Roman"/>
          <w:color w:val="000000"/>
          <w:sz w:val="24"/>
        </w:rPr>
        <w:t xml:space="preserve"> for </w:t>
      </w:r>
      <w:r>
        <w:rPr>
          <w:rFonts w:ascii="Times New Roman" w:hAnsi="Times New Roman" w:eastAsia="Times New Roman" w:cs="Times New Roman"/>
          <w:b/>
          <w:color w:val="000000"/>
          <w:sz w:val="24"/>
        </w:rPr>
        <w:t xml:space="preserve">early intervention and specialized care</w:t>
      </w:r>
      <w:r>
        <w:rPr>
          <w:rFonts w:ascii="Times New Roman" w:hAnsi="Times New Roman" w:eastAsia="Times New Roman" w:cs="Times New Roman"/>
          <w:color w:val="000000"/>
          <w:sz w:val="24"/>
        </w:rPr>
        <w:t xml:space="preserve">.</w:t>
      </w:r>
      <w:r/>
    </w:p>
    <w:p>
      <w:pPr>
        <w:pStyle w:val="664"/>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Primary Care Physicians &amp; Neurologists:</w:t>
      </w:r>
      <w:r/>
    </w:p>
    <w:p>
      <w:pPr>
        <w:pStyle w:val="664"/>
        <w:numPr>
          <w:ilvl w:val="0"/>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Provides an </w:t>
      </w:r>
      <w:r>
        <w:rPr>
          <w:rFonts w:ascii="Times New Roman" w:hAnsi="Times New Roman" w:eastAsia="Times New Roman" w:cs="Times New Roman"/>
          <w:b/>
          <w:color w:val="000000"/>
          <w:sz w:val="24"/>
        </w:rPr>
        <w:t xml:space="preserve">automated, data-driven risk assessment tool</w:t>
      </w:r>
      <w:r>
        <w:rPr>
          <w:rFonts w:ascii="Times New Roman" w:hAnsi="Times New Roman" w:eastAsia="Times New Roman" w:cs="Times New Roman"/>
          <w:color w:val="000000"/>
          <w:sz w:val="24"/>
        </w:rPr>
        <w:t xml:space="preserve"> to support </w:t>
      </w:r>
      <w:r>
        <w:rPr>
          <w:rFonts w:ascii="Times New Roman" w:hAnsi="Times New Roman" w:eastAsia="Times New Roman" w:cs="Times New Roman"/>
          <w:b/>
          <w:color w:val="000000"/>
          <w:sz w:val="24"/>
        </w:rPr>
        <w:t xml:space="preserve">clinical decision-making</w:t>
      </w:r>
      <w:r>
        <w:rPr>
          <w:rFonts w:ascii="Times New Roman" w:hAnsi="Times New Roman" w:eastAsia="Times New Roman" w:cs="Times New Roman"/>
          <w:color w:val="000000"/>
          <w:sz w:val="24"/>
        </w:rPr>
        <w:t xml:space="preserve">.</w:t>
      </w:r>
      <w:r/>
    </w:p>
    <w:p>
      <w:pPr>
        <w:pStyle w:val="664"/>
        <w:numPr>
          <w:ilvl w:val="0"/>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Enables </w:t>
      </w:r>
      <w:r>
        <w:rPr>
          <w:rFonts w:ascii="Times New Roman" w:hAnsi="Times New Roman" w:eastAsia="Times New Roman" w:cs="Times New Roman"/>
          <w:b/>
          <w:color w:val="000000"/>
          <w:sz w:val="24"/>
        </w:rPr>
        <w:t xml:space="preserve">early detection</w:t>
      </w:r>
      <w:r>
        <w:rPr>
          <w:rFonts w:ascii="Times New Roman" w:hAnsi="Times New Roman" w:eastAsia="Times New Roman" w:cs="Times New Roman"/>
          <w:color w:val="000000"/>
          <w:sz w:val="24"/>
        </w:rPr>
        <w:t xml:space="preserve"> of stroke risk, allowing for </w:t>
      </w:r>
      <w:r>
        <w:rPr>
          <w:rFonts w:ascii="Times New Roman" w:hAnsi="Times New Roman" w:eastAsia="Times New Roman" w:cs="Times New Roman"/>
          <w:b/>
          <w:color w:val="000000"/>
          <w:sz w:val="24"/>
        </w:rPr>
        <w:t xml:space="preserve">lifestyle modifications and medical treatments</w:t>
      </w:r>
      <w:r>
        <w:rPr>
          <w:rFonts w:ascii="Times New Roman" w:hAnsi="Times New Roman" w:eastAsia="Times New Roman" w:cs="Times New Roman"/>
          <w:color w:val="000000"/>
          <w:sz w:val="24"/>
        </w:rPr>
        <w:t xml:space="preserve">.</w:t>
      </w:r>
      <w:r/>
    </w:p>
    <w:p>
      <w:pPr>
        <w:pStyle w:val="664"/>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Health Insurance Providers:</w:t>
      </w:r>
      <w:r/>
    </w:p>
    <w:p>
      <w:pPr>
        <w:pStyle w:val="664"/>
        <w:numPr>
          <w:ilvl w:val="0"/>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Lowers costs associated with </w:t>
      </w:r>
      <w:r>
        <w:rPr>
          <w:rFonts w:ascii="Times New Roman" w:hAnsi="Times New Roman" w:eastAsia="Times New Roman" w:cs="Times New Roman"/>
          <w:b/>
          <w:color w:val="000000"/>
          <w:sz w:val="24"/>
        </w:rPr>
        <w:t xml:space="preserve">stroke-related claims</w:t>
      </w:r>
      <w:r>
        <w:rPr>
          <w:rFonts w:ascii="Times New Roman" w:hAnsi="Times New Roman" w:eastAsia="Times New Roman" w:cs="Times New Roman"/>
          <w:color w:val="000000"/>
          <w:sz w:val="24"/>
        </w:rPr>
        <w:t xml:space="preserve"> by promoting </w:t>
      </w:r>
      <w:r>
        <w:rPr>
          <w:rFonts w:ascii="Times New Roman" w:hAnsi="Times New Roman" w:eastAsia="Times New Roman" w:cs="Times New Roman"/>
          <w:b/>
          <w:color w:val="000000"/>
          <w:sz w:val="24"/>
        </w:rPr>
        <w:t xml:space="preserve">preventive care</w:t>
      </w:r>
      <w:r>
        <w:rPr>
          <w:rFonts w:ascii="Times New Roman" w:hAnsi="Times New Roman" w:eastAsia="Times New Roman" w:cs="Times New Roman"/>
          <w:color w:val="000000"/>
          <w:sz w:val="24"/>
        </w:rPr>
        <w:t xml:space="preserve">.</w:t>
      </w:r>
      <w:r/>
    </w:p>
    <w:p>
      <w:pPr>
        <w:pStyle w:val="664"/>
        <w:numPr>
          <w:ilvl w:val="0"/>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Aligns with value-based healthcare models that </w:t>
      </w:r>
      <w:r>
        <w:rPr>
          <w:rFonts w:ascii="Times New Roman" w:hAnsi="Times New Roman" w:eastAsia="Times New Roman" w:cs="Times New Roman"/>
          <w:b/>
          <w:color w:val="000000"/>
          <w:sz w:val="24"/>
        </w:rPr>
        <w:t xml:space="preserve">reward proactive risk management</w:t>
      </w:r>
      <w:r>
        <w:rPr>
          <w:rFonts w:ascii="Times New Roman" w:hAnsi="Times New Roman" w:eastAsia="Times New Roman" w:cs="Times New Roman"/>
          <w:color w:val="000000"/>
          <w:sz w:val="24"/>
        </w:rPr>
        <w:t xml:space="preserve">.</w:t>
      </w:r>
      <w:r/>
    </w:p>
    <w:p>
      <w:pPr>
        <w:pStyle w:val="664"/>
        <w:numPr>
          <w:ilvl w:val="0"/>
          <w:numId w:val="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Government &amp; Regulatory Bodies:</w:t>
      </w:r>
      <w:r/>
    </w:p>
    <w:p>
      <w:pPr>
        <w:pStyle w:val="664"/>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Supports </w:t>
      </w:r>
      <w:r>
        <w:rPr>
          <w:rFonts w:ascii="Times New Roman" w:hAnsi="Times New Roman" w:eastAsia="Times New Roman" w:cs="Times New Roman"/>
          <w:b/>
          <w:color w:val="000000"/>
          <w:sz w:val="24"/>
        </w:rPr>
        <w:t xml:space="preserve">public health initiatives</w:t>
      </w:r>
      <w:r>
        <w:rPr>
          <w:rFonts w:ascii="Times New Roman" w:hAnsi="Times New Roman" w:eastAsia="Times New Roman" w:cs="Times New Roman"/>
          <w:color w:val="000000"/>
          <w:sz w:val="24"/>
        </w:rPr>
        <w:t xml:space="preserve"> focused on </w:t>
      </w:r>
      <w:r>
        <w:rPr>
          <w:rFonts w:ascii="Times New Roman" w:hAnsi="Times New Roman" w:eastAsia="Times New Roman" w:cs="Times New Roman"/>
          <w:b/>
          <w:color w:val="000000"/>
          <w:sz w:val="24"/>
        </w:rPr>
        <w:t xml:space="preserve">reducing stroke prevalence and improving population health</w:t>
      </w:r>
      <w:r>
        <w:rPr>
          <w:rFonts w:ascii="Times New Roman" w:hAnsi="Times New Roman" w:eastAsia="Times New Roman" w:cs="Times New Roman"/>
          <w:color w:val="000000"/>
          <w:sz w:val="24"/>
        </w:rPr>
        <w:t xml:space="preserve">.</w:t>
      </w:r>
      <w:r/>
    </w:p>
    <w:p>
      <w:pPr>
        <w:pStyle w:val="664"/>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Provides </w:t>
      </w:r>
      <w:r>
        <w:rPr>
          <w:rFonts w:ascii="Times New Roman" w:hAnsi="Times New Roman" w:eastAsia="Times New Roman" w:cs="Times New Roman"/>
          <w:b/>
          <w:color w:val="000000"/>
          <w:sz w:val="24"/>
        </w:rPr>
        <w:t xml:space="preserve">data analytics insights</w:t>
      </w:r>
      <w:r>
        <w:rPr>
          <w:rFonts w:ascii="Times New Roman" w:hAnsi="Times New Roman" w:eastAsia="Times New Roman" w:cs="Times New Roman"/>
          <w:color w:val="000000"/>
          <w:sz w:val="24"/>
        </w:rPr>
        <w:t xml:space="preserve"> for monitoring healthcare quality and patient outcomes.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integrating this predictive system, hospitals and clinics can </w:t>
      </w:r>
      <w:r>
        <w:rPr>
          <w:rFonts w:ascii="Times New Roman" w:hAnsi="Times New Roman" w:eastAsia="Times New Roman" w:cs="Times New Roman"/>
          <w:b/>
          <w:color w:val="000000"/>
          <w:sz w:val="24"/>
        </w:rPr>
        <w:t xml:space="preserve">transition from reactive to proactive care</w:t>
      </w:r>
      <w:r>
        <w:rPr>
          <w:rFonts w:ascii="Times New Roman" w:hAnsi="Times New Roman" w:eastAsia="Times New Roman" w:cs="Times New Roman"/>
          <w:color w:val="000000"/>
          <w:sz w:val="24"/>
        </w:rPr>
        <w:t xml:space="preserve">, reducing stroke-related complications and improving </w:t>
      </w:r>
      <w:r>
        <w:rPr>
          <w:rFonts w:ascii="Times New Roman" w:hAnsi="Times New Roman" w:eastAsia="Times New Roman" w:cs="Times New Roman"/>
          <w:b/>
          <w:color w:val="000000"/>
          <w:sz w:val="24"/>
        </w:rPr>
        <w:t xml:space="preserve">both patient outcomes and financial sustainability</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Existing System Analysis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Currently, most hospitals and healthcare providers rely on </w:t>
      </w:r>
      <w:r>
        <w:rPr>
          <w:rFonts w:ascii="Times New Roman" w:hAnsi="Times New Roman" w:eastAsia="Times New Roman" w:cs="Times New Roman"/>
          <w:b/>
          <w:color w:val="000000"/>
          <w:sz w:val="24"/>
        </w:rPr>
        <w:t xml:space="preserve">traditional risk scoring methods</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clinical judgment</w:t>
      </w:r>
      <w:r>
        <w:rPr>
          <w:rFonts w:ascii="Times New Roman" w:hAnsi="Times New Roman" w:eastAsia="Times New Roman" w:cs="Times New Roman"/>
          <w:color w:val="000000"/>
          <w:sz w:val="24"/>
        </w:rPr>
        <w:t xml:space="preserve"> to assess stroke risk. While these methods have been widely used, they present several </w:t>
      </w:r>
      <w:r>
        <w:rPr>
          <w:rFonts w:ascii="Times New Roman" w:hAnsi="Times New Roman" w:eastAsia="Times New Roman" w:cs="Times New Roman"/>
          <w:b/>
          <w:color w:val="000000"/>
          <w:sz w:val="24"/>
        </w:rPr>
        <w:t xml:space="preserve">limitations</w:t>
      </w:r>
      <w:r>
        <w:rPr>
          <w:rFonts w:ascii="Times New Roman" w:hAnsi="Times New Roman" w:eastAsia="Times New Roman" w:cs="Times New Roman"/>
          <w:color w:val="000000"/>
          <w:sz w:val="24"/>
        </w:rPr>
        <w:t xml:space="preserve">:</w:t>
      </w:r>
      <w:r/>
    </w:p>
    <w:p>
      <w:pPr>
        <w:pStyle w:val="664"/>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Lack of Standardization</w:t>
      </w:r>
      <w:r>
        <w:rPr>
          <w:rFonts w:ascii="Times New Roman" w:hAnsi="Times New Roman" w:eastAsia="Times New Roman" w:cs="Times New Roman"/>
          <w:color w:val="000000"/>
          <w:sz w:val="24"/>
        </w:rPr>
        <w:t xml:space="preserve"> – Existing risk assessment tools, such as the </w:t>
      </w:r>
      <w:r>
        <w:rPr>
          <w:rFonts w:ascii="Times New Roman" w:hAnsi="Times New Roman" w:eastAsia="Times New Roman" w:cs="Times New Roman"/>
          <w:b/>
          <w:color w:val="000000"/>
          <w:sz w:val="24"/>
        </w:rPr>
        <w:t xml:space="preserve">CHA₂DS₂-VASc</w:t>
      </w:r>
      <w:r>
        <w:rPr>
          <w:rFonts w:ascii="Times New Roman" w:hAnsi="Times New Roman" w:eastAsia="Times New Roman" w:cs="Times New Roman"/>
          <w:color w:val="000000"/>
          <w:sz w:val="24"/>
        </w:rPr>
        <w:t xml:space="preserve"> score, provide </w:t>
      </w:r>
      <w:r>
        <w:rPr>
          <w:rFonts w:ascii="Times New Roman" w:hAnsi="Times New Roman" w:eastAsia="Times New Roman" w:cs="Times New Roman"/>
          <w:b/>
          <w:color w:val="000000"/>
          <w:sz w:val="24"/>
        </w:rPr>
        <w:t xml:space="preserve">generalized estimates</w:t>
      </w:r>
      <w:r>
        <w:rPr>
          <w:rFonts w:ascii="Times New Roman" w:hAnsi="Times New Roman" w:eastAsia="Times New Roman" w:cs="Times New Roman"/>
          <w:color w:val="000000"/>
          <w:sz w:val="24"/>
        </w:rPr>
        <w:t xml:space="preserve"> but lack personalized predictions based on </w:t>
      </w:r>
      <w:r>
        <w:rPr>
          <w:rFonts w:ascii="Times New Roman" w:hAnsi="Times New Roman" w:eastAsia="Times New Roman" w:cs="Times New Roman"/>
          <w:b/>
          <w:color w:val="000000"/>
          <w:sz w:val="24"/>
        </w:rPr>
        <w:t xml:space="preserve">real-time patient data</w:t>
      </w:r>
      <w:r>
        <w:rPr>
          <w:rFonts w:ascii="Times New Roman" w:hAnsi="Times New Roman" w:eastAsia="Times New Roman" w:cs="Times New Roman"/>
          <w:color w:val="000000"/>
          <w:sz w:val="24"/>
        </w:rPr>
        <w:t xml:space="preserve">.</w:t>
      </w:r>
      <w:r/>
    </w:p>
    <w:p>
      <w:pPr>
        <w:pStyle w:val="664"/>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Limited Data Utilization</w:t>
      </w:r>
      <w:r>
        <w:rPr>
          <w:rFonts w:ascii="Times New Roman" w:hAnsi="Times New Roman" w:eastAsia="Times New Roman" w:cs="Times New Roman"/>
          <w:color w:val="000000"/>
          <w:sz w:val="24"/>
        </w:rPr>
        <w:t xml:space="preserve"> – Many hospitals collect </w:t>
      </w:r>
      <w:r>
        <w:rPr>
          <w:rFonts w:ascii="Times New Roman" w:hAnsi="Times New Roman" w:eastAsia="Times New Roman" w:cs="Times New Roman"/>
          <w:b/>
          <w:color w:val="000000"/>
          <w:sz w:val="24"/>
        </w:rPr>
        <w:t xml:space="preserve">large volumes of patient data</w:t>
      </w:r>
      <w:r>
        <w:rPr>
          <w:rFonts w:ascii="Times New Roman" w:hAnsi="Times New Roman" w:eastAsia="Times New Roman" w:cs="Times New Roman"/>
          <w:color w:val="000000"/>
          <w:sz w:val="24"/>
        </w:rPr>
        <w:t xml:space="preserve"> in electronic health records (EHRs), but this data remains </w:t>
      </w:r>
      <w:r>
        <w:rPr>
          <w:rFonts w:ascii="Times New Roman" w:hAnsi="Times New Roman" w:eastAsia="Times New Roman" w:cs="Times New Roman"/>
          <w:b/>
          <w:color w:val="000000"/>
          <w:sz w:val="24"/>
        </w:rPr>
        <w:t xml:space="preserve">underutilized for predictive analytics</w:t>
      </w:r>
      <w:r>
        <w:rPr>
          <w:rFonts w:ascii="Times New Roman" w:hAnsi="Times New Roman" w:eastAsia="Times New Roman" w:cs="Times New Roman"/>
          <w:color w:val="000000"/>
          <w:sz w:val="24"/>
        </w:rPr>
        <w:t xml:space="preserve">.</w:t>
      </w:r>
      <w:r/>
    </w:p>
    <w:p>
      <w:pPr>
        <w:pStyle w:val="664"/>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Reactive Rather Than Preventive Care</w:t>
      </w:r>
      <w:r>
        <w:rPr>
          <w:rFonts w:ascii="Times New Roman" w:hAnsi="Times New Roman" w:eastAsia="Times New Roman" w:cs="Times New Roman"/>
          <w:color w:val="000000"/>
          <w:sz w:val="24"/>
        </w:rPr>
        <w:t xml:space="preserve"> – Current hospital workflows prioritize </w:t>
      </w:r>
      <w:r>
        <w:rPr>
          <w:rFonts w:ascii="Times New Roman" w:hAnsi="Times New Roman" w:eastAsia="Times New Roman" w:cs="Times New Roman"/>
          <w:b/>
          <w:color w:val="000000"/>
          <w:sz w:val="24"/>
        </w:rPr>
        <w:t xml:space="preserve">post-stroke treatment</w:t>
      </w:r>
      <w:r>
        <w:rPr>
          <w:rFonts w:ascii="Times New Roman" w:hAnsi="Times New Roman" w:eastAsia="Times New Roman" w:cs="Times New Roman"/>
          <w:color w:val="000000"/>
          <w:sz w:val="24"/>
        </w:rPr>
        <w:t xml:space="preserve">, including </w:t>
      </w:r>
      <w:r>
        <w:rPr>
          <w:rFonts w:ascii="Times New Roman" w:hAnsi="Times New Roman" w:eastAsia="Times New Roman" w:cs="Times New Roman"/>
          <w:b/>
          <w:color w:val="000000"/>
          <w:sz w:val="24"/>
        </w:rPr>
        <w:t xml:space="preserve">emergency interventions and rehabilitation</w:t>
      </w:r>
      <w:r>
        <w:rPr>
          <w:rFonts w:ascii="Times New Roman" w:hAnsi="Times New Roman" w:eastAsia="Times New Roman" w:cs="Times New Roman"/>
          <w:color w:val="000000"/>
          <w:sz w:val="24"/>
        </w:rPr>
        <w:t xml:space="preserve">, rather than preventing strokes before they occur.</w:t>
      </w:r>
      <w:r/>
    </w:p>
    <w:p>
      <w:pPr>
        <w:pStyle w:val="664"/>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Overburdened Healthcare Systems</w:t>
      </w:r>
      <w:r>
        <w:rPr>
          <w:rFonts w:ascii="Times New Roman" w:hAnsi="Times New Roman" w:eastAsia="Times New Roman" w:cs="Times New Roman"/>
          <w:color w:val="000000"/>
          <w:sz w:val="24"/>
        </w:rPr>
        <w:t xml:space="preserve"> – Stroke-related admissions place </w:t>
      </w:r>
      <w:r>
        <w:rPr>
          <w:rFonts w:ascii="Times New Roman" w:hAnsi="Times New Roman" w:eastAsia="Times New Roman" w:cs="Times New Roman"/>
          <w:b/>
          <w:color w:val="000000"/>
          <w:sz w:val="24"/>
        </w:rPr>
        <w:t xml:space="preserve">significant strain on ICU resources, emergency rooms, and rehabilitation facilities</w:t>
      </w:r>
      <w:r>
        <w:rPr>
          <w:rFonts w:ascii="Times New Roman" w:hAnsi="Times New Roman" w:eastAsia="Times New Roman" w:cs="Times New Roman"/>
          <w:color w:val="000000"/>
          <w:sz w:val="24"/>
        </w:rPr>
        <w:t xml:space="preserve">, leading to </w:t>
      </w:r>
      <w:r>
        <w:rPr>
          <w:rFonts w:ascii="Times New Roman" w:hAnsi="Times New Roman" w:eastAsia="Times New Roman" w:cs="Times New Roman"/>
          <w:b/>
          <w:color w:val="000000"/>
          <w:sz w:val="24"/>
        </w:rPr>
        <w:t xml:space="preserve">increased costs and patient wait times</w:t>
      </w:r>
      <w:r>
        <w:rPr>
          <w:rFonts w:ascii="Times New Roman" w:hAnsi="Times New Roman" w:eastAsia="Times New Roman" w:cs="Times New Roman"/>
          <w:color w:val="000000"/>
          <w:sz w:val="24"/>
        </w:rPr>
        <w:t xml:space="preserve">.</w:t>
      </w:r>
      <w:r/>
    </w:p>
    <w:p>
      <w:pPr>
        <w:pStyle w:val="664"/>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Manual &amp; Subjective Risk Assessments</w:t>
      </w:r>
      <w:r>
        <w:rPr>
          <w:rFonts w:ascii="Times New Roman" w:hAnsi="Times New Roman" w:eastAsia="Times New Roman" w:cs="Times New Roman"/>
          <w:color w:val="000000"/>
          <w:sz w:val="24"/>
        </w:rPr>
        <w:t xml:space="preserve"> – Healthcare professionals rely on </w:t>
      </w:r>
      <w:r>
        <w:rPr>
          <w:rFonts w:ascii="Times New Roman" w:hAnsi="Times New Roman" w:eastAsia="Times New Roman" w:cs="Times New Roman"/>
          <w:b/>
          <w:color w:val="000000"/>
          <w:sz w:val="24"/>
        </w:rPr>
        <w:t xml:space="preserve">manual reviews of patient history</w:t>
      </w:r>
      <w:r>
        <w:rPr>
          <w:rFonts w:ascii="Times New Roman" w:hAnsi="Times New Roman" w:eastAsia="Times New Roman" w:cs="Times New Roman"/>
          <w:color w:val="000000"/>
          <w:sz w:val="24"/>
        </w:rPr>
        <w:t xml:space="preserve"> and subjective clinical judgment, which can lead to </w:t>
      </w:r>
      <w:r>
        <w:rPr>
          <w:rFonts w:ascii="Times New Roman" w:hAnsi="Times New Roman" w:eastAsia="Times New Roman" w:cs="Times New Roman"/>
          <w:b/>
          <w:color w:val="000000"/>
          <w:sz w:val="24"/>
        </w:rPr>
        <w:t xml:space="preserve">variability in risk evaluations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address these challenges, an </w:t>
      </w:r>
      <w:r>
        <w:rPr>
          <w:rFonts w:ascii="Times New Roman" w:hAnsi="Times New Roman" w:eastAsia="Times New Roman" w:cs="Times New Roman"/>
          <w:b/>
          <w:color w:val="000000"/>
          <w:sz w:val="24"/>
        </w:rPr>
        <w:t xml:space="preserve">AI-driven stroke risk prediction system</w:t>
      </w:r>
      <w:r>
        <w:rPr>
          <w:rFonts w:ascii="Times New Roman" w:hAnsi="Times New Roman" w:eastAsia="Times New Roman" w:cs="Times New Roman"/>
          <w:color w:val="000000"/>
          <w:sz w:val="24"/>
        </w:rPr>
        <w:t xml:space="preserve"> will enable healthcare providers to </w:t>
      </w:r>
      <w:r>
        <w:rPr>
          <w:rFonts w:ascii="Times New Roman" w:hAnsi="Times New Roman" w:eastAsia="Times New Roman" w:cs="Times New Roman"/>
          <w:b/>
          <w:color w:val="000000"/>
          <w:sz w:val="24"/>
        </w:rPr>
        <w:t xml:space="preserve">leverage real-time patient data</w:t>
      </w:r>
      <w:r>
        <w:rPr>
          <w:rFonts w:ascii="Times New Roman" w:hAnsi="Times New Roman" w:eastAsia="Times New Roman" w:cs="Times New Roman"/>
          <w:color w:val="000000"/>
          <w:sz w:val="24"/>
        </w:rPr>
        <w:t xml:space="preserve">, improving </w:t>
      </w:r>
      <w:r>
        <w:rPr>
          <w:rFonts w:ascii="Times New Roman" w:hAnsi="Times New Roman" w:eastAsia="Times New Roman" w:cs="Times New Roman"/>
          <w:b/>
          <w:color w:val="000000"/>
          <w:sz w:val="24"/>
        </w:rPr>
        <w:t xml:space="preserve">early detection and preventive care strategies</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project will utilize a </w:t>
      </w:r>
      <w:r>
        <w:rPr>
          <w:rFonts w:ascii="Times New Roman" w:hAnsi="Times New Roman" w:eastAsia="Times New Roman" w:cs="Times New Roman"/>
          <w:b/>
          <w:color w:val="000000"/>
          <w:sz w:val="24"/>
        </w:rPr>
        <w:t xml:space="preserve">comprehensive dataset</w:t>
      </w:r>
      <w:r>
        <w:rPr>
          <w:rFonts w:ascii="Times New Roman" w:hAnsi="Times New Roman" w:eastAsia="Times New Roman" w:cs="Times New Roman"/>
          <w:color w:val="000000"/>
          <w:sz w:val="24"/>
        </w:rPr>
        <w:t xml:space="preserve"> combining </w:t>
      </w:r>
      <w:r>
        <w:rPr>
          <w:rFonts w:ascii="Times New Roman" w:hAnsi="Times New Roman" w:eastAsia="Times New Roman" w:cs="Times New Roman"/>
          <w:b/>
          <w:color w:val="000000"/>
          <w:sz w:val="24"/>
        </w:rPr>
        <w:t xml:space="preserve">publicly available patient data</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hospital electronic health records (EHRs)</w:t>
      </w:r>
      <w:r>
        <w:rPr>
          <w:rFonts w:ascii="Times New Roman" w:hAnsi="Times New Roman" w:eastAsia="Times New Roman" w:cs="Times New Roman"/>
          <w:color w:val="000000"/>
          <w:sz w:val="24"/>
        </w:rPr>
        <w:t xml:space="preserve"> to train and validate the predictive model.</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Data Sources:</w:t>
      </w:r>
      <w:r/>
    </w:p>
    <w:p>
      <w:pPr>
        <w:pStyle w:val="664"/>
        <w:numPr>
          <w:ilvl w:val="0"/>
          <w:numId w:val="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Kaggle Stroke Prediction Dataset</w:t>
      </w:r>
      <w:r>
        <w:rPr>
          <w:rFonts w:ascii="Times New Roman" w:hAnsi="Times New Roman" w:eastAsia="Times New Roman" w:cs="Times New Roman"/>
          <w:color w:val="000000"/>
          <w:sz w:val="24"/>
        </w:rPr>
        <w:t xml:space="preserve"> – A structured dataset containing key risk factors such as </w:t>
      </w:r>
      <w:r>
        <w:rPr>
          <w:rFonts w:ascii="Times New Roman" w:hAnsi="Times New Roman" w:eastAsia="Times New Roman" w:cs="Times New Roman"/>
          <w:b/>
          <w:color w:val="000000"/>
          <w:sz w:val="24"/>
        </w:rPr>
        <w:t xml:space="preserve">age, hypertension, heart disease, BMI, smoking history, and glucose levels</w:t>
      </w:r>
      <w:r>
        <w:rPr>
          <w:rFonts w:ascii="Times New Roman" w:hAnsi="Times New Roman" w:eastAsia="Times New Roman" w:cs="Times New Roman"/>
          <w:color w:val="000000"/>
          <w:sz w:val="24"/>
        </w:rPr>
        <w:t xml:space="preserve">.</w:t>
      </w:r>
      <w:r/>
    </w:p>
    <w:p>
      <w:pPr>
        <w:pStyle w:val="664"/>
        <w:numPr>
          <w:ilvl w:val="0"/>
          <w:numId w:val="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Electronic Health Records (EHRs)</w:t>
      </w:r>
      <w:r>
        <w:rPr>
          <w:rFonts w:ascii="Times New Roman" w:hAnsi="Times New Roman" w:eastAsia="Times New Roman" w:cs="Times New Roman"/>
          <w:color w:val="000000"/>
          <w:sz w:val="24"/>
        </w:rPr>
        <w:t xml:space="preserve"> – If integrated with a hospital system, the model can analyze </w:t>
      </w:r>
      <w:r>
        <w:rPr>
          <w:rFonts w:ascii="Times New Roman" w:hAnsi="Times New Roman" w:eastAsia="Times New Roman" w:cs="Times New Roman"/>
          <w:b/>
          <w:color w:val="000000"/>
          <w:sz w:val="24"/>
        </w:rPr>
        <w:t xml:space="preserve">real-time patient data</w:t>
      </w:r>
      <w:r>
        <w:rPr>
          <w:rFonts w:ascii="Times New Roman" w:hAnsi="Times New Roman" w:eastAsia="Times New Roman" w:cs="Times New Roman"/>
          <w:color w:val="000000"/>
          <w:sz w:val="24"/>
        </w:rPr>
        <w:t xml:space="preserve"> to improve accuracy.</w:t>
      </w:r>
      <w:r/>
    </w:p>
    <w:p>
      <w:pPr>
        <w:pStyle w:val="664"/>
        <w:numPr>
          <w:ilvl w:val="0"/>
          <w:numId w:val="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Clinical Studies &amp; Medical Research</w:t>
      </w:r>
      <w:r>
        <w:rPr>
          <w:rFonts w:ascii="Times New Roman" w:hAnsi="Times New Roman" w:eastAsia="Times New Roman" w:cs="Times New Roman"/>
          <w:color w:val="000000"/>
          <w:sz w:val="24"/>
        </w:rPr>
        <w:t xml:space="preserve"> – Additional </w:t>
      </w:r>
      <w:r>
        <w:rPr>
          <w:rFonts w:ascii="Times New Roman" w:hAnsi="Times New Roman" w:eastAsia="Times New Roman" w:cs="Times New Roman"/>
          <w:b/>
          <w:color w:val="000000"/>
          <w:sz w:val="24"/>
        </w:rPr>
        <w:t xml:space="preserve">validated medical research</w:t>
      </w:r>
      <w:r>
        <w:rPr>
          <w:rFonts w:ascii="Times New Roman" w:hAnsi="Times New Roman" w:eastAsia="Times New Roman" w:cs="Times New Roman"/>
          <w:color w:val="000000"/>
          <w:sz w:val="24"/>
        </w:rPr>
        <w:t xml:space="preserve"> will be referenced to enhance the model’s performance.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Data Processing &amp; Preparation:</w:t>
      </w:r>
      <w:r/>
    </w:p>
    <w:p>
      <w:pPr>
        <w:pStyle w:val="664"/>
        <w:numPr>
          <w:ilvl w:val="0"/>
          <w:numId w:val="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Cleaning &amp; Normalization</w:t>
      </w:r>
      <w:r>
        <w:rPr>
          <w:rFonts w:ascii="Times New Roman" w:hAnsi="Times New Roman" w:eastAsia="Times New Roman" w:cs="Times New Roman"/>
          <w:color w:val="000000"/>
          <w:sz w:val="24"/>
        </w:rPr>
        <w:t xml:space="preserve"> – Handling missing values, outliers, and inconsistencies.</w:t>
      </w:r>
      <w:r/>
    </w:p>
    <w:p>
      <w:pPr>
        <w:pStyle w:val="664"/>
        <w:numPr>
          <w:ilvl w:val="0"/>
          <w:numId w:val="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Feature Engineering</w:t>
      </w:r>
      <w:r>
        <w:rPr>
          <w:rFonts w:ascii="Times New Roman" w:hAnsi="Times New Roman" w:eastAsia="Times New Roman" w:cs="Times New Roman"/>
          <w:color w:val="000000"/>
          <w:sz w:val="24"/>
        </w:rPr>
        <w:t xml:space="preserve"> – Selecting </w:t>
      </w:r>
      <w:r>
        <w:rPr>
          <w:rFonts w:ascii="Times New Roman" w:hAnsi="Times New Roman" w:eastAsia="Times New Roman" w:cs="Times New Roman"/>
          <w:b/>
          <w:color w:val="000000"/>
          <w:sz w:val="24"/>
        </w:rPr>
        <w:t xml:space="preserve">key risk factors</w:t>
      </w:r>
      <w:r>
        <w:rPr>
          <w:rFonts w:ascii="Times New Roman" w:hAnsi="Times New Roman" w:eastAsia="Times New Roman" w:cs="Times New Roman"/>
          <w:color w:val="000000"/>
          <w:sz w:val="24"/>
        </w:rPr>
        <w:t xml:space="preserve"> (e.g., blood pressure, cholesterol, lifestyle habits).</w:t>
      </w:r>
      <w:r/>
    </w:p>
    <w:p>
      <w:pPr>
        <w:pStyle w:val="664"/>
        <w:numPr>
          <w:ilvl w:val="0"/>
          <w:numId w:val="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Security &amp; Compliance</w:t>
      </w:r>
      <w:r>
        <w:rPr>
          <w:rFonts w:ascii="Times New Roman" w:hAnsi="Times New Roman" w:eastAsia="Times New Roman" w:cs="Times New Roman"/>
          <w:color w:val="000000"/>
          <w:sz w:val="24"/>
        </w:rPr>
        <w:t xml:space="preserve"> – Ensuring </w:t>
      </w:r>
      <w:r>
        <w:rPr>
          <w:rFonts w:ascii="Times New Roman" w:hAnsi="Times New Roman" w:eastAsia="Times New Roman" w:cs="Times New Roman"/>
          <w:b/>
          <w:color w:val="000000"/>
          <w:sz w:val="24"/>
        </w:rPr>
        <w:t xml:space="preserve">HIPAA compliance</w:t>
      </w:r>
      <w:r>
        <w:rPr>
          <w:rFonts w:ascii="Times New Roman" w:hAnsi="Times New Roman" w:eastAsia="Times New Roman" w:cs="Times New Roman"/>
          <w:color w:val="000000"/>
          <w:sz w:val="24"/>
        </w:rPr>
        <w:t xml:space="preserve"> through </w:t>
      </w:r>
      <w:r>
        <w:rPr>
          <w:rFonts w:ascii="Times New Roman" w:hAnsi="Times New Roman" w:eastAsia="Times New Roman" w:cs="Times New Roman"/>
          <w:b/>
          <w:color w:val="000000"/>
          <w:sz w:val="24"/>
        </w:rPr>
        <w:t xml:space="preserve">data anonymization, encryption, and restricted access protocols</w:t>
      </w:r>
      <w:r>
        <w:rPr>
          <w:rFonts w:ascii="Times New Roman" w:hAnsi="Times New Roman" w:eastAsia="Times New Roman" w:cs="Times New Roman"/>
          <w:color w:val="000000"/>
          <w:sz w:val="24"/>
        </w:rPr>
        <w:t xml:space="preserve">.</w:t>
      </w:r>
      <w:r/>
    </w:p>
    <w:p>
      <w:pPr>
        <w:pStyle w:val="664"/>
        <w:numPr>
          <w:ilvl w:val="0"/>
          <w:numId w:val="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Bias Mitigation</w:t>
      </w:r>
      <w:r>
        <w:rPr>
          <w:rFonts w:ascii="Times New Roman" w:hAnsi="Times New Roman" w:eastAsia="Times New Roman" w:cs="Times New Roman"/>
          <w:color w:val="000000"/>
          <w:sz w:val="24"/>
        </w:rPr>
        <w:t xml:space="preserve"> – Evaluating demographic representation to prevent </w:t>
      </w:r>
      <w:r>
        <w:rPr>
          <w:rFonts w:ascii="Times New Roman" w:hAnsi="Times New Roman" w:eastAsia="Times New Roman" w:cs="Times New Roman"/>
          <w:b/>
          <w:color w:val="000000"/>
          <w:sz w:val="24"/>
        </w:rPr>
        <w:t xml:space="preserve">discriminatory predictions</w:t>
      </w:r>
      <w:r>
        <w:rPr>
          <w:rFonts w:ascii="Times New Roman" w:hAnsi="Times New Roman" w:eastAsia="Times New Roman" w:cs="Times New Roman"/>
          <w:color w:val="000000"/>
          <w:sz w:val="24"/>
        </w:rPr>
        <w:t xml:space="preserve"> based on race, gender, or socioeconomic status.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w:t>
      </w:r>
      <w:r>
        <w:rPr>
          <w:rFonts w:ascii="Times New Roman" w:hAnsi="Times New Roman" w:eastAsia="Times New Roman" w:cs="Times New Roman"/>
          <w:b/>
          <w:color w:val="000000"/>
          <w:sz w:val="24"/>
        </w:rPr>
        <w:t xml:space="preserve">goal</w:t>
      </w:r>
      <w:r>
        <w:rPr>
          <w:rFonts w:ascii="Times New Roman" w:hAnsi="Times New Roman" w:eastAsia="Times New Roman" w:cs="Times New Roman"/>
          <w:color w:val="000000"/>
          <w:sz w:val="24"/>
        </w:rPr>
        <w:t xml:space="preserve"> is to develop a model that is </w:t>
      </w:r>
      <w:r>
        <w:rPr>
          <w:rFonts w:ascii="Times New Roman" w:hAnsi="Times New Roman" w:eastAsia="Times New Roman" w:cs="Times New Roman"/>
          <w:b/>
          <w:color w:val="000000"/>
          <w:sz w:val="24"/>
        </w:rPr>
        <w:t xml:space="preserve">highly accurate, unbiased, and generalizable</w:t>
      </w:r>
      <w:r>
        <w:rPr>
          <w:rFonts w:ascii="Times New Roman" w:hAnsi="Times New Roman" w:eastAsia="Times New Roman" w:cs="Times New Roman"/>
          <w:color w:val="000000"/>
          <w:sz w:val="24"/>
        </w:rPr>
        <w:t xml:space="preserve"> across diverse patient populations. By leveraging </w:t>
      </w:r>
      <w:r>
        <w:rPr>
          <w:rFonts w:ascii="Times New Roman" w:hAnsi="Times New Roman" w:eastAsia="Times New Roman" w:cs="Times New Roman"/>
          <w:b/>
          <w:color w:val="000000"/>
          <w:sz w:val="24"/>
        </w:rPr>
        <w:t xml:space="preserve">machine learning techniques and real-world patient data</w:t>
      </w:r>
      <w:r>
        <w:rPr>
          <w:rFonts w:ascii="Times New Roman" w:hAnsi="Times New Roman" w:eastAsia="Times New Roman" w:cs="Times New Roman"/>
          <w:color w:val="000000"/>
          <w:sz w:val="24"/>
        </w:rPr>
        <w:t xml:space="preserve">, this system will provide </w:t>
      </w:r>
      <w:r>
        <w:rPr>
          <w:rFonts w:ascii="Times New Roman" w:hAnsi="Times New Roman" w:eastAsia="Times New Roman" w:cs="Times New Roman"/>
          <w:b/>
          <w:color w:val="000000"/>
          <w:sz w:val="24"/>
        </w:rPr>
        <w:t xml:space="preserve">personalized risk assessments</w:t>
      </w:r>
      <w:r>
        <w:rPr>
          <w:rFonts w:ascii="Times New Roman" w:hAnsi="Times New Roman" w:eastAsia="Times New Roman" w:cs="Times New Roman"/>
          <w:color w:val="000000"/>
          <w:sz w:val="24"/>
        </w:rPr>
        <w:t xml:space="preserve"> for improved </w:t>
      </w:r>
      <w:r>
        <w:rPr>
          <w:rFonts w:ascii="Times New Roman" w:hAnsi="Times New Roman" w:eastAsia="Times New Roman" w:cs="Times New Roman"/>
          <w:b/>
          <w:color w:val="000000"/>
          <w:sz w:val="24"/>
        </w:rPr>
        <w:t xml:space="preserve">stroke prevention and healthcare outcomes</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Project Methodology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development of the stroke risk prediction system will follow the </w:t>
      </w:r>
      <w:r>
        <w:rPr>
          <w:rFonts w:ascii="Times New Roman" w:hAnsi="Times New Roman" w:eastAsia="Times New Roman" w:cs="Times New Roman"/>
          <w:b/>
          <w:color w:val="000000"/>
          <w:sz w:val="24"/>
        </w:rPr>
        <w:t xml:space="preserve">CRISP-DM (Cross-Industry Standard Process for Data Mining)</w:t>
      </w:r>
      <w:r>
        <w:rPr>
          <w:rFonts w:ascii="Times New Roman" w:hAnsi="Times New Roman" w:eastAsia="Times New Roman" w:cs="Times New Roman"/>
          <w:color w:val="000000"/>
          <w:sz w:val="24"/>
        </w:rPr>
        <w:t xml:space="preserve"> framework, a structured methodology widely used in machine learning projects. This approach ensures </w:t>
      </w:r>
      <w:r>
        <w:rPr>
          <w:rFonts w:ascii="Times New Roman" w:hAnsi="Times New Roman" w:eastAsia="Times New Roman" w:cs="Times New Roman"/>
          <w:b/>
          <w:color w:val="000000"/>
          <w:sz w:val="24"/>
        </w:rPr>
        <w:t xml:space="preserve">systematic data processing, model optimization, and integration with healthcare systems</w:t>
      </w:r>
      <w:r>
        <w:rPr>
          <w:rFonts w:ascii="Times New Roman" w:hAnsi="Times New Roman" w:eastAsia="Times New Roman" w:cs="Times New Roman"/>
          <w:color w:val="000000"/>
          <w:sz w:val="24"/>
        </w:rPr>
        <w:t xml:space="preserv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Business Understanding</w:t>
      </w:r>
      <w:r/>
    </w:p>
    <w:p>
      <w:pPr>
        <w:pStyle w:val="664"/>
        <w:numPr>
          <w:ilvl w:val="0"/>
          <w:numId w:val="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Define project objectives based on </w:t>
      </w:r>
      <w:r>
        <w:rPr>
          <w:rFonts w:ascii="Times New Roman" w:hAnsi="Times New Roman" w:eastAsia="Times New Roman" w:cs="Times New Roman"/>
          <w:b/>
          <w:color w:val="000000"/>
          <w:sz w:val="24"/>
        </w:rPr>
        <w:t xml:space="preserve">hospital needs and preventive care goals</w:t>
      </w:r>
      <w:r>
        <w:rPr>
          <w:rFonts w:ascii="Times New Roman" w:hAnsi="Times New Roman" w:eastAsia="Times New Roman" w:cs="Times New Roman"/>
          <w:color w:val="000000"/>
          <w:sz w:val="24"/>
        </w:rPr>
        <w:t xml:space="preserve">.</w:t>
      </w:r>
      <w:r/>
    </w:p>
    <w:p>
      <w:pPr>
        <w:pStyle w:val="664"/>
        <w:numPr>
          <w:ilvl w:val="0"/>
          <w:numId w:val="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Identify </w:t>
      </w:r>
      <w:r>
        <w:rPr>
          <w:rFonts w:ascii="Times New Roman" w:hAnsi="Times New Roman" w:eastAsia="Times New Roman" w:cs="Times New Roman"/>
          <w:b/>
          <w:color w:val="000000"/>
          <w:sz w:val="24"/>
        </w:rPr>
        <w:t xml:space="preserve">key performance indicators (KPIs)</w:t>
      </w:r>
      <w:r>
        <w:rPr>
          <w:rFonts w:ascii="Times New Roman" w:hAnsi="Times New Roman" w:eastAsia="Times New Roman" w:cs="Times New Roman"/>
          <w:color w:val="000000"/>
          <w:sz w:val="24"/>
        </w:rPr>
        <w:t xml:space="preserve"> such as </w:t>
      </w:r>
      <w:r>
        <w:rPr>
          <w:rFonts w:ascii="Times New Roman" w:hAnsi="Times New Roman" w:eastAsia="Times New Roman" w:cs="Times New Roman"/>
          <w:b/>
          <w:color w:val="000000"/>
          <w:sz w:val="24"/>
        </w:rPr>
        <w:t xml:space="preserve">model accuracy, false positive rates, and impact on stroke admissions</w:t>
      </w:r>
      <w:r>
        <w:rPr>
          <w:rFonts w:ascii="Times New Roman" w:hAnsi="Times New Roman" w:eastAsia="Times New Roman" w:cs="Times New Roman"/>
          <w:color w:val="000000"/>
          <w:sz w:val="24"/>
        </w:rPr>
        <w:t xml:space="preserv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Data Understanding</w:t>
      </w:r>
      <w:r/>
    </w:p>
    <w:p>
      <w:pPr>
        <w:pStyle w:val="664"/>
        <w:numPr>
          <w:ilvl w:val="0"/>
          <w:numId w:val="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Analyze </w:t>
      </w:r>
      <w:r>
        <w:rPr>
          <w:rFonts w:ascii="Times New Roman" w:hAnsi="Times New Roman" w:eastAsia="Times New Roman" w:cs="Times New Roman"/>
          <w:b/>
          <w:color w:val="000000"/>
          <w:sz w:val="24"/>
        </w:rPr>
        <w:t xml:space="preserve">historical patient data</w:t>
      </w:r>
      <w:r>
        <w:rPr>
          <w:rFonts w:ascii="Times New Roman" w:hAnsi="Times New Roman" w:eastAsia="Times New Roman" w:cs="Times New Roman"/>
          <w:color w:val="000000"/>
          <w:sz w:val="24"/>
        </w:rPr>
        <w:t xml:space="preserve"> from the </w:t>
      </w:r>
      <w:r>
        <w:rPr>
          <w:rFonts w:ascii="Times New Roman" w:hAnsi="Times New Roman" w:eastAsia="Times New Roman" w:cs="Times New Roman"/>
          <w:b/>
          <w:color w:val="000000"/>
          <w:sz w:val="24"/>
        </w:rPr>
        <w:t xml:space="preserve">Kaggle Stroke Prediction Dataset</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hospital EHRs</w:t>
      </w:r>
      <w:r>
        <w:rPr>
          <w:rFonts w:ascii="Times New Roman" w:hAnsi="Times New Roman" w:eastAsia="Times New Roman" w:cs="Times New Roman"/>
          <w:color w:val="000000"/>
          <w:sz w:val="24"/>
        </w:rPr>
        <w:t xml:space="preserve">.</w:t>
      </w:r>
      <w:r/>
    </w:p>
    <w:p>
      <w:pPr>
        <w:pStyle w:val="664"/>
        <w:numPr>
          <w:ilvl w:val="0"/>
          <w:numId w:val="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Identify </w:t>
      </w:r>
      <w:r>
        <w:rPr>
          <w:rFonts w:ascii="Times New Roman" w:hAnsi="Times New Roman" w:eastAsia="Times New Roman" w:cs="Times New Roman"/>
          <w:b/>
          <w:color w:val="000000"/>
          <w:sz w:val="24"/>
        </w:rPr>
        <w:t xml:space="preserve">key features</w:t>
      </w:r>
      <w:r>
        <w:rPr>
          <w:rFonts w:ascii="Times New Roman" w:hAnsi="Times New Roman" w:eastAsia="Times New Roman" w:cs="Times New Roman"/>
          <w:color w:val="000000"/>
          <w:sz w:val="24"/>
        </w:rPr>
        <w:t xml:space="preserve"> (e.g., hypertension, diabetes, smoking history) that contribute to </w:t>
      </w:r>
      <w:r>
        <w:rPr>
          <w:rFonts w:ascii="Times New Roman" w:hAnsi="Times New Roman" w:eastAsia="Times New Roman" w:cs="Times New Roman"/>
          <w:b/>
          <w:color w:val="000000"/>
          <w:sz w:val="24"/>
        </w:rPr>
        <w:t xml:space="preserve">stroke risk</w:t>
      </w:r>
      <w:r>
        <w:rPr>
          <w:rFonts w:ascii="Times New Roman" w:hAnsi="Times New Roman" w:eastAsia="Times New Roman" w:cs="Times New Roman"/>
          <w:color w:val="000000"/>
          <w:sz w:val="24"/>
        </w:rPr>
        <w:t xml:space="preserv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Data Preparation</w:t>
      </w:r>
      <w:r/>
    </w:p>
    <w:p>
      <w:pPr>
        <w:pStyle w:val="664"/>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Cleaning</w:t>
      </w:r>
      <w:r>
        <w:rPr>
          <w:rFonts w:ascii="Times New Roman" w:hAnsi="Times New Roman" w:eastAsia="Times New Roman" w:cs="Times New Roman"/>
          <w:color w:val="000000"/>
          <w:sz w:val="24"/>
        </w:rPr>
        <w:t xml:space="preserve"> – Handle missing values, outliers, and inconsistencies.</w:t>
      </w:r>
      <w:r/>
    </w:p>
    <w:p>
      <w:pPr>
        <w:pStyle w:val="664"/>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Feature Engineering</w:t>
      </w:r>
      <w:r>
        <w:rPr>
          <w:rFonts w:ascii="Times New Roman" w:hAnsi="Times New Roman" w:eastAsia="Times New Roman" w:cs="Times New Roman"/>
          <w:color w:val="000000"/>
          <w:sz w:val="24"/>
        </w:rPr>
        <w:t xml:space="preserve"> – Extract </w:t>
      </w:r>
      <w:r>
        <w:rPr>
          <w:rFonts w:ascii="Times New Roman" w:hAnsi="Times New Roman" w:eastAsia="Times New Roman" w:cs="Times New Roman"/>
          <w:b/>
          <w:color w:val="000000"/>
          <w:sz w:val="24"/>
        </w:rPr>
        <w:t xml:space="preserve">relevant clinical indicators</w:t>
      </w:r>
      <w:r>
        <w:rPr>
          <w:rFonts w:ascii="Times New Roman" w:hAnsi="Times New Roman" w:eastAsia="Times New Roman" w:cs="Times New Roman"/>
          <w:color w:val="000000"/>
          <w:sz w:val="24"/>
        </w:rPr>
        <w:t xml:space="preserve"> for training the machine learning model.</w:t>
      </w:r>
      <w:r/>
    </w:p>
    <w:p>
      <w:pPr>
        <w:pStyle w:val="664"/>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Anonymization</w:t>
      </w:r>
      <w:r>
        <w:rPr>
          <w:rFonts w:ascii="Times New Roman" w:hAnsi="Times New Roman" w:eastAsia="Times New Roman" w:cs="Times New Roman"/>
          <w:color w:val="000000"/>
          <w:sz w:val="24"/>
        </w:rPr>
        <w:t xml:space="preserve"> – Implement </w:t>
      </w:r>
      <w:r>
        <w:rPr>
          <w:rFonts w:ascii="Times New Roman" w:hAnsi="Times New Roman" w:eastAsia="Times New Roman" w:cs="Times New Roman"/>
          <w:b/>
          <w:color w:val="000000"/>
          <w:sz w:val="24"/>
        </w:rPr>
        <w:t xml:space="preserve">HIPAA-compliant</w:t>
      </w:r>
      <w:r>
        <w:rPr>
          <w:rFonts w:ascii="Times New Roman" w:hAnsi="Times New Roman" w:eastAsia="Times New Roman" w:cs="Times New Roman"/>
          <w:color w:val="000000"/>
          <w:sz w:val="24"/>
        </w:rPr>
        <w:t xml:space="preserve"> encryption and security protocols.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 Model Development &amp; Training</w:t>
      </w:r>
      <w:r/>
    </w:p>
    <w:p>
      <w:pPr>
        <w:pStyle w:val="664"/>
        <w:numPr>
          <w:ilvl w:val="0"/>
          <w:numId w:val="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w:t>
      </w:r>
      <w:r>
        <w:rPr>
          <w:rFonts w:ascii="Times New Roman" w:hAnsi="Times New Roman" w:eastAsia="Times New Roman" w:cs="Times New Roman"/>
          <w:b/>
          <w:color w:val="000000"/>
          <w:sz w:val="24"/>
        </w:rPr>
        <w:t xml:space="preserve">Scikit-Learn</w:t>
      </w:r>
      <w:r>
        <w:rPr>
          <w:rFonts w:ascii="Times New Roman" w:hAnsi="Times New Roman" w:eastAsia="Times New Roman" w:cs="Times New Roman"/>
          <w:color w:val="000000"/>
          <w:sz w:val="24"/>
        </w:rPr>
        <w:t xml:space="preserve"> to develop </w:t>
      </w:r>
      <w:r>
        <w:rPr>
          <w:rFonts w:ascii="Times New Roman" w:hAnsi="Times New Roman" w:eastAsia="Times New Roman" w:cs="Times New Roman"/>
          <w:b/>
          <w:color w:val="000000"/>
          <w:sz w:val="24"/>
        </w:rPr>
        <w:t xml:space="preserve">multiple machine learning models</w:t>
      </w:r>
      <w:r>
        <w:rPr>
          <w:rFonts w:ascii="Times New Roman" w:hAnsi="Times New Roman" w:eastAsia="Times New Roman" w:cs="Times New Roman"/>
          <w:color w:val="000000"/>
          <w:sz w:val="24"/>
        </w:rPr>
        <w:t xml:space="preserve">, including: </w:t>
      </w:r>
      <w:r/>
    </w:p>
    <w:p>
      <w:pPr>
        <w:pStyle w:val="664"/>
        <w:numPr>
          <w:ilvl w:val="0"/>
          <w:numId w:val="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Logistic Regression</w:t>
      </w:r>
      <w:r>
        <w:rPr>
          <w:rFonts w:ascii="Times New Roman" w:hAnsi="Times New Roman" w:eastAsia="Times New Roman" w:cs="Times New Roman"/>
          <w:color w:val="000000"/>
          <w:sz w:val="24"/>
        </w:rPr>
        <w:t xml:space="preserve"> – A simple, interpretable model for baseline comparisons.</w:t>
      </w:r>
      <w:r/>
    </w:p>
    <w:p>
      <w:pPr>
        <w:pStyle w:val="664"/>
        <w:numPr>
          <w:ilvl w:val="0"/>
          <w:numId w:val="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Random Forest &amp; Gradient Boosting</w:t>
      </w:r>
      <w:r>
        <w:rPr>
          <w:rFonts w:ascii="Times New Roman" w:hAnsi="Times New Roman" w:eastAsia="Times New Roman" w:cs="Times New Roman"/>
          <w:color w:val="000000"/>
          <w:sz w:val="24"/>
        </w:rPr>
        <w:t xml:space="preserve"> – For improved predictive accuracy.</w:t>
      </w:r>
      <w:r/>
    </w:p>
    <w:p>
      <w:pPr>
        <w:pStyle w:val="664"/>
        <w:numPr>
          <w:ilvl w:val="0"/>
          <w:numId w:val="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Neural Networks (Optional)</w:t>
      </w:r>
      <w:r>
        <w:rPr>
          <w:rFonts w:ascii="Times New Roman" w:hAnsi="Times New Roman" w:eastAsia="Times New Roman" w:cs="Times New Roman"/>
          <w:color w:val="000000"/>
          <w:sz w:val="24"/>
        </w:rPr>
        <w:t xml:space="preserve"> – If deep learning proves beneficial.</w:t>
      </w:r>
      <w:r/>
    </w:p>
    <w:p>
      <w:pPr>
        <w:pStyle w:val="664"/>
        <w:numPr>
          <w:ilvl w:val="0"/>
          <w:numId w:val="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Perform </w:t>
      </w:r>
      <w:r>
        <w:rPr>
          <w:rFonts w:ascii="Times New Roman" w:hAnsi="Times New Roman" w:eastAsia="Times New Roman" w:cs="Times New Roman"/>
          <w:b/>
          <w:color w:val="000000"/>
          <w:sz w:val="24"/>
        </w:rPr>
        <w:t xml:space="preserve">hyperparameter tuning and cross-validation</w:t>
      </w:r>
      <w:r>
        <w:rPr>
          <w:rFonts w:ascii="Times New Roman" w:hAnsi="Times New Roman" w:eastAsia="Times New Roman" w:cs="Times New Roman"/>
          <w:color w:val="000000"/>
          <w:sz w:val="24"/>
        </w:rPr>
        <w:t xml:space="preserve"> to optimize model performance.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 Model Evaluation</w:t>
      </w:r>
      <w:r/>
    </w:p>
    <w:p>
      <w:pPr>
        <w:pStyle w:val="664"/>
        <w:numPr>
          <w:ilvl w:val="0"/>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Assess predictive accuracy using </w:t>
      </w:r>
      <w:r>
        <w:rPr>
          <w:rFonts w:ascii="Times New Roman" w:hAnsi="Times New Roman" w:eastAsia="Times New Roman" w:cs="Times New Roman"/>
          <w:b/>
          <w:color w:val="000000"/>
          <w:sz w:val="24"/>
        </w:rPr>
        <w:t xml:space="preserve">precision, recall, F1-score, and AUC-ROC metrics</w:t>
      </w:r>
      <w:r>
        <w:rPr>
          <w:rFonts w:ascii="Times New Roman" w:hAnsi="Times New Roman" w:eastAsia="Times New Roman" w:cs="Times New Roman"/>
          <w:color w:val="000000"/>
          <w:sz w:val="24"/>
        </w:rPr>
        <w:t xml:space="preserve">.</w:t>
      </w:r>
      <w:r/>
    </w:p>
    <w:p>
      <w:pPr>
        <w:pStyle w:val="664"/>
        <w:numPr>
          <w:ilvl w:val="0"/>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Compare different models to ensure the most </w:t>
      </w:r>
      <w:r>
        <w:rPr>
          <w:rFonts w:ascii="Times New Roman" w:hAnsi="Times New Roman" w:eastAsia="Times New Roman" w:cs="Times New Roman"/>
          <w:b/>
          <w:color w:val="000000"/>
          <w:sz w:val="24"/>
        </w:rPr>
        <w:t xml:space="preserve">clinically useful and reliable</w:t>
      </w:r>
      <w:r>
        <w:rPr>
          <w:rFonts w:ascii="Times New Roman" w:hAnsi="Times New Roman" w:eastAsia="Times New Roman" w:cs="Times New Roman"/>
          <w:color w:val="000000"/>
          <w:sz w:val="24"/>
        </w:rPr>
        <w:t xml:space="preserve"> algorithm is selected.</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6. Deployment &amp; Integration</w:t>
      </w:r>
      <w:r/>
    </w:p>
    <w:p>
      <w:pPr>
        <w:pStyle w:val="664"/>
        <w:numPr>
          <w:ilvl w:val="0"/>
          <w:numId w:val="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Develop a </w:t>
      </w:r>
      <w:r>
        <w:rPr>
          <w:rFonts w:ascii="Times New Roman" w:hAnsi="Times New Roman" w:eastAsia="Times New Roman" w:cs="Times New Roman"/>
          <w:b/>
          <w:color w:val="000000"/>
          <w:sz w:val="24"/>
        </w:rPr>
        <w:t xml:space="preserve">web-based user interface (UI)</w:t>
      </w:r>
      <w:r>
        <w:rPr>
          <w:rFonts w:ascii="Times New Roman" w:hAnsi="Times New Roman" w:eastAsia="Times New Roman" w:cs="Times New Roman"/>
          <w:color w:val="000000"/>
          <w:sz w:val="24"/>
        </w:rPr>
        <w:t xml:space="preserve"> for stroke risk assessments.</w:t>
      </w:r>
      <w:r/>
    </w:p>
    <w:p>
      <w:pPr>
        <w:pStyle w:val="664"/>
        <w:numPr>
          <w:ilvl w:val="0"/>
          <w:numId w:val="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Integrate with </w:t>
      </w:r>
      <w:r>
        <w:rPr>
          <w:rFonts w:ascii="Times New Roman" w:hAnsi="Times New Roman" w:eastAsia="Times New Roman" w:cs="Times New Roman"/>
          <w:b/>
          <w:color w:val="000000"/>
          <w:sz w:val="24"/>
        </w:rPr>
        <w:t xml:space="preserve">EHR systems</w:t>
      </w:r>
      <w:r>
        <w:rPr>
          <w:rFonts w:ascii="Times New Roman" w:hAnsi="Times New Roman" w:eastAsia="Times New Roman" w:cs="Times New Roman"/>
          <w:color w:val="000000"/>
          <w:sz w:val="24"/>
        </w:rPr>
        <w:t xml:space="preserve"> to provide </w:t>
      </w:r>
      <w:r>
        <w:rPr>
          <w:rFonts w:ascii="Times New Roman" w:hAnsi="Times New Roman" w:eastAsia="Times New Roman" w:cs="Times New Roman"/>
          <w:b/>
          <w:color w:val="000000"/>
          <w:sz w:val="24"/>
        </w:rPr>
        <w:t xml:space="preserve">real-time stroke risk predictions</w:t>
      </w:r>
      <w:r>
        <w:rPr>
          <w:rFonts w:ascii="Times New Roman" w:hAnsi="Times New Roman" w:eastAsia="Times New Roman" w:cs="Times New Roman"/>
          <w:color w:val="000000"/>
          <w:sz w:val="24"/>
        </w:rPr>
        <w:t xml:space="preserve">.</w:t>
      </w:r>
      <w:r/>
    </w:p>
    <w:p>
      <w:pPr>
        <w:pStyle w:val="664"/>
        <w:numPr>
          <w:ilvl w:val="0"/>
          <w:numId w:val="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Ensure the system </w:t>
      </w:r>
      <w:r>
        <w:rPr>
          <w:rFonts w:ascii="Times New Roman" w:hAnsi="Times New Roman" w:eastAsia="Times New Roman" w:cs="Times New Roman"/>
          <w:b/>
          <w:color w:val="000000"/>
          <w:sz w:val="24"/>
        </w:rPr>
        <w:t xml:space="preserve">aligns with healthcare regulatory compliance</w:t>
      </w:r>
      <w:r>
        <w:rPr>
          <w:rFonts w:ascii="Times New Roman" w:hAnsi="Times New Roman" w:eastAsia="Times New Roman" w:cs="Times New Roman"/>
          <w:color w:val="000000"/>
          <w:sz w:val="24"/>
        </w:rPr>
        <w:t xml:space="preserve"> and supports </w:t>
      </w:r>
      <w:r>
        <w:rPr>
          <w:rFonts w:ascii="Times New Roman" w:hAnsi="Times New Roman" w:eastAsia="Times New Roman" w:cs="Times New Roman"/>
          <w:b/>
          <w:color w:val="000000"/>
          <w:sz w:val="24"/>
        </w:rPr>
        <w:t xml:space="preserve">scalability</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following this structured methodology, the project ensures </w:t>
      </w:r>
      <w:r>
        <w:rPr>
          <w:rFonts w:ascii="Times New Roman" w:hAnsi="Times New Roman" w:eastAsia="Times New Roman" w:cs="Times New Roman"/>
          <w:b/>
          <w:color w:val="000000"/>
          <w:sz w:val="24"/>
        </w:rPr>
        <w:t xml:space="preserve">high accuracy, usability, and effectiveness</w:t>
      </w:r>
      <w:r>
        <w:rPr>
          <w:rFonts w:ascii="Times New Roman" w:hAnsi="Times New Roman" w:eastAsia="Times New Roman" w:cs="Times New Roman"/>
          <w:color w:val="000000"/>
          <w:sz w:val="24"/>
        </w:rPr>
        <w:t xml:space="preserve"> in reducing stroke incidents through </w:t>
      </w:r>
      <w:r>
        <w:rPr>
          <w:rFonts w:ascii="Times New Roman" w:hAnsi="Times New Roman" w:eastAsia="Times New Roman" w:cs="Times New Roman"/>
          <w:b/>
          <w:color w:val="000000"/>
          <w:sz w:val="24"/>
        </w:rPr>
        <w:t xml:space="preserve">proactive intervention</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Project Outcomes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Upon completion, the stroke risk prediction system will provide </w:t>
      </w:r>
      <w:r>
        <w:rPr>
          <w:rFonts w:ascii="Times New Roman" w:hAnsi="Times New Roman" w:eastAsia="Times New Roman" w:cs="Times New Roman"/>
          <w:b/>
          <w:color w:val="000000"/>
          <w:sz w:val="24"/>
        </w:rPr>
        <w:t xml:space="preserve">hospitals, clinics, and healthcare providers</w:t>
      </w:r>
      <w:r>
        <w:rPr>
          <w:rFonts w:ascii="Times New Roman" w:hAnsi="Times New Roman" w:eastAsia="Times New Roman" w:cs="Times New Roman"/>
          <w:color w:val="000000"/>
          <w:sz w:val="24"/>
        </w:rPr>
        <w:t xml:space="preserve"> with a robust, data-driven tool to </w:t>
      </w:r>
      <w:r>
        <w:rPr>
          <w:rFonts w:ascii="Times New Roman" w:hAnsi="Times New Roman" w:eastAsia="Times New Roman" w:cs="Times New Roman"/>
          <w:b/>
          <w:color w:val="000000"/>
          <w:sz w:val="24"/>
        </w:rPr>
        <w:t xml:space="preserve">assess stroke risk and enhance preventive care</w:t>
      </w:r>
      <w:r>
        <w:rPr>
          <w:rFonts w:ascii="Times New Roman" w:hAnsi="Times New Roman" w:eastAsia="Times New Roman" w:cs="Times New Roman"/>
          <w:color w:val="000000"/>
          <w:sz w:val="24"/>
        </w:rPr>
        <w:t xml:space="preserve">. The expected outcomes include: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Improved Patient Care &amp; Stroke Prevention</w:t>
      </w:r>
      <w:r/>
    </w:p>
    <w:p>
      <w:pPr>
        <w:pStyle w:val="664"/>
        <w:numPr>
          <w:ilvl w:val="0"/>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Enables </w:t>
      </w:r>
      <w:r>
        <w:rPr>
          <w:rFonts w:ascii="Times New Roman" w:hAnsi="Times New Roman" w:eastAsia="Times New Roman" w:cs="Times New Roman"/>
          <w:b/>
          <w:color w:val="000000"/>
          <w:sz w:val="24"/>
        </w:rPr>
        <w:t xml:space="preserve">early intervention for high-risk patients</w:t>
      </w:r>
      <w:r>
        <w:rPr>
          <w:rFonts w:ascii="Times New Roman" w:hAnsi="Times New Roman" w:eastAsia="Times New Roman" w:cs="Times New Roman"/>
          <w:color w:val="000000"/>
          <w:sz w:val="24"/>
        </w:rPr>
        <w:t xml:space="preserve">, reducing stroke-related disability and mortality.</w:t>
      </w:r>
      <w:r/>
    </w:p>
    <w:p>
      <w:pPr>
        <w:pStyle w:val="664"/>
        <w:numPr>
          <w:ilvl w:val="0"/>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Provides </w:t>
      </w:r>
      <w:r>
        <w:rPr>
          <w:rFonts w:ascii="Times New Roman" w:hAnsi="Times New Roman" w:eastAsia="Times New Roman" w:cs="Times New Roman"/>
          <w:b/>
          <w:color w:val="000000"/>
          <w:sz w:val="24"/>
        </w:rPr>
        <w:t xml:space="preserve">data-driven insights</w:t>
      </w:r>
      <w:r>
        <w:rPr>
          <w:rFonts w:ascii="Times New Roman" w:hAnsi="Times New Roman" w:eastAsia="Times New Roman" w:cs="Times New Roman"/>
          <w:color w:val="000000"/>
          <w:sz w:val="24"/>
        </w:rPr>
        <w:t xml:space="preserve"> for physicians to make </w:t>
      </w:r>
      <w:r>
        <w:rPr>
          <w:rFonts w:ascii="Times New Roman" w:hAnsi="Times New Roman" w:eastAsia="Times New Roman" w:cs="Times New Roman"/>
          <w:b/>
          <w:color w:val="000000"/>
          <w:sz w:val="24"/>
        </w:rPr>
        <w:t xml:space="preserve">more informed treatment decisions</w:t>
      </w:r>
      <w:r>
        <w:rPr>
          <w:rFonts w:ascii="Times New Roman" w:hAnsi="Times New Roman" w:eastAsia="Times New Roman" w:cs="Times New Roman"/>
          <w:color w:val="000000"/>
          <w:sz w:val="24"/>
        </w:rPr>
        <w:t xml:space="preserv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Reduction in Emergency Admissions</w:t>
      </w:r>
      <w:r/>
    </w:p>
    <w:p>
      <w:pPr>
        <w:pStyle w:val="664"/>
        <w:numPr>
          <w:ilvl w:val="0"/>
          <w:numId w:val="9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Predicting stroke risk </w:t>
      </w:r>
      <w:r>
        <w:rPr>
          <w:rFonts w:ascii="Times New Roman" w:hAnsi="Times New Roman" w:eastAsia="Times New Roman" w:cs="Times New Roman"/>
          <w:b/>
          <w:color w:val="000000"/>
          <w:sz w:val="24"/>
        </w:rPr>
        <w:t xml:space="preserve">prevents unnecessary ER visits</w:t>
      </w:r>
      <w:r>
        <w:rPr>
          <w:rFonts w:ascii="Times New Roman" w:hAnsi="Times New Roman" w:eastAsia="Times New Roman" w:cs="Times New Roman"/>
          <w:color w:val="000000"/>
          <w:sz w:val="24"/>
        </w:rPr>
        <w:t xml:space="preserve">, reducing strain on </w:t>
      </w:r>
      <w:r>
        <w:rPr>
          <w:rFonts w:ascii="Times New Roman" w:hAnsi="Times New Roman" w:eastAsia="Times New Roman" w:cs="Times New Roman"/>
          <w:b/>
          <w:color w:val="000000"/>
          <w:sz w:val="24"/>
        </w:rPr>
        <w:t xml:space="preserve">emergency and ICU resources</w:t>
      </w:r>
      <w:r>
        <w:rPr>
          <w:rFonts w:ascii="Times New Roman" w:hAnsi="Times New Roman" w:eastAsia="Times New Roman" w:cs="Times New Roman"/>
          <w:color w:val="000000"/>
          <w:sz w:val="24"/>
        </w:rPr>
        <w:t xml:space="preserve">.</w:t>
      </w:r>
      <w:r/>
    </w:p>
    <w:p>
      <w:pPr>
        <w:pStyle w:val="664"/>
        <w:numPr>
          <w:ilvl w:val="0"/>
          <w:numId w:val="9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Hospitals can </w:t>
      </w:r>
      <w:r>
        <w:rPr>
          <w:rFonts w:ascii="Times New Roman" w:hAnsi="Times New Roman" w:eastAsia="Times New Roman" w:cs="Times New Roman"/>
          <w:b/>
          <w:color w:val="000000"/>
          <w:sz w:val="24"/>
        </w:rPr>
        <w:t xml:space="preserve">allocate resources more efficiently</w:t>
      </w:r>
      <w:r>
        <w:rPr>
          <w:rFonts w:ascii="Times New Roman" w:hAnsi="Times New Roman" w:eastAsia="Times New Roman" w:cs="Times New Roman"/>
          <w:color w:val="000000"/>
          <w:sz w:val="24"/>
        </w:rPr>
        <w:t xml:space="preserve">, prioritizing high-risk cases.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Cost Savings for Healthcare Providers &amp; Insurers</w:t>
      </w:r>
      <w:r/>
    </w:p>
    <w:p>
      <w:pPr>
        <w:pStyle w:val="664"/>
        <w:numPr>
          <w:ilvl w:val="0"/>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Lower hospitalization costs</w:t>
      </w:r>
      <w:r>
        <w:rPr>
          <w:rFonts w:ascii="Times New Roman" w:hAnsi="Times New Roman" w:eastAsia="Times New Roman" w:cs="Times New Roman"/>
          <w:color w:val="000000"/>
          <w:sz w:val="24"/>
        </w:rPr>
        <w:t xml:space="preserve"> by preventing stroke-related admissions.</w:t>
      </w:r>
      <w:r/>
    </w:p>
    <w:p>
      <w:pPr>
        <w:pStyle w:val="664"/>
        <w:numPr>
          <w:ilvl w:val="0"/>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Reduces long-term expenses associated with </w:t>
      </w:r>
      <w:r>
        <w:rPr>
          <w:rFonts w:ascii="Times New Roman" w:hAnsi="Times New Roman" w:eastAsia="Times New Roman" w:cs="Times New Roman"/>
          <w:b/>
          <w:color w:val="000000"/>
          <w:sz w:val="24"/>
        </w:rPr>
        <w:t xml:space="preserve">post-stroke rehabilitation and therapy</w:t>
      </w:r>
      <w:r>
        <w:rPr>
          <w:rFonts w:ascii="Times New Roman" w:hAnsi="Times New Roman" w:eastAsia="Times New Roman" w:cs="Times New Roman"/>
          <w:color w:val="000000"/>
          <w:sz w:val="24"/>
        </w:rPr>
        <w:t xml:space="preserv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 Data-Driven Decision Making in Hospitals</w:t>
      </w:r>
      <w:r/>
    </w:p>
    <w:p>
      <w:pPr>
        <w:pStyle w:val="664"/>
        <w:numPr>
          <w:ilvl w:val="0"/>
          <w:numId w:val="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Provides hospital administrators with </w:t>
      </w:r>
      <w:r>
        <w:rPr>
          <w:rFonts w:ascii="Times New Roman" w:hAnsi="Times New Roman" w:eastAsia="Times New Roman" w:cs="Times New Roman"/>
          <w:b/>
          <w:color w:val="000000"/>
          <w:sz w:val="24"/>
        </w:rPr>
        <w:t xml:space="preserve">real-time analytics</w:t>
      </w:r>
      <w:r>
        <w:rPr>
          <w:rFonts w:ascii="Times New Roman" w:hAnsi="Times New Roman" w:eastAsia="Times New Roman" w:cs="Times New Roman"/>
          <w:color w:val="000000"/>
          <w:sz w:val="24"/>
        </w:rPr>
        <w:t xml:space="preserve"> on </w:t>
      </w:r>
      <w:r>
        <w:rPr>
          <w:rFonts w:ascii="Times New Roman" w:hAnsi="Times New Roman" w:eastAsia="Times New Roman" w:cs="Times New Roman"/>
          <w:b/>
          <w:color w:val="000000"/>
          <w:sz w:val="24"/>
        </w:rPr>
        <w:t xml:space="preserve">stroke risk trends</w:t>
      </w:r>
      <w:r>
        <w:rPr>
          <w:rFonts w:ascii="Times New Roman" w:hAnsi="Times New Roman" w:eastAsia="Times New Roman" w:cs="Times New Roman"/>
          <w:color w:val="000000"/>
          <w:sz w:val="24"/>
        </w:rPr>
        <w:t xml:space="preserve">.</w:t>
      </w:r>
      <w:r/>
    </w:p>
    <w:p>
      <w:pPr>
        <w:pStyle w:val="664"/>
        <w:numPr>
          <w:ilvl w:val="0"/>
          <w:numId w:val="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Helps in </w:t>
      </w:r>
      <w:r>
        <w:rPr>
          <w:rFonts w:ascii="Times New Roman" w:hAnsi="Times New Roman" w:eastAsia="Times New Roman" w:cs="Times New Roman"/>
          <w:b/>
          <w:color w:val="000000"/>
          <w:sz w:val="24"/>
        </w:rPr>
        <w:t xml:space="preserve">resource planning</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budget allocation</w:t>
      </w:r>
      <w:r>
        <w:rPr>
          <w:rFonts w:ascii="Times New Roman" w:hAnsi="Times New Roman" w:eastAsia="Times New Roman" w:cs="Times New Roman"/>
          <w:color w:val="000000"/>
          <w:sz w:val="24"/>
        </w:rPr>
        <w:t xml:space="preserve"> for </w:t>
      </w:r>
      <w:r>
        <w:rPr>
          <w:rFonts w:ascii="Times New Roman" w:hAnsi="Times New Roman" w:eastAsia="Times New Roman" w:cs="Times New Roman"/>
          <w:b/>
          <w:color w:val="000000"/>
          <w:sz w:val="24"/>
        </w:rPr>
        <w:t xml:space="preserve">preventive care programs</w:t>
      </w:r>
      <w:r>
        <w:rPr>
          <w:rFonts w:ascii="Times New Roman" w:hAnsi="Times New Roman" w:eastAsia="Times New Roman" w:cs="Times New Roman"/>
          <w:color w:val="000000"/>
          <w:sz w:val="24"/>
        </w:rPr>
        <w:t xml:space="preserv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 Seamless Integration with Hospital IT Systems</w:t>
      </w:r>
      <w:r/>
    </w:p>
    <w:p>
      <w:pPr>
        <w:pStyle w:val="664"/>
        <w:numPr>
          <w:ilvl w:val="0"/>
          <w:numId w:val="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Designed to </w:t>
      </w:r>
      <w:r>
        <w:rPr>
          <w:rFonts w:ascii="Times New Roman" w:hAnsi="Times New Roman" w:eastAsia="Times New Roman" w:cs="Times New Roman"/>
          <w:b/>
          <w:color w:val="000000"/>
          <w:sz w:val="24"/>
        </w:rPr>
        <w:t xml:space="preserve">work with existing EHR systems</w:t>
      </w:r>
      <w:r>
        <w:rPr>
          <w:rFonts w:ascii="Times New Roman" w:hAnsi="Times New Roman" w:eastAsia="Times New Roman" w:cs="Times New Roman"/>
          <w:color w:val="000000"/>
          <w:sz w:val="24"/>
        </w:rPr>
        <w:t xml:space="preserve">, ensuring smooth </w:t>
      </w:r>
      <w:r>
        <w:rPr>
          <w:rFonts w:ascii="Times New Roman" w:hAnsi="Times New Roman" w:eastAsia="Times New Roman" w:cs="Times New Roman"/>
          <w:b/>
          <w:color w:val="000000"/>
          <w:sz w:val="24"/>
        </w:rPr>
        <w:t xml:space="preserve">workflow adoption</w:t>
      </w:r>
      <w:r>
        <w:rPr>
          <w:rFonts w:ascii="Times New Roman" w:hAnsi="Times New Roman" w:eastAsia="Times New Roman" w:cs="Times New Roman"/>
          <w:color w:val="000000"/>
          <w:sz w:val="24"/>
        </w:rPr>
        <w:t xml:space="preserve">.</w:t>
      </w:r>
      <w:r/>
    </w:p>
    <w:p>
      <w:pPr>
        <w:pStyle w:val="664"/>
        <w:numPr>
          <w:ilvl w:val="0"/>
          <w:numId w:val="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w:t>
      </w:r>
      <w:r>
        <w:rPr>
          <w:rFonts w:ascii="Times New Roman" w:hAnsi="Times New Roman" w:eastAsia="Times New Roman" w:cs="Times New Roman"/>
          <w:b/>
          <w:color w:val="000000"/>
          <w:sz w:val="24"/>
        </w:rPr>
        <w:t xml:space="preserve">secure data handling practices</w:t>
      </w:r>
      <w:r>
        <w:rPr>
          <w:rFonts w:ascii="Times New Roman" w:hAnsi="Times New Roman" w:eastAsia="Times New Roman" w:cs="Times New Roman"/>
          <w:color w:val="000000"/>
          <w:sz w:val="24"/>
        </w:rPr>
        <w:t xml:space="preserve"> in compliance with </w:t>
      </w:r>
      <w:r>
        <w:rPr>
          <w:rFonts w:ascii="Times New Roman" w:hAnsi="Times New Roman" w:eastAsia="Times New Roman" w:cs="Times New Roman"/>
          <w:b/>
          <w:color w:val="000000"/>
          <w:sz w:val="24"/>
        </w:rPr>
        <w:t xml:space="preserve">HIPAA and GDPR</w:t>
      </w:r>
      <w:r>
        <w:rPr>
          <w:rFonts w:ascii="Times New Roman" w:hAnsi="Times New Roman" w:eastAsia="Times New Roman" w:cs="Times New Roman"/>
          <w:color w:val="000000"/>
          <w:sz w:val="24"/>
        </w:rPr>
        <w:t xml:space="preserve"> regulations.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delivering these outcomes, the system will help hospitals </w:t>
      </w:r>
      <w:r>
        <w:rPr>
          <w:rFonts w:ascii="Times New Roman" w:hAnsi="Times New Roman" w:eastAsia="Times New Roman" w:cs="Times New Roman"/>
          <w:b/>
          <w:color w:val="000000"/>
          <w:sz w:val="24"/>
        </w:rPr>
        <w:t xml:space="preserve">transition from reactive to proactive healthcare</w:t>
      </w:r>
      <w:r>
        <w:rPr>
          <w:rFonts w:ascii="Times New Roman" w:hAnsi="Times New Roman" w:eastAsia="Times New Roman" w:cs="Times New Roman"/>
          <w:color w:val="000000"/>
          <w:sz w:val="24"/>
        </w:rPr>
        <w:t xml:space="preserve">, ultimately </w:t>
      </w:r>
      <w:r>
        <w:rPr>
          <w:rFonts w:ascii="Times New Roman" w:hAnsi="Times New Roman" w:eastAsia="Times New Roman" w:cs="Times New Roman"/>
          <w:b/>
          <w:color w:val="000000"/>
          <w:sz w:val="24"/>
        </w:rPr>
        <w:t xml:space="preserve">saving lives and reducing healthcare costs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Implementation Plan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stroke risk prediction system will be implemented in six key phases, ensuring seamless development, testing, and deployment.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 Data Collection &amp; Preparation (Weeks 1-4)</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Collect and preprocess patient data from the Kaggle Stroke Prediction Dataset and EHR systems.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Perform data cleaning, normalization, and feature engineering to optimize inputs for machine learning models.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2. Model Development &amp; Training (Weeks 5-8)</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Use Scikit-Learn to develop and test multiple machine learning models.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Perform hyperparameter tuning and cross-validation to improve predictive accuracy.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Compare different models (e.g., logistic regression, random forest, gradient boosting) and select the best-performing algorithm.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3. User Interface (UI) Development (Weeks 9-10)</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Build a web-based dashboard to display stroke risk scores.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Ensure EHR system compatibility, allowing physicians to access predictions within their existing workflow.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4. Testing &amp; Validation (Weeks 11-12)</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Conduct unit tests, integration tests, and user acceptance testing (UAT).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Validate system performance using precision, recall, F1-score, and AUC-ROC metrics.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5. Deployment &amp; Hospital Integration (Weeks 13-14)</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Deploy the system on secure hospital servers or cloud infrastructure.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Implement data security measures, ensuring HIPAA compliance.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6. Training &amp; Maintenance (Ongoing Post-Deployment)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Provide training sessions for healthcare professionals to use the system effectively.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Establish an ongoing model retraining pipeline to improve accuracy over time.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following this structured implementation plan, the project ensures timely completion, seamless adoption, and long-term success in stroke prevention.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Evaluation Plan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effectiveness of the stroke risk prediction system will be measured using quantitative and qualitative evaluation metrics at various stages of development and deployment.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 Model Performance Metrics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Accuracy – Measures overall correctness of stroke predictions.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Precision &amp; Recall – Evaluates the model’s ability to correctly identify stroke risks while minimizing false positives.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AUC-ROC Score – Assesses how well the model distinguishes between high-risk and low-risk individuals.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2. Clinical Validation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Compare predictions with historical patient outcomes to assess real-world accuracy.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Conduct physician-led reviews to ensure predictions align with clinical judgment.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3. User Testing &amp; Feedback</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Physicians and hospital staff will test the system through real patient case studies.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Gather user feedback to improve UI usability and integration with existing workflows.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4. Hospital Impact Analysis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Track reduction in stroke-related emergency admissions post-implementation.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Measure cost savings in hospitalization and rehabilitation expenses.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5. Security &amp; Compliance Checks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Ensure compliance with HIPAA regulations by auditing data encryption, access controls, and anonymization techniques.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rigorously evaluating the system’s performance and usability, we ensure that the stroke risk prediction model is clinically reliable, user-friendly, and effective in reducing preventable strokes.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Resources &amp; Costs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stroke risk prediction system will be developed using </w:t>
      </w:r>
      <w:r>
        <w:rPr>
          <w:rFonts w:ascii="Times New Roman" w:hAnsi="Times New Roman" w:eastAsia="Times New Roman" w:cs="Times New Roman"/>
          <w:b/>
          <w:color w:val="000000"/>
          <w:sz w:val="24"/>
        </w:rPr>
        <w:t xml:space="preserve">cost-efficient, open-source technologies</w:t>
      </w:r>
      <w:r>
        <w:rPr>
          <w:rFonts w:ascii="Times New Roman" w:hAnsi="Times New Roman" w:eastAsia="Times New Roman" w:cs="Times New Roman"/>
          <w:color w:val="000000"/>
          <w:sz w:val="24"/>
        </w:rPr>
        <w:t xml:space="preserve">, minimizing expenses while maintaining high performance and compliance with healthcare regulations.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Hardware &amp; Infrastructure</w:t>
      </w:r>
      <w:r/>
    </w:p>
    <w:p>
      <w:pPr>
        <w:pStyle w:val="664"/>
        <w:numPr>
          <w:ilvl w:val="0"/>
          <w:numId w:val="9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Cloud-based or on-premise servers</w:t>
      </w:r>
      <w:r>
        <w:rPr>
          <w:rFonts w:ascii="Times New Roman" w:hAnsi="Times New Roman" w:eastAsia="Times New Roman" w:cs="Times New Roman"/>
          <w:color w:val="000000"/>
          <w:sz w:val="24"/>
        </w:rPr>
        <w:t xml:space="preserve"> for model training and deployment: </w:t>
      </w:r>
      <w:r>
        <w:rPr>
          <w:rFonts w:ascii="Times New Roman" w:hAnsi="Times New Roman" w:eastAsia="Times New Roman" w:cs="Times New Roman"/>
          <w:b/>
          <w:color w:val="000000"/>
          <w:sz w:val="24"/>
        </w:rPr>
        <w:t xml:space="preserve">$3,500</w:t>
      </w:r>
      <w:r/>
    </w:p>
    <w:p>
      <w:pPr>
        <w:pStyle w:val="664"/>
        <w:numPr>
          <w:ilvl w:val="0"/>
          <w:numId w:val="9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Secure </w:t>
      </w:r>
      <w:r>
        <w:rPr>
          <w:rFonts w:ascii="Times New Roman" w:hAnsi="Times New Roman" w:eastAsia="Times New Roman" w:cs="Times New Roman"/>
          <w:b/>
          <w:color w:val="000000"/>
          <w:sz w:val="24"/>
        </w:rPr>
        <w:t xml:space="preserve">data storage solutions</w:t>
      </w:r>
      <w:r>
        <w:rPr>
          <w:rFonts w:ascii="Times New Roman" w:hAnsi="Times New Roman" w:eastAsia="Times New Roman" w:cs="Times New Roman"/>
          <w:color w:val="000000"/>
          <w:sz w:val="24"/>
        </w:rPr>
        <w:t xml:space="preserve"> for patient records and machine learning models: </w:t>
      </w:r>
      <w:r>
        <w:rPr>
          <w:rFonts w:ascii="Times New Roman" w:hAnsi="Times New Roman" w:eastAsia="Times New Roman" w:cs="Times New Roman"/>
          <w:b/>
          <w:color w:val="000000"/>
          <w:sz w:val="24"/>
        </w:rPr>
        <w:t xml:space="preserve">$2,000</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Software &amp; Development Tools</w:t>
      </w:r>
      <w:r/>
    </w:p>
    <w:p>
      <w:pPr>
        <w:pStyle w:val="664"/>
        <w:numPr>
          <w:ilvl w:val="0"/>
          <w:numId w:val="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Python, Scikit-Learn, FastAPI, Next.js</w:t>
      </w:r>
      <w:r>
        <w:rPr>
          <w:rFonts w:ascii="Times New Roman" w:hAnsi="Times New Roman" w:eastAsia="Times New Roman" w:cs="Times New Roman"/>
          <w:color w:val="000000"/>
          <w:sz w:val="24"/>
        </w:rPr>
        <w:t xml:space="preserve"> (Open-source, no additional cost)</w:t>
      </w:r>
      <w:r/>
    </w:p>
    <w:p>
      <w:pPr>
        <w:pStyle w:val="664"/>
        <w:numPr>
          <w:ilvl w:val="0"/>
          <w:numId w:val="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EHR System Integration API Development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$5,000</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Machine Learning Development &amp; Testing</w:t>
      </w:r>
      <w:r/>
    </w:p>
    <w:p>
      <w:pPr>
        <w:pStyle w:val="664"/>
        <w:numPr>
          <w:ilvl w:val="0"/>
          <w:numId w:val="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Data preprocessing, model training, and optimization: </w:t>
      </w:r>
      <w:r>
        <w:rPr>
          <w:rFonts w:ascii="Times New Roman" w:hAnsi="Times New Roman" w:eastAsia="Times New Roman" w:cs="Times New Roman"/>
          <w:b/>
          <w:color w:val="000000"/>
          <w:sz w:val="24"/>
        </w:rPr>
        <w:t xml:space="preserve">$6,000</w:t>
      </w:r>
      <w:r/>
    </w:p>
    <w:p>
      <w:pPr>
        <w:pStyle w:val="664"/>
        <w:numPr>
          <w:ilvl w:val="0"/>
          <w:numId w:val="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Performance testing, clinical validation, and quality assurance: </w:t>
      </w:r>
      <w:r>
        <w:rPr>
          <w:rFonts w:ascii="Times New Roman" w:hAnsi="Times New Roman" w:eastAsia="Times New Roman" w:cs="Times New Roman"/>
          <w:b/>
          <w:color w:val="000000"/>
          <w:sz w:val="24"/>
        </w:rPr>
        <w:t xml:space="preserve">$3,500</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 Security &amp; Compliance</w:t>
      </w:r>
      <w:r/>
    </w:p>
    <w:p>
      <w:pPr>
        <w:pStyle w:val="664"/>
        <w:numPr>
          <w:ilvl w:val="0"/>
          <w:numId w:val="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HIPAA-compliant encryption, access control, and audit logging: </w:t>
      </w:r>
      <w:r>
        <w:rPr>
          <w:rFonts w:ascii="Times New Roman" w:hAnsi="Times New Roman" w:eastAsia="Times New Roman" w:cs="Times New Roman"/>
          <w:b/>
          <w:color w:val="000000"/>
          <w:sz w:val="24"/>
        </w:rPr>
        <w:t xml:space="preserve">$4,000</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 Training &amp; Implementation</w:t>
      </w:r>
      <w:r/>
    </w:p>
    <w:p>
      <w:pPr>
        <w:pStyle w:val="664"/>
        <w:numPr>
          <w:ilvl w:val="0"/>
          <w:numId w:val="9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Training hospital staff on system usage: </w:t>
      </w:r>
      <w:r>
        <w:rPr>
          <w:rFonts w:ascii="Times New Roman" w:hAnsi="Times New Roman" w:eastAsia="Times New Roman" w:cs="Times New Roman"/>
          <w:b/>
          <w:color w:val="000000"/>
          <w:sz w:val="24"/>
        </w:rPr>
        <w:t xml:space="preserve">$2,500</w:t>
      </w:r>
      <w:r/>
    </w:p>
    <w:p>
      <w:pPr>
        <w:pStyle w:val="664"/>
        <w:numPr>
          <w:ilvl w:val="0"/>
          <w:numId w:val="9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Technical support and system maintenance: </w:t>
      </w:r>
      <w:r>
        <w:rPr>
          <w:rFonts w:ascii="Times New Roman" w:hAnsi="Times New Roman" w:eastAsia="Times New Roman" w:cs="Times New Roman"/>
          <w:b/>
          <w:color w:val="000000"/>
          <w:sz w:val="24"/>
        </w:rPr>
        <w:t xml:space="preserve">$3,000 (annually)</w:t>
      </w:r>
      <w:r/>
    </w:p>
    <w:tbl>
      <w:tblPr>
        <w:tblStyle w:val="1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805"/>
        <w:gridCol w:w="1567"/>
      </w:tblGrid>
      <w:tr>
        <w:trPr/>
        <w:tc>
          <w:tcPr>
            <w:tcBorders/>
            <w:tcMar>
              <w:left w:w="15" w:type="dxa"/>
              <w:top w:w="15" w:type="dxa"/>
              <w:right w:w="15" w:type="dxa"/>
              <w:bottom w:w="15" w:type="dxa"/>
            </w:tcMar>
            <w:tcW w:w="3805"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Category</w:t>
            </w:r>
            <w:r/>
          </w:p>
        </w:tc>
        <w:tc>
          <w:tcPr>
            <w:tcBorders/>
            <w:tcMar>
              <w:left w:w="15" w:type="dxa"/>
              <w:top w:w="15" w:type="dxa"/>
              <w:right w:w="15" w:type="dxa"/>
              <w:bottom w:w="15" w:type="dxa"/>
            </w:tcMar>
            <w:tcW w:w="1567"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Estimated Cost</w:t>
            </w:r>
            <w:r/>
          </w:p>
        </w:tc>
      </w:tr>
      <w:tr>
        <w:trPr/>
        <w:tc>
          <w:tcPr>
            <w:tcBorders/>
            <w:tcMar>
              <w:left w:w="15" w:type="dxa"/>
              <w:top w:w="15" w:type="dxa"/>
              <w:right w:w="15" w:type="dxa"/>
              <w:bottom w:w="15" w:type="dxa"/>
            </w:tcMar>
            <w:tcW w:w="380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Hardware &amp; Infrastructure</w:t>
            </w:r>
            <w:r/>
          </w:p>
        </w:tc>
        <w:tc>
          <w:tcPr>
            <w:tcBorders/>
            <w:tcMar>
              <w:left w:w="15" w:type="dxa"/>
              <w:top w:w="15" w:type="dxa"/>
              <w:right w:w="15" w:type="dxa"/>
              <w:bottom w:w="15" w:type="dxa"/>
            </w:tcMar>
            <w:tcW w:w="156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$5,500</w:t>
            </w:r>
            <w:r/>
          </w:p>
        </w:tc>
      </w:tr>
      <w:tr>
        <w:trPr/>
        <w:tc>
          <w:tcPr>
            <w:tcBorders/>
            <w:tcMar>
              <w:left w:w="15" w:type="dxa"/>
              <w:top w:w="15" w:type="dxa"/>
              <w:right w:w="15" w:type="dxa"/>
              <w:bottom w:w="15" w:type="dxa"/>
            </w:tcMar>
            <w:tcW w:w="380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Software &amp; API Development</w:t>
            </w:r>
            <w:r/>
          </w:p>
        </w:tc>
        <w:tc>
          <w:tcPr>
            <w:tcBorders/>
            <w:tcMar>
              <w:left w:w="15" w:type="dxa"/>
              <w:top w:w="15" w:type="dxa"/>
              <w:right w:w="15" w:type="dxa"/>
              <w:bottom w:w="15" w:type="dxa"/>
            </w:tcMar>
            <w:tcW w:w="156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$5,000</w:t>
            </w:r>
            <w:r/>
          </w:p>
        </w:tc>
      </w:tr>
      <w:tr>
        <w:trPr/>
        <w:tc>
          <w:tcPr>
            <w:tcBorders/>
            <w:tcMar>
              <w:left w:w="15" w:type="dxa"/>
              <w:top w:w="15" w:type="dxa"/>
              <w:right w:w="15" w:type="dxa"/>
              <w:bottom w:w="15" w:type="dxa"/>
            </w:tcMar>
            <w:tcW w:w="380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Machine Learning Model Development</w:t>
            </w:r>
            <w:r/>
          </w:p>
        </w:tc>
        <w:tc>
          <w:tcPr>
            <w:tcBorders/>
            <w:tcMar>
              <w:left w:w="15" w:type="dxa"/>
              <w:top w:w="15" w:type="dxa"/>
              <w:right w:w="15" w:type="dxa"/>
              <w:bottom w:w="15" w:type="dxa"/>
            </w:tcMar>
            <w:tcW w:w="156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$6,000</w:t>
            </w:r>
            <w:r/>
          </w:p>
        </w:tc>
      </w:tr>
      <w:tr>
        <w:trPr/>
        <w:tc>
          <w:tcPr>
            <w:tcBorders/>
            <w:tcMar>
              <w:left w:w="15" w:type="dxa"/>
              <w:top w:w="15" w:type="dxa"/>
              <w:right w:w="15" w:type="dxa"/>
              <w:bottom w:w="15" w:type="dxa"/>
            </w:tcMar>
            <w:tcW w:w="380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Security &amp; Compliance</w:t>
            </w:r>
            <w:r/>
          </w:p>
        </w:tc>
        <w:tc>
          <w:tcPr>
            <w:tcBorders/>
            <w:tcMar>
              <w:left w:w="15" w:type="dxa"/>
              <w:top w:w="15" w:type="dxa"/>
              <w:right w:w="15" w:type="dxa"/>
              <w:bottom w:w="15" w:type="dxa"/>
            </w:tcMar>
            <w:tcW w:w="156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$4,000</w:t>
            </w:r>
            <w:r/>
          </w:p>
        </w:tc>
      </w:tr>
      <w:tr>
        <w:trPr/>
        <w:tc>
          <w:tcPr>
            <w:tcBorders/>
            <w:tcMar>
              <w:left w:w="15" w:type="dxa"/>
              <w:top w:w="15" w:type="dxa"/>
              <w:right w:w="15" w:type="dxa"/>
              <w:bottom w:w="15" w:type="dxa"/>
            </w:tcMar>
            <w:tcW w:w="380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Training &amp; Implementation</w:t>
            </w:r>
            <w:r/>
          </w:p>
        </w:tc>
        <w:tc>
          <w:tcPr>
            <w:tcBorders/>
            <w:tcMar>
              <w:left w:w="15" w:type="dxa"/>
              <w:top w:w="15" w:type="dxa"/>
              <w:right w:w="15" w:type="dxa"/>
              <w:bottom w:w="15" w:type="dxa"/>
            </w:tcMar>
            <w:tcW w:w="156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$2,500</w:t>
            </w:r>
            <w:r/>
          </w:p>
        </w:tc>
      </w:tr>
      <w:tr>
        <w:trPr/>
        <w:tc>
          <w:tcPr>
            <w:tcBorders/>
            <w:tcMar>
              <w:left w:w="15" w:type="dxa"/>
              <w:top w:w="15" w:type="dxa"/>
              <w:right w:w="15" w:type="dxa"/>
              <w:bottom w:w="15" w:type="dxa"/>
            </w:tcMar>
            <w:tcW w:w="380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Total Project Cost</w:t>
            </w:r>
            <w:r/>
          </w:p>
        </w:tc>
        <w:tc>
          <w:tcPr>
            <w:tcBorders/>
            <w:tcMar>
              <w:left w:w="15" w:type="dxa"/>
              <w:top w:w="15" w:type="dxa"/>
              <w:right w:w="15" w:type="dxa"/>
              <w:bottom w:w="15" w:type="dxa"/>
            </w:tcMar>
            <w:tcW w:w="1567"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$23,000</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system’s </w:t>
      </w:r>
      <w:r>
        <w:rPr>
          <w:rFonts w:ascii="Times New Roman" w:hAnsi="Times New Roman" w:eastAsia="Times New Roman" w:cs="Times New Roman"/>
          <w:b/>
          <w:color w:val="000000"/>
          <w:sz w:val="24"/>
        </w:rPr>
        <w:t xml:space="preserve">return on investment (ROI)</w:t>
      </w:r>
      <w:r>
        <w:rPr>
          <w:rFonts w:ascii="Times New Roman" w:hAnsi="Times New Roman" w:eastAsia="Times New Roman" w:cs="Times New Roman"/>
          <w:color w:val="000000"/>
          <w:sz w:val="24"/>
        </w:rPr>
        <w:t xml:space="preserve"> is achieved by </w:t>
      </w:r>
      <w:r>
        <w:rPr>
          <w:rFonts w:ascii="Times New Roman" w:hAnsi="Times New Roman" w:eastAsia="Times New Roman" w:cs="Times New Roman"/>
          <w:b/>
          <w:color w:val="000000"/>
          <w:sz w:val="24"/>
        </w:rPr>
        <w:t xml:space="preserve">reducing preventable strokes, lowering hospitalization costs, and improving healthcare efficiency</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Timeline &amp; Milestones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project will be executed in </w:t>
      </w:r>
      <w:r>
        <w:rPr>
          <w:rFonts w:ascii="Times New Roman" w:hAnsi="Times New Roman" w:eastAsia="Times New Roman" w:cs="Times New Roman"/>
          <w:b/>
          <w:color w:val="000000"/>
          <w:sz w:val="24"/>
        </w:rPr>
        <w:t xml:space="preserve">six phases</w:t>
      </w:r>
      <w:r>
        <w:rPr>
          <w:rFonts w:ascii="Times New Roman" w:hAnsi="Times New Roman" w:eastAsia="Times New Roman" w:cs="Times New Roman"/>
          <w:color w:val="000000"/>
          <w:sz w:val="24"/>
        </w:rPr>
        <w:t xml:space="preserve"> over a </w:t>
      </w:r>
      <w:r>
        <w:rPr>
          <w:rFonts w:ascii="Times New Roman" w:hAnsi="Times New Roman" w:eastAsia="Times New Roman" w:cs="Times New Roman"/>
          <w:b/>
          <w:color w:val="000000"/>
          <w:sz w:val="24"/>
        </w:rPr>
        <w:t xml:space="preserve">14-week period</w:t>
      </w:r>
      <w:r>
        <w:rPr>
          <w:rFonts w:ascii="Times New Roman" w:hAnsi="Times New Roman" w:eastAsia="Times New Roman" w:cs="Times New Roman"/>
          <w:color w:val="000000"/>
          <w:sz w:val="24"/>
        </w:rPr>
        <w:t xml:space="preserve">, ensuring a structured, efficient development cycle.</w:t>
      </w:r>
      <w:r/>
    </w:p>
    <w:tbl>
      <w:tblPr>
        <w:tblStyle w:val="1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785"/>
        <w:gridCol w:w="933"/>
        <w:gridCol w:w="1600"/>
        <w:gridCol w:w="1600"/>
      </w:tblGrid>
      <w:tr>
        <w:trPr/>
        <w:tc>
          <w:tcPr>
            <w:tcBorders/>
            <w:tcMar>
              <w:left w:w="15" w:type="dxa"/>
              <w:top w:w="15" w:type="dxa"/>
              <w:right w:w="15" w:type="dxa"/>
              <w:bottom w:w="15" w:type="dxa"/>
            </w:tcMar>
            <w:tcW w:w="4785"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Milestone</w:t>
            </w:r>
            <w:r/>
          </w:p>
        </w:tc>
        <w:tc>
          <w:tcPr>
            <w:tcBorders/>
            <w:tcMar>
              <w:left w:w="15" w:type="dxa"/>
              <w:top w:w="15" w:type="dxa"/>
              <w:right w:w="15" w:type="dxa"/>
              <w:bottom w:w="15" w:type="dxa"/>
            </w:tcMar>
            <w:tcW w:w="933"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Duration</w:t>
            </w:r>
            <w:r/>
          </w:p>
        </w:tc>
        <w:tc>
          <w:tcPr>
            <w:tcBorders/>
            <w:tcMar>
              <w:left w:w="15" w:type="dxa"/>
              <w:top w:w="15" w:type="dxa"/>
              <w:right w:w="15" w:type="dxa"/>
              <w:bottom w:w="15" w:type="dxa"/>
            </w:tcMar>
            <w:tcW w:w="1600"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Start Date</w:t>
            </w:r>
            <w:r/>
          </w:p>
        </w:tc>
        <w:tc>
          <w:tcPr>
            <w:tcBorders/>
            <w:tcMar>
              <w:left w:w="15" w:type="dxa"/>
              <w:top w:w="15" w:type="dxa"/>
              <w:right w:w="15" w:type="dxa"/>
              <w:bottom w:w="15" w:type="dxa"/>
            </w:tcMar>
            <w:tcW w:w="1600"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End Date</w:t>
            </w:r>
            <w:r/>
          </w:p>
        </w:tc>
      </w:tr>
      <w:tr>
        <w:trPr/>
        <w:tc>
          <w:tcPr>
            <w:tcBorders/>
            <w:tcMar>
              <w:left w:w="15" w:type="dxa"/>
              <w:top w:w="15" w:type="dxa"/>
              <w:right w:w="15" w:type="dxa"/>
              <w:bottom w:w="15" w:type="dxa"/>
            </w:tcMar>
            <w:tcW w:w="478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Phase 1: Data Collection &amp; Preprocessing</w:t>
            </w:r>
            <w:r/>
          </w:p>
        </w:tc>
        <w:tc>
          <w:tcPr>
            <w:tcBorders/>
            <w:tcMar>
              <w:left w:w="15" w:type="dxa"/>
              <w:top w:w="15" w:type="dxa"/>
              <w:right w:w="15" w:type="dxa"/>
              <w:bottom w:w="15" w:type="dxa"/>
            </w:tcMar>
            <w:tcW w:w="93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4 weeks</w:t>
            </w:r>
            <w:r/>
          </w:p>
        </w:tc>
        <w:tc>
          <w:tcPr>
            <w:tcBorders/>
            <w:tcMar>
              <w:left w:w="15" w:type="dxa"/>
              <w:top w:w="15" w:type="dxa"/>
              <w:right w:w="15" w:type="dxa"/>
              <w:bottom w:w="15" w:type="dxa"/>
            </w:tcMar>
            <w:tcW w:w="16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MM/DD/YYYY</w:t>
            </w:r>
            <w:r/>
          </w:p>
        </w:tc>
        <w:tc>
          <w:tcPr>
            <w:tcBorders/>
            <w:tcMar>
              <w:left w:w="15" w:type="dxa"/>
              <w:top w:w="15" w:type="dxa"/>
              <w:right w:w="15" w:type="dxa"/>
              <w:bottom w:w="15" w:type="dxa"/>
            </w:tcMar>
            <w:tcW w:w="16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MM/DD/YYYY</w:t>
            </w:r>
            <w:r/>
          </w:p>
        </w:tc>
      </w:tr>
      <w:tr>
        <w:trPr/>
        <w:tc>
          <w:tcPr>
            <w:tcBorders/>
            <w:tcMar>
              <w:left w:w="15" w:type="dxa"/>
              <w:top w:w="15" w:type="dxa"/>
              <w:right w:w="15" w:type="dxa"/>
              <w:bottom w:w="15" w:type="dxa"/>
            </w:tcMar>
            <w:tcW w:w="478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Phase 2: Model Training &amp; Optimization</w:t>
            </w:r>
            <w:r/>
          </w:p>
        </w:tc>
        <w:tc>
          <w:tcPr>
            <w:tcBorders/>
            <w:tcMar>
              <w:left w:w="15" w:type="dxa"/>
              <w:top w:w="15" w:type="dxa"/>
              <w:right w:w="15" w:type="dxa"/>
              <w:bottom w:w="15" w:type="dxa"/>
            </w:tcMar>
            <w:tcW w:w="93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4 weeks</w:t>
            </w:r>
            <w:r/>
          </w:p>
        </w:tc>
        <w:tc>
          <w:tcPr>
            <w:tcBorders/>
            <w:tcMar>
              <w:left w:w="15" w:type="dxa"/>
              <w:top w:w="15" w:type="dxa"/>
              <w:right w:w="15" w:type="dxa"/>
              <w:bottom w:w="15" w:type="dxa"/>
            </w:tcMar>
            <w:tcW w:w="16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MM/DD/YYYY</w:t>
            </w:r>
            <w:r/>
          </w:p>
        </w:tc>
        <w:tc>
          <w:tcPr>
            <w:tcBorders/>
            <w:tcMar>
              <w:left w:w="15" w:type="dxa"/>
              <w:top w:w="15" w:type="dxa"/>
              <w:right w:w="15" w:type="dxa"/>
              <w:bottom w:w="15" w:type="dxa"/>
            </w:tcMar>
            <w:tcW w:w="16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MM/DD/YYYY</w:t>
            </w:r>
            <w:r/>
          </w:p>
        </w:tc>
      </w:tr>
      <w:tr>
        <w:trPr/>
        <w:tc>
          <w:tcPr>
            <w:tcBorders/>
            <w:tcMar>
              <w:left w:w="15" w:type="dxa"/>
              <w:top w:w="15" w:type="dxa"/>
              <w:right w:w="15" w:type="dxa"/>
              <w:bottom w:w="15" w:type="dxa"/>
            </w:tcMar>
            <w:tcW w:w="478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Phase 3: UI &amp; API Development</w:t>
            </w:r>
            <w:r/>
          </w:p>
        </w:tc>
        <w:tc>
          <w:tcPr>
            <w:tcBorders/>
            <w:tcMar>
              <w:left w:w="15" w:type="dxa"/>
              <w:top w:w="15" w:type="dxa"/>
              <w:right w:w="15" w:type="dxa"/>
              <w:bottom w:w="15" w:type="dxa"/>
            </w:tcMar>
            <w:tcW w:w="93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2 weeks</w:t>
            </w:r>
            <w:r/>
          </w:p>
        </w:tc>
        <w:tc>
          <w:tcPr>
            <w:tcBorders/>
            <w:tcMar>
              <w:left w:w="15" w:type="dxa"/>
              <w:top w:w="15" w:type="dxa"/>
              <w:right w:w="15" w:type="dxa"/>
              <w:bottom w:w="15" w:type="dxa"/>
            </w:tcMar>
            <w:tcW w:w="16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MM/DD/YYYY</w:t>
            </w:r>
            <w:r/>
          </w:p>
        </w:tc>
        <w:tc>
          <w:tcPr>
            <w:tcBorders/>
            <w:tcMar>
              <w:left w:w="15" w:type="dxa"/>
              <w:top w:w="15" w:type="dxa"/>
              <w:right w:w="15" w:type="dxa"/>
              <w:bottom w:w="15" w:type="dxa"/>
            </w:tcMar>
            <w:tcW w:w="16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MM/DD/YYYY</w:t>
            </w:r>
            <w:r/>
          </w:p>
        </w:tc>
      </w:tr>
      <w:tr>
        <w:trPr/>
        <w:tc>
          <w:tcPr>
            <w:tcBorders/>
            <w:tcMar>
              <w:left w:w="15" w:type="dxa"/>
              <w:top w:w="15" w:type="dxa"/>
              <w:right w:w="15" w:type="dxa"/>
              <w:bottom w:w="15" w:type="dxa"/>
            </w:tcMar>
            <w:tcW w:w="478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Phase 4: Testing &amp; Validation</w:t>
            </w:r>
            <w:r/>
          </w:p>
        </w:tc>
        <w:tc>
          <w:tcPr>
            <w:tcBorders/>
            <w:tcMar>
              <w:left w:w="15" w:type="dxa"/>
              <w:top w:w="15" w:type="dxa"/>
              <w:right w:w="15" w:type="dxa"/>
              <w:bottom w:w="15" w:type="dxa"/>
            </w:tcMar>
            <w:tcW w:w="93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2 weeks</w:t>
            </w:r>
            <w:r/>
          </w:p>
        </w:tc>
        <w:tc>
          <w:tcPr>
            <w:tcBorders/>
            <w:tcMar>
              <w:left w:w="15" w:type="dxa"/>
              <w:top w:w="15" w:type="dxa"/>
              <w:right w:w="15" w:type="dxa"/>
              <w:bottom w:w="15" w:type="dxa"/>
            </w:tcMar>
            <w:tcW w:w="16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MM/DD/YYYY</w:t>
            </w:r>
            <w:r/>
          </w:p>
        </w:tc>
        <w:tc>
          <w:tcPr>
            <w:tcBorders/>
            <w:tcMar>
              <w:left w:w="15" w:type="dxa"/>
              <w:top w:w="15" w:type="dxa"/>
              <w:right w:w="15" w:type="dxa"/>
              <w:bottom w:w="15" w:type="dxa"/>
            </w:tcMar>
            <w:tcW w:w="16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MM/DD/YYYY</w:t>
            </w:r>
            <w:r/>
          </w:p>
        </w:tc>
      </w:tr>
      <w:tr>
        <w:trPr/>
        <w:tc>
          <w:tcPr>
            <w:tcBorders/>
            <w:tcMar>
              <w:left w:w="15" w:type="dxa"/>
              <w:top w:w="15" w:type="dxa"/>
              <w:right w:w="15" w:type="dxa"/>
              <w:bottom w:w="15" w:type="dxa"/>
            </w:tcMar>
            <w:tcW w:w="478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Phase 5: Deployment &amp; EHR Integration</w:t>
            </w:r>
            <w:r/>
          </w:p>
        </w:tc>
        <w:tc>
          <w:tcPr>
            <w:tcBorders/>
            <w:tcMar>
              <w:left w:w="15" w:type="dxa"/>
              <w:top w:w="15" w:type="dxa"/>
              <w:right w:w="15" w:type="dxa"/>
              <w:bottom w:w="15" w:type="dxa"/>
            </w:tcMar>
            <w:tcW w:w="93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2 weeks</w:t>
            </w:r>
            <w:r/>
          </w:p>
        </w:tc>
        <w:tc>
          <w:tcPr>
            <w:tcBorders/>
            <w:tcMar>
              <w:left w:w="15" w:type="dxa"/>
              <w:top w:w="15" w:type="dxa"/>
              <w:right w:w="15" w:type="dxa"/>
              <w:bottom w:w="15" w:type="dxa"/>
            </w:tcMar>
            <w:tcW w:w="16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MM/DD/YYYY</w:t>
            </w:r>
            <w:r/>
          </w:p>
        </w:tc>
        <w:tc>
          <w:tcPr>
            <w:tcBorders/>
            <w:tcMar>
              <w:left w:w="15" w:type="dxa"/>
              <w:top w:w="15" w:type="dxa"/>
              <w:right w:w="15" w:type="dxa"/>
              <w:bottom w:w="15" w:type="dxa"/>
            </w:tcMar>
            <w:tcW w:w="16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MM/DD/YYYY</w:t>
            </w:r>
            <w:r/>
          </w:p>
        </w:tc>
      </w:tr>
      <w:tr>
        <w:trPr/>
        <w:tc>
          <w:tcPr>
            <w:tcBorders/>
            <w:tcMar>
              <w:left w:w="15" w:type="dxa"/>
              <w:top w:w="15" w:type="dxa"/>
              <w:right w:w="15" w:type="dxa"/>
              <w:bottom w:w="15" w:type="dxa"/>
            </w:tcMar>
            <w:tcW w:w="478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Phase 6: Training &amp; Post-Deployment Support</w:t>
            </w:r>
            <w:r/>
          </w:p>
        </w:tc>
        <w:tc>
          <w:tcPr>
            <w:tcBorders/>
            <w:tcMar>
              <w:left w:w="15" w:type="dxa"/>
              <w:top w:w="15" w:type="dxa"/>
              <w:right w:w="15" w:type="dxa"/>
              <w:bottom w:w="15" w:type="dxa"/>
            </w:tcMar>
            <w:tcW w:w="93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Ongoing</w:t>
            </w:r>
            <w:r/>
          </w:p>
        </w:tc>
        <w:tc>
          <w:tcPr>
            <w:tcBorders/>
            <w:tcMar>
              <w:left w:w="15" w:type="dxa"/>
              <w:top w:w="15" w:type="dxa"/>
              <w:right w:w="15" w:type="dxa"/>
              <w:bottom w:w="15" w:type="dxa"/>
            </w:tcMar>
            <w:tcW w:w="16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MM/DD/YYYY</w:t>
            </w:r>
            <w:r/>
          </w:p>
        </w:tc>
        <w:tc>
          <w:tcPr>
            <w:tcBorders/>
            <w:tcMar>
              <w:left w:w="15" w:type="dxa"/>
              <w:top w:w="15" w:type="dxa"/>
              <w:right w:w="15" w:type="dxa"/>
              <w:bottom w:w="15" w:type="dxa"/>
            </w:tcMar>
            <w:tcW w:w="160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MM/DD/YYYY</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timeline ensures </w:t>
      </w:r>
      <w:r>
        <w:rPr>
          <w:rFonts w:ascii="Times New Roman" w:hAnsi="Times New Roman" w:eastAsia="Times New Roman" w:cs="Times New Roman"/>
          <w:b/>
          <w:color w:val="000000"/>
          <w:sz w:val="24"/>
        </w:rPr>
        <w:t xml:space="preserve">efficient system development, rigorous model evaluation, and seamless adoption</w:t>
      </w:r>
      <w:r>
        <w:rPr>
          <w:rFonts w:ascii="Times New Roman" w:hAnsi="Times New Roman" w:eastAsia="Times New Roman" w:cs="Times New Roman"/>
          <w:color w:val="000000"/>
          <w:sz w:val="24"/>
        </w:rPr>
        <w:t xml:space="preserve"> by healthcare providers.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Installation Guide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stroke risk prediction system is designed to be deployed in </w:t>
      </w:r>
      <w:r>
        <w:rPr>
          <w:rFonts w:ascii="Times New Roman" w:hAnsi="Times New Roman" w:eastAsia="Times New Roman" w:cs="Times New Roman"/>
          <w:b/>
          <w:color w:val="000000"/>
          <w:sz w:val="24"/>
        </w:rPr>
        <w:t xml:space="preserve">hospital environments or cloud-based platforms</w:t>
      </w:r>
      <w:r>
        <w:rPr>
          <w:rFonts w:ascii="Times New Roman" w:hAnsi="Times New Roman" w:eastAsia="Times New Roman" w:cs="Times New Roman"/>
          <w:color w:val="000000"/>
          <w:sz w:val="24"/>
        </w:rPr>
        <w:t xml:space="preserve"> for real-time stroke risk assessments. The following steps outline the installation process: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System Requirements</w:t>
      </w:r>
      <w:r/>
    </w:p>
    <w:p>
      <w:pPr>
        <w:pStyle w:val="664"/>
        <w:numPr>
          <w:ilvl w:val="0"/>
          <w:numId w:val="10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Operating System:</w:t>
      </w:r>
      <w:r>
        <w:rPr>
          <w:rFonts w:ascii="Times New Roman" w:hAnsi="Times New Roman" w:eastAsia="Times New Roman" w:cs="Times New Roman"/>
          <w:color w:val="000000"/>
          <w:sz w:val="24"/>
        </w:rPr>
        <w:t xml:space="preserve"> Ubuntu 22.04 LTS / Windows Server 2019</w:t>
      </w:r>
      <w:r/>
    </w:p>
    <w:p>
      <w:pPr>
        <w:pStyle w:val="664"/>
        <w:numPr>
          <w:ilvl w:val="0"/>
          <w:numId w:val="10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Database:</w:t>
      </w:r>
      <w:r>
        <w:rPr>
          <w:rFonts w:ascii="Times New Roman" w:hAnsi="Times New Roman" w:eastAsia="Times New Roman" w:cs="Times New Roman"/>
          <w:color w:val="000000"/>
          <w:sz w:val="24"/>
        </w:rPr>
        <w:t xml:space="preserve"> PostgreSQL / MySQL</w:t>
      </w:r>
      <w:r/>
    </w:p>
    <w:p>
      <w:pPr>
        <w:pStyle w:val="664"/>
        <w:numPr>
          <w:ilvl w:val="0"/>
          <w:numId w:val="10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Machine Learning Frameworks:</w:t>
      </w:r>
      <w:r>
        <w:rPr>
          <w:rFonts w:ascii="Times New Roman" w:hAnsi="Times New Roman" w:eastAsia="Times New Roman" w:cs="Times New Roman"/>
          <w:color w:val="000000"/>
          <w:sz w:val="24"/>
        </w:rPr>
        <w:t xml:space="preserve"> Scikit-Learn, Pandas, NumPy</w:t>
      </w:r>
      <w:r/>
    </w:p>
    <w:p>
      <w:pPr>
        <w:pStyle w:val="664"/>
        <w:numPr>
          <w:ilvl w:val="0"/>
          <w:numId w:val="10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Web Application Frameworks:</w:t>
      </w:r>
      <w:r>
        <w:rPr>
          <w:rFonts w:ascii="Times New Roman" w:hAnsi="Times New Roman" w:eastAsia="Times New Roman" w:cs="Times New Roman"/>
          <w:color w:val="000000"/>
          <w:sz w:val="24"/>
        </w:rPr>
        <w:t xml:space="preserve"> FastAPI (backend), Next.js (frontend)</w:t>
      </w:r>
      <w:r/>
    </w:p>
    <w:p>
      <w:pPr>
        <w:pStyle w:val="664"/>
        <w:numPr>
          <w:ilvl w:val="0"/>
          <w:numId w:val="10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Security &amp; Compliance:</w:t>
      </w:r>
      <w:r>
        <w:rPr>
          <w:rFonts w:ascii="Times New Roman" w:hAnsi="Times New Roman" w:eastAsia="Times New Roman" w:cs="Times New Roman"/>
          <w:color w:val="000000"/>
          <w:sz w:val="24"/>
        </w:rPr>
        <w:t xml:space="preserve"> HIPAA-compliant encryption (AES-256), TLS 1.2+</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Installation Steps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1: Set Up the Server Environment</w:t>
      </w:r>
      <w:r/>
    </w:p>
    <w:p>
      <w:pPr>
        <w:pStyle w:val="664"/>
        <w:numPr>
          <w:ilvl w:val="0"/>
          <w:numId w:val="1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Install dependencies: </w:t>
      </w:r>
      <w:r>
        <w:rPr>
          <w:rFonts w:ascii="Courier New" w:hAnsi="Courier New" w:eastAsia="Courier New" w:cs="Courier New"/>
          <w:color w:val="000000"/>
          <w:sz w:val="20"/>
        </w:rPr>
        <w:t xml:space="preserve">pip install -r requirements.txt</w:t>
      </w:r>
      <w:r/>
    </w:p>
    <w:p>
      <w:pPr>
        <w:pStyle w:val="664"/>
        <w:numPr>
          <w:ilvl w:val="0"/>
          <w:numId w:val="1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Set up PostgreSQL/MySQL database and create necessary tables.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2: Deploy the Machine Learning Model</w:t>
      </w:r>
      <w:r/>
    </w:p>
    <w:p>
      <w:pPr>
        <w:pStyle w:val="664"/>
        <w:numPr>
          <w:ilvl w:val="0"/>
          <w:numId w:val="1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Train the model using provided patient data (</w:t>
      </w:r>
      <w:r>
        <w:rPr>
          <w:rFonts w:ascii="Courier New" w:hAnsi="Courier New" w:eastAsia="Courier New" w:cs="Courier New"/>
          <w:color w:val="000000"/>
          <w:sz w:val="20"/>
        </w:rPr>
        <w:t xml:space="preserve">train_model.py</w:t>
      </w:r>
      <w:r>
        <w:rPr>
          <w:rFonts w:ascii="Times New Roman" w:hAnsi="Times New Roman" w:eastAsia="Times New Roman" w:cs="Times New Roman"/>
          <w:color w:val="000000"/>
          <w:sz w:val="24"/>
        </w:rPr>
        <w:t xml:space="preserve">).</w:t>
      </w:r>
      <w:r/>
    </w:p>
    <w:p>
      <w:pPr>
        <w:pStyle w:val="664"/>
        <w:numPr>
          <w:ilvl w:val="0"/>
          <w:numId w:val="1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Save and serialize the trained model (</w:t>
      </w:r>
      <w:r>
        <w:rPr>
          <w:rFonts w:ascii="Courier New" w:hAnsi="Courier New" w:eastAsia="Courier New" w:cs="Courier New"/>
          <w:color w:val="000000"/>
          <w:sz w:val="20"/>
        </w:rPr>
        <w:t xml:space="preserve">stroke_model.pkl</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3: Configure API &amp; Web Interface</w:t>
      </w:r>
      <w:r/>
    </w:p>
    <w:p>
      <w:pPr>
        <w:pStyle w:val="664"/>
        <w:numPr>
          <w:ilvl w:val="0"/>
          <w:numId w:val="10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Deploy FastAPI backend to serve predictions via REST API.</w:t>
      </w:r>
      <w:r/>
    </w:p>
    <w:p>
      <w:pPr>
        <w:pStyle w:val="664"/>
        <w:numPr>
          <w:ilvl w:val="0"/>
          <w:numId w:val="10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Set up the Next.js frontend for physicians to access risk assessments.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4: Integrate with Hospital EHR Systems</w:t>
      </w:r>
      <w:r/>
    </w:p>
    <w:p>
      <w:pPr>
        <w:pStyle w:val="664"/>
        <w:numPr>
          <w:ilvl w:val="0"/>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API endpoints to pull </w:t>
      </w:r>
      <w:r>
        <w:rPr>
          <w:rFonts w:ascii="Times New Roman" w:hAnsi="Times New Roman" w:eastAsia="Times New Roman" w:cs="Times New Roman"/>
          <w:b/>
          <w:color w:val="000000"/>
          <w:sz w:val="24"/>
        </w:rPr>
        <w:t xml:space="preserve">real-time patient data</w:t>
      </w:r>
      <w:r>
        <w:rPr>
          <w:rFonts w:ascii="Times New Roman" w:hAnsi="Times New Roman" w:eastAsia="Times New Roman" w:cs="Times New Roman"/>
          <w:color w:val="000000"/>
          <w:sz w:val="24"/>
        </w:rPr>
        <w:t xml:space="preserve"> for risk predictions.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5: Security &amp; Compliance Setup</w:t>
      </w:r>
      <w:r/>
    </w:p>
    <w:p>
      <w:pPr>
        <w:pStyle w:val="664"/>
        <w:numPr>
          <w:ilvl w:val="0"/>
          <w:numId w:val="10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w:t>
      </w:r>
      <w:r>
        <w:rPr>
          <w:rFonts w:ascii="Times New Roman" w:hAnsi="Times New Roman" w:eastAsia="Times New Roman" w:cs="Times New Roman"/>
          <w:b/>
          <w:color w:val="000000"/>
          <w:sz w:val="24"/>
        </w:rPr>
        <w:t xml:space="preserve">access control, encryption, and data anonymization</w:t>
      </w:r>
      <w:r>
        <w:rPr>
          <w:rFonts w:ascii="Times New Roman" w:hAnsi="Times New Roman" w:eastAsia="Times New Roman" w:cs="Times New Roman"/>
          <w:color w:val="000000"/>
          <w:sz w:val="24"/>
        </w:rPr>
        <w:t xml:space="preserve"> for HIPAA compliance.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Once the system is successfully installed, hospital administrators can access the dashboard via </w:t>
      </w:r>
      <w:r>
        <w:rPr>
          <w:rFonts w:ascii="Courier New" w:hAnsi="Courier New" w:eastAsia="Courier New" w:cs="Courier New"/>
          <w:color w:val="000000"/>
          <w:sz w:val="20"/>
        </w:rPr>
        <w:t xml:space="preserve">https://hospital-stroke-predictor.com</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User Guide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section provides </w:t>
      </w:r>
      <w:r>
        <w:rPr>
          <w:rFonts w:ascii="Times New Roman" w:hAnsi="Times New Roman" w:eastAsia="Times New Roman" w:cs="Times New Roman"/>
          <w:b/>
          <w:color w:val="000000"/>
          <w:sz w:val="24"/>
        </w:rPr>
        <w:t xml:space="preserve">step-by-step instructions</w:t>
      </w:r>
      <w:r>
        <w:rPr>
          <w:rFonts w:ascii="Times New Roman" w:hAnsi="Times New Roman" w:eastAsia="Times New Roman" w:cs="Times New Roman"/>
          <w:color w:val="000000"/>
          <w:sz w:val="24"/>
        </w:rPr>
        <w:t xml:space="preserve"> for hospital staff and physicians to use the stroke risk prediction system.</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Logging into the System</w:t>
      </w:r>
      <w:r/>
    </w:p>
    <w:p>
      <w:pPr>
        <w:pStyle w:val="664"/>
        <w:numPr>
          <w:ilvl w:val="0"/>
          <w:numId w:val="1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Open the web interface and enter hospital credentials.</w:t>
      </w:r>
      <w:r/>
    </w:p>
    <w:p>
      <w:pPr>
        <w:pStyle w:val="664"/>
        <w:numPr>
          <w:ilvl w:val="0"/>
          <w:numId w:val="1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Role-based authentication ensures </w:t>
      </w:r>
      <w:r>
        <w:rPr>
          <w:rFonts w:ascii="Times New Roman" w:hAnsi="Times New Roman" w:eastAsia="Times New Roman" w:cs="Times New Roman"/>
          <w:b/>
          <w:color w:val="000000"/>
          <w:sz w:val="24"/>
        </w:rPr>
        <w:t xml:space="preserve">only authorized personnel</w:t>
      </w:r>
      <w:r>
        <w:rPr>
          <w:rFonts w:ascii="Times New Roman" w:hAnsi="Times New Roman" w:eastAsia="Times New Roman" w:cs="Times New Roman"/>
          <w:color w:val="000000"/>
          <w:sz w:val="24"/>
        </w:rPr>
        <w:t xml:space="preserve"> can access patient records.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Running a Stroke Risk Assessment</w:t>
      </w:r>
      <w:r/>
    </w:p>
    <w:p>
      <w:pPr>
        <w:pStyle w:val="664"/>
        <w:numPr>
          <w:ilvl w:val="0"/>
          <w:numId w:val="10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Navigate to </w:t>
      </w:r>
      <w:r>
        <w:rPr>
          <w:rFonts w:ascii="Times New Roman" w:hAnsi="Times New Roman" w:eastAsia="Times New Roman" w:cs="Times New Roman"/>
          <w:b/>
          <w:color w:val="000000"/>
          <w:sz w:val="24"/>
        </w:rPr>
        <w:t xml:space="preserve">“Patient Risk Assessment”</w:t>
      </w:r>
      <w:r>
        <w:rPr>
          <w:rFonts w:ascii="Times New Roman" w:hAnsi="Times New Roman" w:eastAsia="Times New Roman" w:cs="Times New Roman"/>
          <w:color w:val="000000"/>
          <w:sz w:val="24"/>
        </w:rPr>
        <w:t xml:space="preserve"> and enter required details (e.g., age, medical history, lifestyle factors).</w:t>
      </w:r>
      <w:r/>
    </w:p>
    <w:p>
      <w:pPr>
        <w:pStyle w:val="664"/>
        <w:numPr>
          <w:ilvl w:val="0"/>
          <w:numId w:val="10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Click </w:t>
      </w:r>
      <w:r>
        <w:rPr>
          <w:rFonts w:ascii="Times New Roman" w:hAnsi="Times New Roman" w:eastAsia="Times New Roman" w:cs="Times New Roman"/>
          <w:b/>
          <w:color w:val="000000"/>
          <w:sz w:val="24"/>
        </w:rPr>
        <w:t xml:space="preserve">"Run Prediction"</w:t>
      </w:r>
      <w:r>
        <w:rPr>
          <w:rFonts w:ascii="Times New Roman" w:hAnsi="Times New Roman" w:eastAsia="Times New Roman" w:cs="Times New Roman"/>
          <w:color w:val="000000"/>
          <w:sz w:val="24"/>
        </w:rPr>
        <w:t xml:space="preserve"> to generate a </w:t>
      </w:r>
      <w:r>
        <w:rPr>
          <w:rFonts w:ascii="Times New Roman" w:hAnsi="Times New Roman" w:eastAsia="Times New Roman" w:cs="Times New Roman"/>
          <w:b/>
          <w:color w:val="000000"/>
          <w:sz w:val="24"/>
        </w:rPr>
        <w:t xml:space="preserve">risk score (low, moderate, high)</w:t>
      </w:r>
      <w:r>
        <w:rPr>
          <w:rFonts w:ascii="Times New Roman" w:hAnsi="Times New Roman" w:eastAsia="Times New Roman" w:cs="Times New Roman"/>
          <w:color w:val="000000"/>
          <w:sz w:val="24"/>
        </w:rPr>
        <w:t xml:space="preserv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Viewing Results &amp; Recommendations</w:t>
      </w:r>
      <w:r/>
    </w:p>
    <w:p>
      <w:pPr>
        <w:pStyle w:val="664"/>
        <w:numPr>
          <w:ilvl w:val="0"/>
          <w:numId w:val="1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dashboard displays </w:t>
      </w:r>
      <w:r>
        <w:rPr>
          <w:rFonts w:ascii="Times New Roman" w:hAnsi="Times New Roman" w:eastAsia="Times New Roman" w:cs="Times New Roman"/>
          <w:b/>
          <w:color w:val="000000"/>
          <w:sz w:val="24"/>
        </w:rPr>
        <w:t xml:space="preserve">individual risk factors</w:t>
      </w:r>
      <w:r>
        <w:rPr>
          <w:rFonts w:ascii="Times New Roman" w:hAnsi="Times New Roman" w:eastAsia="Times New Roman" w:cs="Times New Roman"/>
          <w:color w:val="000000"/>
          <w:sz w:val="24"/>
        </w:rPr>
        <w:t xml:space="preserve"> contributing to stroke likelihood.</w:t>
      </w:r>
      <w:r/>
    </w:p>
    <w:p>
      <w:pPr>
        <w:pStyle w:val="664"/>
        <w:numPr>
          <w:ilvl w:val="0"/>
          <w:numId w:val="1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Physicians receive </w:t>
      </w:r>
      <w:r>
        <w:rPr>
          <w:rFonts w:ascii="Times New Roman" w:hAnsi="Times New Roman" w:eastAsia="Times New Roman" w:cs="Times New Roman"/>
          <w:b/>
          <w:color w:val="000000"/>
          <w:sz w:val="24"/>
        </w:rPr>
        <w:t xml:space="preserve">clinical recommendations</w:t>
      </w:r>
      <w:r>
        <w:rPr>
          <w:rFonts w:ascii="Times New Roman" w:hAnsi="Times New Roman" w:eastAsia="Times New Roman" w:cs="Times New Roman"/>
          <w:color w:val="000000"/>
          <w:sz w:val="24"/>
        </w:rPr>
        <w:t xml:space="preserve"> based on the patient’s risk category.</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 Data Visualization &amp; Analytics</w:t>
      </w:r>
      <w:r/>
    </w:p>
    <w:p>
      <w:pPr>
        <w:pStyle w:val="664"/>
        <w:numPr>
          <w:ilvl w:val="0"/>
          <w:numId w:val="10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 provides </w:t>
      </w:r>
      <w:r>
        <w:rPr>
          <w:rFonts w:ascii="Times New Roman" w:hAnsi="Times New Roman" w:eastAsia="Times New Roman" w:cs="Times New Roman"/>
          <w:b/>
          <w:color w:val="000000"/>
          <w:sz w:val="24"/>
        </w:rPr>
        <w:t xml:space="preserve">historical trends and predictive analytics</w:t>
      </w:r>
      <w:r>
        <w:rPr>
          <w:rFonts w:ascii="Times New Roman" w:hAnsi="Times New Roman" w:eastAsia="Times New Roman" w:cs="Times New Roman"/>
          <w:color w:val="000000"/>
          <w:sz w:val="24"/>
        </w:rPr>
        <w:t xml:space="preserve"> for stroke prevention programs.</w:t>
      </w:r>
      <w:r/>
    </w:p>
    <w:p>
      <w:pPr>
        <w:pStyle w:val="664"/>
        <w:numPr>
          <w:ilvl w:val="0"/>
          <w:numId w:val="10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Reports can be exported in </w:t>
      </w:r>
      <w:r>
        <w:rPr>
          <w:rFonts w:ascii="Times New Roman" w:hAnsi="Times New Roman" w:eastAsia="Times New Roman" w:cs="Times New Roman"/>
          <w:b/>
          <w:color w:val="000000"/>
          <w:sz w:val="24"/>
        </w:rPr>
        <w:t xml:space="preserve">CSV/PDF format</w:t>
      </w:r>
      <w:r>
        <w:rPr>
          <w:rFonts w:ascii="Times New Roman" w:hAnsi="Times New Roman" w:eastAsia="Times New Roman" w:cs="Times New Roman"/>
          <w:color w:val="000000"/>
          <w:sz w:val="24"/>
        </w:rPr>
        <w:t xml:space="preserve"> for medical documentation.</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 Logging Out &amp; Security</w:t>
      </w:r>
      <w:r/>
    </w:p>
    <w:p>
      <w:pPr>
        <w:pStyle w:val="664"/>
        <w:numPr>
          <w:ilvl w:val="0"/>
          <w:numId w:val="1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Physicians must </w:t>
      </w:r>
      <w:r>
        <w:rPr>
          <w:rFonts w:ascii="Times New Roman" w:hAnsi="Times New Roman" w:eastAsia="Times New Roman" w:cs="Times New Roman"/>
          <w:b/>
          <w:color w:val="000000"/>
          <w:sz w:val="24"/>
        </w:rPr>
        <w:t xml:space="preserve">log out after use</w:t>
      </w:r>
      <w:r>
        <w:rPr>
          <w:rFonts w:ascii="Times New Roman" w:hAnsi="Times New Roman" w:eastAsia="Times New Roman" w:cs="Times New Roman"/>
          <w:color w:val="000000"/>
          <w:sz w:val="24"/>
        </w:rPr>
        <w:t xml:space="preserve"> to prevent unauthorized access.</w:t>
      </w:r>
      <w:r/>
    </w:p>
    <w:p>
      <w:pPr>
        <w:pStyle w:val="664"/>
        <w:numPr>
          <w:ilvl w:val="0"/>
          <w:numId w:val="1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Multi-factor authentication (MFA) ensures </w:t>
      </w:r>
      <w:r>
        <w:rPr>
          <w:rFonts w:ascii="Times New Roman" w:hAnsi="Times New Roman" w:eastAsia="Times New Roman" w:cs="Times New Roman"/>
          <w:b/>
          <w:color w:val="000000"/>
          <w:sz w:val="24"/>
        </w:rPr>
        <w:t xml:space="preserve">secure access</w:t>
      </w:r>
      <w:r>
        <w:rPr>
          <w:rFonts w:ascii="Times New Roman" w:hAnsi="Times New Roman" w:eastAsia="Times New Roman" w:cs="Times New Roman"/>
          <w:color w:val="000000"/>
          <w:sz w:val="24"/>
        </w:rPr>
        <w:t xml:space="preserve"> to patient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following these steps, healthcare providers can </w:t>
      </w:r>
      <w:r>
        <w:rPr>
          <w:rFonts w:ascii="Times New Roman" w:hAnsi="Times New Roman" w:eastAsia="Times New Roman" w:cs="Times New Roman"/>
          <w:b/>
          <w:color w:val="000000"/>
          <w:sz w:val="24"/>
        </w:rPr>
        <w:t xml:space="preserve">efficiently assess and manage stroke risk</w:t>
      </w:r>
      <w:r>
        <w:rPr>
          <w:rFonts w:ascii="Times New Roman" w:hAnsi="Times New Roman" w:eastAsia="Times New Roman" w:cs="Times New Roman"/>
          <w:color w:val="000000"/>
          <w:sz w:val="24"/>
        </w:rPr>
        <w:t xml:space="preserve"> using the AI-powered system.</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Summation of Learning Experience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development of this stroke risk prediction system has been a </w:t>
      </w:r>
      <w:r>
        <w:rPr>
          <w:rFonts w:ascii="Times New Roman" w:hAnsi="Times New Roman" w:eastAsia="Times New Roman" w:cs="Times New Roman"/>
          <w:b/>
          <w:color w:val="000000"/>
          <w:sz w:val="24"/>
        </w:rPr>
        <w:t xml:space="preserve">challenging and rewarding experience</w:t>
      </w:r>
      <w:r>
        <w:rPr>
          <w:rFonts w:ascii="Times New Roman" w:hAnsi="Times New Roman" w:eastAsia="Times New Roman" w:cs="Times New Roman"/>
          <w:color w:val="000000"/>
          <w:sz w:val="24"/>
        </w:rPr>
        <w:t xml:space="preserve">, requiring expertise in </w:t>
      </w:r>
      <w:r>
        <w:rPr>
          <w:rFonts w:ascii="Times New Roman" w:hAnsi="Times New Roman" w:eastAsia="Times New Roman" w:cs="Times New Roman"/>
          <w:b/>
          <w:color w:val="000000"/>
          <w:sz w:val="24"/>
        </w:rPr>
        <w:t xml:space="preserve">machine learning, healthcare informatics, and software development</w:t>
      </w:r>
      <w:r>
        <w:rPr>
          <w:rFonts w:ascii="Times New Roman" w:hAnsi="Times New Roman" w:eastAsia="Times New Roman" w:cs="Times New Roman"/>
          <w:color w:val="000000"/>
          <w:sz w:val="24"/>
        </w:rPr>
        <w:t xml:space="preserve">. Throughout the project, the following key lessons were learned:</w:t>
      </w:r>
      <w:r/>
    </w:p>
    <w:p>
      <w:pPr>
        <w:pStyle w:val="664"/>
        <w:numPr>
          <w:ilvl w:val="0"/>
          <w:numId w:val="1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Applying Machine Learning in Healthcare</w:t>
      </w:r>
      <w:r/>
    </w:p>
    <w:p>
      <w:pPr>
        <w:pStyle w:val="664"/>
        <w:numPr>
          <w:ilvl w:val="0"/>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Understanding patient risk factors and optimizing </w:t>
      </w:r>
      <w:r>
        <w:rPr>
          <w:rFonts w:ascii="Times New Roman" w:hAnsi="Times New Roman" w:eastAsia="Times New Roman" w:cs="Times New Roman"/>
          <w:b/>
          <w:color w:val="000000"/>
          <w:sz w:val="24"/>
        </w:rPr>
        <w:t xml:space="preserve">predictive models</w:t>
      </w:r>
      <w:r>
        <w:rPr>
          <w:rFonts w:ascii="Times New Roman" w:hAnsi="Times New Roman" w:eastAsia="Times New Roman" w:cs="Times New Roman"/>
          <w:color w:val="000000"/>
          <w:sz w:val="24"/>
        </w:rPr>
        <w:t xml:space="preserve"> for clinical use.</w:t>
      </w:r>
      <w:r/>
    </w:p>
    <w:p>
      <w:pPr>
        <w:pStyle w:val="664"/>
        <w:numPr>
          <w:ilvl w:val="0"/>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Addressing challenges related to </w:t>
      </w:r>
      <w:r>
        <w:rPr>
          <w:rFonts w:ascii="Times New Roman" w:hAnsi="Times New Roman" w:eastAsia="Times New Roman" w:cs="Times New Roman"/>
          <w:b/>
          <w:color w:val="000000"/>
          <w:sz w:val="24"/>
        </w:rPr>
        <w:t xml:space="preserve">data quality, bias mitigation, and model interpretability</w:t>
      </w:r>
      <w:r>
        <w:rPr>
          <w:rFonts w:ascii="Times New Roman" w:hAnsi="Times New Roman" w:eastAsia="Times New Roman" w:cs="Times New Roman"/>
          <w:color w:val="000000"/>
          <w:sz w:val="24"/>
        </w:rPr>
        <w:t xml:space="preserve">.</w:t>
      </w:r>
      <w:r/>
    </w:p>
    <w:p>
      <w:pPr>
        <w:pStyle w:val="664"/>
        <w:numPr>
          <w:ilvl w:val="0"/>
          <w:numId w:val="1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Regulatory &amp; Ethical Considerations</w:t>
      </w:r>
      <w:r/>
    </w:p>
    <w:p>
      <w:pPr>
        <w:pStyle w:val="664"/>
        <w:numPr>
          <w:ilvl w:val="0"/>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Ensuring compliance with </w:t>
      </w:r>
      <w:r>
        <w:rPr>
          <w:rFonts w:ascii="Times New Roman" w:hAnsi="Times New Roman" w:eastAsia="Times New Roman" w:cs="Times New Roman"/>
          <w:b/>
          <w:color w:val="000000"/>
          <w:sz w:val="24"/>
        </w:rPr>
        <w:t xml:space="preserve">HIPAA, GDPR, and other healthcare regulations</w:t>
      </w:r>
      <w:r>
        <w:rPr>
          <w:rFonts w:ascii="Times New Roman" w:hAnsi="Times New Roman" w:eastAsia="Times New Roman" w:cs="Times New Roman"/>
          <w:color w:val="000000"/>
          <w:sz w:val="24"/>
        </w:rPr>
        <w:t xml:space="preserve">.</w:t>
      </w:r>
      <w:r/>
    </w:p>
    <w:p>
      <w:pPr>
        <w:pStyle w:val="664"/>
        <w:numPr>
          <w:ilvl w:val="0"/>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Implementing </w:t>
      </w:r>
      <w:r>
        <w:rPr>
          <w:rFonts w:ascii="Times New Roman" w:hAnsi="Times New Roman" w:eastAsia="Times New Roman" w:cs="Times New Roman"/>
          <w:b/>
          <w:color w:val="000000"/>
          <w:sz w:val="24"/>
        </w:rPr>
        <w:t xml:space="preserve">privacy-preserving techniques</w:t>
      </w:r>
      <w:r>
        <w:rPr>
          <w:rFonts w:ascii="Times New Roman" w:hAnsi="Times New Roman" w:eastAsia="Times New Roman" w:cs="Times New Roman"/>
          <w:color w:val="000000"/>
          <w:sz w:val="24"/>
        </w:rPr>
        <w:t xml:space="preserve">, such as </w:t>
      </w:r>
      <w:r>
        <w:rPr>
          <w:rFonts w:ascii="Times New Roman" w:hAnsi="Times New Roman" w:eastAsia="Times New Roman" w:cs="Times New Roman"/>
          <w:b/>
          <w:color w:val="000000"/>
          <w:sz w:val="24"/>
        </w:rPr>
        <w:t xml:space="preserve">data anonymization and encryption</w:t>
      </w:r>
      <w:r>
        <w:rPr>
          <w:rFonts w:ascii="Times New Roman" w:hAnsi="Times New Roman" w:eastAsia="Times New Roman" w:cs="Times New Roman"/>
          <w:color w:val="000000"/>
          <w:sz w:val="24"/>
        </w:rPr>
        <w:t xml:space="preserve">.</w:t>
      </w:r>
      <w:r/>
    </w:p>
    <w:p>
      <w:pPr>
        <w:pStyle w:val="664"/>
        <w:numPr>
          <w:ilvl w:val="0"/>
          <w:numId w:val="1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Real-World System Integration</w:t>
      </w:r>
      <w:r/>
    </w:p>
    <w:p>
      <w:pPr>
        <w:pStyle w:val="664"/>
        <w:numPr>
          <w:ilvl w:val="0"/>
          <w:numId w:val="1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Designing an </w:t>
      </w:r>
      <w:r>
        <w:rPr>
          <w:rFonts w:ascii="Times New Roman" w:hAnsi="Times New Roman" w:eastAsia="Times New Roman" w:cs="Times New Roman"/>
          <w:b/>
          <w:color w:val="000000"/>
          <w:sz w:val="24"/>
        </w:rPr>
        <w:t xml:space="preserve">intuitive user interface</w:t>
      </w:r>
      <w:r>
        <w:rPr>
          <w:rFonts w:ascii="Times New Roman" w:hAnsi="Times New Roman" w:eastAsia="Times New Roman" w:cs="Times New Roman"/>
          <w:color w:val="000000"/>
          <w:sz w:val="24"/>
        </w:rPr>
        <w:t xml:space="preserve"> for seamless adoption by medical professionals.</w:t>
      </w:r>
      <w:r/>
    </w:p>
    <w:p>
      <w:pPr>
        <w:pStyle w:val="664"/>
        <w:numPr>
          <w:ilvl w:val="0"/>
          <w:numId w:val="1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Integrating with </w:t>
      </w:r>
      <w:r>
        <w:rPr>
          <w:rFonts w:ascii="Times New Roman" w:hAnsi="Times New Roman" w:eastAsia="Times New Roman" w:cs="Times New Roman"/>
          <w:b/>
          <w:color w:val="000000"/>
          <w:sz w:val="24"/>
        </w:rPr>
        <w:t xml:space="preserve">electronic health record (EHR) systems</w:t>
      </w:r>
      <w:r>
        <w:rPr>
          <w:rFonts w:ascii="Times New Roman" w:hAnsi="Times New Roman" w:eastAsia="Times New Roman" w:cs="Times New Roman"/>
          <w:color w:val="000000"/>
          <w:sz w:val="24"/>
        </w:rPr>
        <w:t xml:space="preserve"> to enable real-time predictions.</w:t>
      </w:r>
      <w:r/>
    </w:p>
    <w:p>
      <w:pPr>
        <w:pStyle w:val="664"/>
        <w:numPr>
          <w:ilvl w:val="0"/>
          <w:numId w:val="1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Project Management &amp; Agile Development</w:t>
      </w:r>
      <w:r/>
    </w:p>
    <w:p>
      <w:pPr>
        <w:pStyle w:val="664"/>
        <w:numPr>
          <w:ilvl w:val="0"/>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Balancing </w:t>
      </w:r>
      <w:r>
        <w:rPr>
          <w:rFonts w:ascii="Times New Roman" w:hAnsi="Times New Roman" w:eastAsia="Times New Roman" w:cs="Times New Roman"/>
          <w:b/>
          <w:color w:val="000000"/>
          <w:sz w:val="24"/>
        </w:rPr>
        <w:t xml:space="preserve">technical complexity and business requirements</w:t>
      </w:r>
      <w:r>
        <w:rPr>
          <w:rFonts w:ascii="Times New Roman" w:hAnsi="Times New Roman" w:eastAsia="Times New Roman" w:cs="Times New Roman"/>
          <w:color w:val="000000"/>
          <w:sz w:val="24"/>
        </w:rPr>
        <w:t xml:space="preserve"> in a healthcare environment.</w:t>
      </w:r>
      <w:r/>
    </w:p>
    <w:p>
      <w:pPr>
        <w:pStyle w:val="664"/>
        <w:numPr>
          <w:ilvl w:val="0"/>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Collaborating with stakeholders to ensure the system meets </w:t>
      </w:r>
      <w:r>
        <w:rPr>
          <w:rFonts w:ascii="Times New Roman" w:hAnsi="Times New Roman" w:eastAsia="Times New Roman" w:cs="Times New Roman"/>
          <w:b/>
          <w:color w:val="000000"/>
          <w:sz w:val="24"/>
        </w:rPr>
        <w:t xml:space="preserve">clinical and operational needs</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project highlights the </w:t>
      </w:r>
      <w:r>
        <w:rPr>
          <w:rFonts w:ascii="Times New Roman" w:hAnsi="Times New Roman" w:eastAsia="Times New Roman" w:cs="Times New Roman"/>
          <w:b/>
          <w:color w:val="000000"/>
          <w:sz w:val="24"/>
        </w:rPr>
        <w:t xml:space="preserve">power of AI in transforming preventive healthcare</w:t>
      </w:r>
      <w:r>
        <w:rPr>
          <w:rFonts w:ascii="Times New Roman" w:hAnsi="Times New Roman" w:eastAsia="Times New Roman" w:cs="Times New Roman"/>
          <w:color w:val="000000"/>
          <w:sz w:val="24"/>
        </w:rPr>
        <w:t xml:space="preserve">, showcasing how </w:t>
      </w:r>
      <w:r>
        <w:rPr>
          <w:rFonts w:ascii="Times New Roman" w:hAnsi="Times New Roman" w:eastAsia="Times New Roman" w:cs="Times New Roman"/>
          <w:b/>
          <w:color w:val="000000"/>
          <w:sz w:val="24"/>
        </w:rPr>
        <w:t xml:space="preserve">data-driven decision-making can save lives and reduce medical costs</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References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All references adhere to APA guidelines, ensuring proper attribution of </w:t>
      </w:r>
      <w:r>
        <w:rPr>
          <w:rFonts w:ascii="Times New Roman" w:hAnsi="Times New Roman" w:eastAsia="Times New Roman" w:cs="Times New Roman"/>
          <w:b/>
          <w:color w:val="000000"/>
          <w:sz w:val="24"/>
        </w:rPr>
        <w:t xml:space="preserve">datasets, machine learning frameworks, and healthcare research</w:t>
      </w:r>
      <w:r>
        <w:rPr>
          <w:rFonts w:ascii="Times New Roman" w:hAnsi="Times New Roman" w:eastAsia="Times New Roman" w:cs="Times New Roman"/>
          <w:color w:val="000000"/>
          <w:sz w:val="24"/>
        </w:rPr>
        <w:t xml:space="preserve"> used in this project.</w:t>
      </w:r>
      <w:r/>
    </w:p>
    <w:p>
      <w:pPr>
        <w:pStyle w:val="664"/>
        <w:numPr>
          <w:ilvl w:val="0"/>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Kaggle Stroke Prediction Dataset</w:t>
      </w:r>
      <w:r>
        <w:rPr>
          <w:rFonts w:ascii="Times New Roman" w:hAnsi="Times New Roman" w:eastAsia="Times New Roman" w:cs="Times New Roman"/>
          <w:color w:val="000000"/>
          <w:sz w:val="24"/>
        </w:rPr>
        <w:t xml:space="preserve"> – Soriano, F. (2021). </w:t>
      </w:r>
      <w:r>
        <w:rPr>
          <w:rFonts w:ascii="Times New Roman" w:hAnsi="Times New Roman" w:eastAsia="Times New Roman" w:cs="Times New Roman"/>
          <w:i/>
          <w:color w:val="000000"/>
          <w:sz w:val="24"/>
        </w:rPr>
        <w:t xml:space="preserve">Stroke Prediction Dataset</w:t>
      </w:r>
      <w:r>
        <w:rPr>
          <w:rFonts w:ascii="Times New Roman" w:hAnsi="Times New Roman" w:eastAsia="Times New Roman" w:cs="Times New Roman"/>
          <w:color w:val="000000"/>
          <w:sz w:val="24"/>
        </w:rPr>
        <w:t xml:space="preserve">. Retrieved from Kaggle.com</w:t>
      </w:r>
      <w:r/>
    </w:p>
    <w:p>
      <w:pPr>
        <w:pStyle w:val="664"/>
        <w:numPr>
          <w:ilvl w:val="0"/>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Scikit-Learn Documentation</w:t>
      </w:r>
      <w:r>
        <w:rPr>
          <w:rFonts w:ascii="Times New Roman" w:hAnsi="Times New Roman" w:eastAsia="Times New Roman" w:cs="Times New Roman"/>
          <w:color w:val="000000"/>
          <w:sz w:val="24"/>
        </w:rPr>
        <w:t xml:space="preserve"> – Pedregosa, F., et al. (2011). </w:t>
      </w:r>
      <w:r>
        <w:rPr>
          <w:rFonts w:ascii="Times New Roman" w:hAnsi="Times New Roman" w:eastAsia="Times New Roman" w:cs="Times New Roman"/>
          <w:i/>
          <w:color w:val="000000"/>
          <w:sz w:val="24"/>
        </w:rPr>
        <w:t xml:space="preserve">Scikit-learn: Machine Learning in Python</w:t>
      </w:r>
      <w:r>
        <w:rPr>
          <w:rFonts w:ascii="Times New Roman" w:hAnsi="Times New Roman" w:eastAsia="Times New Roman" w:cs="Times New Roman"/>
          <w:color w:val="000000"/>
          <w:sz w:val="24"/>
        </w:rPr>
        <w:t xml:space="preserve">. Journal of Machine Learning Research, 12, 2825-2830.</w:t>
      </w:r>
      <w:r/>
    </w:p>
    <w:p>
      <w:pPr>
        <w:pStyle w:val="664"/>
        <w:numPr>
          <w:ilvl w:val="0"/>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Stroke in Canada</w:t>
      </w:r>
      <w:r>
        <w:rPr>
          <w:rFonts w:ascii="Times New Roman" w:hAnsi="Times New Roman" w:eastAsia="Times New Roman" w:cs="Times New Roman"/>
          <w:color w:val="000000"/>
          <w:sz w:val="24"/>
        </w:rPr>
        <w:t xml:space="preserve"> – Public Health Agency of Canada. (2019). </w:t>
      </w:r>
      <w:r>
        <w:rPr>
          <w:rFonts w:ascii="Times New Roman" w:hAnsi="Times New Roman" w:eastAsia="Times New Roman" w:cs="Times New Roman"/>
          <w:i/>
          <w:color w:val="000000"/>
          <w:sz w:val="24"/>
        </w:rPr>
        <w:t xml:space="preserve">Stroke in Canada: Highlights from the Canadian Chronic Disease Surveillance System</w:t>
      </w:r>
      <w:r>
        <w:rPr>
          <w:rFonts w:ascii="Times New Roman" w:hAnsi="Times New Roman" w:eastAsia="Times New Roman" w:cs="Times New Roman"/>
          <w:color w:val="000000"/>
          <w:sz w:val="24"/>
        </w:rPr>
        <w:t xml:space="preserve">. Retrieved from </w:t>
      </w:r>
      <w:hyperlink r:id="rId9" w:tooltip="https://www.canada.ca/en/public-health/services/publications/diseases-conditions/stroke-canada-fact-sheet.html" w:history="1">
        <w:r>
          <w:rPr>
            <w:rStyle w:val="186"/>
            <w:rFonts w:ascii="Times New Roman" w:hAnsi="Times New Roman" w:eastAsia="Times New Roman" w:cs="Times New Roman"/>
            <w:color w:val="0000ee"/>
            <w:sz w:val="24"/>
            <w:u w:val="single"/>
          </w:rPr>
          <w:t xml:space="preserve">Canada.ca</w:t>
        </w:r>
      </w:hyperlink>
      <w:r/>
      <w:r/>
    </w:p>
    <w:p>
      <w:pPr>
        <w:pStyle w:val="664"/>
        <w:numPr>
          <w:ilvl w:val="0"/>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Heart and Stroke Foundation of Canada</w:t>
      </w:r>
      <w:r>
        <w:rPr>
          <w:rFonts w:ascii="Times New Roman" w:hAnsi="Times New Roman" w:eastAsia="Times New Roman" w:cs="Times New Roman"/>
          <w:color w:val="000000"/>
          <w:sz w:val="24"/>
        </w:rPr>
        <w:t xml:space="preserve"> – Heart and Stroke Foundation of Canada. (2022). </w:t>
      </w:r>
      <w:r>
        <w:rPr>
          <w:rFonts w:ascii="Times New Roman" w:hAnsi="Times New Roman" w:eastAsia="Times New Roman" w:cs="Times New Roman"/>
          <w:i/>
          <w:color w:val="000000"/>
          <w:sz w:val="24"/>
        </w:rPr>
        <w:t xml:space="preserve">Stroke Report</w:t>
      </w:r>
      <w:r>
        <w:rPr>
          <w:rFonts w:ascii="Times New Roman" w:hAnsi="Times New Roman" w:eastAsia="Times New Roman" w:cs="Times New Roman"/>
          <w:color w:val="000000"/>
          <w:sz w:val="24"/>
        </w:rPr>
        <w:t xml:space="preserve">. Retrieved from </w:t>
      </w:r>
      <w:hyperlink r:id="rId10" w:tooltip="https://www.heartandstroke.ca/what-we-do/media-centre/stroke-report" w:history="1">
        <w:r>
          <w:rPr>
            <w:rStyle w:val="186"/>
            <w:rFonts w:ascii="Times New Roman" w:hAnsi="Times New Roman" w:eastAsia="Times New Roman" w:cs="Times New Roman"/>
            <w:color w:val="0000ee"/>
            <w:sz w:val="24"/>
            <w:u w:val="single"/>
          </w:rPr>
          <w:t xml:space="preserve">HeartandStroke.ca</w:t>
        </w:r>
      </w:hyperlink>
      <w:r/>
      <w:r/>
    </w:p>
    <w:p>
      <w:pPr>
        <w:pStyle w:val="664"/>
        <w:numPr>
          <w:ilvl w:val="0"/>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Machine Learning Approaches for Stroke Risk Prediction</w:t>
      </w:r>
      <w:r>
        <w:rPr>
          <w:rFonts w:ascii="Times New Roman" w:hAnsi="Times New Roman" w:eastAsia="Times New Roman" w:cs="Times New Roman"/>
          <w:color w:val="000000"/>
          <w:sz w:val="24"/>
        </w:rPr>
        <w:t xml:space="preserve"> – Chen, L., et al. (2023). </w:t>
      </w:r>
      <w:r>
        <w:rPr>
          <w:rFonts w:ascii="Times New Roman" w:hAnsi="Times New Roman" w:eastAsia="Times New Roman" w:cs="Times New Roman"/>
          <w:i/>
          <w:color w:val="000000"/>
          <w:sz w:val="24"/>
        </w:rPr>
        <w:t xml:space="preserve">Machine Learning Approaches for Stroke Risk Prediction: Findings from the Suita Study</w:t>
      </w:r>
      <w:r>
        <w:rPr>
          <w:rFonts w:ascii="Times New Roman" w:hAnsi="Times New Roman" w:eastAsia="Times New Roman" w:cs="Times New Roman"/>
          <w:color w:val="000000"/>
          <w:sz w:val="24"/>
        </w:rPr>
        <w:t xml:space="preserve">. Journal of Cardiovascular Development and Disease, 10(1), 12. Retrieved from </w:t>
      </w:r>
      <w:hyperlink r:id="rId11" w:tooltip="https://www.mdpi.com/2308-3425/11/7/207" w:history="1">
        <w:r>
          <w:rPr>
            <w:rStyle w:val="186"/>
            <w:rFonts w:ascii="Times New Roman" w:hAnsi="Times New Roman" w:eastAsia="Times New Roman" w:cs="Times New Roman"/>
            <w:color w:val="0000ee"/>
            <w:sz w:val="24"/>
            <w:u w:val="single"/>
          </w:rPr>
          <w:t xml:space="preserve">MDPI.com</w:t>
        </w:r>
      </w:hyperlink>
      <w:r/>
      <w:r/>
    </w:p>
    <w:p>
      <w:pPr>
        <w:pStyle w:val="664"/>
        <w:numPr>
          <w:ilvl w:val="0"/>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Risk Prediction of 30-Day Mortality After Stroke Using Machine Learning</w:t>
      </w:r>
      <w:r>
        <w:rPr>
          <w:rFonts w:ascii="Times New Roman" w:hAnsi="Times New Roman" w:eastAsia="Times New Roman" w:cs="Times New Roman"/>
          <w:color w:val="000000"/>
          <w:sz w:val="24"/>
        </w:rPr>
        <w:t xml:space="preserve"> – Xie, Y., et al. (2022). </w:t>
      </w:r>
      <w:r>
        <w:rPr>
          <w:rFonts w:ascii="Times New Roman" w:hAnsi="Times New Roman" w:eastAsia="Times New Roman" w:cs="Times New Roman"/>
          <w:i/>
          <w:color w:val="000000"/>
          <w:sz w:val="24"/>
        </w:rPr>
        <w:t xml:space="preserve">Risk Prediction of 30-Day Mortality After Stroke Using Machine Learning: A Nationwide Observational Study</w:t>
      </w:r>
      <w:r>
        <w:rPr>
          <w:rFonts w:ascii="Times New Roman" w:hAnsi="Times New Roman" w:eastAsia="Times New Roman" w:cs="Times New Roman"/>
          <w:color w:val="000000"/>
          <w:sz w:val="24"/>
        </w:rPr>
        <w:t xml:space="preserve">. BMC Neurology, 22(1), 195. Retrieved from </w:t>
      </w:r>
      <w:hyperlink r:id="rId12" w:tooltip="https://bmcneurol.biomedcentral.com/articles/10.1186/s12883-022-02722-1" w:history="1">
        <w:r>
          <w:rPr>
            <w:rStyle w:val="186"/>
            <w:rFonts w:ascii="Times New Roman" w:hAnsi="Times New Roman" w:eastAsia="Times New Roman" w:cs="Times New Roman"/>
            <w:color w:val="0000ee"/>
            <w:sz w:val="24"/>
            <w:u w:val="single"/>
          </w:rPr>
          <w:t xml:space="preserve">BMCNeurology.com</w:t>
        </w:r>
      </w:hyperlink>
      <w:r/>
      <w:r/>
    </w:p>
    <w:p>
      <w:pPr>
        <w:pStyle w:val="664"/>
        <w:numPr>
          <w:ilvl w:val="0"/>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Stroke Risk Prediction Using Machine Learning</w:t>
      </w:r>
      <w:r>
        <w:rPr>
          <w:rFonts w:ascii="Times New Roman" w:hAnsi="Times New Roman" w:eastAsia="Times New Roman" w:cs="Times New Roman"/>
          <w:color w:val="000000"/>
          <w:sz w:val="24"/>
        </w:rPr>
        <w:t xml:space="preserve"> – Tiwari, A., et al. (2022). </w:t>
      </w:r>
      <w:r>
        <w:rPr>
          <w:rFonts w:ascii="Times New Roman" w:hAnsi="Times New Roman" w:eastAsia="Times New Roman" w:cs="Times New Roman"/>
          <w:i/>
          <w:color w:val="000000"/>
          <w:sz w:val="24"/>
        </w:rPr>
        <w:t xml:space="preserve">Stroke Risk Prediction Using Machine Learning: A Prospective Cohort Study of 0.5 Million Chinese Adults</w:t>
      </w:r>
      <w:r>
        <w:rPr>
          <w:rFonts w:ascii="Times New Roman" w:hAnsi="Times New Roman" w:eastAsia="Times New Roman" w:cs="Times New Roman"/>
          <w:color w:val="000000"/>
          <w:sz w:val="24"/>
        </w:rPr>
        <w:t xml:space="preserve">. Journal of the American Medical Informatics Association, 28(8), 1719-1727. Retrieved from </w:t>
      </w:r>
      <w:hyperlink r:id="rId13" w:tooltip="https://academic.oup.com/jamia/article/28/8/1719/6272889" w:history="1">
        <w:r>
          <w:rPr>
            <w:rStyle w:val="186"/>
            <w:rFonts w:ascii="Times New Roman" w:hAnsi="Times New Roman" w:eastAsia="Times New Roman" w:cs="Times New Roman"/>
            <w:color w:val="0000ee"/>
            <w:sz w:val="24"/>
            <w:u w:val="single"/>
          </w:rPr>
          <w:t xml:space="preserve">OxfordAcademic.com</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rPr>
      </w:r>
      <w:r/>
      <w:r>
        <w:rPr>
          <w:rFonts w:ascii="Times New Roman" w:hAnsi="Times New Roman" w:eastAsia="Times New Roman" w:cs="Times New Roman"/>
          <w:color w:val="000000"/>
          <w:sz w:val="24"/>
        </w:rPr>
      </w:r>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0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canada.ca/en/public-health/services/publications/diseases-conditions/stroke-canada-fact-sheet.html" TargetMode="External"/><Relationship Id="rId10" Type="http://schemas.openxmlformats.org/officeDocument/2006/relationships/hyperlink" Target="https://www.heartandstroke.ca/what-we-do/media-centre/stroke-report" TargetMode="External"/><Relationship Id="rId11" Type="http://schemas.openxmlformats.org/officeDocument/2006/relationships/hyperlink" Target="https://www.mdpi.com/2308-3425/11/7/207" TargetMode="External"/><Relationship Id="rId12" Type="http://schemas.openxmlformats.org/officeDocument/2006/relationships/hyperlink" Target="https://bmcneurol.biomedcentral.com/articles/10.1186/s12883-022-02722-1" TargetMode="External"/><Relationship Id="rId13" Type="http://schemas.openxmlformats.org/officeDocument/2006/relationships/hyperlink" Target="https://academic.oup.com/jamia/article/28/8/1719/6272889"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2025-03-15T22:01:56Z</dcterms:modified>
</cp:coreProperties>
</file>