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Dimitri Luc</w:t>
      </w:r>
    </w:p>
    <w:p>
      <w:r>
        <w:t>Développeur Frontend React Junior</w:t>
      </w:r>
    </w:p>
    <w:p>
      <w:r>
        <w:t>Commercy, France | Permis B | Full Remote / Grand Est</w:t>
      </w:r>
    </w:p>
    <w:p>
      <w:r>
        <w:t>GitHub : https://github.com/Drakengard31</w:t>
      </w:r>
    </w:p>
    <w:p>
      <w:r>
        <w:t>Portfolio : https://portfolio-7p4v.vercel.app/</w:t>
      </w:r>
    </w:p>
    <w:p>
      <w:r>
        <w:t>LinkedIn : https://www.linkedin.com/in/dimitri-luc-03909b3a2/</w:t>
      </w:r>
    </w:p>
    <w:p>
      <w:pPr>
        <w:pStyle w:val="Heading1"/>
      </w:pPr>
      <w:r>
        <w:t>Profil</w:t>
      </w:r>
    </w:p>
    <w:p>
      <w:r>
        <w:t>Développeur Frontend React junior diplômé de la formation Développeur Web d’OpenClassrooms. Spécialisé dans la création d’applications web modernes et responsive avec React, JavaScript (ES6+) et Sass. Habitué à travailler avec des API REST, Git et des maquettes Figma. Actuellement en apprentissage du développement full‑stack (Node.js).</w:t>
      </w:r>
    </w:p>
    <w:p>
      <w:pPr>
        <w:pStyle w:val="Heading1"/>
      </w:pPr>
      <w:r>
        <w:t>Compétences techniques</w:t>
      </w:r>
    </w:p>
    <w:p>
      <w:pPr>
        <w:pStyle w:val="ListBullet"/>
      </w:pPr>
      <w:r>
        <w:t>HTML5 / CSS3 / Sass</w:t>
      </w:r>
    </w:p>
    <w:p>
      <w:pPr>
        <w:pStyle w:val="ListBullet"/>
      </w:pPr>
      <w:r>
        <w:t>JavaScript ES6+</w:t>
      </w:r>
    </w:p>
    <w:p>
      <w:pPr>
        <w:pStyle w:val="ListBullet"/>
      </w:pPr>
      <w:r>
        <w:t>React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Redux</w:t>
      </w:r>
    </w:p>
    <w:p>
      <w:pPr>
        <w:pStyle w:val="ListBullet"/>
      </w:pPr>
      <w:r>
        <w:t>API REST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Vite</w:t>
      </w:r>
    </w:p>
    <w:p>
      <w:pPr>
        <w:pStyle w:val="ListBullet"/>
      </w:pPr>
      <w:r>
        <w:t>Accessibilité Web</w:t>
      </w:r>
    </w:p>
    <w:p>
      <w:pPr>
        <w:pStyle w:val="ListBullet"/>
      </w:pPr>
      <w:r>
        <w:t>Optimisation des performances</w:t>
      </w:r>
    </w:p>
    <w:p>
      <w:pPr>
        <w:pStyle w:val="ListBullet"/>
      </w:pPr>
      <w:r>
        <w:t>Intégration de maquettes Figma</w:t>
      </w:r>
    </w:p>
    <w:p>
      <w:pPr>
        <w:pStyle w:val="Heading1"/>
      </w:pPr>
      <w:r>
        <w:t>Projets</w:t>
      </w:r>
    </w:p>
    <w:p>
      <w:r>
        <w:t>Argent Bank – Application bancaire (React / Redux / API)</w:t>
      </w:r>
    </w:p>
    <w:p>
      <w:r>
        <w:t>• Authentification utilisateur via API</w:t>
        <w:br/>
        <w:t>• Gestion de l’état global avec Redux</w:t>
        <w:br/>
        <w:t>• Interface responsive basée sur une maquette Figma</w:t>
      </w:r>
    </w:p>
    <w:p>
      <w:r>
        <w:t>Kasa – Application de location immobilière (React)</w:t>
      </w:r>
    </w:p>
    <w:p>
      <w:r>
        <w:t>• Développement d'une SPA avec React Router</w:t>
        <w:br/>
        <w:t>• Création de composants réutilisables</w:t>
        <w:br/>
        <w:t>• Gestion dynamique des données</w:t>
      </w:r>
    </w:p>
    <w:p>
      <w:r>
        <w:t>Booki – Intégration Web (HTML / CSS)</w:t>
      </w:r>
    </w:p>
    <w:p>
      <w:r>
        <w:t>• Intégration d’une maquette Figma</w:t>
        <w:br/>
        <w:t>• Responsive design mobile‑first</w:t>
        <w:br/>
        <w:t>• Optimisation accessibilité et performances</w:t>
      </w:r>
    </w:p>
    <w:p>
      <w:pPr>
        <w:pStyle w:val="Heading1"/>
      </w:pPr>
      <w:r>
        <w:t>Expérience professionnelle</w:t>
      </w:r>
    </w:p>
    <w:p>
      <w:r>
        <w:t>McDonald's — Équipier polyvalent (2019 – Présent)</w:t>
      </w:r>
    </w:p>
    <w:p>
      <w:r>
        <w:t>• Travail en équipe dans un environnement dynamique</w:t>
        <w:br/>
        <w:t>• Gestion des priorités et respect des procédures</w:t>
        <w:br/>
        <w:t>• Compétences transférables : communication, fiabilité et autonomie</w:t>
      </w:r>
    </w:p>
    <w:p>
      <w:pPr>
        <w:pStyle w:val="Heading1"/>
      </w:pPr>
      <w:r>
        <w:t>Formation</w:t>
      </w:r>
    </w:p>
    <w:p>
      <w:r>
        <w:t>OpenClassrooms — Développeur Web (2024 – 2025)</w:t>
      </w:r>
    </w:p>
    <w:p>
      <w:r>
        <w:t>Formation basée sur la réalisation de projets web modernes avec HTML, CSS, JavaScript et React.</w:t>
      </w:r>
    </w:p>
    <w:p>
      <w:r>
        <w:t>Lycée Henry Vogt — CAP ATMFC (2018)</w:t>
      </w:r>
    </w:p>
    <w:p>
      <w:pPr>
        <w:pStyle w:val="Heading1"/>
      </w:pPr>
      <w:r>
        <w:t>Langues</w:t>
      </w:r>
    </w:p>
    <w:p>
      <w:r>
        <w:t>Français : natif</w:t>
      </w:r>
    </w:p>
    <w:p>
      <w:r>
        <w:t>Anglais : intermédiaire (documentation technique)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