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  Informe caso Australia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Integrantes:</w:t>
      </w:r>
    </w:p>
    <w:p w:rsidR="00000000" w:rsidDel="00000000" w:rsidP="00000000" w:rsidRDefault="00000000" w:rsidRPr="00000000" w14:paraId="0000001C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Rafael Araya</w:t>
      </w:r>
    </w:p>
    <w:p w:rsidR="00000000" w:rsidDel="00000000" w:rsidP="00000000" w:rsidRDefault="00000000" w:rsidRPr="00000000" w14:paraId="0000001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Paola Arcos</w:t>
      </w:r>
    </w:p>
    <w:p w:rsidR="00000000" w:rsidDel="00000000" w:rsidP="00000000" w:rsidRDefault="00000000" w:rsidRPr="00000000" w14:paraId="0000001E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Ivette Poblete</w:t>
      </w:r>
    </w:p>
    <w:p w:rsidR="00000000" w:rsidDel="00000000" w:rsidP="00000000" w:rsidRDefault="00000000" w:rsidRPr="00000000" w14:paraId="0000001F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Marco Salinas</w:t>
      </w:r>
    </w:p>
    <w:p w:rsidR="00000000" w:rsidDel="00000000" w:rsidP="00000000" w:rsidRDefault="00000000" w:rsidRPr="00000000" w14:paraId="00000020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Esteban Varas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Contenido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lts17qagqqb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 de versionamiento de documento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_heading=h.lts17qagqqbo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qcxwaemdih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Carga de datos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_heading=h.yqcxwaemdiha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0wjscl9hro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Gráficos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_heading=h.j0wjscl9hro0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f7onm8ef3d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Modelos Correlación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_heading=h.7f7onm8ef3dc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heading=h.b418n0vy256p">
            <w:r w:rsidDel="00000000" w:rsidR="00000000" w:rsidRPr="00000000">
              <w:rPr>
                <w:b w:val="1"/>
                <w:rtl w:val="0"/>
              </w:rPr>
              <w:t xml:space="preserve">Explicación de modelo correlativo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_heading=h.b418n0vy256p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ind w:left="720" w:firstLine="0"/>
        <w:rPr/>
      </w:pPr>
      <w:bookmarkStart w:colFirst="0" w:colLast="0" w:name="_heading=h.lts17qagqqbo" w:id="2"/>
      <w:bookmarkEnd w:id="2"/>
      <w:r w:rsidDel="00000000" w:rsidR="00000000" w:rsidRPr="00000000">
        <w:rPr>
          <w:rtl w:val="0"/>
        </w:rPr>
        <w:t xml:space="preserve">Control de versionamiento de documento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7.25"/>
        <w:gridCol w:w="1507.25"/>
        <w:gridCol w:w="1507.25"/>
        <w:gridCol w:w="1635"/>
        <w:gridCol w:w="1365"/>
        <w:gridCol w:w="1507.25"/>
        <w:tblGridChange w:id="0">
          <w:tblGrid>
            <w:gridCol w:w="1507.25"/>
            <w:gridCol w:w="1507.25"/>
            <w:gridCol w:w="1507.25"/>
            <w:gridCol w:w="1635"/>
            <w:gridCol w:w="1365"/>
            <w:gridCol w:w="150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Final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30/04/2022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Data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Inicio de documentacion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Rafael Araya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64">
      <w:pPr>
        <w:pStyle w:val="Heading2"/>
        <w:ind w:left="2880" w:firstLine="720"/>
        <w:jc w:val="left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 Introducción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En este informe veremos los avances relacionados a nuestro examen transversal en el cual a través del versionamientos iremos registrando cada ítem para su posterior revisión y actualización.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Nuestro examen transversal se basa en el registro climatológico de Australia, donde a través de los datos entregados en un documento csv, debemos ir realizando avances correspondiente a la materia explicada en clases.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En primera instancia como equipo nos reunimos el día sábado , alrededor de las 18:15 hrs,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donde como equipo abordamos y debatimos la manera más eficiente de poder lograr los objetivos propuestos, llegando a la conclusión, de dividirnos el trabajo para poder avanzar de una manera correcta y justa para todos..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Los puntos realizados en este primer avances serán los siguientes, los cuales mientras avance el tiempo, se irán actualizando y viéndose reflejado en la modificación del versionamiento: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Carga de datos 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Gráficos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Explicación de variables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Correlación de datos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Este primer informe estará enfocado en resolver todo el contenido de EDA, todo nuestro avance y modificaciones de trabajo se realizará en la Herramienta Júpiter, donde se codificara todo el examen, y la herramienta WORD de microsoft, donde iremos dejando registro de todo lo realizado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jc w:val="center"/>
        <w:rPr/>
      </w:pPr>
      <w:bookmarkStart w:colFirst="0" w:colLast="0" w:name="_heading=h.yqcxwaemdiha" w:id="4"/>
      <w:bookmarkEnd w:id="4"/>
      <w:r w:rsidDel="00000000" w:rsidR="00000000" w:rsidRPr="00000000">
        <w:rPr>
          <w:rtl w:val="0"/>
        </w:rPr>
        <w:t xml:space="preserve">Carga de datos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 continuación veremos como se ve reflejada nuestra carga de datos, en donde se podrá corroborar la correcta visualización de los acontecimientos.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jc w:val="center"/>
        <w:rPr/>
      </w:pPr>
      <w:bookmarkStart w:colFirst="0" w:colLast="0" w:name="_heading=h.j0wjscl9hro0" w:id="5"/>
      <w:bookmarkEnd w:id="5"/>
      <w:r w:rsidDel="00000000" w:rsidR="00000000" w:rsidRPr="00000000">
        <w:rPr>
          <w:rtl w:val="0"/>
        </w:rPr>
        <w:t xml:space="preserve">Gráficos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2221205" cy="1402089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1205" cy="1402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52654" cy="1369704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654" cy="1369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114300" distT="114300" distL="114300" distR="114300">
            <wp:extent cx="2660422" cy="1590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0422" cy="15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2358102" cy="145224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8102" cy="1452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jc w:val="center"/>
        <w:rPr/>
      </w:pPr>
      <w:bookmarkStart w:colFirst="0" w:colLast="0" w:name="_heading=h.7f7onm8ef3dc" w:id="6"/>
      <w:bookmarkEnd w:id="6"/>
      <w:r w:rsidDel="00000000" w:rsidR="00000000" w:rsidRPr="00000000">
        <w:rPr>
          <w:rtl w:val="0"/>
        </w:rPr>
        <w:t xml:space="preserve">Modelos Correlación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08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ind w:left="1440" w:firstLine="720"/>
        <w:rPr/>
      </w:pPr>
      <w:bookmarkStart w:colFirst="0" w:colLast="0" w:name="_heading=h.b418n0vy256p" w:id="7"/>
      <w:bookmarkEnd w:id="7"/>
      <w:r w:rsidDel="00000000" w:rsidR="00000000" w:rsidRPr="00000000">
        <w:rPr>
          <w:rtl w:val="0"/>
        </w:rPr>
        <w:t xml:space="preserve">Explicación de modelo correlativo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1. Las temperaturas a las 3PM están altamente relacionadas con las máximas temperaturas de cada día, de igual forma las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temperatura de las 9AM, ya que, la temperatura máxima es muy parecida o es la misma temperatura que las 3 pm, la correlación es de un 0.74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2.la temperatura maxima es proporcional a la temperatura mínima, es decir, entre más alta la temperatura máxima del dia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más alta la temperatura mínima. La correlación de estas variables es 0.74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3. La Humedad de las 9AM es correlativa con la humedad de las 3pm, tiene una correlación del 0.67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4. Existe relación entre la evaporación y la temperatura de las 3 pm, mientras mas temperatura exista, mayor será la evaporación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la correlación entre estas variables es de un 0.57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7FxbXGNYrwyUWtRNYdAqC9cnjA==">AMUW2mXvRNj+j8jKftxZuMTIcgEhTNFWzZ24PwFQgRE7V4hm8sVylg+mkXRboM1W4z3HMTEHnti/t4YTdXXKnD12McSgqLTHkPxer3i+NYSy2rx4gXW2sndBWQm0hzDhCRMqExIiLLMeSwKkM9p/gFxUBExD1z8PZCh15y64Fiibh9CKeVNkIcrFg07iwgYsWkysrneg2Wf3jT1/qeYwpU2LQjsKvwShbwSATOr8nsyQfUge6HCB/xqElEsSiQyj9porRv21l7bVXI5KEmLfugV7wYML2hCPl8cExpHrz/BQlor7FWwUXSocWE7Vu/dEi0VQX1swVRwgfbNP6hlV+wOS/BEyRg4u5SP00JQ7gQcq67m9bN2q7kcLUJaWw7pfC0opoJ2n9gC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