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97C2" w14:textId="0EC3D7DD" w:rsidR="003B1E37" w:rsidRPr="00574EF7" w:rsidRDefault="00FA1342">
      <w:pPr>
        <w:rPr>
          <w:rFonts w:ascii="BIZ UDPゴシック" w:eastAsia="BIZ UDPゴシック" w:hAnsi="BIZ UDPゴシック"/>
        </w:rPr>
      </w:pPr>
      <w:proofErr w:type="spellStart"/>
      <w:r w:rsidRPr="00574EF7">
        <w:rPr>
          <w:rFonts w:ascii="BIZ UDPゴシック" w:eastAsia="BIZ UDPゴシック" w:hAnsi="BIZ UDPゴシック" w:hint="eastAsia"/>
        </w:rPr>
        <w:t>Drakichi</w:t>
      </w:r>
      <w:proofErr w:type="spellEnd"/>
      <w:r w:rsidRPr="00574EF7">
        <w:rPr>
          <w:rFonts w:ascii="BIZ UDPゴシック" w:eastAsia="BIZ UDPゴシック" w:hAnsi="BIZ UDPゴシック" w:hint="eastAsia"/>
        </w:rPr>
        <w:t xml:space="preserve"> Typingの説明書</w:t>
      </w:r>
    </w:p>
    <w:p w14:paraId="60F4683F" w14:textId="77777777" w:rsidR="00FA1342" w:rsidRPr="00574EF7" w:rsidRDefault="00FA1342">
      <w:pPr>
        <w:rPr>
          <w:rFonts w:ascii="BIZ UDPゴシック" w:eastAsia="BIZ UDPゴシック" w:hAnsi="BIZ UDPゴシック"/>
        </w:rPr>
      </w:pPr>
    </w:p>
    <w:p w14:paraId="0D884CD1" w14:textId="7DCB1D87" w:rsidR="00FA1342" w:rsidRPr="00574EF7" w:rsidRDefault="00FA1342">
      <w:pPr>
        <w:rPr>
          <w:rFonts w:ascii="BIZ UDPゴシック" w:eastAsia="BIZ UDPゴシック" w:hAnsi="BIZ UDPゴシック"/>
        </w:rPr>
      </w:pPr>
      <w:r w:rsidRPr="00574EF7">
        <w:rPr>
          <w:rFonts w:ascii="BIZ UDPゴシック" w:eastAsia="BIZ UDPゴシック" w:hAnsi="BIZ UDPゴシック" w:hint="eastAsia"/>
        </w:rPr>
        <w:t>パソコンやタブレットの1つのフォルダーの中にこれらのデータは全部入れておいて消さないでください。</w:t>
      </w:r>
    </w:p>
    <w:p w14:paraId="42FB1D8B" w14:textId="77777777" w:rsidR="00FA1342" w:rsidRPr="00574EF7" w:rsidRDefault="00FA1342">
      <w:pPr>
        <w:rPr>
          <w:rFonts w:ascii="BIZ UDPゴシック" w:eastAsia="BIZ UDPゴシック" w:hAnsi="BIZ UDPゴシック" w:hint="eastAsia"/>
        </w:rPr>
      </w:pPr>
    </w:p>
    <w:p w14:paraId="6ED082DB" w14:textId="55E65EC1" w:rsidR="00FA1342" w:rsidRPr="00574EF7" w:rsidRDefault="00FA1342">
      <w:pPr>
        <w:rPr>
          <w:rFonts w:ascii="BIZ UDPゴシック" w:eastAsia="BIZ UDPゴシック" w:hAnsi="BIZ UDPゴシック"/>
          <w:noProof/>
        </w:rPr>
      </w:pPr>
      <w:r w:rsidRPr="00574EF7">
        <w:rPr>
          <w:rFonts w:ascii="BIZ UDPゴシック" w:eastAsia="BIZ UDPゴシック" w:hAnsi="BIZ UDPゴシック"/>
          <w:noProof/>
        </w:rPr>
        <w:drawing>
          <wp:inline distT="0" distB="0" distL="0" distR="0" wp14:anchorId="228E4932" wp14:editId="0D65FFB5">
            <wp:extent cx="6274298" cy="2829181"/>
            <wp:effectExtent l="0" t="0" r="0" b="9525"/>
            <wp:docPr id="41120441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98207" cy="2839962"/>
                    </a:xfrm>
                    <a:prstGeom prst="rect">
                      <a:avLst/>
                    </a:prstGeom>
                    <a:noFill/>
                    <a:ln>
                      <a:noFill/>
                    </a:ln>
                  </pic:spPr>
                </pic:pic>
              </a:graphicData>
            </a:graphic>
          </wp:inline>
        </w:drawing>
      </w:r>
    </w:p>
    <w:p w14:paraId="3B6CE10A" w14:textId="30397DD0" w:rsidR="00FA1342" w:rsidRPr="00574EF7" w:rsidRDefault="00FA1342" w:rsidP="00FA1342">
      <w:pPr>
        <w:ind w:left="210" w:hangingChars="100" w:hanging="210"/>
        <w:rPr>
          <w:rFonts w:ascii="BIZ UDPゴシック" w:eastAsia="BIZ UDPゴシック" w:hAnsi="BIZ UDPゴシック"/>
          <w:noProof/>
        </w:rPr>
      </w:pPr>
      <w:r w:rsidRPr="00574EF7">
        <w:rPr>
          <w:rFonts w:ascii="BIZ UDPゴシック" w:eastAsia="BIZ UDPゴシック" w:hAnsi="BIZ UDPゴシック" w:hint="eastAsia"/>
          <w:noProof/>
        </w:rPr>
        <w:t>※2つ目の「Drakichi_Typingこれを押すと始まる」というhtmlファイルを押すと始まります。</w:t>
      </w:r>
    </w:p>
    <w:p w14:paraId="448D7D1D" w14:textId="77777777" w:rsidR="00FA1342" w:rsidRPr="00574EF7" w:rsidRDefault="00FA1342" w:rsidP="00FA1342">
      <w:pPr>
        <w:rPr>
          <w:rFonts w:ascii="BIZ UDPゴシック" w:eastAsia="BIZ UDPゴシック" w:hAnsi="BIZ UDPゴシック"/>
          <w:noProof/>
        </w:rPr>
      </w:pPr>
    </w:p>
    <w:p w14:paraId="0BE9A3BC" w14:textId="3AE8645B" w:rsidR="00FA1342" w:rsidRPr="00574EF7" w:rsidRDefault="00FA1342" w:rsidP="00FA1342">
      <w:pPr>
        <w:rPr>
          <w:rFonts w:ascii="BIZ UDPゴシック" w:eastAsia="BIZ UDPゴシック" w:hAnsi="BIZ UDPゴシック" w:hint="eastAsia"/>
          <w:noProof/>
        </w:rPr>
      </w:pPr>
      <w:r w:rsidRPr="00574EF7">
        <w:rPr>
          <w:rFonts w:ascii="BIZ UDPゴシック" w:eastAsia="BIZ UDPゴシック" w:hAnsi="BIZ UDPゴシック"/>
          <w:noProof/>
        </w:rPr>
        <w:drawing>
          <wp:inline distT="0" distB="0" distL="0" distR="0" wp14:anchorId="144716F7" wp14:editId="3DE821D0">
            <wp:extent cx="5537687" cy="785812"/>
            <wp:effectExtent l="0" t="0" r="6350" b="0"/>
            <wp:docPr id="102832699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94009" cy="793804"/>
                    </a:xfrm>
                    <a:prstGeom prst="rect">
                      <a:avLst/>
                    </a:prstGeom>
                    <a:noFill/>
                    <a:ln>
                      <a:noFill/>
                    </a:ln>
                  </pic:spPr>
                </pic:pic>
              </a:graphicData>
            </a:graphic>
          </wp:inline>
        </w:drawing>
      </w:r>
    </w:p>
    <w:p w14:paraId="51473708" w14:textId="725FFBCD" w:rsidR="00FA1342" w:rsidRPr="00574EF7" w:rsidRDefault="00FA1342" w:rsidP="00FA1342">
      <w:pPr>
        <w:ind w:firstLineChars="100" w:firstLine="210"/>
        <w:rPr>
          <w:rFonts w:ascii="BIZ UDPゴシック" w:eastAsia="BIZ UDPゴシック" w:hAnsi="BIZ UDPゴシック"/>
        </w:rPr>
      </w:pPr>
      <w:r w:rsidRPr="00574EF7">
        <w:rPr>
          <w:rFonts w:ascii="BIZ UDPゴシック" w:eastAsia="BIZ UDPゴシック" w:hAnsi="BIZ UDPゴシック" w:hint="eastAsia"/>
        </w:rPr>
        <w:t>最初単語とかは何もデータ入ってないので、右上のCSV Importってところをクリックして、csvファイルをimportしてください。</w:t>
      </w:r>
    </w:p>
    <w:p w14:paraId="0EA594EA" w14:textId="77777777" w:rsidR="00FA1342" w:rsidRPr="00574EF7" w:rsidRDefault="00FA1342" w:rsidP="00FA1342">
      <w:pPr>
        <w:ind w:firstLineChars="100" w:firstLine="210"/>
        <w:rPr>
          <w:rFonts w:ascii="BIZ UDPゴシック" w:eastAsia="BIZ UDPゴシック" w:hAnsi="BIZ UDPゴシック"/>
        </w:rPr>
      </w:pPr>
      <w:r w:rsidRPr="00574EF7">
        <w:rPr>
          <w:rFonts w:ascii="BIZ UDPゴシック" w:eastAsia="BIZ UDPゴシック" w:hAnsi="BIZ UDPゴシック" w:hint="eastAsia"/>
        </w:rPr>
        <w:t>「New Horizon 1年から3年まで重要語句」というのが私が作った単語などのリストです。自分で編集すれば好きなようにできます。</w:t>
      </w:r>
    </w:p>
    <w:p w14:paraId="5EB3BE04" w14:textId="2EC5C3CE" w:rsidR="00FA1342" w:rsidRPr="00574EF7" w:rsidRDefault="00FA1342" w:rsidP="00FA1342">
      <w:pPr>
        <w:rPr>
          <w:rFonts w:ascii="BIZ UDPゴシック" w:eastAsia="BIZ UDPゴシック" w:hAnsi="BIZ UDPゴシック" w:hint="eastAsia"/>
        </w:rPr>
      </w:pPr>
      <w:r w:rsidRPr="00574EF7">
        <w:rPr>
          <w:rFonts w:ascii="BIZ UDPゴシック" w:eastAsia="BIZ UDPゴシック" w:hAnsi="BIZ UDPゴシック" w:hint="eastAsia"/>
        </w:rPr>
        <w:t>単語のデータを消したいときはゴミ箱ボタンを押すと消せます。</w:t>
      </w:r>
    </w:p>
    <w:p w14:paraId="10A82E95" w14:textId="5F4B74EC" w:rsidR="00FA1342" w:rsidRPr="00574EF7" w:rsidRDefault="00FA1342" w:rsidP="00FA1342">
      <w:pPr>
        <w:rPr>
          <w:rFonts w:ascii="BIZ UDPゴシック" w:eastAsia="BIZ UDPゴシック" w:hAnsi="BIZ UDPゴシック"/>
          <w:noProof/>
        </w:rPr>
      </w:pPr>
      <w:r w:rsidRPr="00574EF7">
        <w:rPr>
          <w:rFonts w:ascii="BIZ UDPゴシック" w:eastAsia="BIZ UDPゴシック" w:hAnsi="BIZ UDPゴシック"/>
          <w:noProof/>
        </w:rPr>
        <w:drawing>
          <wp:inline distT="0" distB="0" distL="0" distR="0" wp14:anchorId="3B738343" wp14:editId="2CCC8A73">
            <wp:extent cx="3997163" cy="1080000"/>
            <wp:effectExtent l="0" t="0" r="3810" b="6350"/>
            <wp:docPr id="39205919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97163" cy="1080000"/>
                    </a:xfrm>
                    <a:prstGeom prst="rect">
                      <a:avLst/>
                    </a:prstGeom>
                    <a:noFill/>
                    <a:ln>
                      <a:noFill/>
                    </a:ln>
                  </pic:spPr>
                </pic:pic>
              </a:graphicData>
            </a:graphic>
          </wp:inline>
        </w:drawing>
      </w:r>
    </w:p>
    <w:p w14:paraId="5176E46C" w14:textId="77777777" w:rsidR="00FA1342" w:rsidRPr="00574EF7" w:rsidRDefault="00FA1342" w:rsidP="00FA1342">
      <w:pPr>
        <w:rPr>
          <w:rFonts w:ascii="BIZ UDPゴシック" w:eastAsia="BIZ UDPゴシック" w:hAnsi="BIZ UDPゴシック"/>
        </w:rPr>
      </w:pPr>
    </w:p>
    <w:p w14:paraId="1B06C5F1" w14:textId="60A99554" w:rsidR="00FA1342" w:rsidRPr="00574EF7" w:rsidRDefault="00FA1342"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lastRenderedPageBreak/>
        <w:t>学年っていうところに１年と入れると1年のところに行きます。セクションの名前をUnit1-1とか適当につけると、セクションごとにタイピングゲームが区切られます。</w:t>
      </w:r>
    </w:p>
    <w:p w14:paraId="7D0DE281" w14:textId="3A093F04" w:rsidR="00FA1342" w:rsidRPr="00574EF7" w:rsidRDefault="00FA1342"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学年の所にCustomっていれるとカスタムモードの所に振り分けられます。</w:t>
      </w:r>
    </w:p>
    <w:p w14:paraId="2C3A0CAE" w14:textId="77777777" w:rsidR="00FA1342" w:rsidRPr="00574EF7" w:rsidRDefault="00FA1342" w:rsidP="00FA1342">
      <w:pPr>
        <w:tabs>
          <w:tab w:val="left" w:pos="2168"/>
        </w:tabs>
        <w:rPr>
          <w:rFonts w:ascii="BIZ UDPゴシック" w:eastAsia="BIZ UDPゴシック" w:hAnsi="BIZ UDPゴシック"/>
        </w:rPr>
      </w:pPr>
    </w:p>
    <w:p w14:paraId="0F3338C7" w14:textId="194375F9"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【Gameについて】</w:t>
      </w:r>
    </w:p>
    <w:p w14:paraId="1BE75E15" w14:textId="5256791F" w:rsidR="00574EF7" w:rsidRPr="00574EF7" w:rsidRDefault="00574EF7" w:rsidP="00FA1342">
      <w:pPr>
        <w:tabs>
          <w:tab w:val="left" w:pos="2168"/>
        </w:tabs>
        <w:rPr>
          <w:rFonts w:ascii="BIZ UDPゴシック" w:eastAsia="BIZ UDPゴシック" w:hAnsi="BIZ UDPゴシック" w:hint="eastAsia"/>
        </w:rPr>
      </w:pPr>
      <w:r w:rsidRPr="00574EF7">
        <w:rPr>
          <w:rFonts w:ascii="BIZ UDPゴシック" w:eastAsia="BIZ UDPゴシック" w:hAnsi="BIZ UDPゴシック"/>
        </w:rPr>
        <w:drawing>
          <wp:inline distT="0" distB="0" distL="0" distR="0" wp14:anchorId="5A718EB3" wp14:editId="2A9C8633">
            <wp:extent cx="4757737" cy="3267308"/>
            <wp:effectExtent l="0" t="0" r="5080" b="9525"/>
            <wp:docPr id="2027496799" name="図 1" descr="グラフィカル ユーザー インターフェイス, テキスト, アプリケーション, チャットまたはテキスト メッセージ&#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99" name="図 1" descr="グラフィカル ユーザー インターフェイス, テキスト, アプリケーション, チャットまたはテキスト メッセージ&#10;&#10;AI 生成コンテンツは誤りを含む可能性があります。"/>
                    <pic:cNvPicPr/>
                  </pic:nvPicPr>
                  <pic:blipFill>
                    <a:blip r:embed="rId7"/>
                    <a:stretch>
                      <a:fillRect/>
                    </a:stretch>
                  </pic:blipFill>
                  <pic:spPr>
                    <a:xfrm>
                      <a:off x="0" y="0"/>
                      <a:ext cx="4774612" cy="3278897"/>
                    </a:xfrm>
                    <a:prstGeom prst="rect">
                      <a:avLst/>
                    </a:prstGeom>
                  </pic:spPr>
                </pic:pic>
              </a:graphicData>
            </a:graphic>
          </wp:inline>
        </w:drawing>
      </w:r>
    </w:p>
    <w:p w14:paraId="45356766" w14:textId="778CE1FB" w:rsidR="00FA1342"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rPr>
        <w:t>N</w:t>
      </w:r>
      <w:r w:rsidRPr="00574EF7">
        <w:rPr>
          <w:rFonts w:ascii="BIZ UDPゴシック" w:eastAsia="BIZ UDPゴシック" w:hAnsi="BIZ UDPゴシック" w:hint="eastAsia"/>
        </w:rPr>
        <w:t>ormalは音と英語表記ありです。</w:t>
      </w:r>
    </w:p>
    <w:p w14:paraId="0D045FF1" w14:textId="15CFDDD7"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rPr>
        <w:t>H</w:t>
      </w:r>
      <w:r w:rsidRPr="00574EF7">
        <w:rPr>
          <w:rFonts w:ascii="BIZ UDPゴシック" w:eastAsia="BIZ UDPゴシック" w:hAnsi="BIZ UDPゴシック" w:hint="eastAsia"/>
        </w:rPr>
        <w:t>ardは音あり、英語表記なしです。</w:t>
      </w:r>
    </w:p>
    <w:p w14:paraId="3FFEE8D8" w14:textId="08DF663B"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Ex-Hardは日本語のみでヒントはなしです。</w:t>
      </w:r>
    </w:p>
    <w:p w14:paraId="0FF9D905" w14:textId="77777777" w:rsidR="00574EF7" w:rsidRPr="00574EF7" w:rsidRDefault="00574EF7" w:rsidP="00FA1342">
      <w:pPr>
        <w:tabs>
          <w:tab w:val="left" w:pos="2168"/>
        </w:tabs>
        <w:rPr>
          <w:rFonts w:ascii="BIZ UDPゴシック" w:eastAsia="BIZ UDPゴシック" w:hAnsi="BIZ UDPゴシック" w:hint="eastAsia"/>
        </w:rPr>
      </w:pPr>
    </w:p>
    <w:p w14:paraId="244DD328" w14:textId="4207B0F0"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WPMは1分間に換算すると何単語打てたかの指標です。</w:t>
      </w:r>
    </w:p>
    <w:p w14:paraId="565BCC2F" w14:textId="4B762860"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1単語5文字で換算しています。</w:t>
      </w:r>
    </w:p>
    <w:p w14:paraId="51737B77" w14:textId="77777777" w:rsidR="00574EF7" w:rsidRPr="00574EF7" w:rsidRDefault="00574EF7" w:rsidP="00FA1342">
      <w:pPr>
        <w:tabs>
          <w:tab w:val="left" w:pos="2168"/>
        </w:tabs>
        <w:rPr>
          <w:rFonts w:ascii="BIZ UDPゴシック" w:eastAsia="BIZ UDPゴシック" w:hAnsi="BIZ UDPゴシック" w:hint="eastAsia"/>
        </w:rPr>
      </w:pPr>
    </w:p>
    <w:p w14:paraId="1A47F1D9" w14:textId="267E810B"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クリアーすると王冠がつきます。</w:t>
      </w:r>
    </w:p>
    <w:p w14:paraId="6FF2FC6B" w14:textId="0DD1FE35"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成績で自分の成績が見れます。</w:t>
      </w:r>
    </w:p>
    <w:p w14:paraId="65362750" w14:textId="3A69B0D8"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BGMがうるさかったらここから下げましょう。</w:t>
      </w:r>
    </w:p>
    <w:p w14:paraId="7C117C92" w14:textId="0D0C83FF"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noProof/>
        </w:rPr>
        <w:drawing>
          <wp:inline distT="0" distB="0" distL="0" distR="0" wp14:anchorId="7BD2A53B" wp14:editId="1C08DE35">
            <wp:extent cx="2557462" cy="1298339"/>
            <wp:effectExtent l="0" t="0" r="0" b="0"/>
            <wp:docPr id="213453595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7158" cy="1303262"/>
                    </a:xfrm>
                    <a:prstGeom prst="rect">
                      <a:avLst/>
                    </a:prstGeom>
                    <a:noFill/>
                    <a:ln>
                      <a:noFill/>
                    </a:ln>
                  </pic:spPr>
                </pic:pic>
              </a:graphicData>
            </a:graphic>
          </wp:inline>
        </w:drawing>
      </w:r>
    </w:p>
    <w:p w14:paraId="668FFB8C" w14:textId="77777777" w:rsidR="00574EF7" w:rsidRPr="00574EF7" w:rsidRDefault="00574EF7" w:rsidP="00FA1342">
      <w:pPr>
        <w:tabs>
          <w:tab w:val="left" w:pos="2168"/>
        </w:tabs>
        <w:rPr>
          <w:rFonts w:ascii="BIZ UDPゴシック" w:eastAsia="BIZ UDPゴシック" w:hAnsi="BIZ UDPゴシック"/>
        </w:rPr>
      </w:pPr>
    </w:p>
    <w:p w14:paraId="18412DCB" w14:textId="1BB768D6"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rPr>
        <w:drawing>
          <wp:inline distT="0" distB="0" distL="0" distR="0" wp14:anchorId="37B50CC9" wp14:editId="1461B735">
            <wp:extent cx="5400040" cy="2200910"/>
            <wp:effectExtent l="0" t="0" r="0" b="8890"/>
            <wp:docPr id="350553839" name="図 1" descr="グラフィカル ユーザー インターフェイス, アプリケーション, Team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3839" name="図 1" descr="グラフィカル ユーザー インターフェイス, アプリケーション, Teams&#10;&#10;AI 生成コンテンツは誤りを含む可能性があります。"/>
                    <pic:cNvPicPr/>
                  </pic:nvPicPr>
                  <pic:blipFill>
                    <a:blip r:embed="rId9"/>
                    <a:stretch>
                      <a:fillRect/>
                    </a:stretch>
                  </pic:blipFill>
                  <pic:spPr>
                    <a:xfrm>
                      <a:off x="0" y="0"/>
                      <a:ext cx="5400040" cy="2200910"/>
                    </a:xfrm>
                    <a:prstGeom prst="rect">
                      <a:avLst/>
                    </a:prstGeom>
                  </pic:spPr>
                </pic:pic>
              </a:graphicData>
            </a:graphic>
          </wp:inline>
        </w:drawing>
      </w:r>
    </w:p>
    <w:p w14:paraId="658FCA49" w14:textId="6C8DEADD" w:rsidR="00574EF7" w:rsidRPr="00574EF7" w:rsidRDefault="00574EF7" w:rsidP="00FA1342">
      <w:pPr>
        <w:tabs>
          <w:tab w:val="left" w:pos="2168"/>
        </w:tabs>
        <w:rPr>
          <w:rFonts w:ascii="BIZ UDPゴシック" w:eastAsia="BIZ UDPゴシック" w:hAnsi="BIZ UDPゴシック"/>
        </w:rPr>
      </w:pPr>
      <w:r w:rsidRPr="00574EF7">
        <w:rPr>
          <w:rFonts w:ascii="BIZ UDPゴシック" w:eastAsia="BIZ UDPゴシック" w:hAnsi="BIZ UDPゴシック" w:hint="eastAsia"/>
        </w:rPr>
        <w:t>Time Limitで時間を選べます。</w:t>
      </w:r>
    </w:p>
    <w:p w14:paraId="659545DB" w14:textId="66A88C51" w:rsidR="00574EF7" w:rsidRPr="00574EF7" w:rsidRDefault="00574EF7" w:rsidP="00FA1342">
      <w:pPr>
        <w:tabs>
          <w:tab w:val="left" w:pos="2168"/>
        </w:tabs>
        <w:rPr>
          <w:rFonts w:ascii="BIZ UDPゴシック" w:eastAsia="BIZ UDPゴシック" w:hAnsi="BIZ UDPゴシック" w:hint="eastAsia"/>
        </w:rPr>
      </w:pPr>
      <w:r w:rsidRPr="00574EF7">
        <w:rPr>
          <w:rFonts w:ascii="BIZ UDPゴシック" w:eastAsia="BIZ UDPゴシック" w:hAnsi="BIZ UDPゴシック" w:hint="eastAsia"/>
        </w:rPr>
        <w:t>効果音を消すとタイピングしたときのタイプ音とチャリンって音が消えます。英語音声は残ります。英語音声を聞かずにやる時は、Ex-hardでやってください。</w:t>
      </w:r>
    </w:p>
    <w:p w14:paraId="2B82B911" w14:textId="77777777" w:rsidR="00574EF7" w:rsidRPr="00FA1342" w:rsidRDefault="00574EF7" w:rsidP="00FA1342">
      <w:pPr>
        <w:tabs>
          <w:tab w:val="left" w:pos="2168"/>
        </w:tabs>
        <w:rPr>
          <w:rFonts w:hint="eastAsia"/>
        </w:rPr>
      </w:pPr>
    </w:p>
    <w:sectPr w:rsidR="00574EF7" w:rsidRPr="00FA134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42"/>
    <w:rsid w:val="000C4EC4"/>
    <w:rsid w:val="003B1E37"/>
    <w:rsid w:val="00574EF7"/>
    <w:rsid w:val="00794DC0"/>
    <w:rsid w:val="009973D4"/>
    <w:rsid w:val="00A15FBF"/>
    <w:rsid w:val="00B430A7"/>
    <w:rsid w:val="00BF1FA5"/>
    <w:rsid w:val="00FA13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778222"/>
  <w15:chartTrackingRefBased/>
  <w15:docId w15:val="{3CAF795B-E6FB-41BE-8491-636676264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134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A134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A134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A134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A134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A134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A134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A134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A134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A134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A134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A134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A134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A134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A134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A134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A134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A134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A13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A13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13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A13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1342"/>
    <w:pPr>
      <w:spacing w:before="160" w:after="160"/>
      <w:jc w:val="center"/>
    </w:pPr>
    <w:rPr>
      <w:i/>
      <w:iCs/>
      <w:color w:val="404040" w:themeColor="text1" w:themeTint="BF"/>
    </w:rPr>
  </w:style>
  <w:style w:type="character" w:customStyle="1" w:styleId="a8">
    <w:name w:val="引用文 (文字)"/>
    <w:basedOn w:val="a0"/>
    <w:link w:val="a7"/>
    <w:uiPriority w:val="29"/>
    <w:rsid w:val="00FA1342"/>
    <w:rPr>
      <w:i/>
      <w:iCs/>
      <w:color w:val="404040" w:themeColor="text1" w:themeTint="BF"/>
    </w:rPr>
  </w:style>
  <w:style w:type="paragraph" w:styleId="a9">
    <w:name w:val="List Paragraph"/>
    <w:basedOn w:val="a"/>
    <w:uiPriority w:val="34"/>
    <w:qFormat/>
    <w:rsid w:val="00FA1342"/>
    <w:pPr>
      <w:ind w:left="720"/>
      <w:contextualSpacing/>
    </w:pPr>
  </w:style>
  <w:style w:type="character" w:styleId="21">
    <w:name w:val="Intense Emphasis"/>
    <w:basedOn w:val="a0"/>
    <w:uiPriority w:val="21"/>
    <w:qFormat/>
    <w:rsid w:val="00FA1342"/>
    <w:rPr>
      <w:i/>
      <w:iCs/>
      <w:color w:val="0F4761" w:themeColor="accent1" w:themeShade="BF"/>
    </w:rPr>
  </w:style>
  <w:style w:type="paragraph" w:styleId="22">
    <w:name w:val="Intense Quote"/>
    <w:basedOn w:val="a"/>
    <w:next w:val="a"/>
    <w:link w:val="23"/>
    <w:uiPriority w:val="30"/>
    <w:qFormat/>
    <w:rsid w:val="00FA1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A1342"/>
    <w:rPr>
      <w:i/>
      <w:iCs/>
      <w:color w:val="0F4761" w:themeColor="accent1" w:themeShade="BF"/>
    </w:rPr>
  </w:style>
  <w:style w:type="character" w:styleId="24">
    <w:name w:val="Intense Reference"/>
    <w:basedOn w:val="a0"/>
    <w:uiPriority w:val="32"/>
    <w:qFormat/>
    <w:rsid w:val="00FA1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103</Words>
  <Characters>588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荒木　勇</dc:creator>
  <cp:keywords/>
  <dc:description/>
  <cp:lastModifiedBy>荒木　勇</cp:lastModifiedBy>
  <cp:revision>1</cp:revision>
  <dcterms:created xsi:type="dcterms:W3CDTF">2025-12-13T15:58:00Z</dcterms:created>
  <dcterms:modified xsi:type="dcterms:W3CDTF">2025-12-13T16:15:00Z</dcterms:modified>
</cp:coreProperties>
</file>