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9F2" w:rsidRDefault="0040336B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Déplacement</w:t>
      </w:r>
    </w:p>
    <w:p w:rsidR="0040336B" w:rsidRPr="00847175" w:rsidRDefault="0040336B">
      <w:r w:rsidRPr="00847175">
        <w:t>Dans ce jeu afin de pouvoir déplacer un personnage plusieurs variables sont requise</w:t>
      </w:r>
      <w:r w:rsidR="00847175" w:rsidRPr="00847175">
        <w:t>s</w:t>
      </w:r>
      <w:r w:rsidRPr="00847175">
        <w:t> :</w:t>
      </w:r>
    </w:p>
    <w:p w:rsidR="0040336B" w:rsidRPr="00847175" w:rsidRDefault="0040336B" w:rsidP="0040336B">
      <w:pPr>
        <w:pStyle w:val="Paragraphedeliste"/>
        <w:numPr>
          <w:ilvl w:val="0"/>
          <w:numId w:val="1"/>
        </w:numPr>
      </w:pPr>
      <w:r w:rsidRPr="00847175">
        <w:t>La connaissance du terrain</w:t>
      </w:r>
      <w:r w:rsidR="00847175">
        <w:t>, la disposition des obstacles.</w:t>
      </w:r>
    </w:p>
    <w:p w:rsidR="0040336B" w:rsidRPr="00847175" w:rsidRDefault="0040336B" w:rsidP="006A2946">
      <w:pPr>
        <w:pStyle w:val="Paragraphedeliste"/>
        <w:numPr>
          <w:ilvl w:val="0"/>
          <w:numId w:val="1"/>
        </w:numPr>
      </w:pPr>
      <w:r w:rsidRPr="00847175">
        <w:t>Le nombre de points de prépl</w:t>
      </w:r>
      <w:r w:rsidR="001167B5">
        <w:t>acement autorisé par personnage.</w:t>
      </w:r>
    </w:p>
    <w:p w:rsidR="0040336B" w:rsidRPr="00847175" w:rsidRDefault="0040336B" w:rsidP="0040336B">
      <w:r w:rsidRPr="00847175">
        <w:t>En utilisant les fonctions développées par Modira</w:t>
      </w:r>
      <w:r w:rsidR="00595120">
        <w:t xml:space="preserve"> de gestion de personnage</w:t>
      </w:r>
      <w:r w:rsidRPr="00847175">
        <w:t xml:space="preserve">, ces variables sont très accessibles. Une version simple du déplacement serait de demander à l’utilisateur de ne faire qu’un mouvement à la fois en demandant  les coordonnées pas à pas, </w:t>
      </w:r>
      <w:r w:rsidR="00CC1980" w:rsidRPr="00847175">
        <w:t>tou</w:t>
      </w:r>
      <w:r w:rsidR="00187342">
        <w:t>t en vérifiant si la coordonnée</w:t>
      </w:r>
      <w:r w:rsidRPr="00847175">
        <w:t xml:space="preserve"> rent</w:t>
      </w:r>
      <w:r w:rsidR="00187342">
        <w:t>r</w:t>
      </w:r>
      <w:r w:rsidRPr="00847175">
        <w:t>ée est juste (obstacle, personnage déjà présent sur la case, coordonnées hors du tableau de jeux). Cette solution est</w:t>
      </w:r>
      <w:r w:rsidR="00187342">
        <w:t xml:space="preserve"> intéressante car rapide à coder</w:t>
      </w:r>
      <w:r w:rsidRPr="00847175">
        <w:t xml:space="preserve"> mais </w:t>
      </w:r>
      <w:r w:rsidR="00187342">
        <w:t>a un gros désavantage : elle ne</w:t>
      </w:r>
      <w:r w:rsidRPr="00847175">
        <w:t xml:space="preserve"> pourra jamais être adapté</w:t>
      </w:r>
      <w:r w:rsidR="00187342">
        <w:t>e</w:t>
      </w:r>
      <w:r w:rsidRPr="00847175">
        <w:t xml:space="preserve"> à d’autre situation. Le</w:t>
      </w:r>
      <w:r w:rsidR="00187342">
        <w:t xml:space="preserve"> but était</w:t>
      </w:r>
      <w:r w:rsidRPr="00847175">
        <w:t xml:space="preserve"> donc de crée</w:t>
      </w:r>
      <w:r w:rsidR="00187342">
        <w:t>r</w:t>
      </w:r>
      <w:r w:rsidRPr="00847175">
        <w:t xml:space="preserve"> un algorithme de </w:t>
      </w:r>
      <w:r w:rsidR="00025C13" w:rsidRPr="00847175">
        <w:t>« </w:t>
      </w:r>
      <w:r w:rsidRPr="00847175">
        <w:t>pa</w:t>
      </w:r>
      <w:r w:rsidR="00187342">
        <w:t>thfinding » capable, lui, d’être bien décomposé pour pouvoir réutiliser</w:t>
      </w:r>
      <w:r w:rsidR="00025C13" w:rsidRPr="00847175">
        <w:t xml:space="preserve"> des fonctions qui peuve</w:t>
      </w:r>
      <w:r w:rsidR="00187342">
        <w:t>nt</w:t>
      </w:r>
      <w:r w:rsidR="00025C13" w:rsidRPr="00847175">
        <w:t xml:space="preserve"> être utile</w:t>
      </w:r>
      <w:r w:rsidR="00187342">
        <w:t>s</w:t>
      </w:r>
      <w:r w:rsidR="00025C13" w:rsidRPr="00847175">
        <w:t xml:space="preserve"> à la suite du développement.</w:t>
      </w:r>
    </w:p>
    <w:p w:rsidR="00CC1980" w:rsidRPr="00847175" w:rsidRDefault="00315743" w:rsidP="0040336B">
      <w:r w:rsidRPr="00847175">
        <w:t>L</w:t>
      </w:r>
      <w:r w:rsidR="00187342">
        <w:t>a fonction de déplacement se</w:t>
      </w:r>
      <w:r w:rsidRPr="00847175">
        <w:t xml:space="preserve"> dé</w:t>
      </w:r>
      <w:r w:rsidR="00187342">
        <w:t>compose</w:t>
      </w:r>
      <w:r w:rsidRPr="00847175">
        <w:t xml:space="preserve"> donc  en trois partie</w:t>
      </w:r>
      <w:r w:rsidR="00187342">
        <w:t>s</w:t>
      </w:r>
      <w:r w:rsidRPr="00847175">
        <w:t xml:space="preserve"> : </w:t>
      </w:r>
    </w:p>
    <w:p w:rsidR="00315743" w:rsidRPr="00847175" w:rsidRDefault="00315743" w:rsidP="00315743">
      <w:pPr>
        <w:pStyle w:val="Paragraphedeliste"/>
        <w:numPr>
          <w:ilvl w:val="0"/>
          <w:numId w:val="2"/>
        </w:numPr>
      </w:pPr>
      <w:r w:rsidRPr="00847175">
        <w:t>Une fonction utilisateur qui ne fait pas de calcul si ce n’</w:t>
      </w:r>
      <w:r w:rsidR="00CD1CE8" w:rsidRPr="00847175">
        <w:t>e</w:t>
      </w:r>
      <w:r w:rsidR="00187342">
        <w:t>s</w:t>
      </w:r>
      <w:r w:rsidR="00CD1CE8" w:rsidRPr="00847175">
        <w:t>t</w:t>
      </w:r>
      <w:r w:rsidRPr="00847175">
        <w:t xml:space="preserve"> </w:t>
      </w:r>
      <w:r w:rsidR="00187342">
        <w:t>s’assurer que les coordonnées</w:t>
      </w:r>
      <w:r w:rsidRPr="00847175">
        <w:t xml:space="preserve"> rent</w:t>
      </w:r>
      <w:r w:rsidR="00187342">
        <w:t>r</w:t>
      </w:r>
      <w:r w:rsidRPr="00847175">
        <w:t>ée</w:t>
      </w:r>
      <w:r w:rsidR="00187342">
        <w:t>s</w:t>
      </w:r>
      <w:r w:rsidRPr="00847175">
        <w:t xml:space="preserve"> sont correct</w:t>
      </w:r>
      <w:r w:rsidR="00187342">
        <w:t>es</w:t>
      </w:r>
      <w:r w:rsidRPr="00847175">
        <w:t>.</w:t>
      </w:r>
    </w:p>
    <w:p w:rsidR="00315743" w:rsidRPr="00847175" w:rsidRDefault="00315743" w:rsidP="00315743">
      <w:pPr>
        <w:pStyle w:val="Paragraphedeliste"/>
        <w:numPr>
          <w:ilvl w:val="0"/>
          <w:numId w:val="2"/>
        </w:numPr>
      </w:pPr>
      <w:r w:rsidRPr="00847175">
        <w:t>Une fonction qui crée un tableau de distance entre la coordonnée choisie, et toutes les cases accessibl</w:t>
      </w:r>
      <w:r w:rsidR="00011349" w:rsidRPr="00847175">
        <w:t>e</w:t>
      </w:r>
      <w:r w:rsidR="00187342">
        <w:t>s</w:t>
      </w:r>
      <w:r w:rsidRPr="00847175">
        <w:t>.</w:t>
      </w:r>
    </w:p>
    <w:p w:rsidR="00847175" w:rsidRPr="00847175" w:rsidRDefault="00847175" w:rsidP="00315743">
      <w:pPr>
        <w:pStyle w:val="Paragraphedeliste"/>
        <w:numPr>
          <w:ilvl w:val="0"/>
          <w:numId w:val="2"/>
        </w:numPr>
      </w:pPr>
      <w:r w:rsidRPr="00847175">
        <w:t>Une fonction qui depuis le tableau des distance</w:t>
      </w:r>
      <w:r w:rsidR="00BA7CB7">
        <w:t>s</w:t>
      </w:r>
      <w:r w:rsidR="00187342">
        <w:t xml:space="preserve"> est capable de créer un </w:t>
      </w:r>
      <w:r w:rsidRPr="00847175">
        <w:t>chemin</w:t>
      </w:r>
      <w:r w:rsidR="00187342">
        <w:t>.</w:t>
      </w:r>
    </w:p>
    <w:p w:rsidR="006A2946" w:rsidRDefault="00847175" w:rsidP="00847175">
      <w:r w:rsidRPr="00847175">
        <w:t>La fonction utilisateur</w:t>
      </w:r>
      <w:r w:rsidR="00187342">
        <w:t>,</w:t>
      </w:r>
      <w:r w:rsidRPr="00847175">
        <w:t xml:space="preserve"> e</w:t>
      </w:r>
      <w:r w:rsidR="00187342">
        <w:t>n plus de vérifier les coordonnées,</w:t>
      </w:r>
      <w:r w:rsidRPr="00847175">
        <w:t xml:space="preserve"> doit aussi s’assurer que la distance du chemin n’est pas plus grande que la distance maximum de d</w:t>
      </w:r>
      <w:r w:rsidR="00BA7CB7">
        <w:t>éplacement du personnage actuel.</w:t>
      </w:r>
    </w:p>
    <w:p w:rsidR="00825274" w:rsidRDefault="00BA7CB7" w:rsidP="00847175">
      <w:r>
        <w:t>La fonction qu</w:t>
      </w:r>
      <w:r w:rsidR="00F3506A">
        <w:t xml:space="preserve">i crée le tableau des distances </w:t>
      </w:r>
      <w:r w:rsidR="00187342">
        <w:t>commence </w:t>
      </w:r>
      <w:r w:rsidR="00E453BC">
        <w:t>d’un point de</w:t>
      </w:r>
      <w:r w:rsidR="00F3506A">
        <w:t xml:space="preserve"> départ </w:t>
      </w:r>
      <w:r w:rsidR="00E453BC">
        <w:t>définie</w:t>
      </w:r>
      <w:r w:rsidR="00187342">
        <w:t> :</w:t>
      </w:r>
      <w:r w:rsidR="00E453BC">
        <w:t xml:space="preserve"> elle y place</w:t>
      </w:r>
      <w:r w:rsidR="00F3506A">
        <w:t xml:space="preserve"> 0</w:t>
      </w:r>
      <w:r w:rsidR="00E453BC">
        <w:t>(l’étoile)</w:t>
      </w:r>
      <w:r w:rsidR="00F3506A">
        <w:t xml:space="preserve"> et ajoute </w:t>
      </w:r>
      <w:r w:rsidR="00E453BC">
        <w:t xml:space="preserve">1 à chaque cellule adjacente non diagonal (cellules aux bordures vertes), puis elle change de point de départ quand elle ne trouve plus de cellules </w:t>
      </w:r>
      <w:r w:rsidR="00187342">
        <w:t xml:space="preserve">adjacentes </w:t>
      </w:r>
      <w:r w:rsidR="00E453BC">
        <w:t xml:space="preserve">à </w:t>
      </w:r>
      <w:r w:rsidR="00187342">
        <w:t>placer</w:t>
      </w:r>
      <w:r w:rsidR="00E453BC">
        <w:t xml:space="preserve"> (</w:t>
      </w:r>
      <w:r w:rsidR="00E453BC">
        <w:t>cellule</w:t>
      </w:r>
      <w:r w:rsidR="00E453BC">
        <w:t xml:space="preserve"> jaune) </w:t>
      </w:r>
      <w:r w:rsidR="00825274">
        <w:t>afin</w:t>
      </w:r>
      <w:r w:rsidR="00E453BC">
        <w:t xml:space="preserve"> de</w:t>
      </w:r>
      <w:r w:rsidR="00187342">
        <w:t xml:space="preserve"> placer</w:t>
      </w:r>
      <w:r w:rsidR="00E453BC">
        <w:t xml:space="preserve"> les prochaine</w:t>
      </w:r>
      <w:r w:rsidR="00187342">
        <w:t>s</w:t>
      </w:r>
      <w:r w:rsidR="00E453BC">
        <w:t xml:space="preserve"> valeurs, tout cela est réalis</w:t>
      </w:r>
      <w:r w:rsidR="00187342">
        <w:t xml:space="preserve">er </w:t>
      </w:r>
      <w:r w:rsidR="00E453BC">
        <w:t>jusqu’à ce que la matrice soit remplie ou qu’elle ne trouve plus de point de départ. Lors de la rencontre d’un obstacle la valeur de la distance n’est pas affecter à la cellule</w:t>
      </w:r>
      <w:r w:rsidR="00825274">
        <w:t>. Les points de départ ne p</w:t>
      </w:r>
      <w:r w:rsidR="00187342">
        <w:t>euvent</w:t>
      </w:r>
      <w:r w:rsidR="00825274">
        <w:t xml:space="preserve"> être des obstacles</w:t>
      </w:r>
      <w:r w:rsidR="00187342">
        <w:t xml:space="preserve">, </w:t>
      </w:r>
      <w:r w:rsidR="0068202E">
        <w:t>dans ce cas</w:t>
      </w:r>
      <w:r w:rsidR="00825274">
        <w:t xml:space="preserve"> le chenin ne sera pas direct.</w:t>
      </w:r>
    </w:p>
    <w:p w:rsidR="00F3506A" w:rsidRDefault="00F3506A" w:rsidP="00F3506A">
      <w:pPr>
        <w:keepNext/>
      </w:pPr>
      <w:r w:rsidRPr="00F3506A">
        <w:rPr>
          <w:noProof/>
          <w:lang w:eastAsia="fr-FR"/>
        </w:rPr>
        <w:drawing>
          <wp:inline distT="0" distB="0" distL="0" distR="0" wp14:anchorId="0B625308" wp14:editId="56180E35">
            <wp:extent cx="5760720" cy="1815079"/>
            <wp:effectExtent l="0" t="0" r="0" b="0"/>
            <wp:docPr id="1" name="Image 1" descr="C:\app\Lab_c\Tactics_Arena_Like\Compte_Rendu\pathfin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pp\Lab_c\Tactics_Arena_Like\Compte_Rendu\pathfindin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1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CB7" w:rsidRDefault="00F3506A" w:rsidP="00F3506A">
      <w:pPr>
        <w:pStyle w:val="Lgende"/>
      </w:pPr>
      <w:r w:rsidRPr="0074485D">
        <w:t>http://www.redblobgames.com/pathfinding/tower-defense/</w:t>
      </w:r>
    </w:p>
    <w:p w:rsidR="006A2946" w:rsidRDefault="00D14A13" w:rsidP="00847175">
      <w:r>
        <w:t>La troisième fonction crée un chemin en partant de la fin (coordonnées remplie par l’utilisateur) et empile une pile de coordonnées jusqu’à l’</w:t>
      </w:r>
      <w:r w:rsidR="0068202E">
        <w:t>arrivée</w:t>
      </w:r>
      <w:r>
        <w:t xml:space="preserve"> en choisissant le chemin le plus proche grâce au tableau des distance</w:t>
      </w:r>
      <w:r w:rsidR="0068202E">
        <w:t>s</w:t>
      </w:r>
      <w:r>
        <w:t>. Cett</w:t>
      </w:r>
      <w:r w:rsidR="0068202E">
        <w:t>e pile peut être ensuite dépilée</w:t>
      </w:r>
      <w:r>
        <w:t xml:space="preserve"> pour faire déplacer le personnage, avec une animation, d’un point A à un point B.</w:t>
      </w:r>
    </w:p>
    <w:p w:rsidR="00CD1CE8" w:rsidRDefault="00CD1CE8" w:rsidP="00847175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>Attaque</w:t>
      </w:r>
    </w:p>
    <w:p w:rsidR="00CD1CE8" w:rsidRDefault="00595120" w:rsidP="00847175">
      <w:r>
        <w:t xml:space="preserve">Avant de pouvoir attaquer il a fallu </w:t>
      </w:r>
      <w:r w:rsidR="0068202E">
        <w:t>créer</w:t>
      </w:r>
      <w:r>
        <w:t xml:space="preserve"> les différentes attaques des personnages (fonctionnalité que nous avons jugée intéressante). Pour cela il a fallu rajouter dans la définition d’un personnage un nouvel élément : un pointeur. Ce pointeur p</w:t>
      </w:r>
      <w:r w:rsidR="00900A7B">
        <w:t>ointe vers le début de la pile des attaques d’un personnage, de ce fait il est très simple d’ajouter une attaque à un personnage, l’utilisation des piles permet une grande flexibilité. Les différentes caractéristiques d’une attaque sont :</w:t>
      </w:r>
    </w:p>
    <w:p w:rsidR="00900A7B" w:rsidRDefault="00900A7B" w:rsidP="00900A7B">
      <w:pPr>
        <w:pStyle w:val="Paragraphedeliste"/>
        <w:numPr>
          <w:ilvl w:val="0"/>
          <w:numId w:val="3"/>
        </w:numPr>
      </w:pPr>
      <w:r>
        <w:t>Son Nom</w:t>
      </w:r>
      <w:r w:rsidR="001A5A20">
        <w:t xml:space="preserve"> </w:t>
      </w:r>
      <w:r w:rsidR="001A5A20" w:rsidRPr="001A5A20">
        <w:rPr>
          <w:i/>
        </w:rPr>
        <w:t>(obligatoire)</w:t>
      </w:r>
    </w:p>
    <w:p w:rsidR="00900A7B" w:rsidRDefault="00900A7B" w:rsidP="00900A7B">
      <w:pPr>
        <w:pStyle w:val="Paragraphedeliste"/>
        <w:numPr>
          <w:ilvl w:val="0"/>
          <w:numId w:val="3"/>
        </w:numPr>
      </w:pPr>
      <w:r>
        <w:t>La distance maximum</w:t>
      </w:r>
      <w:r>
        <w:t xml:space="preserve"> </w:t>
      </w:r>
      <w:r>
        <w:t>d’attaque.</w:t>
      </w:r>
      <w:r w:rsidR="001A5A20">
        <w:t xml:space="preserve"> </w:t>
      </w:r>
      <w:r w:rsidR="001A5A20" w:rsidRPr="001A5A20">
        <w:rPr>
          <w:i/>
        </w:rPr>
        <w:t>(obligatoire)</w:t>
      </w:r>
    </w:p>
    <w:p w:rsidR="00900A7B" w:rsidRDefault="00900A7B" w:rsidP="00900A7B">
      <w:pPr>
        <w:pStyle w:val="Paragraphedeliste"/>
        <w:numPr>
          <w:ilvl w:val="0"/>
          <w:numId w:val="3"/>
        </w:numPr>
      </w:pPr>
      <w:r>
        <w:t>La distance minimum d’attaque.</w:t>
      </w:r>
      <w:r w:rsidR="001A5A20">
        <w:t xml:space="preserve"> </w:t>
      </w:r>
      <w:r w:rsidR="001A5A20" w:rsidRPr="001A5A20">
        <w:rPr>
          <w:i/>
        </w:rPr>
        <w:t>(obligatoire)</w:t>
      </w:r>
    </w:p>
    <w:p w:rsidR="00900A7B" w:rsidRDefault="00900A7B" w:rsidP="00900A7B">
      <w:pPr>
        <w:pStyle w:val="Paragraphedeliste"/>
        <w:numPr>
          <w:ilvl w:val="0"/>
          <w:numId w:val="3"/>
        </w:numPr>
      </w:pPr>
      <w:r>
        <w:t>Son cout en points d’action.</w:t>
      </w:r>
      <w:r w:rsidR="001A5A20">
        <w:t xml:space="preserve"> </w:t>
      </w:r>
      <w:r w:rsidR="001A5A20" w:rsidRPr="001A5A20">
        <w:rPr>
          <w:i/>
        </w:rPr>
        <w:t>(obligatoire)</w:t>
      </w:r>
      <w:r w:rsidR="001A5A20">
        <w:t>)</w:t>
      </w:r>
    </w:p>
    <w:p w:rsidR="00900A7B" w:rsidRDefault="00900A7B" w:rsidP="00900A7B">
      <w:pPr>
        <w:pStyle w:val="Paragraphedeliste"/>
        <w:numPr>
          <w:ilvl w:val="0"/>
          <w:numId w:val="3"/>
        </w:numPr>
      </w:pPr>
      <w:r>
        <w:t xml:space="preserve">La </w:t>
      </w:r>
      <w:r w:rsidR="0068202E">
        <w:t>zone ou sont appliqués</w:t>
      </w:r>
      <w:r>
        <w:t xml:space="preserve"> les dommages.</w:t>
      </w:r>
      <w:r w:rsidR="001A5A20">
        <w:t xml:space="preserve"> </w:t>
      </w:r>
      <w:r w:rsidR="001A5A20" w:rsidRPr="001A5A20">
        <w:rPr>
          <w:i/>
        </w:rPr>
        <w:t>(obligatoire)</w:t>
      </w:r>
    </w:p>
    <w:p w:rsidR="00900A7B" w:rsidRDefault="00900A7B" w:rsidP="00900A7B">
      <w:pPr>
        <w:pStyle w:val="Paragraphedeliste"/>
        <w:numPr>
          <w:ilvl w:val="0"/>
          <w:numId w:val="3"/>
        </w:numPr>
      </w:pPr>
      <w:r>
        <w:t>Si l’attaque n’est utilisable seulement en face du personnage qui la lance.</w:t>
      </w:r>
      <w:r w:rsidR="001A5A20">
        <w:t xml:space="preserve"> </w:t>
      </w:r>
      <w:r w:rsidR="001A5A20" w:rsidRPr="001A5A20">
        <w:rPr>
          <w:i/>
        </w:rPr>
        <w:t>(obligatoire)</w:t>
      </w:r>
    </w:p>
    <w:p w:rsidR="00900A7B" w:rsidRDefault="00900A7B" w:rsidP="00900A7B">
      <w:pPr>
        <w:pStyle w:val="Paragraphedeliste"/>
        <w:numPr>
          <w:ilvl w:val="0"/>
          <w:numId w:val="3"/>
        </w:numPr>
      </w:pPr>
      <w:r>
        <w:t>Des effets qui altèrent :</w:t>
      </w:r>
    </w:p>
    <w:p w:rsidR="00900A7B" w:rsidRDefault="00900A7B" w:rsidP="00900A7B">
      <w:pPr>
        <w:pStyle w:val="Paragraphedeliste"/>
        <w:numPr>
          <w:ilvl w:val="1"/>
          <w:numId w:val="3"/>
        </w:numPr>
      </w:pPr>
      <w:r>
        <w:t>Les points de vie maximum d’une cible.</w:t>
      </w:r>
    </w:p>
    <w:p w:rsidR="00900A7B" w:rsidRDefault="00900A7B" w:rsidP="00900A7B">
      <w:pPr>
        <w:pStyle w:val="Paragraphedeliste"/>
        <w:numPr>
          <w:ilvl w:val="1"/>
          <w:numId w:val="3"/>
        </w:numPr>
      </w:pPr>
      <w:r>
        <w:t>Les points de vie d’une cible.</w:t>
      </w:r>
    </w:p>
    <w:p w:rsidR="00900A7B" w:rsidRDefault="00900A7B" w:rsidP="00900A7B">
      <w:pPr>
        <w:pStyle w:val="Paragraphedeliste"/>
        <w:numPr>
          <w:ilvl w:val="1"/>
          <w:numId w:val="3"/>
        </w:numPr>
      </w:pPr>
      <w:r>
        <w:t>Les points d’action d’une cible.</w:t>
      </w:r>
    </w:p>
    <w:p w:rsidR="00900A7B" w:rsidRDefault="00900A7B" w:rsidP="00900A7B">
      <w:pPr>
        <w:pStyle w:val="Paragraphedeliste"/>
        <w:numPr>
          <w:ilvl w:val="1"/>
          <w:numId w:val="3"/>
        </w:numPr>
      </w:pPr>
      <w:r>
        <w:t>Les points de déplacement d’une cible.</w:t>
      </w:r>
    </w:p>
    <w:p w:rsidR="00C6224E" w:rsidRDefault="00900A7B" w:rsidP="00847175">
      <w:pPr>
        <w:pStyle w:val="Paragraphedeliste"/>
        <w:numPr>
          <w:ilvl w:val="1"/>
          <w:numId w:val="3"/>
        </w:numPr>
      </w:pPr>
      <w:r>
        <w:t>Les coordonnées d’une cible.</w:t>
      </w:r>
    </w:p>
    <w:p w:rsidR="001A5A20" w:rsidRDefault="00C6224E" w:rsidP="00C6224E">
      <w:r w:rsidRPr="00847175">
        <w:t xml:space="preserve"> </w:t>
      </w:r>
      <w:r w:rsidR="001A5A20">
        <w:t>Pou</w:t>
      </w:r>
      <w:r w:rsidR="0068202E">
        <w:t>r rendre la vie plus facile à</w:t>
      </w:r>
      <w:r w:rsidR="001A5A20">
        <w:t xml:space="preserve"> la création d’une attaque</w:t>
      </w:r>
      <w:r w:rsidR="0068202E">
        <w:t>, la fonction</w:t>
      </w:r>
      <w:r w:rsidR="001A5A20">
        <w:t xml:space="preserve"> prend en paramètre les caractéristique</w:t>
      </w:r>
      <w:r w:rsidR="0068202E">
        <w:t>s</w:t>
      </w:r>
      <w:r w:rsidR="001A5A20">
        <w:t xml:space="preserve"> obligatoire</w:t>
      </w:r>
      <w:r w:rsidR="0068202E">
        <w:t>s</w:t>
      </w:r>
      <w:r w:rsidR="001A5A20">
        <w:t>, et un nombre de paramètre</w:t>
      </w:r>
      <w:r w:rsidR="0068202E">
        <w:t>s</w:t>
      </w:r>
      <w:r w:rsidR="001A5A20">
        <w:t xml:space="preserve"> indéfini d’effets. L’avantage est un code plus propre ou l’on voie apparaitre seulement les effets qui nous intéressent. Exemple pour l’archer : </w:t>
      </w:r>
      <w:r w:rsidR="001A5A20" w:rsidRPr="001A5A20">
        <w:rPr>
          <w:i/>
        </w:rPr>
        <w:t>"HP", -1,"coord_r", -2,"coord_c", -2</w:t>
      </w:r>
      <w:r w:rsidR="001A5A20">
        <w:t xml:space="preserve"> indique que l’attaque fait 1 de dommage, et fait reculer le personnage soit de 2 sur l’axe des abscisses soit de 2 sur l’axe des ordonnée</w:t>
      </w:r>
      <w:r w:rsidR="0068202E">
        <w:t>s</w:t>
      </w:r>
      <w:r w:rsidR="001A5A20">
        <w:t>.</w:t>
      </w:r>
    </w:p>
    <w:p w:rsidR="00292B6A" w:rsidRDefault="00292B6A" w:rsidP="00C6224E">
      <w:r>
        <w:t>Du fait du stockage des attaques dans un pointeur qui pointe vers le début d’une pile, il a fallu écrire des primitives qui nous étaient essentiel</w:t>
      </w:r>
      <w:r w:rsidR="0068202E">
        <w:t>les</w:t>
      </w:r>
      <w:r>
        <w:t>. Une fonction d’affichage de la pile des attaques d’un personnage, une fonction qui crée le contenant de la pile elle-même appelé</w:t>
      </w:r>
      <w:r w:rsidR="0068202E">
        <w:t>e</w:t>
      </w:r>
      <w:r>
        <w:t xml:space="preserve"> seulement</w:t>
      </w:r>
      <w:r w:rsidR="008B2D43">
        <w:t xml:space="preserve"> lors de la création d’une attaque, une autre fonction nécessaire </w:t>
      </w:r>
      <w:r w:rsidR="00933A46">
        <w:t>était</w:t>
      </w:r>
      <w:r w:rsidR="008B2D43">
        <w:t xml:space="preserve"> la récupération d’une attaque en fonction de son</w:t>
      </w:r>
      <w:r w:rsidR="00933A46">
        <w:t xml:space="preserve"> emplacement dans la pile</w:t>
      </w:r>
      <w:r w:rsidR="008B2D43">
        <w:t>, afin que l’utilisateur choisisse une attaque en fonction de son</w:t>
      </w:r>
      <w:r w:rsidR="00933A46">
        <w:t xml:space="preserve"> affichage. Quand le programme est quitté ces piles sont correctement </w:t>
      </w:r>
      <w:r w:rsidR="0068202E">
        <w:t>nettoyée</w:t>
      </w:r>
      <w:bookmarkStart w:id="0" w:name="_GoBack"/>
      <w:bookmarkEnd w:id="0"/>
      <w:r w:rsidR="0068202E">
        <w:t>s</w:t>
      </w:r>
      <w:r w:rsidR="00933A46">
        <w:t>.</w:t>
      </w:r>
    </w:p>
    <w:p w:rsidR="007A6213" w:rsidRDefault="007A6213">
      <w:r>
        <w:br w:type="page"/>
      </w:r>
    </w:p>
    <w:p w:rsidR="00954CFF" w:rsidRDefault="00ED3A4E" w:rsidP="00954CFF">
      <w:pPr>
        <w:keepNext/>
      </w:pPr>
      <w:r>
        <w:lastRenderedPageBreak/>
        <w:t>La fonction d’attaque</w:t>
      </w:r>
      <w:r w:rsidR="00361708">
        <w:t xml:space="preserve"> en elle-même </w:t>
      </w:r>
      <w:r w:rsidR="00954CFF">
        <w:t>invite l’utilisateur à choisir l’attaque qu’il souhaite</w:t>
      </w:r>
      <w:r w:rsidR="0059205E">
        <w:t xml:space="preserve"> dans la liste</w:t>
      </w:r>
      <w:r w:rsidR="00954CFF">
        <w:t>, une vérification de la validité de l’attaque choisie est faite. Il peut</w:t>
      </w:r>
      <w:r w:rsidR="007A6213">
        <w:t xml:space="preserve"> ensuite</w:t>
      </w:r>
      <w:r w:rsidR="00954CFF">
        <w:t xml:space="preserve"> choisir les coordonnées </w:t>
      </w:r>
      <w:r w:rsidR="0068202E">
        <w:t>du personnage à attaquer</w:t>
      </w:r>
      <w:r w:rsidR="00954CFF">
        <w:t xml:space="preserve"> </w:t>
      </w:r>
      <w:r w:rsidR="007A6213">
        <w:t>à</w:t>
      </w:r>
      <w:r w:rsidR="00954CFF">
        <w:t xml:space="preserve"> l’aide du changement de coule</w:t>
      </w:r>
      <w:r w:rsidR="0068202E">
        <w:t>ur qui s</w:t>
      </w:r>
      <w:r w:rsidR="00954CFF">
        <w:t>’est effectuer</w:t>
      </w:r>
      <w:r w:rsidR="007A6213">
        <w:t> :</w:t>
      </w:r>
      <w:r w:rsidR="00954CFF">
        <w:t xml:space="preserve"> exemple figure 1 pour une attaque qui a pour distance min </w:t>
      </w:r>
      <w:r w:rsidR="007A6213">
        <w:t>2</w:t>
      </w:r>
      <w:r w:rsidR="00954CFF">
        <w:t xml:space="preserve"> et distance max</w:t>
      </w:r>
      <w:r w:rsidR="007A6213">
        <w:t>imum</w:t>
      </w:r>
      <w:r w:rsidR="00954CFF">
        <w:t xml:space="preserve"> 5.</w:t>
      </w:r>
      <w:r w:rsidR="00954CFF">
        <w:rPr>
          <w:noProof/>
          <w:lang w:eastAsia="fr-FR"/>
        </w:rPr>
        <w:drawing>
          <wp:inline distT="0" distB="0" distL="0" distR="0" wp14:anchorId="0E527B3A" wp14:editId="0D4E16D9">
            <wp:extent cx="5738866" cy="1880558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246" t="20859" r="10875" b="52074"/>
                    <a:stretch/>
                  </pic:blipFill>
                  <pic:spPr bwMode="auto">
                    <a:xfrm>
                      <a:off x="0" y="0"/>
                      <a:ext cx="5825588" cy="1908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A4E" w:rsidRDefault="00954CFF" w:rsidP="00954CFF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78FF">
        <w:rPr>
          <w:noProof/>
        </w:rPr>
        <w:t>1</w:t>
      </w:r>
      <w:r>
        <w:fldChar w:fldCharType="end"/>
      </w:r>
      <w:r>
        <w:t xml:space="preserve"> attaque archer</w:t>
      </w:r>
    </w:p>
    <w:p w:rsidR="00954CFF" w:rsidRDefault="00954CFF" w:rsidP="00C6224E"/>
    <w:p w:rsidR="005E78FF" w:rsidRDefault="001A5A20" w:rsidP="005E78FF">
      <w:pPr>
        <w:keepNext/>
      </w:pPr>
      <w:r>
        <w:t xml:space="preserve">Dans la partie de déplacement il a été évoqué  de décomposer les fonctions pour être réutilisé, ce </w:t>
      </w:r>
      <w:r w:rsidR="00ED3A4E">
        <w:t>ne sera pas le cas pour la fonction attaque car elle ne peut être appelé</w:t>
      </w:r>
      <w:r w:rsidR="0068202E">
        <w:t>e</w:t>
      </w:r>
      <w:r w:rsidR="00ED3A4E">
        <w:t xml:space="preserve"> seulement lors de la confrontation de deux personnages, cependant la fonction qui crée un tableau de distance </w:t>
      </w:r>
      <w:r w:rsidR="0068202E">
        <w:t>développé</w:t>
      </w:r>
      <w:r w:rsidR="00ED3A4E">
        <w:t xml:space="preserve"> pour le déplacement est réutilisable afin de connaitre si une cible est à portée ou non.</w:t>
      </w:r>
      <w:r w:rsidR="0059205E">
        <w:t xml:space="preserve"> On peut observer dans la figure 1 que l’obstacle altère la visée de l’archer. Cette fonction parait simple à mettre en place mais est en réalité assez contraignante du fait  qu’il y a en tout 8 cas de visés.</w:t>
      </w:r>
      <w:r w:rsidR="0059205E" w:rsidRPr="0059205E">
        <w:rPr>
          <w:noProof/>
          <w:lang w:eastAsia="fr-FR"/>
        </w:rPr>
        <w:t xml:space="preserve"> </w:t>
      </w:r>
      <w:r w:rsidR="0059205E">
        <w:rPr>
          <w:noProof/>
          <w:lang w:eastAsia="fr-FR"/>
        </w:rPr>
        <w:drawing>
          <wp:inline distT="0" distB="0" distL="0" distR="0" wp14:anchorId="2A52501A" wp14:editId="32D7C971">
            <wp:extent cx="2794547" cy="3409950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477" t="25322" r="26919" b="47187"/>
                    <a:stretch/>
                  </pic:blipFill>
                  <pic:spPr bwMode="auto">
                    <a:xfrm>
                      <a:off x="0" y="0"/>
                      <a:ext cx="2813366" cy="343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A4E" w:rsidRDefault="005E78FF" w:rsidP="005E78FF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, champ de vision</w:t>
      </w:r>
    </w:p>
    <w:p w:rsidR="005E78FF" w:rsidRPr="005E78FF" w:rsidRDefault="005E78FF" w:rsidP="005E78FF">
      <w:r>
        <w:t>Sur la figure 2 (</w:t>
      </w:r>
      <w:hyperlink r:id="rId10" w:history="1">
        <w:r w:rsidRPr="009035A0">
          <w:rPr>
            <w:rStyle w:val="Lienhypertexte"/>
          </w:rPr>
          <w:t>http://www.roguebasin.com/index.php?title=FOV_using_recursive_shadowcasting</w:t>
        </w:r>
      </w:hyperlink>
      <w:r>
        <w:t>).</w:t>
      </w:r>
    </w:p>
    <w:p w:rsidR="005E78FF" w:rsidRPr="005E78FF" w:rsidRDefault="005E78FF" w:rsidP="005E78FF"/>
    <w:sectPr w:rsidR="005E78FF" w:rsidRPr="005E78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3DF0" w:rsidRDefault="008D3DF0" w:rsidP="00825274">
      <w:pPr>
        <w:spacing w:after="0" w:line="240" w:lineRule="auto"/>
      </w:pPr>
      <w:r>
        <w:separator/>
      </w:r>
    </w:p>
  </w:endnote>
  <w:endnote w:type="continuationSeparator" w:id="0">
    <w:p w:rsidR="008D3DF0" w:rsidRDefault="008D3DF0" w:rsidP="00825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3DF0" w:rsidRDefault="008D3DF0" w:rsidP="00825274">
      <w:pPr>
        <w:spacing w:after="0" w:line="240" w:lineRule="auto"/>
      </w:pPr>
      <w:r>
        <w:separator/>
      </w:r>
    </w:p>
  </w:footnote>
  <w:footnote w:type="continuationSeparator" w:id="0">
    <w:p w:rsidR="008D3DF0" w:rsidRDefault="008D3DF0" w:rsidP="008252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C5349A"/>
    <w:multiLevelType w:val="hybridMultilevel"/>
    <w:tmpl w:val="A470F37C"/>
    <w:lvl w:ilvl="0" w:tplc="887A24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324D12"/>
    <w:multiLevelType w:val="hybridMultilevel"/>
    <w:tmpl w:val="F3E423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673369"/>
    <w:multiLevelType w:val="hybridMultilevel"/>
    <w:tmpl w:val="74DA2E1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36B"/>
    <w:rsid w:val="00011349"/>
    <w:rsid w:val="00025C13"/>
    <w:rsid w:val="000C1C87"/>
    <w:rsid w:val="001167B5"/>
    <w:rsid w:val="00187342"/>
    <w:rsid w:val="001A5A20"/>
    <w:rsid w:val="001B79F2"/>
    <w:rsid w:val="00292B6A"/>
    <w:rsid w:val="00315743"/>
    <w:rsid w:val="00361708"/>
    <w:rsid w:val="0040336B"/>
    <w:rsid w:val="0059205E"/>
    <w:rsid w:val="00595120"/>
    <w:rsid w:val="005E78FF"/>
    <w:rsid w:val="00651A7C"/>
    <w:rsid w:val="0068202E"/>
    <w:rsid w:val="006A2946"/>
    <w:rsid w:val="00786F60"/>
    <w:rsid w:val="007A6213"/>
    <w:rsid w:val="00825274"/>
    <w:rsid w:val="00845992"/>
    <w:rsid w:val="00847175"/>
    <w:rsid w:val="0087113D"/>
    <w:rsid w:val="008B2D43"/>
    <w:rsid w:val="008D3DF0"/>
    <w:rsid w:val="00900A7B"/>
    <w:rsid w:val="00933A46"/>
    <w:rsid w:val="00954CFF"/>
    <w:rsid w:val="00BA7CB7"/>
    <w:rsid w:val="00C6224E"/>
    <w:rsid w:val="00CC1980"/>
    <w:rsid w:val="00CD1CE8"/>
    <w:rsid w:val="00D14A13"/>
    <w:rsid w:val="00E453BC"/>
    <w:rsid w:val="00ED3A4E"/>
    <w:rsid w:val="00F35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0DDAAA-E5B4-4F6E-8456-E24CEA6AD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0336B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F350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82527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82527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825274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5E78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www.roguebasin.com/index.php?title=FOV_using_recursive_shadowcast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3</Pages>
  <Words>899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</dc:creator>
  <cp:keywords/>
  <dc:description/>
  <cp:lastModifiedBy>Pierre</cp:lastModifiedBy>
  <cp:revision>14</cp:revision>
  <dcterms:created xsi:type="dcterms:W3CDTF">2015-12-18T17:08:00Z</dcterms:created>
  <dcterms:modified xsi:type="dcterms:W3CDTF">2015-12-18T22:24:00Z</dcterms:modified>
</cp:coreProperties>
</file>