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3B" w:rsidRDefault="00527F3B" w:rsidP="00EA1963">
      <w:pPr>
        <w:jc w:val="center"/>
        <w:rPr>
          <w:rFonts w:ascii="Lucida Sans Unicode" w:hAnsi="Lucida Sans Unicode" w:cs="Lucida Sans Unicode"/>
          <w:b/>
          <w:sz w:val="96"/>
          <w:szCs w:val="96"/>
        </w:rPr>
      </w:pPr>
      <w:r>
        <w:rPr>
          <w:rFonts w:ascii="Lucida Sans Unicode" w:hAnsi="Lucida Sans Unicode" w:cs="Lucida Sans Unicode"/>
          <w:b/>
          <w:sz w:val="96"/>
          <w:szCs w:val="96"/>
        </w:rPr>
        <w:t>Projet Annuel</w:t>
      </w:r>
    </w:p>
    <w:p w:rsidR="00527F3B" w:rsidRDefault="00527F3B" w:rsidP="009167EC">
      <w:pPr>
        <w:pStyle w:val="TOCHeading"/>
        <w:numPr>
          <w:ilvl w:val="0"/>
          <w:numId w:val="0"/>
        </w:numPr>
      </w:pPr>
      <w:r>
        <w:br w:type="page"/>
        <w:t>Table of Contents</w:t>
      </w:r>
    </w:p>
    <w:p w:rsidR="00527F3B" w:rsidRDefault="00527F3B" w:rsidP="009167EC"/>
    <w:p w:rsidR="00527F3B" w:rsidRDefault="00527F3B">
      <w:pPr>
        <w:pStyle w:val="TOC1"/>
        <w:rPr>
          <w:rFonts w:ascii="Times New Roman" w:hAnsi="Times New Roman"/>
          <w:noProof/>
          <w:sz w:val="24"/>
          <w:szCs w:val="24"/>
          <w:lang w:eastAsia="fr-FR"/>
        </w:rPr>
      </w:pPr>
      <w:r>
        <w:fldChar w:fldCharType="begin"/>
      </w:r>
      <w:r>
        <w:instrText xml:space="preserve"> TOC \o "1-3" \h \z \u </w:instrText>
      </w:r>
      <w:r>
        <w:fldChar w:fldCharType="separate"/>
      </w:r>
      <w:hyperlink w:anchor="_Toc383970737" w:history="1">
        <w:r w:rsidRPr="00B53A9B">
          <w:rPr>
            <w:rStyle w:val="Hyperlink"/>
            <w:noProof/>
          </w:rPr>
          <w:t>I.</w:t>
        </w:r>
        <w:r>
          <w:rPr>
            <w:rFonts w:ascii="Times New Roman" w:hAnsi="Times New Roman"/>
            <w:noProof/>
            <w:sz w:val="24"/>
            <w:szCs w:val="24"/>
            <w:lang w:eastAsia="fr-FR"/>
          </w:rPr>
          <w:tab/>
        </w:r>
        <w:r w:rsidRPr="00B53A9B">
          <w:rPr>
            <w:rStyle w:val="Hyperlink"/>
            <w:noProof/>
          </w:rPr>
          <w:t>Sujet</w:t>
        </w:r>
        <w:r>
          <w:rPr>
            <w:noProof/>
            <w:webHidden/>
          </w:rPr>
          <w:tab/>
        </w:r>
        <w:r>
          <w:rPr>
            <w:noProof/>
            <w:webHidden/>
          </w:rPr>
          <w:fldChar w:fldCharType="begin"/>
        </w:r>
        <w:r>
          <w:rPr>
            <w:noProof/>
            <w:webHidden/>
          </w:rPr>
          <w:instrText xml:space="preserve"> PAGEREF _Toc383970737 \h </w:instrText>
        </w:r>
        <w:r>
          <w:rPr>
            <w:noProof/>
            <w:webHidden/>
          </w:rPr>
        </w:r>
        <w:r>
          <w:rPr>
            <w:noProof/>
            <w:webHidden/>
          </w:rPr>
          <w:fldChar w:fldCharType="separate"/>
        </w:r>
        <w:r>
          <w:rPr>
            <w:noProof/>
            <w:webHidden/>
          </w:rPr>
          <w:t>3</w:t>
        </w:r>
        <w:r>
          <w:rPr>
            <w:noProof/>
            <w:webHidden/>
          </w:rPr>
          <w:fldChar w:fldCharType="end"/>
        </w:r>
      </w:hyperlink>
    </w:p>
    <w:p w:rsidR="00527F3B" w:rsidRDefault="00527F3B">
      <w:pPr>
        <w:pStyle w:val="TOC1"/>
        <w:rPr>
          <w:rFonts w:ascii="Times New Roman" w:hAnsi="Times New Roman"/>
          <w:noProof/>
          <w:sz w:val="24"/>
          <w:szCs w:val="24"/>
          <w:lang w:eastAsia="fr-FR"/>
        </w:rPr>
      </w:pPr>
      <w:hyperlink w:anchor="_Toc383970738" w:history="1">
        <w:r w:rsidRPr="00B53A9B">
          <w:rPr>
            <w:rStyle w:val="Hyperlink"/>
            <w:noProof/>
          </w:rPr>
          <w:t>II.</w:t>
        </w:r>
        <w:r>
          <w:rPr>
            <w:rFonts w:ascii="Times New Roman" w:hAnsi="Times New Roman"/>
            <w:noProof/>
            <w:sz w:val="24"/>
            <w:szCs w:val="24"/>
            <w:lang w:eastAsia="fr-FR"/>
          </w:rPr>
          <w:tab/>
        </w:r>
        <w:r w:rsidRPr="00B53A9B">
          <w:rPr>
            <w:rStyle w:val="Hyperlink"/>
            <w:noProof/>
          </w:rPr>
          <w:t>Dictionnaire des données</w:t>
        </w:r>
        <w:r>
          <w:rPr>
            <w:noProof/>
            <w:webHidden/>
          </w:rPr>
          <w:tab/>
        </w:r>
        <w:r>
          <w:rPr>
            <w:noProof/>
            <w:webHidden/>
          </w:rPr>
          <w:fldChar w:fldCharType="begin"/>
        </w:r>
        <w:r>
          <w:rPr>
            <w:noProof/>
            <w:webHidden/>
          </w:rPr>
          <w:instrText xml:space="preserve"> PAGEREF _Toc383970738 \h </w:instrText>
        </w:r>
        <w:r>
          <w:rPr>
            <w:noProof/>
            <w:webHidden/>
          </w:rPr>
        </w:r>
        <w:r>
          <w:rPr>
            <w:noProof/>
            <w:webHidden/>
          </w:rPr>
          <w:fldChar w:fldCharType="separate"/>
        </w:r>
        <w:r>
          <w:rPr>
            <w:noProof/>
            <w:webHidden/>
          </w:rPr>
          <w:t>3</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39" w:history="1">
        <w:r w:rsidRPr="00B53A9B">
          <w:rPr>
            <w:rStyle w:val="Hyperlink"/>
            <w:noProof/>
          </w:rPr>
          <w:t>A.</w:t>
        </w:r>
        <w:r>
          <w:rPr>
            <w:rFonts w:ascii="Times New Roman" w:hAnsi="Times New Roman"/>
            <w:noProof/>
            <w:sz w:val="24"/>
            <w:szCs w:val="24"/>
            <w:lang w:eastAsia="fr-FR"/>
          </w:rPr>
          <w:tab/>
        </w:r>
        <w:r w:rsidRPr="00B53A9B">
          <w:rPr>
            <w:rStyle w:val="Hyperlink"/>
            <w:noProof/>
          </w:rPr>
          <w:t>Définition « Dictionnaire des données »</w:t>
        </w:r>
        <w:r>
          <w:rPr>
            <w:noProof/>
            <w:webHidden/>
          </w:rPr>
          <w:tab/>
        </w:r>
        <w:r>
          <w:rPr>
            <w:noProof/>
            <w:webHidden/>
          </w:rPr>
          <w:fldChar w:fldCharType="begin"/>
        </w:r>
        <w:r>
          <w:rPr>
            <w:noProof/>
            <w:webHidden/>
          </w:rPr>
          <w:instrText xml:space="preserve"> PAGEREF _Toc383970739 \h </w:instrText>
        </w:r>
        <w:r>
          <w:rPr>
            <w:noProof/>
            <w:webHidden/>
          </w:rPr>
        </w:r>
        <w:r>
          <w:rPr>
            <w:noProof/>
            <w:webHidden/>
          </w:rPr>
          <w:fldChar w:fldCharType="separate"/>
        </w:r>
        <w:r>
          <w:rPr>
            <w:noProof/>
            <w:webHidden/>
          </w:rPr>
          <w:t>3</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40" w:history="1">
        <w:r w:rsidRPr="00B53A9B">
          <w:rPr>
            <w:rStyle w:val="Hyperlink"/>
            <w:noProof/>
          </w:rPr>
          <w:t>B.</w:t>
        </w:r>
        <w:r>
          <w:rPr>
            <w:rFonts w:ascii="Times New Roman" w:hAnsi="Times New Roman"/>
            <w:noProof/>
            <w:sz w:val="24"/>
            <w:szCs w:val="24"/>
            <w:lang w:eastAsia="fr-FR"/>
          </w:rPr>
          <w:tab/>
        </w:r>
        <w:r w:rsidRPr="00B53A9B">
          <w:rPr>
            <w:rStyle w:val="Hyperlink"/>
            <w:noProof/>
          </w:rPr>
          <w:t>Document « Dictionnaire des données »</w:t>
        </w:r>
        <w:r>
          <w:rPr>
            <w:noProof/>
            <w:webHidden/>
          </w:rPr>
          <w:tab/>
        </w:r>
        <w:r>
          <w:rPr>
            <w:noProof/>
            <w:webHidden/>
          </w:rPr>
          <w:fldChar w:fldCharType="begin"/>
        </w:r>
        <w:r>
          <w:rPr>
            <w:noProof/>
            <w:webHidden/>
          </w:rPr>
          <w:instrText xml:space="preserve"> PAGEREF _Toc383970740 \h </w:instrText>
        </w:r>
        <w:r>
          <w:rPr>
            <w:noProof/>
            <w:webHidden/>
          </w:rPr>
        </w:r>
        <w:r>
          <w:rPr>
            <w:noProof/>
            <w:webHidden/>
          </w:rPr>
          <w:fldChar w:fldCharType="separate"/>
        </w:r>
        <w:r>
          <w:rPr>
            <w:noProof/>
            <w:webHidden/>
          </w:rPr>
          <w:t>3</w:t>
        </w:r>
        <w:r>
          <w:rPr>
            <w:noProof/>
            <w:webHidden/>
          </w:rPr>
          <w:fldChar w:fldCharType="end"/>
        </w:r>
      </w:hyperlink>
    </w:p>
    <w:p w:rsidR="00527F3B" w:rsidRDefault="00527F3B">
      <w:pPr>
        <w:pStyle w:val="TOC3"/>
        <w:tabs>
          <w:tab w:val="left" w:pos="960"/>
          <w:tab w:val="right" w:leader="dot" w:pos="9013"/>
        </w:tabs>
        <w:rPr>
          <w:rFonts w:ascii="Times New Roman" w:hAnsi="Times New Roman"/>
          <w:noProof/>
          <w:sz w:val="24"/>
          <w:szCs w:val="24"/>
          <w:lang w:val="fr-FR" w:eastAsia="fr-FR"/>
        </w:rPr>
      </w:pPr>
      <w:hyperlink w:anchor="_Toc383970741" w:history="1">
        <w:r w:rsidRPr="00B53A9B">
          <w:rPr>
            <w:rStyle w:val="Hyperlink"/>
            <w:noProof/>
          </w:rPr>
          <w:t>1.</w:t>
        </w:r>
        <w:r>
          <w:rPr>
            <w:rFonts w:ascii="Times New Roman" w:hAnsi="Times New Roman"/>
            <w:noProof/>
            <w:sz w:val="24"/>
            <w:szCs w:val="24"/>
            <w:lang w:val="fr-FR" w:eastAsia="fr-FR"/>
          </w:rPr>
          <w:tab/>
        </w:r>
        <w:r w:rsidRPr="00B53A9B">
          <w:rPr>
            <w:rStyle w:val="Hyperlink"/>
            <w:noProof/>
          </w:rPr>
          <w:t>Première étape : listing des données</w:t>
        </w:r>
        <w:r>
          <w:rPr>
            <w:noProof/>
            <w:webHidden/>
          </w:rPr>
          <w:tab/>
        </w:r>
        <w:r>
          <w:rPr>
            <w:noProof/>
            <w:webHidden/>
          </w:rPr>
          <w:fldChar w:fldCharType="begin"/>
        </w:r>
        <w:r>
          <w:rPr>
            <w:noProof/>
            <w:webHidden/>
          </w:rPr>
          <w:instrText xml:space="preserve"> PAGEREF _Toc383970741 \h </w:instrText>
        </w:r>
        <w:r>
          <w:rPr>
            <w:noProof/>
            <w:webHidden/>
          </w:rPr>
        </w:r>
        <w:r>
          <w:rPr>
            <w:noProof/>
            <w:webHidden/>
          </w:rPr>
          <w:fldChar w:fldCharType="separate"/>
        </w:r>
        <w:r>
          <w:rPr>
            <w:noProof/>
            <w:webHidden/>
          </w:rPr>
          <w:t>3</w:t>
        </w:r>
        <w:r>
          <w:rPr>
            <w:noProof/>
            <w:webHidden/>
          </w:rPr>
          <w:fldChar w:fldCharType="end"/>
        </w:r>
      </w:hyperlink>
    </w:p>
    <w:p w:rsidR="00527F3B" w:rsidRDefault="00527F3B">
      <w:pPr>
        <w:pStyle w:val="TOC3"/>
        <w:tabs>
          <w:tab w:val="left" w:pos="960"/>
          <w:tab w:val="right" w:leader="dot" w:pos="9013"/>
        </w:tabs>
        <w:rPr>
          <w:rFonts w:ascii="Times New Roman" w:hAnsi="Times New Roman"/>
          <w:noProof/>
          <w:sz w:val="24"/>
          <w:szCs w:val="24"/>
          <w:lang w:val="fr-FR" w:eastAsia="fr-FR"/>
        </w:rPr>
      </w:pPr>
      <w:hyperlink w:anchor="_Toc383970742" w:history="1">
        <w:r w:rsidRPr="00B53A9B">
          <w:rPr>
            <w:rStyle w:val="Hyperlink"/>
            <w:noProof/>
          </w:rPr>
          <w:t>2.</w:t>
        </w:r>
        <w:r>
          <w:rPr>
            <w:rFonts w:ascii="Times New Roman" w:hAnsi="Times New Roman"/>
            <w:noProof/>
            <w:sz w:val="24"/>
            <w:szCs w:val="24"/>
            <w:lang w:val="fr-FR" w:eastAsia="fr-FR"/>
          </w:rPr>
          <w:tab/>
        </w:r>
        <w:r w:rsidRPr="00B53A9B">
          <w:rPr>
            <w:rStyle w:val="Hyperlink"/>
            <w:noProof/>
          </w:rPr>
          <w:t>Seconde étape : définition / documentation des données</w:t>
        </w:r>
        <w:r>
          <w:rPr>
            <w:noProof/>
            <w:webHidden/>
          </w:rPr>
          <w:tab/>
        </w:r>
        <w:r>
          <w:rPr>
            <w:noProof/>
            <w:webHidden/>
          </w:rPr>
          <w:fldChar w:fldCharType="begin"/>
        </w:r>
        <w:r>
          <w:rPr>
            <w:noProof/>
            <w:webHidden/>
          </w:rPr>
          <w:instrText xml:space="preserve"> PAGEREF _Toc383970742 \h </w:instrText>
        </w:r>
        <w:r>
          <w:rPr>
            <w:noProof/>
            <w:webHidden/>
          </w:rPr>
        </w:r>
        <w:r>
          <w:rPr>
            <w:noProof/>
            <w:webHidden/>
          </w:rPr>
          <w:fldChar w:fldCharType="separate"/>
        </w:r>
        <w:r>
          <w:rPr>
            <w:noProof/>
            <w:webHidden/>
          </w:rPr>
          <w:t>3</w:t>
        </w:r>
        <w:r>
          <w:rPr>
            <w:noProof/>
            <w:webHidden/>
          </w:rPr>
          <w:fldChar w:fldCharType="end"/>
        </w:r>
      </w:hyperlink>
    </w:p>
    <w:p w:rsidR="00527F3B" w:rsidRDefault="00527F3B">
      <w:pPr>
        <w:pStyle w:val="TOC1"/>
        <w:rPr>
          <w:rFonts w:ascii="Times New Roman" w:hAnsi="Times New Roman"/>
          <w:noProof/>
          <w:sz w:val="24"/>
          <w:szCs w:val="24"/>
          <w:lang w:eastAsia="fr-FR"/>
        </w:rPr>
      </w:pPr>
      <w:hyperlink w:anchor="_Toc383970743" w:history="1">
        <w:r w:rsidRPr="00B53A9B">
          <w:rPr>
            <w:rStyle w:val="Hyperlink"/>
            <w:noProof/>
          </w:rPr>
          <w:t>III.</w:t>
        </w:r>
        <w:r>
          <w:rPr>
            <w:rFonts w:ascii="Times New Roman" w:hAnsi="Times New Roman"/>
            <w:noProof/>
            <w:sz w:val="24"/>
            <w:szCs w:val="24"/>
            <w:lang w:eastAsia="fr-FR"/>
          </w:rPr>
          <w:tab/>
        </w:r>
        <w:r w:rsidRPr="00B53A9B">
          <w:rPr>
            <w:rStyle w:val="Hyperlink"/>
            <w:noProof/>
          </w:rPr>
          <w:t>Tableau des acteurs et des processus</w:t>
        </w:r>
        <w:r>
          <w:rPr>
            <w:noProof/>
            <w:webHidden/>
          </w:rPr>
          <w:tab/>
        </w:r>
        <w:r>
          <w:rPr>
            <w:noProof/>
            <w:webHidden/>
          </w:rPr>
          <w:fldChar w:fldCharType="begin"/>
        </w:r>
        <w:r>
          <w:rPr>
            <w:noProof/>
            <w:webHidden/>
          </w:rPr>
          <w:instrText xml:space="preserve"> PAGEREF _Toc383970743 \h </w:instrText>
        </w:r>
        <w:r>
          <w:rPr>
            <w:noProof/>
            <w:webHidden/>
          </w:rPr>
        </w:r>
        <w:r>
          <w:rPr>
            <w:noProof/>
            <w:webHidden/>
          </w:rPr>
          <w:fldChar w:fldCharType="separate"/>
        </w:r>
        <w:r>
          <w:rPr>
            <w:noProof/>
            <w:webHidden/>
          </w:rPr>
          <w:t>4</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44" w:history="1">
        <w:r w:rsidRPr="00B53A9B">
          <w:rPr>
            <w:rStyle w:val="Hyperlink"/>
            <w:noProof/>
          </w:rPr>
          <w:t>A.</w:t>
        </w:r>
        <w:r>
          <w:rPr>
            <w:rFonts w:ascii="Times New Roman" w:hAnsi="Times New Roman"/>
            <w:noProof/>
            <w:sz w:val="24"/>
            <w:szCs w:val="24"/>
            <w:lang w:eastAsia="fr-FR"/>
          </w:rPr>
          <w:tab/>
        </w:r>
        <w:r w:rsidRPr="00B53A9B">
          <w:rPr>
            <w:rStyle w:val="Hyperlink"/>
            <w:noProof/>
          </w:rPr>
          <w:t>Tableau des acteurs</w:t>
        </w:r>
        <w:r>
          <w:rPr>
            <w:noProof/>
            <w:webHidden/>
          </w:rPr>
          <w:tab/>
        </w:r>
        <w:r>
          <w:rPr>
            <w:noProof/>
            <w:webHidden/>
          </w:rPr>
          <w:fldChar w:fldCharType="begin"/>
        </w:r>
        <w:r>
          <w:rPr>
            <w:noProof/>
            <w:webHidden/>
          </w:rPr>
          <w:instrText xml:space="preserve"> PAGEREF _Toc383970744 \h </w:instrText>
        </w:r>
        <w:r>
          <w:rPr>
            <w:noProof/>
            <w:webHidden/>
          </w:rPr>
        </w:r>
        <w:r>
          <w:rPr>
            <w:noProof/>
            <w:webHidden/>
          </w:rPr>
          <w:fldChar w:fldCharType="separate"/>
        </w:r>
        <w:r>
          <w:rPr>
            <w:noProof/>
            <w:webHidden/>
          </w:rPr>
          <w:t>4</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45" w:history="1">
        <w:r w:rsidRPr="00B53A9B">
          <w:rPr>
            <w:rStyle w:val="Hyperlink"/>
            <w:noProof/>
          </w:rPr>
          <w:t>B.</w:t>
        </w:r>
        <w:r>
          <w:rPr>
            <w:rFonts w:ascii="Times New Roman" w:hAnsi="Times New Roman"/>
            <w:noProof/>
            <w:sz w:val="24"/>
            <w:szCs w:val="24"/>
            <w:lang w:eastAsia="fr-FR"/>
          </w:rPr>
          <w:tab/>
        </w:r>
        <w:r w:rsidRPr="00B53A9B">
          <w:rPr>
            <w:rStyle w:val="Hyperlink"/>
            <w:noProof/>
          </w:rPr>
          <w:t>Tableau des processus</w:t>
        </w:r>
        <w:r>
          <w:rPr>
            <w:noProof/>
            <w:webHidden/>
          </w:rPr>
          <w:tab/>
        </w:r>
        <w:r>
          <w:rPr>
            <w:noProof/>
            <w:webHidden/>
          </w:rPr>
          <w:fldChar w:fldCharType="begin"/>
        </w:r>
        <w:r>
          <w:rPr>
            <w:noProof/>
            <w:webHidden/>
          </w:rPr>
          <w:instrText xml:space="preserve"> PAGEREF _Toc383970745 \h </w:instrText>
        </w:r>
        <w:r>
          <w:rPr>
            <w:noProof/>
            <w:webHidden/>
          </w:rPr>
        </w:r>
        <w:r>
          <w:rPr>
            <w:noProof/>
            <w:webHidden/>
          </w:rPr>
          <w:fldChar w:fldCharType="separate"/>
        </w:r>
        <w:r>
          <w:rPr>
            <w:noProof/>
            <w:webHidden/>
          </w:rPr>
          <w:t>4</w:t>
        </w:r>
        <w:r>
          <w:rPr>
            <w:noProof/>
            <w:webHidden/>
          </w:rPr>
          <w:fldChar w:fldCharType="end"/>
        </w:r>
      </w:hyperlink>
    </w:p>
    <w:p w:rsidR="00527F3B" w:rsidRDefault="00527F3B">
      <w:pPr>
        <w:pStyle w:val="TOC1"/>
        <w:rPr>
          <w:rFonts w:ascii="Times New Roman" w:hAnsi="Times New Roman"/>
          <w:noProof/>
          <w:sz w:val="24"/>
          <w:szCs w:val="24"/>
          <w:lang w:eastAsia="fr-FR"/>
        </w:rPr>
      </w:pPr>
      <w:hyperlink w:anchor="_Toc383970746" w:history="1">
        <w:r w:rsidRPr="00B53A9B">
          <w:rPr>
            <w:rStyle w:val="Hyperlink"/>
            <w:noProof/>
          </w:rPr>
          <w:t>IV.</w:t>
        </w:r>
        <w:r>
          <w:rPr>
            <w:rFonts w:ascii="Times New Roman" w:hAnsi="Times New Roman"/>
            <w:noProof/>
            <w:sz w:val="24"/>
            <w:szCs w:val="24"/>
            <w:lang w:eastAsia="fr-FR"/>
          </w:rPr>
          <w:tab/>
        </w:r>
        <w:r w:rsidRPr="00B53A9B">
          <w:rPr>
            <w:rStyle w:val="Hyperlink"/>
            <w:noProof/>
          </w:rPr>
          <w:t>Diagramme de classe (1</w:t>
        </w:r>
        <w:r w:rsidRPr="00B53A9B">
          <w:rPr>
            <w:rStyle w:val="Hyperlink"/>
            <w:noProof/>
            <w:vertAlign w:val="superscript"/>
          </w:rPr>
          <w:t>ère</w:t>
        </w:r>
        <w:r w:rsidRPr="00B53A9B">
          <w:rPr>
            <w:rStyle w:val="Hyperlink"/>
            <w:noProof/>
          </w:rPr>
          <w:t xml:space="preserve"> version)</w:t>
        </w:r>
        <w:r>
          <w:rPr>
            <w:noProof/>
            <w:webHidden/>
          </w:rPr>
          <w:tab/>
        </w:r>
        <w:r>
          <w:rPr>
            <w:noProof/>
            <w:webHidden/>
          </w:rPr>
          <w:fldChar w:fldCharType="begin"/>
        </w:r>
        <w:r>
          <w:rPr>
            <w:noProof/>
            <w:webHidden/>
          </w:rPr>
          <w:instrText xml:space="preserve"> PAGEREF _Toc383970746 \h </w:instrText>
        </w:r>
        <w:r>
          <w:rPr>
            <w:noProof/>
            <w:webHidden/>
          </w:rPr>
        </w:r>
        <w:r>
          <w:rPr>
            <w:noProof/>
            <w:webHidden/>
          </w:rPr>
          <w:fldChar w:fldCharType="separate"/>
        </w:r>
        <w:r>
          <w:rPr>
            <w:noProof/>
            <w:webHidden/>
          </w:rPr>
          <w:t>4</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47" w:history="1">
        <w:r w:rsidRPr="00B53A9B">
          <w:rPr>
            <w:rStyle w:val="Hyperlink"/>
            <w:noProof/>
          </w:rPr>
          <w:t>A.</w:t>
        </w:r>
        <w:r>
          <w:rPr>
            <w:rFonts w:ascii="Times New Roman" w:hAnsi="Times New Roman"/>
            <w:noProof/>
            <w:sz w:val="24"/>
            <w:szCs w:val="24"/>
            <w:lang w:eastAsia="fr-FR"/>
          </w:rPr>
          <w:tab/>
        </w:r>
        <w:r w:rsidRPr="00B53A9B">
          <w:rPr>
            <w:rStyle w:val="Hyperlink"/>
            <w:noProof/>
          </w:rPr>
          <w:t>Diagramme</w:t>
        </w:r>
        <w:r>
          <w:rPr>
            <w:noProof/>
            <w:webHidden/>
          </w:rPr>
          <w:tab/>
        </w:r>
        <w:r>
          <w:rPr>
            <w:noProof/>
            <w:webHidden/>
          </w:rPr>
          <w:fldChar w:fldCharType="begin"/>
        </w:r>
        <w:r>
          <w:rPr>
            <w:noProof/>
            <w:webHidden/>
          </w:rPr>
          <w:instrText xml:space="preserve"> PAGEREF _Toc383970747 \h </w:instrText>
        </w:r>
        <w:r>
          <w:rPr>
            <w:noProof/>
            <w:webHidden/>
          </w:rPr>
        </w:r>
        <w:r>
          <w:rPr>
            <w:noProof/>
            <w:webHidden/>
          </w:rPr>
          <w:fldChar w:fldCharType="separate"/>
        </w:r>
        <w:r>
          <w:rPr>
            <w:noProof/>
            <w:webHidden/>
          </w:rPr>
          <w:t>4</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48" w:history="1">
        <w:r w:rsidRPr="00B53A9B">
          <w:rPr>
            <w:rStyle w:val="Hyperlink"/>
            <w:noProof/>
          </w:rPr>
          <w:t>B.</w:t>
        </w:r>
        <w:r>
          <w:rPr>
            <w:rFonts w:ascii="Times New Roman" w:hAnsi="Times New Roman"/>
            <w:noProof/>
            <w:sz w:val="24"/>
            <w:szCs w:val="24"/>
            <w:lang w:eastAsia="fr-FR"/>
          </w:rPr>
          <w:tab/>
        </w:r>
        <w:r w:rsidRPr="00B53A9B">
          <w:rPr>
            <w:rStyle w:val="Hyperlink"/>
            <w:noProof/>
          </w:rPr>
          <w:t>En détail</w:t>
        </w:r>
        <w:r>
          <w:rPr>
            <w:noProof/>
            <w:webHidden/>
          </w:rPr>
          <w:tab/>
        </w:r>
        <w:r>
          <w:rPr>
            <w:noProof/>
            <w:webHidden/>
          </w:rPr>
          <w:fldChar w:fldCharType="begin"/>
        </w:r>
        <w:r>
          <w:rPr>
            <w:noProof/>
            <w:webHidden/>
          </w:rPr>
          <w:instrText xml:space="preserve"> PAGEREF _Toc383970748 \h </w:instrText>
        </w:r>
        <w:r>
          <w:rPr>
            <w:noProof/>
            <w:webHidden/>
          </w:rPr>
        </w:r>
        <w:r>
          <w:rPr>
            <w:noProof/>
            <w:webHidden/>
          </w:rPr>
          <w:fldChar w:fldCharType="separate"/>
        </w:r>
        <w:r>
          <w:rPr>
            <w:noProof/>
            <w:webHidden/>
          </w:rPr>
          <w:t>4</w:t>
        </w:r>
        <w:r>
          <w:rPr>
            <w:noProof/>
            <w:webHidden/>
          </w:rPr>
          <w:fldChar w:fldCharType="end"/>
        </w:r>
      </w:hyperlink>
    </w:p>
    <w:p w:rsidR="00527F3B" w:rsidRDefault="00527F3B">
      <w:pPr>
        <w:pStyle w:val="TOC1"/>
        <w:rPr>
          <w:rFonts w:ascii="Times New Roman" w:hAnsi="Times New Roman"/>
          <w:noProof/>
          <w:sz w:val="24"/>
          <w:szCs w:val="24"/>
          <w:lang w:eastAsia="fr-FR"/>
        </w:rPr>
      </w:pPr>
      <w:hyperlink w:anchor="_Toc383970749" w:history="1">
        <w:r w:rsidRPr="00B53A9B">
          <w:rPr>
            <w:rStyle w:val="Hyperlink"/>
            <w:noProof/>
          </w:rPr>
          <w:t>V.</w:t>
        </w:r>
        <w:r>
          <w:rPr>
            <w:rFonts w:ascii="Times New Roman" w:hAnsi="Times New Roman"/>
            <w:noProof/>
            <w:sz w:val="24"/>
            <w:szCs w:val="24"/>
            <w:lang w:eastAsia="fr-FR"/>
          </w:rPr>
          <w:tab/>
        </w:r>
        <w:r w:rsidRPr="00B53A9B">
          <w:rPr>
            <w:rStyle w:val="Hyperlink"/>
            <w:noProof/>
          </w:rPr>
          <w:t>Diagrammes de cas d’utilisation</w:t>
        </w:r>
        <w:r>
          <w:rPr>
            <w:noProof/>
            <w:webHidden/>
          </w:rPr>
          <w:tab/>
        </w:r>
        <w:r>
          <w:rPr>
            <w:noProof/>
            <w:webHidden/>
          </w:rPr>
          <w:fldChar w:fldCharType="begin"/>
        </w:r>
        <w:r>
          <w:rPr>
            <w:noProof/>
            <w:webHidden/>
          </w:rPr>
          <w:instrText xml:space="preserve"> PAGEREF _Toc383970749 \h </w:instrText>
        </w:r>
        <w:r>
          <w:rPr>
            <w:noProof/>
            <w:webHidden/>
          </w:rPr>
        </w:r>
        <w:r>
          <w:rPr>
            <w:noProof/>
            <w:webHidden/>
          </w:rPr>
          <w:fldChar w:fldCharType="separate"/>
        </w:r>
        <w:r>
          <w:rPr>
            <w:noProof/>
            <w:webHidden/>
          </w:rPr>
          <w:t>5</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50" w:history="1">
        <w:r w:rsidRPr="00B53A9B">
          <w:rPr>
            <w:rStyle w:val="Hyperlink"/>
            <w:noProof/>
          </w:rPr>
          <w:t>A.</w:t>
        </w:r>
        <w:r>
          <w:rPr>
            <w:rFonts w:ascii="Times New Roman" w:hAnsi="Times New Roman"/>
            <w:noProof/>
            <w:sz w:val="24"/>
            <w:szCs w:val="24"/>
            <w:lang w:eastAsia="fr-FR"/>
          </w:rPr>
          <w:tab/>
        </w:r>
        <w:r w:rsidRPr="00B53A9B">
          <w:rPr>
            <w:rStyle w:val="Hyperlink"/>
            <w:noProof/>
          </w:rPr>
          <w:t>Diagramme de cas d’utilisation - Global</w:t>
        </w:r>
        <w:r>
          <w:rPr>
            <w:noProof/>
            <w:webHidden/>
          </w:rPr>
          <w:tab/>
        </w:r>
        <w:r>
          <w:rPr>
            <w:noProof/>
            <w:webHidden/>
          </w:rPr>
          <w:fldChar w:fldCharType="begin"/>
        </w:r>
        <w:r>
          <w:rPr>
            <w:noProof/>
            <w:webHidden/>
          </w:rPr>
          <w:instrText xml:space="preserve"> PAGEREF _Toc383970750 \h </w:instrText>
        </w:r>
        <w:r>
          <w:rPr>
            <w:noProof/>
            <w:webHidden/>
          </w:rPr>
        </w:r>
        <w:r>
          <w:rPr>
            <w:noProof/>
            <w:webHidden/>
          </w:rPr>
          <w:fldChar w:fldCharType="separate"/>
        </w:r>
        <w:r>
          <w:rPr>
            <w:noProof/>
            <w:webHidden/>
          </w:rPr>
          <w:t>5</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51" w:history="1">
        <w:r w:rsidRPr="00B53A9B">
          <w:rPr>
            <w:rStyle w:val="Hyperlink"/>
            <w:noProof/>
          </w:rPr>
          <w:t>B.</w:t>
        </w:r>
        <w:r>
          <w:rPr>
            <w:rFonts w:ascii="Times New Roman" w:hAnsi="Times New Roman"/>
            <w:noProof/>
            <w:sz w:val="24"/>
            <w:szCs w:val="24"/>
            <w:lang w:eastAsia="fr-FR"/>
          </w:rPr>
          <w:tab/>
        </w:r>
        <w:r w:rsidRPr="00B53A9B">
          <w:rPr>
            <w:rStyle w:val="Hyperlink"/>
            <w:noProof/>
          </w:rPr>
          <w:t>Diagramme de cas d’utilisation – Gestion de fichiers</w:t>
        </w:r>
        <w:r>
          <w:rPr>
            <w:noProof/>
            <w:webHidden/>
          </w:rPr>
          <w:tab/>
        </w:r>
        <w:r>
          <w:rPr>
            <w:noProof/>
            <w:webHidden/>
          </w:rPr>
          <w:fldChar w:fldCharType="begin"/>
        </w:r>
        <w:r>
          <w:rPr>
            <w:noProof/>
            <w:webHidden/>
          </w:rPr>
          <w:instrText xml:space="preserve"> PAGEREF _Toc383970751 \h </w:instrText>
        </w:r>
        <w:r>
          <w:rPr>
            <w:noProof/>
            <w:webHidden/>
          </w:rPr>
        </w:r>
        <w:r>
          <w:rPr>
            <w:noProof/>
            <w:webHidden/>
          </w:rPr>
          <w:fldChar w:fldCharType="separate"/>
        </w:r>
        <w:r>
          <w:rPr>
            <w:noProof/>
            <w:webHidden/>
          </w:rPr>
          <w:t>5</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52" w:history="1">
        <w:r w:rsidRPr="00B53A9B">
          <w:rPr>
            <w:rStyle w:val="Hyperlink"/>
            <w:noProof/>
          </w:rPr>
          <w:t>C.</w:t>
        </w:r>
        <w:r>
          <w:rPr>
            <w:rFonts w:ascii="Times New Roman" w:hAnsi="Times New Roman"/>
            <w:noProof/>
            <w:sz w:val="24"/>
            <w:szCs w:val="24"/>
            <w:lang w:eastAsia="fr-FR"/>
          </w:rPr>
          <w:tab/>
        </w:r>
        <w:r w:rsidRPr="00B53A9B">
          <w:rPr>
            <w:rStyle w:val="Hyperlink"/>
            <w:noProof/>
          </w:rPr>
          <w:t>Diagramme de cas d’utilisation – Gestion de contacts</w:t>
        </w:r>
        <w:r>
          <w:rPr>
            <w:noProof/>
            <w:webHidden/>
          </w:rPr>
          <w:tab/>
        </w:r>
        <w:r>
          <w:rPr>
            <w:noProof/>
            <w:webHidden/>
          </w:rPr>
          <w:fldChar w:fldCharType="begin"/>
        </w:r>
        <w:r>
          <w:rPr>
            <w:noProof/>
            <w:webHidden/>
          </w:rPr>
          <w:instrText xml:space="preserve"> PAGEREF _Toc383970752 \h </w:instrText>
        </w:r>
        <w:r>
          <w:rPr>
            <w:noProof/>
            <w:webHidden/>
          </w:rPr>
        </w:r>
        <w:r>
          <w:rPr>
            <w:noProof/>
            <w:webHidden/>
          </w:rPr>
          <w:fldChar w:fldCharType="separate"/>
        </w:r>
        <w:r>
          <w:rPr>
            <w:noProof/>
            <w:webHidden/>
          </w:rPr>
          <w:t>6</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53" w:history="1">
        <w:r w:rsidRPr="00B53A9B">
          <w:rPr>
            <w:rStyle w:val="Hyperlink"/>
            <w:noProof/>
          </w:rPr>
          <w:t>D.</w:t>
        </w:r>
        <w:r>
          <w:rPr>
            <w:rFonts w:ascii="Times New Roman" w:hAnsi="Times New Roman"/>
            <w:noProof/>
            <w:sz w:val="24"/>
            <w:szCs w:val="24"/>
            <w:lang w:eastAsia="fr-FR"/>
          </w:rPr>
          <w:tab/>
        </w:r>
        <w:r w:rsidRPr="00B53A9B">
          <w:rPr>
            <w:rStyle w:val="Hyperlink"/>
            <w:noProof/>
          </w:rPr>
          <w:t>Diagramme de cas d’utilisation – Gestion de SMS</w:t>
        </w:r>
        <w:r>
          <w:rPr>
            <w:noProof/>
            <w:webHidden/>
          </w:rPr>
          <w:tab/>
        </w:r>
        <w:r>
          <w:rPr>
            <w:noProof/>
            <w:webHidden/>
          </w:rPr>
          <w:fldChar w:fldCharType="begin"/>
        </w:r>
        <w:r>
          <w:rPr>
            <w:noProof/>
            <w:webHidden/>
          </w:rPr>
          <w:instrText xml:space="preserve"> PAGEREF _Toc383970753 \h </w:instrText>
        </w:r>
        <w:r>
          <w:rPr>
            <w:noProof/>
            <w:webHidden/>
          </w:rPr>
        </w:r>
        <w:r>
          <w:rPr>
            <w:noProof/>
            <w:webHidden/>
          </w:rPr>
          <w:fldChar w:fldCharType="separate"/>
        </w:r>
        <w:r>
          <w:rPr>
            <w:noProof/>
            <w:webHidden/>
          </w:rPr>
          <w:t>6</w:t>
        </w:r>
        <w:r>
          <w:rPr>
            <w:noProof/>
            <w:webHidden/>
          </w:rPr>
          <w:fldChar w:fldCharType="end"/>
        </w:r>
      </w:hyperlink>
    </w:p>
    <w:p w:rsidR="00527F3B" w:rsidRDefault="00527F3B">
      <w:pPr>
        <w:pStyle w:val="TOC1"/>
        <w:rPr>
          <w:rFonts w:ascii="Times New Roman" w:hAnsi="Times New Roman"/>
          <w:noProof/>
          <w:sz w:val="24"/>
          <w:szCs w:val="24"/>
          <w:lang w:eastAsia="fr-FR"/>
        </w:rPr>
      </w:pPr>
      <w:hyperlink w:anchor="_Toc383970754" w:history="1">
        <w:r w:rsidRPr="00B53A9B">
          <w:rPr>
            <w:rStyle w:val="Hyperlink"/>
            <w:noProof/>
          </w:rPr>
          <w:t>VI.</w:t>
        </w:r>
        <w:r>
          <w:rPr>
            <w:rFonts w:ascii="Times New Roman" w:hAnsi="Times New Roman"/>
            <w:noProof/>
            <w:sz w:val="24"/>
            <w:szCs w:val="24"/>
            <w:lang w:eastAsia="fr-FR"/>
          </w:rPr>
          <w:tab/>
        </w:r>
        <w:r w:rsidRPr="00B53A9B">
          <w:rPr>
            <w:rStyle w:val="Hyperlink"/>
            <w:noProof/>
          </w:rPr>
          <w:t>Diagrammes de séquence</w:t>
        </w:r>
        <w:r>
          <w:rPr>
            <w:noProof/>
            <w:webHidden/>
          </w:rPr>
          <w:tab/>
        </w:r>
        <w:r>
          <w:rPr>
            <w:noProof/>
            <w:webHidden/>
          </w:rPr>
          <w:fldChar w:fldCharType="begin"/>
        </w:r>
        <w:r>
          <w:rPr>
            <w:noProof/>
            <w:webHidden/>
          </w:rPr>
          <w:instrText xml:space="preserve"> PAGEREF _Toc383970754 \h </w:instrText>
        </w:r>
        <w:r>
          <w:rPr>
            <w:noProof/>
            <w:webHidden/>
          </w:rPr>
        </w:r>
        <w:r>
          <w:rPr>
            <w:noProof/>
            <w:webHidden/>
          </w:rPr>
          <w:fldChar w:fldCharType="separate"/>
        </w:r>
        <w:r>
          <w:rPr>
            <w:noProof/>
            <w:webHidden/>
          </w:rPr>
          <w:t>7</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55" w:history="1">
        <w:r w:rsidRPr="00B53A9B">
          <w:rPr>
            <w:rStyle w:val="Hyperlink"/>
            <w:noProof/>
          </w:rPr>
          <w:t>A.</w:t>
        </w:r>
        <w:r>
          <w:rPr>
            <w:rFonts w:ascii="Times New Roman" w:hAnsi="Times New Roman"/>
            <w:noProof/>
            <w:sz w:val="24"/>
            <w:szCs w:val="24"/>
            <w:lang w:eastAsia="fr-FR"/>
          </w:rPr>
          <w:tab/>
        </w:r>
        <w:r w:rsidRPr="00B53A9B">
          <w:rPr>
            <w:rStyle w:val="Hyperlink"/>
            <w:noProof/>
          </w:rPr>
          <w:t>Diagramme de séquence – Global</w:t>
        </w:r>
        <w:r>
          <w:rPr>
            <w:noProof/>
            <w:webHidden/>
          </w:rPr>
          <w:tab/>
        </w:r>
        <w:r>
          <w:rPr>
            <w:noProof/>
            <w:webHidden/>
          </w:rPr>
          <w:fldChar w:fldCharType="begin"/>
        </w:r>
        <w:r>
          <w:rPr>
            <w:noProof/>
            <w:webHidden/>
          </w:rPr>
          <w:instrText xml:space="preserve"> PAGEREF _Toc383970755 \h </w:instrText>
        </w:r>
        <w:r>
          <w:rPr>
            <w:noProof/>
            <w:webHidden/>
          </w:rPr>
        </w:r>
        <w:r>
          <w:rPr>
            <w:noProof/>
            <w:webHidden/>
          </w:rPr>
          <w:fldChar w:fldCharType="separate"/>
        </w:r>
        <w:r>
          <w:rPr>
            <w:noProof/>
            <w:webHidden/>
          </w:rPr>
          <w:t>7</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56" w:history="1">
        <w:r w:rsidRPr="00B53A9B">
          <w:rPr>
            <w:rStyle w:val="Hyperlink"/>
            <w:noProof/>
          </w:rPr>
          <w:t>B.</w:t>
        </w:r>
        <w:r>
          <w:rPr>
            <w:rFonts w:ascii="Times New Roman" w:hAnsi="Times New Roman"/>
            <w:noProof/>
            <w:sz w:val="24"/>
            <w:szCs w:val="24"/>
            <w:lang w:eastAsia="fr-FR"/>
          </w:rPr>
          <w:tab/>
        </w:r>
        <w:r w:rsidRPr="00B53A9B">
          <w:rPr>
            <w:rStyle w:val="Hyperlink"/>
            <w:noProof/>
          </w:rPr>
          <w:t>Diagramme de séquence – Gestion de fichiers</w:t>
        </w:r>
        <w:r>
          <w:rPr>
            <w:noProof/>
            <w:webHidden/>
          </w:rPr>
          <w:tab/>
        </w:r>
        <w:r>
          <w:rPr>
            <w:noProof/>
            <w:webHidden/>
          </w:rPr>
          <w:fldChar w:fldCharType="begin"/>
        </w:r>
        <w:r>
          <w:rPr>
            <w:noProof/>
            <w:webHidden/>
          </w:rPr>
          <w:instrText xml:space="preserve"> PAGEREF _Toc383970756 \h </w:instrText>
        </w:r>
        <w:r>
          <w:rPr>
            <w:noProof/>
            <w:webHidden/>
          </w:rPr>
        </w:r>
        <w:r>
          <w:rPr>
            <w:noProof/>
            <w:webHidden/>
          </w:rPr>
          <w:fldChar w:fldCharType="separate"/>
        </w:r>
        <w:r>
          <w:rPr>
            <w:noProof/>
            <w:webHidden/>
          </w:rPr>
          <w:t>8</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57" w:history="1">
        <w:r w:rsidRPr="00B53A9B">
          <w:rPr>
            <w:rStyle w:val="Hyperlink"/>
            <w:noProof/>
          </w:rPr>
          <w:t>C.</w:t>
        </w:r>
        <w:r>
          <w:rPr>
            <w:rFonts w:ascii="Times New Roman" w:hAnsi="Times New Roman"/>
            <w:noProof/>
            <w:sz w:val="24"/>
            <w:szCs w:val="24"/>
            <w:lang w:eastAsia="fr-FR"/>
          </w:rPr>
          <w:tab/>
        </w:r>
        <w:r w:rsidRPr="00B53A9B">
          <w:rPr>
            <w:rStyle w:val="Hyperlink"/>
            <w:noProof/>
          </w:rPr>
          <w:t>Diagramme de séquence – Gestion de contacts</w:t>
        </w:r>
        <w:r>
          <w:rPr>
            <w:noProof/>
            <w:webHidden/>
          </w:rPr>
          <w:tab/>
        </w:r>
        <w:r>
          <w:rPr>
            <w:noProof/>
            <w:webHidden/>
          </w:rPr>
          <w:fldChar w:fldCharType="begin"/>
        </w:r>
        <w:r>
          <w:rPr>
            <w:noProof/>
            <w:webHidden/>
          </w:rPr>
          <w:instrText xml:space="preserve"> PAGEREF _Toc383970757 \h </w:instrText>
        </w:r>
        <w:r>
          <w:rPr>
            <w:noProof/>
            <w:webHidden/>
          </w:rPr>
        </w:r>
        <w:r>
          <w:rPr>
            <w:noProof/>
            <w:webHidden/>
          </w:rPr>
          <w:fldChar w:fldCharType="separate"/>
        </w:r>
        <w:r>
          <w:rPr>
            <w:noProof/>
            <w:webHidden/>
          </w:rPr>
          <w:t>8</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58" w:history="1">
        <w:r w:rsidRPr="00B53A9B">
          <w:rPr>
            <w:rStyle w:val="Hyperlink"/>
            <w:noProof/>
          </w:rPr>
          <w:t>D.</w:t>
        </w:r>
        <w:r>
          <w:rPr>
            <w:rFonts w:ascii="Times New Roman" w:hAnsi="Times New Roman"/>
            <w:noProof/>
            <w:sz w:val="24"/>
            <w:szCs w:val="24"/>
            <w:lang w:eastAsia="fr-FR"/>
          </w:rPr>
          <w:tab/>
        </w:r>
        <w:r w:rsidRPr="00B53A9B">
          <w:rPr>
            <w:rStyle w:val="Hyperlink"/>
            <w:noProof/>
          </w:rPr>
          <w:t>Diagramme de séquence – Gestion de SMS</w:t>
        </w:r>
        <w:r>
          <w:rPr>
            <w:noProof/>
            <w:webHidden/>
          </w:rPr>
          <w:tab/>
        </w:r>
        <w:r>
          <w:rPr>
            <w:noProof/>
            <w:webHidden/>
          </w:rPr>
          <w:fldChar w:fldCharType="begin"/>
        </w:r>
        <w:r>
          <w:rPr>
            <w:noProof/>
            <w:webHidden/>
          </w:rPr>
          <w:instrText xml:space="preserve"> PAGEREF _Toc383970758 \h </w:instrText>
        </w:r>
        <w:r>
          <w:rPr>
            <w:noProof/>
            <w:webHidden/>
          </w:rPr>
        </w:r>
        <w:r>
          <w:rPr>
            <w:noProof/>
            <w:webHidden/>
          </w:rPr>
          <w:fldChar w:fldCharType="separate"/>
        </w:r>
        <w:r>
          <w:rPr>
            <w:noProof/>
            <w:webHidden/>
          </w:rPr>
          <w:t>8</w:t>
        </w:r>
        <w:r>
          <w:rPr>
            <w:noProof/>
            <w:webHidden/>
          </w:rPr>
          <w:fldChar w:fldCharType="end"/>
        </w:r>
      </w:hyperlink>
    </w:p>
    <w:p w:rsidR="00527F3B" w:rsidRDefault="00527F3B">
      <w:pPr>
        <w:pStyle w:val="TOC1"/>
        <w:rPr>
          <w:rFonts w:ascii="Times New Roman" w:hAnsi="Times New Roman"/>
          <w:noProof/>
          <w:sz w:val="24"/>
          <w:szCs w:val="24"/>
          <w:lang w:eastAsia="fr-FR"/>
        </w:rPr>
      </w:pPr>
      <w:hyperlink w:anchor="_Toc383970759" w:history="1">
        <w:r w:rsidRPr="00B53A9B">
          <w:rPr>
            <w:rStyle w:val="Hyperlink"/>
            <w:noProof/>
          </w:rPr>
          <w:t>VII.</w:t>
        </w:r>
        <w:r>
          <w:rPr>
            <w:rFonts w:ascii="Times New Roman" w:hAnsi="Times New Roman"/>
            <w:noProof/>
            <w:sz w:val="24"/>
            <w:szCs w:val="24"/>
            <w:lang w:eastAsia="fr-FR"/>
          </w:rPr>
          <w:tab/>
        </w:r>
        <w:r w:rsidRPr="00B53A9B">
          <w:rPr>
            <w:rStyle w:val="Hyperlink"/>
            <w:noProof/>
          </w:rPr>
          <w:t>Diagrammes d’activité</w:t>
        </w:r>
        <w:r>
          <w:rPr>
            <w:noProof/>
            <w:webHidden/>
          </w:rPr>
          <w:tab/>
        </w:r>
        <w:r>
          <w:rPr>
            <w:noProof/>
            <w:webHidden/>
          </w:rPr>
          <w:fldChar w:fldCharType="begin"/>
        </w:r>
        <w:r>
          <w:rPr>
            <w:noProof/>
            <w:webHidden/>
          </w:rPr>
          <w:instrText xml:space="preserve"> PAGEREF _Toc383970759 \h </w:instrText>
        </w:r>
        <w:r>
          <w:rPr>
            <w:noProof/>
            <w:webHidden/>
          </w:rPr>
        </w:r>
        <w:r>
          <w:rPr>
            <w:noProof/>
            <w:webHidden/>
          </w:rPr>
          <w:fldChar w:fldCharType="separate"/>
        </w:r>
        <w:r>
          <w:rPr>
            <w:noProof/>
            <w:webHidden/>
          </w:rPr>
          <w:t>8</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60" w:history="1">
        <w:r w:rsidRPr="00B53A9B">
          <w:rPr>
            <w:rStyle w:val="Hyperlink"/>
            <w:noProof/>
          </w:rPr>
          <w:t>A.</w:t>
        </w:r>
        <w:r>
          <w:rPr>
            <w:rFonts w:ascii="Times New Roman" w:hAnsi="Times New Roman"/>
            <w:noProof/>
            <w:sz w:val="24"/>
            <w:szCs w:val="24"/>
            <w:lang w:eastAsia="fr-FR"/>
          </w:rPr>
          <w:tab/>
        </w:r>
        <w:r w:rsidRPr="00B53A9B">
          <w:rPr>
            <w:rStyle w:val="Hyperlink"/>
            <w:noProof/>
          </w:rPr>
          <w:t>Diagramme d’activité – Gestion de fichiers</w:t>
        </w:r>
        <w:r>
          <w:rPr>
            <w:noProof/>
            <w:webHidden/>
          </w:rPr>
          <w:tab/>
        </w:r>
        <w:r>
          <w:rPr>
            <w:noProof/>
            <w:webHidden/>
          </w:rPr>
          <w:fldChar w:fldCharType="begin"/>
        </w:r>
        <w:r>
          <w:rPr>
            <w:noProof/>
            <w:webHidden/>
          </w:rPr>
          <w:instrText xml:space="preserve"> PAGEREF _Toc383970760 \h </w:instrText>
        </w:r>
        <w:r>
          <w:rPr>
            <w:noProof/>
            <w:webHidden/>
          </w:rPr>
        </w:r>
        <w:r>
          <w:rPr>
            <w:noProof/>
            <w:webHidden/>
          </w:rPr>
          <w:fldChar w:fldCharType="separate"/>
        </w:r>
        <w:r>
          <w:rPr>
            <w:noProof/>
            <w:webHidden/>
          </w:rPr>
          <w:t>8</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61" w:history="1">
        <w:r w:rsidRPr="00B53A9B">
          <w:rPr>
            <w:rStyle w:val="Hyperlink"/>
            <w:noProof/>
          </w:rPr>
          <w:t>B.</w:t>
        </w:r>
        <w:r>
          <w:rPr>
            <w:rFonts w:ascii="Times New Roman" w:hAnsi="Times New Roman"/>
            <w:noProof/>
            <w:sz w:val="24"/>
            <w:szCs w:val="24"/>
            <w:lang w:eastAsia="fr-FR"/>
          </w:rPr>
          <w:tab/>
        </w:r>
        <w:r w:rsidRPr="00B53A9B">
          <w:rPr>
            <w:rStyle w:val="Hyperlink"/>
            <w:noProof/>
          </w:rPr>
          <w:t>Diagramme d’activité – Gestion de contacts</w:t>
        </w:r>
        <w:r>
          <w:rPr>
            <w:noProof/>
            <w:webHidden/>
          </w:rPr>
          <w:tab/>
        </w:r>
        <w:r>
          <w:rPr>
            <w:noProof/>
            <w:webHidden/>
          </w:rPr>
          <w:fldChar w:fldCharType="begin"/>
        </w:r>
        <w:r>
          <w:rPr>
            <w:noProof/>
            <w:webHidden/>
          </w:rPr>
          <w:instrText xml:space="preserve"> PAGEREF _Toc383970761 \h </w:instrText>
        </w:r>
        <w:r>
          <w:rPr>
            <w:noProof/>
            <w:webHidden/>
          </w:rPr>
        </w:r>
        <w:r>
          <w:rPr>
            <w:noProof/>
            <w:webHidden/>
          </w:rPr>
          <w:fldChar w:fldCharType="separate"/>
        </w:r>
        <w:r>
          <w:rPr>
            <w:noProof/>
            <w:webHidden/>
          </w:rPr>
          <w:t>8</w:t>
        </w:r>
        <w:r>
          <w:rPr>
            <w:noProof/>
            <w:webHidden/>
          </w:rPr>
          <w:fldChar w:fldCharType="end"/>
        </w:r>
      </w:hyperlink>
    </w:p>
    <w:p w:rsidR="00527F3B" w:rsidRDefault="00527F3B">
      <w:pPr>
        <w:pStyle w:val="TOC2"/>
        <w:tabs>
          <w:tab w:val="left" w:pos="720"/>
          <w:tab w:val="right" w:leader="dot" w:pos="9013"/>
        </w:tabs>
        <w:rPr>
          <w:rFonts w:ascii="Times New Roman" w:hAnsi="Times New Roman"/>
          <w:noProof/>
          <w:sz w:val="24"/>
          <w:szCs w:val="24"/>
          <w:lang w:eastAsia="fr-FR"/>
        </w:rPr>
      </w:pPr>
      <w:hyperlink w:anchor="_Toc383970762" w:history="1">
        <w:r w:rsidRPr="00B53A9B">
          <w:rPr>
            <w:rStyle w:val="Hyperlink"/>
            <w:noProof/>
          </w:rPr>
          <w:t>C.</w:t>
        </w:r>
        <w:r>
          <w:rPr>
            <w:rFonts w:ascii="Times New Roman" w:hAnsi="Times New Roman"/>
            <w:noProof/>
            <w:sz w:val="24"/>
            <w:szCs w:val="24"/>
            <w:lang w:eastAsia="fr-FR"/>
          </w:rPr>
          <w:tab/>
        </w:r>
        <w:r w:rsidRPr="00B53A9B">
          <w:rPr>
            <w:rStyle w:val="Hyperlink"/>
            <w:noProof/>
          </w:rPr>
          <w:t>Diagramme d’activité – Gestion de SMS</w:t>
        </w:r>
        <w:r>
          <w:rPr>
            <w:noProof/>
            <w:webHidden/>
          </w:rPr>
          <w:tab/>
        </w:r>
        <w:r>
          <w:rPr>
            <w:noProof/>
            <w:webHidden/>
          </w:rPr>
          <w:fldChar w:fldCharType="begin"/>
        </w:r>
        <w:r>
          <w:rPr>
            <w:noProof/>
            <w:webHidden/>
          </w:rPr>
          <w:instrText xml:space="preserve"> PAGEREF _Toc383970762 \h </w:instrText>
        </w:r>
        <w:r>
          <w:rPr>
            <w:noProof/>
            <w:webHidden/>
          </w:rPr>
        </w:r>
        <w:r>
          <w:rPr>
            <w:noProof/>
            <w:webHidden/>
          </w:rPr>
          <w:fldChar w:fldCharType="separate"/>
        </w:r>
        <w:r>
          <w:rPr>
            <w:noProof/>
            <w:webHidden/>
          </w:rPr>
          <w:t>9</w:t>
        </w:r>
        <w:r>
          <w:rPr>
            <w:noProof/>
            <w:webHidden/>
          </w:rPr>
          <w:fldChar w:fldCharType="end"/>
        </w:r>
      </w:hyperlink>
    </w:p>
    <w:p w:rsidR="00527F3B" w:rsidRDefault="00527F3B">
      <w:pPr>
        <w:pStyle w:val="TOC1"/>
        <w:rPr>
          <w:rFonts w:ascii="Times New Roman" w:hAnsi="Times New Roman"/>
          <w:noProof/>
          <w:sz w:val="24"/>
          <w:szCs w:val="24"/>
          <w:lang w:eastAsia="fr-FR"/>
        </w:rPr>
      </w:pPr>
      <w:hyperlink w:anchor="_Toc383970763" w:history="1">
        <w:r w:rsidRPr="00B53A9B">
          <w:rPr>
            <w:rStyle w:val="Hyperlink"/>
            <w:noProof/>
          </w:rPr>
          <w:t>VIII.</w:t>
        </w:r>
        <w:r>
          <w:rPr>
            <w:rFonts w:ascii="Times New Roman" w:hAnsi="Times New Roman"/>
            <w:noProof/>
            <w:sz w:val="24"/>
            <w:szCs w:val="24"/>
            <w:lang w:eastAsia="fr-FR"/>
          </w:rPr>
          <w:tab/>
        </w:r>
        <w:r w:rsidRPr="00B53A9B">
          <w:rPr>
            <w:rStyle w:val="Hyperlink"/>
            <w:noProof/>
          </w:rPr>
          <w:t>Diagrammes d’état-transitions</w:t>
        </w:r>
        <w:r>
          <w:rPr>
            <w:noProof/>
            <w:webHidden/>
          </w:rPr>
          <w:tab/>
        </w:r>
        <w:r>
          <w:rPr>
            <w:noProof/>
            <w:webHidden/>
          </w:rPr>
          <w:fldChar w:fldCharType="begin"/>
        </w:r>
        <w:r>
          <w:rPr>
            <w:noProof/>
            <w:webHidden/>
          </w:rPr>
          <w:instrText xml:space="preserve"> PAGEREF _Toc383970763 \h </w:instrText>
        </w:r>
        <w:r>
          <w:rPr>
            <w:noProof/>
            <w:webHidden/>
          </w:rPr>
        </w:r>
        <w:r>
          <w:rPr>
            <w:noProof/>
            <w:webHidden/>
          </w:rPr>
          <w:fldChar w:fldCharType="separate"/>
        </w:r>
        <w:r>
          <w:rPr>
            <w:noProof/>
            <w:webHidden/>
          </w:rPr>
          <w:t>9</w:t>
        </w:r>
        <w:r>
          <w:rPr>
            <w:noProof/>
            <w:webHidden/>
          </w:rPr>
          <w:fldChar w:fldCharType="end"/>
        </w:r>
      </w:hyperlink>
    </w:p>
    <w:p w:rsidR="00527F3B" w:rsidRDefault="00527F3B">
      <w:pPr>
        <w:pStyle w:val="TOC1"/>
        <w:rPr>
          <w:rFonts w:ascii="Times New Roman" w:hAnsi="Times New Roman"/>
          <w:noProof/>
          <w:sz w:val="24"/>
          <w:szCs w:val="24"/>
          <w:lang w:eastAsia="fr-FR"/>
        </w:rPr>
      </w:pPr>
      <w:hyperlink w:anchor="_Toc383970764" w:history="1">
        <w:r w:rsidRPr="00B53A9B">
          <w:rPr>
            <w:rStyle w:val="Hyperlink"/>
            <w:noProof/>
          </w:rPr>
          <w:t>IX.</w:t>
        </w:r>
        <w:r>
          <w:rPr>
            <w:rFonts w:ascii="Times New Roman" w:hAnsi="Times New Roman"/>
            <w:noProof/>
            <w:sz w:val="24"/>
            <w:szCs w:val="24"/>
            <w:lang w:eastAsia="fr-FR"/>
          </w:rPr>
          <w:tab/>
        </w:r>
        <w:r w:rsidRPr="00B53A9B">
          <w:rPr>
            <w:rStyle w:val="Hyperlink"/>
            <w:noProof/>
          </w:rPr>
          <w:t>Diagrammes de déploiement</w:t>
        </w:r>
        <w:r>
          <w:rPr>
            <w:noProof/>
            <w:webHidden/>
          </w:rPr>
          <w:tab/>
        </w:r>
        <w:r>
          <w:rPr>
            <w:noProof/>
            <w:webHidden/>
          </w:rPr>
          <w:fldChar w:fldCharType="begin"/>
        </w:r>
        <w:r>
          <w:rPr>
            <w:noProof/>
            <w:webHidden/>
          </w:rPr>
          <w:instrText xml:space="preserve"> PAGEREF _Toc383970764 \h </w:instrText>
        </w:r>
        <w:r>
          <w:rPr>
            <w:noProof/>
            <w:webHidden/>
          </w:rPr>
        </w:r>
        <w:r>
          <w:rPr>
            <w:noProof/>
            <w:webHidden/>
          </w:rPr>
          <w:fldChar w:fldCharType="separate"/>
        </w:r>
        <w:r>
          <w:rPr>
            <w:noProof/>
            <w:webHidden/>
          </w:rPr>
          <w:t>9</w:t>
        </w:r>
        <w:r>
          <w:rPr>
            <w:noProof/>
            <w:webHidden/>
          </w:rPr>
          <w:fldChar w:fldCharType="end"/>
        </w:r>
      </w:hyperlink>
    </w:p>
    <w:p w:rsidR="00527F3B" w:rsidRDefault="00527F3B">
      <w:r>
        <w:fldChar w:fldCharType="end"/>
      </w:r>
    </w:p>
    <w:p w:rsidR="00527F3B" w:rsidRPr="002B1DDB" w:rsidRDefault="00527F3B">
      <w:pPr>
        <w:rPr>
          <w:lang w:val="en-US"/>
        </w:rPr>
      </w:pPr>
    </w:p>
    <w:p w:rsidR="00527F3B" w:rsidRPr="002B1DDB" w:rsidRDefault="00527F3B">
      <w:pPr>
        <w:rPr>
          <w:lang w:val="en-US"/>
        </w:rPr>
      </w:pPr>
      <w:r w:rsidRPr="002B1DDB">
        <w:rPr>
          <w:lang w:val="en-US"/>
        </w:rPr>
        <w:br w:type="page"/>
      </w:r>
    </w:p>
    <w:p w:rsidR="00527F3B" w:rsidRDefault="00527F3B" w:rsidP="002C6862">
      <w:pPr>
        <w:pStyle w:val="Heading1"/>
        <w:spacing w:before="120" w:after="240"/>
      </w:pPr>
      <w:bookmarkStart w:id="0" w:name="_Toc383970737"/>
      <w:r>
        <w:t>Sujet</w:t>
      </w:r>
      <w:bookmarkEnd w:id="0"/>
    </w:p>
    <w:p w:rsidR="00527F3B" w:rsidRDefault="00527F3B" w:rsidP="00EA1963">
      <w:pPr>
        <w:pStyle w:val="ListParagraph"/>
        <w:ind w:left="0"/>
      </w:pPr>
      <w:r>
        <w:t>Ce document présente au travers de différents diagrammes UML, les caractéristiques et les fonctionnalités de notre application.</w:t>
      </w:r>
    </w:p>
    <w:p w:rsidR="00527F3B" w:rsidRDefault="00527F3B" w:rsidP="00461C65">
      <w:pPr>
        <w:pStyle w:val="Heading1"/>
        <w:spacing w:before="120" w:after="240"/>
      </w:pPr>
      <w:bookmarkStart w:id="1" w:name="_Toc383970738"/>
      <w:r>
        <w:t>Dictionnaire des données</w:t>
      </w:r>
      <w:bookmarkEnd w:id="1"/>
    </w:p>
    <w:p w:rsidR="00527F3B" w:rsidRDefault="00527F3B" w:rsidP="00461C65">
      <w:pPr>
        <w:pStyle w:val="Heading2"/>
        <w:spacing w:before="120" w:after="120"/>
      </w:pPr>
      <w:bookmarkStart w:id="2" w:name="_Toc383970739"/>
      <w:r>
        <w:t>Définition « Dictionnaire des données »</w:t>
      </w:r>
      <w:bookmarkEnd w:id="2"/>
    </w:p>
    <w:p w:rsidR="00527F3B" w:rsidRDefault="00527F3B" w:rsidP="00461C65">
      <w:r>
        <w:t>Afin de réaliser le dictionnaire des données, il nous faut identifier les données, les regrouper en lots logiques, les structurer en préciser des codes, libellé, nature (=type), d’éventuelles contraintes de longueur, informer si les données sont des clés qui permettront de retrouver des objets, préciser d’éventuelles valeurs par défaut, des formats.</w:t>
      </w:r>
    </w:p>
    <w:p w:rsidR="00527F3B" w:rsidRDefault="00527F3B" w:rsidP="00461C65">
      <w:r>
        <w:t>Le dictionnaire de données contient toutes les informations nécessaires à l’application :</w:t>
      </w:r>
    </w:p>
    <w:p w:rsidR="00527F3B" w:rsidRDefault="00527F3B" w:rsidP="00461C65">
      <w:pPr>
        <w:pStyle w:val="ListParagraph"/>
        <w:numPr>
          <w:ilvl w:val="0"/>
          <w:numId w:val="4"/>
        </w:numPr>
      </w:pPr>
      <w:r>
        <w:t>Pour persister sous forme de fichier, en base de données, …</w:t>
      </w:r>
    </w:p>
    <w:p w:rsidR="00527F3B" w:rsidRDefault="00527F3B" w:rsidP="00461C65">
      <w:pPr>
        <w:pStyle w:val="ListParagraph"/>
        <w:numPr>
          <w:ilvl w:val="0"/>
          <w:numId w:val="4"/>
        </w:numPr>
      </w:pPr>
      <w:r>
        <w:t>Pour réaliser les traitements en mémoire</w:t>
      </w:r>
    </w:p>
    <w:p w:rsidR="00527F3B" w:rsidRDefault="00527F3B" w:rsidP="00581B30">
      <w:pPr>
        <w:pStyle w:val="Heading2"/>
        <w:spacing w:before="120" w:after="120"/>
      </w:pPr>
      <w:bookmarkStart w:id="3" w:name="_Toc383970740"/>
      <w:commentRangeStart w:id="4"/>
      <w:r>
        <w:t>Document « Dictionnaire des données »</w:t>
      </w:r>
      <w:commentRangeEnd w:id="4"/>
      <w:r>
        <w:rPr>
          <w:rStyle w:val="CommentReference"/>
          <w:rFonts w:ascii="Calibri" w:hAnsi="Calibri"/>
          <w:b w:val="0"/>
          <w:bCs w:val="0"/>
          <w:color w:val="auto"/>
          <w:szCs w:val="16"/>
        </w:rPr>
        <w:commentReference w:id="4"/>
      </w:r>
      <w:bookmarkEnd w:id="3"/>
    </w:p>
    <w:p w:rsidR="00527F3B" w:rsidRDefault="00527F3B" w:rsidP="00F37B52">
      <w:pPr>
        <w:pStyle w:val="Heading3"/>
        <w:spacing w:after="240"/>
      </w:pPr>
      <w:bookmarkStart w:id="5" w:name="_Toc383970741"/>
      <w:r>
        <w:t>Première étape : listing des données</w:t>
      </w:r>
      <w:bookmarkEnd w:id="5"/>
    </w:p>
    <w:p w:rsidR="00527F3B" w:rsidRDefault="00527F3B" w:rsidP="00F31FAF">
      <w:r>
        <w:t>Liste des données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78"/>
        <w:gridCol w:w="8411"/>
      </w:tblGrid>
      <w:tr w:rsidR="00527F3B" w:rsidRPr="00AD2632" w:rsidTr="00AD2632">
        <w:tc>
          <w:tcPr>
            <w:tcW w:w="1478" w:type="dxa"/>
          </w:tcPr>
          <w:p w:rsidR="00527F3B" w:rsidRPr="00AD2632" w:rsidRDefault="00527F3B" w:rsidP="00AD2632">
            <w:pPr>
              <w:spacing w:after="0" w:line="240" w:lineRule="auto"/>
            </w:pPr>
            <w:r w:rsidRPr="00AD2632">
              <w:t>Code</w:t>
            </w:r>
          </w:p>
        </w:tc>
        <w:tc>
          <w:tcPr>
            <w:tcW w:w="8411" w:type="dxa"/>
          </w:tcPr>
          <w:p w:rsidR="00527F3B" w:rsidRPr="00AD2632" w:rsidRDefault="00527F3B" w:rsidP="00AD2632">
            <w:pPr>
              <w:spacing w:after="0" w:line="240" w:lineRule="auto"/>
            </w:pPr>
            <w:r w:rsidRPr="00AD2632">
              <w:t>Définition</w:t>
            </w:r>
          </w:p>
        </w:tc>
      </w:tr>
      <w:tr w:rsidR="00527F3B" w:rsidRPr="00AD2632" w:rsidTr="00AD2632">
        <w:tc>
          <w:tcPr>
            <w:tcW w:w="1478" w:type="dxa"/>
          </w:tcPr>
          <w:p w:rsidR="00527F3B" w:rsidRPr="00AD2632" w:rsidRDefault="00527F3B" w:rsidP="00AD2632">
            <w:pPr>
              <w:spacing w:after="0" w:line="240" w:lineRule="auto"/>
            </w:pPr>
          </w:p>
        </w:tc>
        <w:tc>
          <w:tcPr>
            <w:tcW w:w="8411" w:type="dxa"/>
          </w:tcPr>
          <w:p w:rsidR="00527F3B" w:rsidRPr="00AD2632" w:rsidRDefault="00527F3B" w:rsidP="00AD2632">
            <w:pPr>
              <w:spacing w:after="0" w:line="240" w:lineRule="auto"/>
            </w:pPr>
          </w:p>
        </w:tc>
      </w:tr>
      <w:tr w:rsidR="00527F3B" w:rsidRPr="00AD2632" w:rsidTr="00AD2632">
        <w:tc>
          <w:tcPr>
            <w:tcW w:w="1478" w:type="dxa"/>
          </w:tcPr>
          <w:p w:rsidR="00527F3B" w:rsidRPr="00AD2632" w:rsidRDefault="00527F3B" w:rsidP="00AD2632">
            <w:pPr>
              <w:spacing w:after="0" w:line="240" w:lineRule="auto"/>
            </w:pPr>
            <w:r w:rsidRPr="00AD2632">
              <w:t>…</w:t>
            </w:r>
          </w:p>
        </w:tc>
        <w:tc>
          <w:tcPr>
            <w:tcW w:w="8411" w:type="dxa"/>
          </w:tcPr>
          <w:p w:rsidR="00527F3B" w:rsidRPr="00AD2632" w:rsidRDefault="00527F3B" w:rsidP="00AD2632">
            <w:pPr>
              <w:spacing w:after="0" w:line="240" w:lineRule="auto"/>
            </w:pPr>
            <w:r w:rsidRPr="00AD2632">
              <w:t>…</w:t>
            </w:r>
          </w:p>
        </w:tc>
      </w:tr>
    </w:tbl>
    <w:p w:rsidR="00527F3B" w:rsidRDefault="00527F3B" w:rsidP="00F37B52">
      <w:pPr>
        <w:pStyle w:val="Heading3"/>
        <w:spacing w:after="240"/>
      </w:pPr>
      <w:bookmarkStart w:id="6" w:name="_Toc383970742"/>
      <w:r>
        <w:t>Seconde étape : définition / documentation des données</w:t>
      </w:r>
      <w:bookmarkEnd w:id="6"/>
    </w:p>
    <w:p w:rsidR="00527F3B" w:rsidRPr="002D7F8D" w:rsidRDefault="00527F3B" w:rsidP="002D7F8D">
      <w:r>
        <w:t>De manière à formaliser et unifier les réponses, la nature sera une nature « Java » (String, Integer ou int,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58"/>
        <w:gridCol w:w="1235"/>
        <w:gridCol w:w="1242"/>
        <w:gridCol w:w="1277"/>
        <w:gridCol w:w="1246"/>
        <w:gridCol w:w="1212"/>
        <w:gridCol w:w="1769"/>
      </w:tblGrid>
      <w:tr w:rsidR="00527F3B" w:rsidRPr="00AD2632" w:rsidTr="00AD2632">
        <w:tc>
          <w:tcPr>
            <w:tcW w:w="1363" w:type="dxa"/>
          </w:tcPr>
          <w:p w:rsidR="00527F3B" w:rsidRPr="00AD2632" w:rsidRDefault="00527F3B" w:rsidP="00AD2632">
            <w:pPr>
              <w:spacing w:after="0" w:line="240" w:lineRule="auto"/>
            </w:pPr>
            <w:r w:rsidRPr="00AD2632">
              <w:t>Code</w:t>
            </w:r>
          </w:p>
        </w:tc>
        <w:tc>
          <w:tcPr>
            <w:tcW w:w="1316" w:type="dxa"/>
          </w:tcPr>
          <w:p w:rsidR="00527F3B" w:rsidRPr="00AD2632" w:rsidRDefault="00527F3B" w:rsidP="00AD2632">
            <w:pPr>
              <w:spacing w:after="0" w:line="240" w:lineRule="auto"/>
            </w:pPr>
            <w:r w:rsidRPr="00AD2632">
              <w:t>Libellé</w:t>
            </w:r>
          </w:p>
        </w:tc>
        <w:tc>
          <w:tcPr>
            <w:tcW w:w="1316" w:type="dxa"/>
          </w:tcPr>
          <w:p w:rsidR="00527F3B" w:rsidRPr="00AD2632" w:rsidRDefault="00527F3B" w:rsidP="00AD2632">
            <w:pPr>
              <w:spacing w:after="0" w:line="240" w:lineRule="auto"/>
            </w:pPr>
            <w:r w:rsidRPr="00AD2632">
              <w:t>Nature</w:t>
            </w:r>
          </w:p>
        </w:tc>
        <w:tc>
          <w:tcPr>
            <w:tcW w:w="1316" w:type="dxa"/>
          </w:tcPr>
          <w:p w:rsidR="00527F3B" w:rsidRPr="00AD2632" w:rsidRDefault="00527F3B" w:rsidP="00AD2632">
            <w:pPr>
              <w:spacing w:after="0" w:line="240" w:lineRule="auto"/>
            </w:pPr>
            <w:r w:rsidRPr="00AD2632">
              <w:t>Longueur</w:t>
            </w:r>
          </w:p>
        </w:tc>
        <w:tc>
          <w:tcPr>
            <w:tcW w:w="1316" w:type="dxa"/>
          </w:tcPr>
          <w:p w:rsidR="00527F3B" w:rsidRPr="00AD2632" w:rsidRDefault="00527F3B" w:rsidP="00AD2632">
            <w:pPr>
              <w:spacing w:after="0" w:line="240" w:lineRule="auto"/>
            </w:pPr>
            <w:r w:rsidRPr="00AD2632">
              <w:t>Format</w:t>
            </w:r>
          </w:p>
        </w:tc>
        <w:tc>
          <w:tcPr>
            <w:tcW w:w="1316" w:type="dxa"/>
          </w:tcPr>
          <w:p w:rsidR="00527F3B" w:rsidRPr="00AD2632" w:rsidRDefault="00527F3B" w:rsidP="00AD2632">
            <w:pPr>
              <w:spacing w:after="0" w:line="240" w:lineRule="auto"/>
            </w:pPr>
            <w:r w:rsidRPr="00AD2632">
              <w:t>Clé ?</w:t>
            </w:r>
          </w:p>
        </w:tc>
        <w:tc>
          <w:tcPr>
            <w:tcW w:w="1946" w:type="dxa"/>
          </w:tcPr>
          <w:p w:rsidR="00527F3B" w:rsidRPr="00AD2632" w:rsidRDefault="00527F3B" w:rsidP="00AD2632">
            <w:pPr>
              <w:spacing w:after="0" w:line="240" w:lineRule="auto"/>
            </w:pPr>
            <w:r w:rsidRPr="00AD2632">
              <w:t>Valeur par défaut</w:t>
            </w:r>
          </w:p>
        </w:tc>
      </w:tr>
      <w:tr w:rsidR="00527F3B" w:rsidRPr="00AD2632" w:rsidTr="00AD2632">
        <w:tc>
          <w:tcPr>
            <w:tcW w:w="1363" w:type="dxa"/>
          </w:tcPr>
          <w:p w:rsidR="00527F3B" w:rsidRPr="00AD2632" w:rsidRDefault="00527F3B" w:rsidP="00AD2632">
            <w:pPr>
              <w:spacing w:after="0" w:line="240" w:lineRule="auto"/>
            </w:pPr>
          </w:p>
        </w:tc>
        <w:tc>
          <w:tcPr>
            <w:tcW w:w="1316" w:type="dxa"/>
          </w:tcPr>
          <w:p w:rsidR="00527F3B" w:rsidRPr="00AD2632" w:rsidRDefault="00527F3B" w:rsidP="00AD2632">
            <w:pPr>
              <w:spacing w:after="0" w:line="240" w:lineRule="auto"/>
            </w:pPr>
          </w:p>
        </w:tc>
        <w:tc>
          <w:tcPr>
            <w:tcW w:w="1316" w:type="dxa"/>
          </w:tcPr>
          <w:p w:rsidR="00527F3B" w:rsidRPr="00AD2632" w:rsidRDefault="00527F3B" w:rsidP="00AD2632">
            <w:pPr>
              <w:spacing w:after="0" w:line="240" w:lineRule="auto"/>
            </w:pPr>
          </w:p>
        </w:tc>
        <w:tc>
          <w:tcPr>
            <w:tcW w:w="1316" w:type="dxa"/>
          </w:tcPr>
          <w:p w:rsidR="00527F3B" w:rsidRPr="00AD2632" w:rsidRDefault="00527F3B" w:rsidP="00AD2632">
            <w:pPr>
              <w:pStyle w:val="ListParagraph"/>
              <w:spacing w:after="0" w:line="240" w:lineRule="auto"/>
              <w:ind w:left="116"/>
            </w:pPr>
          </w:p>
        </w:tc>
        <w:tc>
          <w:tcPr>
            <w:tcW w:w="1316" w:type="dxa"/>
          </w:tcPr>
          <w:p w:rsidR="00527F3B" w:rsidRPr="00AD2632" w:rsidRDefault="00527F3B" w:rsidP="00AD2632">
            <w:pPr>
              <w:spacing w:after="0" w:line="240" w:lineRule="auto"/>
            </w:pPr>
          </w:p>
        </w:tc>
        <w:tc>
          <w:tcPr>
            <w:tcW w:w="1316" w:type="dxa"/>
          </w:tcPr>
          <w:p w:rsidR="00527F3B" w:rsidRPr="00AD2632" w:rsidRDefault="00527F3B" w:rsidP="00AD2632">
            <w:pPr>
              <w:spacing w:after="0" w:line="240" w:lineRule="auto"/>
            </w:pPr>
          </w:p>
        </w:tc>
        <w:tc>
          <w:tcPr>
            <w:tcW w:w="1946" w:type="dxa"/>
          </w:tcPr>
          <w:p w:rsidR="00527F3B" w:rsidRPr="00AD2632" w:rsidRDefault="00527F3B" w:rsidP="00AD2632">
            <w:pPr>
              <w:spacing w:after="0" w:line="240" w:lineRule="auto"/>
            </w:pPr>
          </w:p>
        </w:tc>
      </w:tr>
      <w:tr w:rsidR="00527F3B" w:rsidRPr="00AD2632" w:rsidTr="00AD2632">
        <w:tc>
          <w:tcPr>
            <w:tcW w:w="1363" w:type="dxa"/>
          </w:tcPr>
          <w:p w:rsidR="00527F3B" w:rsidRPr="00AD2632" w:rsidRDefault="00527F3B" w:rsidP="00AD2632">
            <w:pPr>
              <w:spacing w:after="0" w:line="240" w:lineRule="auto"/>
            </w:pPr>
            <w:r w:rsidRPr="00AD2632">
              <w:t>…</w:t>
            </w:r>
          </w:p>
        </w:tc>
        <w:tc>
          <w:tcPr>
            <w:tcW w:w="1316" w:type="dxa"/>
          </w:tcPr>
          <w:p w:rsidR="00527F3B" w:rsidRPr="00AD2632" w:rsidRDefault="00527F3B" w:rsidP="00AD2632">
            <w:pPr>
              <w:spacing w:after="0" w:line="240" w:lineRule="auto"/>
            </w:pPr>
            <w:r w:rsidRPr="00AD2632">
              <w:t>…</w:t>
            </w:r>
          </w:p>
        </w:tc>
        <w:tc>
          <w:tcPr>
            <w:tcW w:w="1316" w:type="dxa"/>
          </w:tcPr>
          <w:p w:rsidR="00527F3B" w:rsidRPr="00AD2632" w:rsidRDefault="00527F3B" w:rsidP="00AD2632">
            <w:pPr>
              <w:spacing w:after="0" w:line="240" w:lineRule="auto"/>
            </w:pPr>
          </w:p>
        </w:tc>
        <w:tc>
          <w:tcPr>
            <w:tcW w:w="1316" w:type="dxa"/>
          </w:tcPr>
          <w:p w:rsidR="00527F3B" w:rsidRPr="00AD2632" w:rsidRDefault="00527F3B" w:rsidP="00AD2632">
            <w:pPr>
              <w:spacing w:after="0" w:line="240" w:lineRule="auto"/>
            </w:pPr>
          </w:p>
        </w:tc>
        <w:tc>
          <w:tcPr>
            <w:tcW w:w="1316" w:type="dxa"/>
          </w:tcPr>
          <w:p w:rsidR="00527F3B" w:rsidRPr="00AD2632" w:rsidRDefault="00527F3B" w:rsidP="00AD2632">
            <w:pPr>
              <w:spacing w:after="0" w:line="240" w:lineRule="auto"/>
            </w:pPr>
          </w:p>
        </w:tc>
        <w:tc>
          <w:tcPr>
            <w:tcW w:w="1316" w:type="dxa"/>
          </w:tcPr>
          <w:p w:rsidR="00527F3B" w:rsidRPr="00AD2632" w:rsidRDefault="00527F3B" w:rsidP="00AD2632">
            <w:pPr>
              <w:spacing w:after="0" w:line="240" w:lineRule="auto"/>
            </w:pPr>
          </w:p>
        </w:tc>
        <w:tc>
          <w:tcPr>
            <w:tcW w:w="1946" w:type="dxa"/>
          </w:tcPr>
          <w:p w:rsidR="00527F3B" w:rsidRPr="00AD2632" w:rsidRDefault="00527F3B" w:rsidP="00AD2632">
            <w:pPr>
              <w:spacing w:after="0" w:line="240" w:lineRule="auto"/>
            </w:pPr>
          </w:p>
        </w:tc>
      </w:tr>
    </w:tbl>
    <w:p w:rsidR="00527F3B" w:rsidRDefault="00527F3B" w:rsidP="00987365">
      <w:pPr>
        <w:pStyle w:val="Heading2"/>
        <w:numPr>
          <w:ilvl w:val="0"/>
          <w:numId w:val="0"/>
        </w:numPr>
        <w:spacing w:before="120" w:after="120"/>
        <w:ind w:left="720"/>
      </w:pPr>
    </w:p>
    <w:p w:rsidR="00527F3B" w:rsidRDefault="00527F3B" w:rsidP="009E3503">
      <w:pPr>
        <w:rPr>
          <w:rFonts w:ascii="Cambria" w:hAnsi="Cambria"/>
          <w:color w:val="4F81BD"/>
          <w:sz w:val="26"/>
          <w:szCs w:val="26"/>
        </w:rPr>
      </w:pPr>
      <w:r>
        <w:br w:type="page"/>
      </w:r>
    </w:p>
    <w:p w:rsidR="00527F3B" w:rsidRDefault="00527F3B" w:rsidP="002C6862">
      <w:pPr>
        <w:pStyle w:val="Heading1"/>
        <w:spacing w:before="120" w:after="240"/>
      </w:pPr>
      <w:bookmarkStart w:id="7" w:name="_Toc383970743"/>
      <w:r>
        <w:t>Tableau des acteurs et des processus</w:t>
      </w:r>
      <w:bookmarkEnd w:id="7"/>
    </w:p>
    <w:p w:rsidR="00527F3B" w:rsidRDefault="00527F3B" w:rsidP="00B307EB">
      <w:pPr>
        <w:pStyle w:val="Heading2"/>
        <w:spacing w:before="120" w:after="120"/>
      </w:pPr>
      <w:bookmarkStart w:id="8" w:name="_Toc383970744"/>
      <w:r>
        <w:t>Tableau des acteurs</w:t>
      </w:r>
      <w:bookmarkEnd w:id="8"/>
    </w:p>
    <w:p w:rsidR="00527F3B" w:rsidRDefault="00527F3B" w:rsidP="00B307EB">
      <w:r>
        <w:t xml:space="preserve">Processus applicatifs de la solution </w:t>
      </w:r>
      <w:r>
        <w:sym w:font="Wingdings" w:char="F0F3"/>
      </w:r>
      <w:r>
        <w:t xml:space="preserve"> services fonctionnels </w:t>
      </w:r>
      <w:r>
        <w:sym w:font="Wingdings" w:char="F0F3"/>
      </w:r>
      <w:r>
        <w:t xml:space="preserve"> processus opérationnels </w:t>
      </w:r>
      <w:r>
        <w:sym w:font="Wingdings" w:char="F0F3"/>
      </w:r>
      <w:r>
        <w:t xml:space="preserve"> traitements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7331"/>
      </w:tblGrid>
      <w:tr w:rsidR="00527F3B" w:rsidRPr="00AD2632" w:rsidTr="002D4143">
        <w:tc>
          <w:tcPr>
            <w:tcW w:w="1908" w:type="dxa"/>
          </w:tcPr>
          <w:p w:rsidR="00527F3B" w:rsidRPr="00AD2632" w:rsidRDefault="00527F3B" w:rsidP="002D4143">
            <w:pPr>
              <w:spacing w:after="0" w:line="240" w:lineRule="auto"/>
            </w:pPr>
            <w:r>
              <w:t>Nom acteur</w:t>
            </w:r>
          </w:p>
        </w:tc>
        <w:tc>
          <w:tcPr>
            <w:tcW w:w="7331" w:type="dxa"/>
          </w:tcPr>
          <w:p w:rsidR="00527F3B" w:rsidRPr="00AD2632" w:rsidRDefault="00527F3B" w:rsidP="002D4143">
            <w:pPr>
              <w:spacing w:after="0" w:line="240" w:lineRule="auto"/>
            </w:pPr>
            <w:r>
              <w:t>Rôles</w:t>
            </w:r>
          </w:p>
        </w:tc>
      </w:tr>
      <w:tr w:rsidR="00527F3B" w:rsidRPr="00AD2632" w:rsidTr="002D4143">
        <w:tc>
          <w:tcPr>
            <w:tcW w:w="1908" w:type="dxa"/>
          </w:tcPr>
          <w:p w:rsidR="00527F3B" w:rsidRPr="00AD2632" w:rsidRDefault="00527F3B" w:rsidP="002D4143">
            <w:pPr>
              <w:spacing w:after="0" w:line="240" w:lineRule="auto"/>
            </w:pPr>
            <w:r>
              <w:t>Utilisateur</w:t>
            </w:r>
          </w:p>
        </w:tc>
        <w:tc>
          <w:tcPr>
            <w:tcW w:w="7331" w:type="dxa"/>
          </w:tcPr>
          <w:p w:rsidR="00527F3B" w:rsidRPr="00AD2632" w:rsidRDefault="00527F3B" w:rsidP="002D4143">
            <w:pPr>
              <w:spacing w:after="0" w:line="240" w:lineRule="auto"/>
            </w:pPr>
            <w:r>
              <w:t>Interagit avec l’application</w:t>
            </w:r>
          </w:p>
        </w:tc>
      </w:tr>
    </w:tbl>
    <w:p w:rsidR="00527F3B" w:rsidRPr="00B307EB" w:rsidRDefault="00527F3B" w:rsidP="00B307EB"/>
    <w:p w:rsidR="00527F3B" w:rsidRDefault="00527F3B" w:rsidP="00B307EB">
      <w:pPr>
        <w:pStyle w:val="Heading2"/>
        <w:spacing w:before="120" w:after="120"/>
      </w:pPr>
      <w:bookmarkStart w:id="9" w:name="_Toc383970745"/>
      <w:r>
        <w:t>Tableau des processus</w:t>
      </w:r>
      <w:bookmarkEnd w:id="9"/>
    </w:p>
    <w:p w:rsidR="00527F3B" w:rsidRDefault="00527F3B" w:rsidP="00B307EB">
      <w:r>
        <w:t xml:space="preserve">Processus applicatifs de la solution </w:t>
      </w:r>
      <w:r>
        <w:sym w:font="Wingdings" w:char="F0F3"/>
      </w:r>
      <w:r>
        <w:t xml:space="preserve"> services fonctionnels </w:t>
      </w:r>
      <w:r>
        <w:sym w:font="Wingdings" w:char="F0F3"/>
      </w:r>
      <w:r>
        <w:t xml:space="preserve"> processus opérationnels </w:t>
      </w:r>
      <w:r>
        <w:sym w:font="Wingdings" w:char="F0F3"/>
      </w:r>
      <w:r>
        <w:t xml:space="preserve"> traitements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7331"/>
      </w:tblGrid>
      <w:tr w:rsidR="00527F3B" w:rsidRPr="00AD2632" w:rsidTr="002D4143">
        <w:tc>
          <w:tcPr>
            <w:tcW w:w="1908" w:type="dxa"/>
          </w:tcPr>
          <w:p w:rsidR="00527F3B" w:rsidRPr="00AD2632" w:rsidRDefault="00527F3B" w:rsidP="002D4143">
            <w:pPr>
              <w:spacing w:after="0" w:line="240" w:lineRule="auto"/>
            </w:pPr>
            <w:r w:rsidRPr="00AD2632">
              <w:t>Code processus</w:t>
            </w:r>
          </w:p>
        </w:tc>
        <w:tc>
          <w:tcPr>
            <w:tcW w:w="7331" w:type="dxa"/>
          </w:tcPr>
          <w:p w:rsidR="00527F3B" w:rsidRPr="00AD2632" w:rsidRDefault="00527F3B" w:rsidP="002D4143">
            <w:pPr>
              <w:spacing w:after="0" w:line="240" w:lineRule="auto"/>
            </w:pPr>
            <w:r w:rsidRPr="00AD2632">
              <w:t>Définition du processus</w:t>
            </w:r>
          </w:p>
        </w:tc>
      </w:tr>
      <w:tr w:rsidR="00527F3B" w:rsidRPr="00AD2632" w:rsidTr="002D4143">
        <w:tc>
          <w:tcPr>
            <w:tcW w:w="1908" w:type="dxa"/>
          </w:tcPr>
          <w:p w:rsidR="00527F3B" w:rsidRPr="00AD2632" w:rsidRDefault="00527F3B" w:rsidP="002D4143">
            <w:pPr>
              <w:spacing w:after="0" w:line="240" w:lineRule="auto"/>
            </w:pPr>
            <w:r>
              <w:t>Gestion SMS</w:t>
            </w:r>
          </w:p>
        </w:tc>
        <w:tc>
          <w:tcPr>
            <w:tcW w:w="7331" w:type="dxa"/>
          </w:tcPr>
          <w:p w:rsidR="00527F3B" w:rsidRDefault="00527F3B" w:rsidP="002D4143">
            <w:pPr>
              <w:spacing w:after="0" w:line="240" w:lineRule="auto"/>
            </w:pPr>
            <w:r>
              <w:t>Accéder à la liste des SMS et d’afficher leur contenu</w:t>
            </w:r>
          </w:p>
          <w:p w:rsidR="00527F3B" w:rsidRDefault="00527F3B" w:rsidP="002D4143">
            <w:pPr>
              <w:spacing w:after="0" w:line="240" w:lineRule="auto"/>
            </w:pPr>
            <w:r>
              <w:t>Créer et envoyer des SMS</w:t>
            </w:r>
          </w:p>
          <w:p w:rsidR="00527F3B" w:rsidRPr="00AD2632" w:rsidRDefault="00527F3B" w:rsidP="002D4143">
            <w:pPr>
              <w:spacing w:after="0" w:line="240" w:lineRule="auto"/>
            </w:pPr>
            <w:r>
              <w:t>Supprimer des SMS</w:t>
            </w:r>
          </w:p>
        </w:tc>
      </w:tr>
      <w:tr w:rsidR="00527F3B" w:rsidRPr="00AD2632" w:rsidTr="002D4143">
        <w:tc>
          <w:tcPr>
            <w:tcW w:w="1908" w:type="dxa"/>
          </w:tcPr>
          <w:p w:rsidR="00527F3B" w:rsidRPr="00AD2632" w:rsidRDefault="00527F3B" w:rsidP="002D4143">
            <w:pPr>
              <w:spacing w:after="0" w:line="240" w:lineRule="auto"/>
            </w:pPr>
            <w:r>
              <w:t>Gestion Contact</w:t>
            </w:r>
          </w:p>
        </w:tc>
        <w:tc>
          <w:tcPr>
            <w:tcW w:w="7331" w:type="dxa"/>
          </w:tcPr>
          <w:p w:rsidR="00527F3B" w:rsidRPr="00AD2632" w:rsidRDefault="00527F3B" w:rsidP="002D4143">
            <w:pPr>
              <w:spacing w:after="0" w:line="240" w:lineRule="auto"/>
            </w:pPr>
            <w:r>
              <w:t>Permet d’effectuer des opérations CRUD sur les contacts et d’effectuer une recherche</w:t>
            </w:r>
          </w:p>
        </w:tc>
      </w:tr>
      <w:tr w:rsidR="00527F3B" w:rsidRPr="00AD2632" w:rsidTr="002D4143">
        <w:tc>
          <w:tcPr>
            <w:tcW w:w="1908" w:type="dxa"/>
          </w:tcPr>
          <w:p w:rsidR="00527F3B" w:rsidRPr="00AD2632" w:rsidRDefault="00527F3B" w:rsidP="002D4143">
            <w:pPr>
              <w:spacing w:after="0" w:line="240" w:lineRule="auto"/>
            </w:pPr>
            <w:r>
              <w:t>Gestion Fichier</w:t>
            </w:r>
          </w:p>
        </w:tc>
        <w:tc>
          <w:tcPr>
            <w:tcW w:w="7331" w:type="dxa"/>
          </w:tcPr>
          <w:p w:rsidR="00527F3B" w:rsidRPr="00AD2632" w:rsidRDefault="00527F3B" w:rsidP="002D4143">
            <w:pPr>
              <w:spacing w:after="0" w:line="240" w:lineRule="auto"/>
            </w:pPr>
            <w:r>
              <w:t>Permet d’effectuer des opérations similaires à ce qui est possible avec un système de fichiers classique</w:t>
            </w:r>
          </w:p>
        </w:tc>
      </w:tr>
      <w:tr w:rsidR="00527F3B" w:rsidRPr="00AD2632" w:rsidTr="002D4143">
        <w:tc>
          <w:tcPr>
            <w:tcW w:w="1908" w:type="dxa"/>
          </w:tcPr>
          <w:p w:rsidR="00527F3B" w:rsidRPr="00AD2632" w:rsidRDefault="00527F3B" w:rsidP="002D4143">
            <w:pPr>
              <w:spacing w:after="0" w:line="240" w:lineRule="auto"/>
            </w:pPr>
            <w:r>
              <w:t>Liste applications</w:t>
            </w:r>
          </w:p>
        </w:tc>
        <w:tc>
          <w:tcPr>
            <w:tcW w:w="7331" w:type="dxa"/>
          </w:tcPr>
          <w:p w:rsidR="00527F3B" w:rsidRPr="00AD2632" w:rsidRDefault="00527F3B" w:rsidP="002D4143">
            <w:pPr>
              <w:spacing w:after="0" w:line="240" w:lineRule="auto"/>
            </w:pPr>
            <w:r>
              <w:t>Affiche la liste des applications installées sur le téléphone et permet le téléchargement des APK de ces applications</w:t>
            </w:r>
          </w:p>
        </w:tc>
      </w:tr>
    </w:tbl>
    <w:p w:rsidR="00527F3B" w:rsidRPr="00B307EB" w:rsidRDefault="00527F3B" w:rsidP="00B307EB"/>
    <w:p w:rsidR="00527F3B" w:rsidRDefault="00527F3B" w:rsidP="00164801">
      <w:pPr>
        <w:pStyle w:val="Heading1"/>
        <w:spacing w:before="240" w:after="240"/>
      </w:pPr>
      <w:bookmarkStart w:id="10" w:name="_Toc383970746"/>
      <w:commentRangeStart w:id="11"/>
      <w:r>
        <w:t>Diagramme de classe (1</w:t>
      </w:r>
      <w:r w:rsidRPr="00B80195">
        <w:rPr>
          <w:vertAlign w:val="superscript"/>
        </w:rPr>
        <w:t>ère</w:t>
      </w:r>
      <w:r>
        <w:t xml:space="preserve"> version)</w:t>
      </w:r>
      <w:commentRangeEnd w:id="11"/>
      <w:r>
        <w:rPr>
          <w:rStyle w:val="CommentReference"/>
          <w:rFonts w:ascii="Calibri" w:hAnsi="Calibri"/>
          <w:b w:val="0"/>
          <w:bCs w:val="0"/>
          <w:color w:val="auto"/>
          <w:szCs w:val="16"/>
        </w:rPr>
        <w:commentReference w:id="11"/>
      </w:r>
      <w:bookmarkEnd w:id="10"/>
    </w:p>
    <w:p w:rsidR="00527F3B" w:rsidRDefault="00527F3B" w:rsidP="004B2A1A">
      <w:pPr>
        <w:pStyle w:val="Heading2"/>
        <w:spacing w:before="120" w:after="120"/>
      </w:pPr>
      <w:bookmarkStart w:id="12" w:name="_Toc383970747"/>
      <w:r>
        <w:t>Diagramme</w:t>
      </w:r>
      <w:bookmarkEnd w:id="12"/>
    </w:p>
    <w:p w:rsidR="00527F3B" w:rsidRDefault="00527F3B" w:rsidP="00BE01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22pt">
            <v:imagedata r:id="rId6" o:title=""/>
          </v:shape>
        </w:pict>
      </w:r>
    </w:p>
    <w:p w:rsidR="00527F3B" w:rsidRDefault="00527F3B" w:rsidP="004B2A1A">
      <w:pPr>
        <w:pStyle w:val="Heading2"/>
        <w:spacing w:before="120" w:after="120"/>
      </w:pPr>
      <w:bookmarkStart w:id="13" w:name="_Toc383970748"/>
      <w:r>
        <w:t>En détail</w:t>
      </w:r>
      <w:bookmarkEnd w:id="13"/>
    </w:p>
    <w:p w:rsidR="00527F3B" w:rsidRPr="00BE01F0" w:rsidRDefault="00527F3B" w:rsidP="00BE01F0">
      <w:bookmarkStart w:id="14" w:name="_GoBack"/>
      <w:bookmarkEnd w:id="14"/>
    </w:p>
    <w:p w:rsidR="00527F3B" w:rsidRDefault="00527F3B" w:rsidP="006C2467">
      <w:pPr>
        <w:pStyle w:val="Heading1"/>
        <w:spacing w:before="120" w:after="240"/>
      </w:pPr>
      <w:bookmarkStart w:id="15" w:name="_Toc383970749"/>
      <w:r>
        <w:t>Diagrammes de cas d’utilisation</w:t>
      </w:r>
      <w:bookmarkEnd w:id="15"/>
    </w:p>
    <w:p w:rsidR="00527F3B" w:rsidRDefault="00527F3B" w:rsidP="00DA4EE9">
      <w:pPr>
        <w:pStyle w:val="Heading2"/>
        <w:spacing w:before="120" w:after="120"/>
      </w:pPr>
      <w:bookmarkStart w:id="16" w:name="_Toc383970750"/>
      <w:r>
        <w:t>Diagramme de cas d’utilisation - Global</w:t>
      </w:r>
      <w:bookmarkEnd w:id="16"/>
    </w:p>
    <w:p w:rsidR="00527F3B" w:rsidRDefault="00527F3B" w:rsidP="00DA4EE9">
      <w:r w:rsidRPr="00C61EB0">
        <w:pict>
          <v:shape id="_x0000_i1026" type="#_x0000_t75" style="width:448.5pt;height:277.5pt">
            <v:imagedata r:id="rId7" o:title=""/>
          </v:shape>
        </w:pict>
      </w:r>
    </w:p>
    <w:p w:rsidR="00527F3B" w:rsidRDefault="00527F3B" w:rsidP="00DA4EE9">
      <w:pPr>
        <w:pStyle w:val="Heading2"/>
        <w:spacing w:before="120" w:after="120"/>
      </w:pPr>
      <w:bookmarkStart w:id="17" w:name="_Toc383970751"/>
      <w:r>
        <w:t>Diagramme de cas d’utilisation – Gestion de fichiers</w:t>
      </w:r>
      <w:bookmarkEnd w:id="17"/>
    </w:p>
    <w:p w:rsidR="00527F3B" w:rsidRDefault="00527F3B" w:rsidP="00DA4EE9">
      <w:r w:rsidRPr="00B22FDD">
        <w:pict>
          <v:shape id="_x0000_i1027" type="#_x0000_t75" style="width:447.75pt;height:232.5pt">
            <v:imagedata r:id="rId8"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7331"/>
      </w:tblGrid>
      <w:tr w:rsidR="00527F3B" w:rsidRPr="00AD2632" w:rsidTr="00834B7E">
        <w:tc>
          <w:tcPr>
            <w:tcW w:w="1908" w:type="dxa"/>
          </w:tcPr>
          <w:p w:rsidR="00527F3B" w:rsidRPr="00AD2632" w:rsidRDefault="00527F3B" w:rsidP="00834B7E">
            <w:pPr>
              <w:spacing w:after="0" w:line="240" w:lineRule="auto"/>
            </w:pPr>
            <w:r>
              <w:t>Cas d’utilisation</w:t>
            </w:r>
          </w:p>
        </w:tc>
        <w:tc>
          <w:tcPr>
            <w:tcW w:w="7331" w:type="dxa"/>
          </w:tcPr>
          <w:p w:rsidR="00527F3B" w:rsidRPr="00AD2632" w:rsidRDefault="00527F3B" w:rsidP="00834B7E">
            <w:pPr>
              <w:spacing w:after="0" w:line="240" w:lineRule="auto"/>
            </w:pPr>
            <w:r>
              <w:t>Description</w:t>
            </w:r>
          </w:p>
        </w:tc>
      </w:tr>
      <w:tr w:rsidR="00527F3B" w:rsidRPr="00AD2632" w:rsidTr="00834B7E">
        <w:tc>
          <w:tcPr>
            <w:tcW w:w="1908" w:type="dxa"/>
          </w:tcPr>
          <w:p w:rsidR="00527F3B" w:rsidRPr="00AD2632" w:rsidRDefault="00527F3B" w:rsidP="00834B7E">
            <w:pPr>
              <w:spacing w:after="0" w:line="240" w:lineRule="auto"/>
            </w:pPr>
            <w:r>
              <w:t>Sélectionner fichier</w:t>
            </w:r>
          </w:p>
        </w:tc>
        <w:tc>
          <w:tcPr>
            <w:tcW w:w="7331" w:type="dxa"/>
          </w:tcPr>
          <w:p w:rsidR="00527F3B" w:rsidRPr="00AD2632" w:rsidRDefault="00527F3B" w:rsidP="00834B7E">
            <w:pPr>
              <w:spacing w:after="0" w:line="240" w:lineRule="auto"/>
            </w:pPr>
            <w:r>
              <w:t>Sélectionne un fichier</w:t>
            </w:r>
          </w:p>
        </w:tc>
      </w:tr>
      <w:tr w:rsidR="00527F3B" w:rsidRPr="00AD2632" w:rsidTr="00834B7E">
        <w:tc>
          <w:tcPr>
            <w:tcW w:w="1908" w:type="dxa"/>
          </w:tcPr>
          <w:p w:rsidR="00527F3B" w:rsidRPr="00AD2632" w:rsidRDefault="00527F3B" w:rsidP="00834B7E">
            <w:pPr>
              <w:spacing w:after="0" w:line="240" w:lineRule="auto"/>
            </w:pPr>
            <w:r>
              <w:t xml:space="preserve">Sélectionner répertoire </w:t>
            </w:r>
          </w:p>
        </w:tc>
        <w:tc>
          <w:tcPr>
            <w:tcW w:w="7331" w:type="dxa"/>
          </w:tcPr>
          <w:p w:rsidR="00527F3B" w:rsidRPr="00AD2632" w:rsidRDefault="00527F3B" w:rsidP="00834B7E">
            <w:pPr>
              <w:spacing w:after="0" w:line="240" w:lineRule="auto"/>
            </w:pPr>
            <w:r>
              <w:t>Sélectionne un répertoire</w:t>
            </w:r>
          </w:p>
        </w:tc>
      </w:tr>
      <w:tr w:rsidR="00527F3B" w:rsidRPr="00AD2632" w:rsidTr="00834B7E">
        <w:tc>
          <w:tcPr>
            <w:tcW w:w="1908" w:type="dxa"/>
          </w:tcPr>
          <w:p w:rsidR="00527F3B" w:rsidRPr="00AD2632" w:rsidRDefault="00527F3B" w:rsidP="00834B7E">
            <w:pPr>
              <w:spacing w:after="0" w:line="240" w:lineRule="auto"/>
            </w:pPr>
            <w:r>
              <w:t>Supprimer fichier</w:t>
            </w:r>
          </w:p>
        </w:tc>
        <w:tc>
          <w:tcPr>
            <w:tcW w:w="7331" w:type="dxa"/>
          </w:tcPr>
          <w:p w:rsidR="00527F3B" w:rsidRPr="00AD2632" w:rsidRDefault="00527F3B" w:rsidP="00834B7E">
            <w:pPr>
              <w:spacing w:after="0" w:line="240" w:lineRule="auto"/>
            </w:pPr>
            <w:r>
              <w:t>Supprime un fichier</w:t>
            </w:r>
          </w:p>
        </w:tc>
      </w:tr>
      <w:tr w:rsidR="00527F3B" w:rsidRPr="00AD2632" w:rsidTr="00834B7E">
        <w:tc>
          <w:tcPr>
            <w:tcW w:w="1908" w:type="dxa"/>
          </w:tcPr>
          <w:p w:rsidR="00527F3B" w:rsidRDefault="00527F3B" w:rsidP="00834B7E">
            <w:pPr>
              <w:spacing w:after="0" w:line="240" w:lineRule="auto"/>
            </w:pPr>
            <w:r>
              <w:t>Supprimer répertoire</w:t>
            </w:r>
          </w:p>
        </w:tc>
        <w:tc>
          <w:tcPr>
            <w:tcW w:w="7331" w:type="dxa"/>
          </w:tcPr>
          <w:p w:rsidR="00527F3B" w:rsidRDefault="00527F3B" w:rsidP="00834B7E">
            <w:pPr>
              <w:spacing w:after="0" w:line="240" w:lineRule="auto"/>
            </w:pPr>
            <w:r>
              <w:t>Supprime un répertoire</w:t>
            </w:r>
          </w:p>
        </w:tc>
      </w:tr>
      <w:tr w:rsidR="00527F3B" w:rsidRPr="00AD2632" w:rsidTr="00834B7E">
        <w:tc>
          <w:tcPr>
            <w:tcW w:w="1908" w:type="dxa"/>
          </w:tcPr>
          <w:p w:rsidR="00527F3B" w:rsidRPr="00AD2632" w:rsidRDefault="00527F3B" w:rsidP="00834B7E">
            <w:pPr>
              <w:spacing w:after="0" w:line="240" w:lineRule="auto"/>
            </w:pPr>
            <w:r>
              <w:t>Télécharger fichier</w:t>
            </w:r>
          </w:p>
        </w:tc>
        <w:tc>
          <w:tcPr>
            <w:tcW w:w="7331" w:type="dxa"/>
          </w:tcPr>
          <w:p w:rsidR="00527F3B" w:rsidRPr="00AD2632" w:rsidRDefault="00527F3B" w:rsidP="00834B7E">
            <w:pPr>
              <w:spacing w:after="0" w:line="240" w:lineRule="auto"/>
            </w:pPr>
            <w:r>
              <w:t>Télécharge le fichier sélectionné, si plusieurs fichiers sont sélectionnés les fichier sont compressés et placés dans un fichier ZIP</w:t>
            </w:r>
          </w:p>
        </w:tc>
      </w:tr>
      <w:tr w:rsidR="00527F3B" w:rsidRPr="00AD2632" w:rsidTr="00834B7E">
        <w:tc>
          <w:tcPr>
            <w:tcW w:w="1908" w:type="dxa"/>
          </w:tcPr>
          <w:p w:rsidR="00527F3B" w:rsidRDefault="00527F3B" w:rsidP="00834B7E">
            <w:pPr>
              <w:spacing w:after="0" w:line="240" w:lineRule="auto"/>
            </w:pPr>
            <w:r>
              <w:t>Télécharger répertoire</w:t>
            </w:r>
          </w:p>
        </w:tc>
        <w:tc>
          <w:tcPr>
            <w:tcW w:w="7331" w:type="dxa"/>
          </w:tcPr>
          <w:p w:rsidR="00527F3B" w:rsidRDefault="00527F3B" w:rsidP="00834B7E">
            <w:pPr>
              <w:spacing w:after="0" w:line="240" w:lineRule="auto"/>
            </w:pPr>
            <w:r>
              <w:t>Télécharge un fichier ZIP contenant le ou les dossiers sélectionnés</w:t>
            </w:r>
          </w:p>
        </w:tc>
      </w:tr>
      <w:tr w:rsidR="00527F3B" w:rsidRPr="00AD2632" w:rsidTr="00834B7E">
        <w:tc>
          <w:tcPr>
            <w:tcW w:w="1908" w:type="dxa"/>
          </w:tcPr>
          <w:p w:rsidR="00527F3B" w:rsidRDefault="00527F3B" w:rsidP="00834B7E">
            <w:pPr>
              <w:spacing w:after="0" w:line="240" w:lineRule="auto"/>
            </w:pPr>
            <w:r>
              <w:t>Ajouter fichier</w:t>
            </w:r>
          </w:p>
        </w:tc>
        <w:tc>
          <w:tcPr>
            <w:tcW w:w="7331" w:type="dxa"/>
          </w:tcPr>
          <w:p w:rsidR="00527F3B" w:rsidRDefault="00527F3B" w:rsidP="00834B7E">
            <w:pPr>
              <w:spacing w:after="0" w:line="240" w:lineRule="auto"/>
            </w:pPr>
            <w:r>
              <w:t>L’utilisateur peut ajouter un fichier sur son téléphone en glissant un fichier contenu sur son ordinateur vers un dossier de son téléphone. Si le nom du fichier que l’on tente d’ajouter est déjà utilisé par un autre fichier dans le répertoire de destination, alors une pop up apparaît et indique qu’un fichier portant ce nom existe déjà, et demande à l’utilisateur s’il souhaite remplacer le fichier déjà existant par le nouveau.</w:t>
            </w:r>
          </w:p>
        </w:tc>
      </w:tr>
      <w:tr w:rsidR="00527F3B" w:rsidRPr="00AD2632" w:rsidTr="00834B7E">
        <w:tc>
          <w:tcPr>
            <w:tcW w:w="1908" w:type="dxa"/>
          </w:tcPr>
          <w:p w:rsidR="00527F3B" w:rsidRDefault="00527F3B" w:rsidP="00834B7E">
            <w:pPr>
              <w:spacing w:after="0" w:line="240" w:lineRule="auto"/>
            </w:pPr>
            <w:r>
              <w:t>Ajouter répertoire</w:t>
            </w:r>
          </w:p>
        </w:tc>
        <w:tc>
          <w:tcPr>
            <w:tcW w:w="7331" w:type="dxa"/>
          </w:tcPr>
          <w:p w:rsidR="00527F3B" w:rsidRDefault="00527F3B" w:rsidP="00834B7E">
            <w:pPr>
              <w:spacing w:after="0" w:line="240" w:lineRule="auto"/>
            </w:pPr>
            <w:r>
              <w:t xml:space="preserve">L’utilisateur peut créer un dossier sur le téléphone, en cliquant sur le bouton créer dossier. Si le nom du dossier est déjà utilisé dans le répertoire de destination, l’action est annulée. </w:t>
            </w:r>
          </w:p>
          <w:p w:rsidR="00527F3B" w:rsidRDefault="00527F3B" w:rsidP="00834B7E">
            <w:pPr>
              <w:spacing w:after="0" w:line="240" w:lineRule="auto"/>
            </w:pPr>
            <w:r>
              <w:t>L’utilisateur peut également ajouter un dossier existant sur son ordinateur  en le glissant vers le répertoire de destination. Si le fichier existe déjà une pop up apparaît et demande à l’utilisateur s’il souhaite remplacer le dossier déjà présent sur le téléphone par celui que l’on souhaite ajouter.</w:t>
            </w:r>
          </w:p>
        </w:tc>
      </w:tr>
      <w:tr w:rsidR="00527F3B" w:rsidRPr="00AD2632" w:rsidTr="00834B7E">
        <w:tc>
          <w:tcPr>
            <w:tcW w:w="1908" w:type="dxa"/>
          </w:tcPr>
          <w:p w:rsidR="00527F3B" w:rsidRDefault="00527F3B" w:rsidP="00834B7E">
            <w:pPr>
              <w:spacing w:after="0" w:line="240" w:lineRule="auto"/>
            </w:pPr>
            <w:r>
              <w:t>Consulter fichier</w:t>
            </w:r>
          </w:p>
        </w:tc>
        <w:tc>
          <w:tcPr>
            <w:tcW w:w="7331" w:type="dxa"/>
          </w:tcPr>
          <w:p w:rsidR="00527F3B" w:rsidRDefault="00527F3B" w:rsidP="00834B7E">
            <w:pPr>
              <w:spacing w:after="0" w:line="240" w:lineRule="auto"/>
            </w:pPr>
            <w:r>
              <w:t>Ouvre le fichier dans une fenêtre et permet de visualiser son contenu. Si le fichier est un fichier texte ou un fichier dont le type, ou l’encodage le permet.</w:t>
            </w:r>
          </w:p>
        </w:tc>
      </w:tr>
      <w:tr w:rsidR="00527F3B" w:rsidRPr="00AD2632" w:rsidTr="00834B7E">
        <w:tc>
          <w:tcPr>
            <w:tcW w:w="1908" w:type="dxa"/>
          </w:tcPr>
          <w:p w:rsidR="00527F3B" w:rsidRDefault="00527F3B" w:rsidP="00834B7E">
            <w:pPr>
              <w:spacing w:after="0" w:line="240" w:lineRule="auto"/>
            </w:pPr>
            <w:r>
              <w:t>Lire vidéo</w:t>
            </w:r>
          </w:p>
        </w:tc>
        <w:tc>
          <w:tcPr>
            <w:tcW w:w="7331" w:type="dxa"/>
          </w:tcPr>
          <w:p w:rsidR="00527F3B" w:rsidRDefault="00527F3B" w:rsidP="00834B7E">
            <w:pPr>
              <w:spacing w:after="0" w:line="240" w:lineRule="auto"/>
            </w:pPr>
            <w:r>
              <w:t>Lire la vidéo si son type le permet.</w:t>
            </w:r>
          </w:p>
        </w:tc>
      </w:tr>
      <w:tr w:rsidR="00527F3B" w:rsidRPr="00AD2632" w:rsidTr="00834B7E">
        <w:tc>
          <w:tcPr>
            <w:tcW w:w="1908" w:type="dxa"/>
          </w:tcPr>
          <w:p w:rsidR="00527F3B" w:rsidRDefault="00527F3B" w:rsidP="00834B7E">
            <w:pPr>
              <w:spacing w:after="0" w:line="240" w:lineRule="auto"/>
            </w:pPr>
            <w:r>
              <w:t>Afficher photo</w:t>
            </w:r>
          </w:p>
        </w:tc>
        <w:tc>
          <w:tcPr>
            <w:tcW w:w="7331" w:type="dxa"/>
          </w:tcPr>
          <w:p w:rsidR="00527F3B" w:rsidRDefault="00527F3B" w:rsidP="00834B7E">
            <w:pPr>
              <w:spacing w:after="0" w:line="240" w:lineRule="auto"/>
            </w:pPr>
            <w:r>
              <w:t>Affiche l’image.</w:t>
            </w:r>
          </w:p>
        </w:tc>
      </w:tr>
      <w:tr w:rsidR="00527F3B" w:rsidRPr="00AD2632" w:rsidTr="00834B7E">
        <w:tc>
          <w:tcPr>
            <w:tcW w:w="1908" w:type="dxa"/>
          </w:tcPr>
          <w:p w:rsidR="00527F3B" w:rsidRDefault="00527F3B" w:rsidP="00834B7E">
            <w:pPr>
              <w:spacing w:after="0" w:line="240" w:lineRule="auto"/>
            </w:pPr>
            <w:r>
              <w:t>Consulter répertoire</w:t>
            </w:r>
          </w:p>
        </w:tc>
        <w:tc>
          <w:tcPr>
            <w:tcW w:w="7331" w:type="dxa"/>
          </w:tcPr>
          <w:p w:rsidR="00527F3B" w:rsidRDefault="00527F3B" w:rsidP="00834B7E">
            <w:pPr>
              <w:spacing w:after="0" w:line="240" w:lineRule="auto"/>
            </w:pPr>
            <w:r>
              <w:t>Liste le contenu d’un répertoire.</w:t>
            </w:r>
          </w:p>
        </w:tc>
      </w:tr>
    </w:tbl>
    <w:p w:rsidR="00527F3B" w:rsidRPr="00B22FDD" w:rsidRDefault="00527F3B" w:rsidP="00DA4EE9"/>
    <w:p w:rsidR="00527F3B" w:rsidRDefault="00527F3B" w:rsidP="00DA4EE9">
      <w:pPr>
        <w:pStyle w:val="Heading2"/>
        <w:spacing w:before="120" w:after="120"/>
      </w:pPr>
      <w:bookmarkStart w:id="18" w:name="_Toc383970752"/>
      <w:r>
        <w:t>Diagramme de cas d’utilisation – Gestion de contacts</w:t>
      </w:r>
      <w:bookmarkEnd w:id="18"/>
    </w:p>
    <w:p w:rsidR="00527F3B" w:rsidRDefault="00527F3B" w:rsidP="00DA4EE9">
      <w:r>
        <w:pict>
          <v:shape id="_x0000_i1028" type="#_x0000_t75" style="width:448.5pt;height:259.5pt">
            <v:imagedata r:id="rId9"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7331"/>
      </w:tblGrid>
      <w:tr w:rsidR="00527F3B" w:rsidRPr="00AD2632" w:rsidTr="00834B7E">
        <w:tc>
          <w:tcPr>
            <w:tcW w:w="1908" w:type="dxa"/>
          </w:tcPr>
          <w:p w:rsidR="00527F3B" w:rsidRPr="00AD2632" w:rsidRDefault="00527F3B" w:rsidP="00834B7E">
            <w:pPr>
              <w:spacing w:after="0" w:line="240" w:lineRule="auto"/>
            </w:pPr>
            <w:r>
              <w:t>Cas d’utilisation</w:t>
            </w:r>
          </w:p>
        </w:tc>
        <w:tc>
          <w:tcPr>
            <w:tcW w:w="7331" w:type="dxa"/>
          </w:tcPr>
          <w:p w:rsidR="00527F3B" w:rsidRPr="00AD2632" w:rsidRDefault="00527F3B" w:rsidP="00834B7E">
            <w:pPr>
              <w:spacing w:after="0" w:line="240" w:lineRule="auto"/>
            </w:pPr>
            <w:r>
              <w:t>Description</w:t>
            </w:r>
          </w:p>
        </w:tc>
      </w:tr>
      <w:tr w:rsidR="00527F3B" w:rsidRPr="00AD2632" w:rsidTr="00834B7E">
        <w:tc>
          <w:tcPr>
            <w:tcW w:w="1908" w:type="dxa"/>
          </w:tcPr>
          <w:p w:rsidR="00527F3B" w:rsidRPr="00AD2632" w:rsidRDefault="00527F3B" w:rsidP="00834B7E">
            <w:pPr>
              <w:spacing w:after="0" w:line="240" w:lineRule="auto"/>
            </w:pPr>
            <w:r>
              <w:t>Afficher contact</w:t>
            </w:r>
          </w:p>
        </w:tc>
        <w:tc>
          <w:tcPr>
            <w:tcW w:w="7331" w:type="dxa"/>
          </w:tcPr>
          <w:p w:rsidR="00527F3B" w:rsidRPr="00AD2632" w:rsidRDefault="00527F3B" w:rsidP="00834B7E">
            <w:pPr>
              <w:spacing w:after="0" w:line="240" w:lineRule="auto"/>
            </w:pPr>
            <w:r>
              <w:t>Affiche les informations du contact sélectionné</w:t>
            </w:r>
          </w:p>
        </w:tc>
      </w:tr>
      <w:tr w:rsidR="00527F3B" w:rsidRPr="00AD2632" w:rsidTr="00834B7E">
        <w:tc>
          <w:tcPr>
            <w:tcW w:w="1908" w:type="dxa"/>
          </w:tcPr>
          <w:p w:rsidR="00527F3B" w:rsidRPr="00AD2632" w:rsidRDefault="00527F3B" w:rsidP="00834B7E">
            <w:pPr>
              <w:spacing w:after="0" w:line="240" w:lineRule="auto"/>
            </w:pPr>
            <w:r>
              <w:t>Modifier contact</w:t>
            </w:r>
          </w:p>
        </w:tc>
        <w:tc>
          <w:tcPr>
            <w:tcW w:w="7331" w:type="dxa"/>
          </w:tcPr>
          <w:p w:rsidR="00527F3B" w:rsidRPr="00AD2632" w:rsidRDefault="00527F3B" w:rsidP="00834B7E">
            <w:pPr>
              <w:spacing w:after="0" w:line="240" w:lineRule="auto"/>
            </w:pPr>
            <w:r>
              <w:t>Modifie les informations du contact sélectionné</w:t>
            </w:r>
          </w:p>
        </w:tc>
      </w:tr>
      <w:tr w:rsidR="00527F3B" w:rsidRPr="00AD2632" w:rsidTr="00834B7E">
        <w:tc>
          <w:tcPr>
            <w:tcW w:w="1908" w:type="dxa"/>
          </w:tcPr>
          <w:p w:rsidR="00527F3B" w:rsidRPr="00AD2632" w:rsidRDefault="00527F3B" w:rsidP="00834B7E">
            <w:pPr>
              <w:spacing w:after="0" w:line="240" w:lineRule="auto"/>
            </w:pPr>
            <w:r>
              <w:t>Supprimer contact</w:t>
            </w:r>
          </w:p>
        </w:tc>
        <w:tc>
          <w:tcPr>
            <w:tcW w:w="7331" w:type="dxa"/>
          </w:tcPr>
          <w:p w:rsidR="00527F3B" w:rsidRPr="00AD2632" w:rsidRDefault="00527F3B" w:rsidP="00834B7E">
            <w:pPr>
              <w:spacing w:after="0" w:line="240" w:lineRule="auto"/>
            </w:pPr>
            <w:r>
              <w:t>Supprime les contacts sélectionnés</w:t>
            </w:r>
          </w:p>
        </w:tc>
      </w:tr>
      <w:tr w:rsidR="00527F3B" w:rsidRPr="00AD2632" w:rsidTr="00834B7E">
        <w:tc>
          <w:tcPr>
            <w:tcW w:w="1908" w:type="dxa"/>
          </w:tcPr>
          <w:p w:rsidR="00527F3B" w:rsidRDefault="00527F3B" w:rsidP="00834B7E">
            <w:pPr>
              <w:spacing w:after="0" w:line="240" w:lineRule="auto"/>
            </w:pPr>
            <w:r>
              <w:t>Ajouter contact</w:t>
            </w:r>
          </w:p>
        </w:tc>
        <w:tc>
          <w:tcPr>
            <w:tcW w:w="7331" w:type="dxa"/>
          </w:tcPr>
          <w:p w:rsidR="00527F3B" w:rsidRDefault="00527F3B" w:rsidP="00834B7E">
            <w:pPr>
              <w:spacing w:after="0" w:line="240" w:lineRule="auto"/>
            </w:pPr>
            <w:r>
              <w:t>Ajoute un contact, après que l’utilisateur ait renseigné les champs obligatoires, à savoir, le numéro de téléphone et le nom</w:t>
            </w:r>
          </w:p>
        </w:tc>
      </w:tr>
      <w:tr w:rsidR="00527F3B" w:rsidRPr="00AD2632" w:rsidTr="00834B7E">
        <w:tc>
          <w:tcPr>
            <w:tcW w:w="1908" w:type="dxa"/>
          </w:tcPr>
          <w:p w:rsidR="00527F3B" w:rsidRPr="00AD2632" w:rsidRDefault="00527F3B" w:rsidP="00834B7E">
            <w:pPr>
              <w:spacing w:after="0" w:line="240" w:lineRule="auto"/>
            </w:pPr>
            <w:r>
              <w:t>Rechercher contact</w:t>
            </w:r>
          </w:p>
        </w:tc>
        <w:tc>
          <w:tcPr>
            <w:tcW w:w="7331" w:type="dxa"/>
          </w:tcPr>
          <w:p w:rsidR="00527F3B" w:rsidRPr="00AD2632" w:rsidRDefault="00527F3B" w:rsidP="00834B7E">
            <w:pPr>
              <w:spacing w:after="0" w:line="240" w:lineRule="auto"/>
            </w:pPr>
            <w:r>
              <w:t>Recherche un contact. La recherche se fait par nom, soit par numéro de téléphone</w:t>
            </w:r>
          </w:p>
        </w:tc>
      </w:tr>
      <w:tr w:rsidR="00527F3B" w:rsidRPr="00AD2632" w:rsidTr="00834B7E">
        <w:tc>
          <w:tcPr>
            <w:tcW w:w="1908" w:type="dxa"/>
          </w:tcPr>
          <w:p w:rsidR="00527F3B" w:rsidRDefault="00527F3B" w:rsidP="00834B7E">
            <w:pPr>
              <w:spacing w:after="0" w:line="240" w:lineRule="auto"/>
            </w:pPr>
            <w:r>
              <w:t>Afficher liste contact</w:t>
            </w:r>
          </w:p>
        </w:tc>
        <w:tc>
          <w:tcPr>
            <w:tcW w:w="7331" w:type="dxa"/>
          </w:tcPr>
          <w:p w:rsidR="00527F3B" w:rsidRDefault="00527F3B" w:rsidP="00834B7E">
            <w:pPr>
              <w:spacing w:after="0" w:line="240" w:lineRule="auto"/>
            </w:pPr>
            <w:r>
              <w:t>Affiche la liste des contacts dans une fenêtre.</w:t>
            </w:r>
          </w:p>
        </w:tc>
      </w:tr>
      <w:tr w:rsidR="00527F3B" w:rsidRPr="00AD2632" w:rsidTr="00834B7E">
        <w:tc>
          <w:tcPr>
            <w:tcW w:w="1908" w:type="dxa"/>
          </w:tcPr>
          <w:p w:rsidR="00527F3B" w:rsidRDefault="00527F3B" w:rsidP="00834B7E">
            <w:pPr>
              <w:spacing w:after="0" w:line="240" w:lineRule="auto"/>
            </w:pPr>
            <w:r>
              <w:t>Sélection contact</w:t>
            </w:r>
          </w:p>
        </w:tc>
        <w:tc>
          <w:tcPr>
            <w:tcW w:w="7331" w:type="dxa"/>
          </w:tcPr>
          <w:p w:rsidR="00527F3B" w:rsidRDefault="00527F3B" w:rsidP="00834B7E">
            <w:pPr>
              <w:spacing w:after="0" w:line="240" w:lineRule="auto"/>
            </w:pPr>
            <w:r>
              <w:t>Sélectionne un contact</w:t>
            </w:r>
          </w:p>
        </w:tc>
      </w:tr>
    </w:tbl>
    <w:p w:rsidR="00527F3B" w:rsidRDefault="00527F3B" w:rsidP="00DA4EE9"/>
    <w:p w:rsidR="00527F3B" w:rsidRDefault="00527F3B" w:rsidP="00DA4EE9">
      <w:pPr>
        <w:pStyle w:val="Heading2"/>
        <w:spacing w:before="120" w:after="120"/>
      </w:pPr>
      <w:bookmarkStart w:id="19" w:name="_Toc383970753"/>
      <w:r>
        <w:t>Diagramme de cas d’utilisation – Gestion de SMS</w:t>
      </w:r>
      <w:bookmarkEnd w:id="19"/>
    </w:p>
    <w:p w:rsidR="00527F3B" w:rsidRPr="00DA4EE9" w:rsidRDefault="00527F3B" w:rsidP="00DA4EE9">
      <w:r>
        <w:pict>
          <v:shape id="_x0000_i1029" type="#_x0000_t75" style="width:447.75pt;height:243pt">
            <v:imagedata r:id="rId10" o:title=""/>
          </v:shape>
        </w:pict>
      </w:r>
    </w:p>
    <w:p w:rsidR="00527F3B" w:rsidRDefault="00527F3B" w:rsidP="006C2467">
      <w:pPr>
        <w:pStyle w:val="Heading1"/>
        <w:spacing w:before="120" w:after="240"/>
      </w:pPr>
      <w:bookmarkStart w:id="20" w:name="_Toc383970754"/>
      <w:r>
        <w:t>Diagrammes de séquence</w:t>
      </w:r>
      <w:bookmarkEnd w:id="20"/>
    </w:p>
    <w:p w:rsidR="00527F3B" w:rsidRPr="006B718E" w:rsidRDefault="00527F3B" w:rsidP="006B718E">
      <w:pPr>
        <w:pStyle w:val="Heading2"/>
        <w:spacing w:before="120" w:after="120"/>
      </w:pPr>
      <w:bookmarkStart w:id="21" w:name="_Toc383970755"/>
      <w:r>
        <w:t>Diagramme de séquence – Global</w:t>
      </w:r>
      <w:bookmarkEnd w:id="21"/>
    </w:p>
    <w:p w:rsidR="00527F3B" w:rsidRPr="00B22FDD" w:rsidRDefault="00527F3B" w:rsidP="006B718E">
      <w:r w:rsidRPr="00B22FDD">
        <w:pict>
          <v:shape id="_x0000_i1030" type="#_x0000_t75" style="width:448.5pt;height:481.5pt">
            <v:imagedata r:id="rId11" o:title=""/>
          </v:shape>
        </w:pict>
      </w:r>
    </w:p>
    <w:p w:rsidR="00527F3B" w:rsidRPr="006C2467" w:rsidRDefault="00527F3B" w:rsidP="00E34DB7">
      <w:pPr>
        <w:pStyle w:val="Heading2"/>
        <w:spacing w:before="120" w:after="120"/>
      </w:pPr>
      <w:bookmarkStart w:id="22" w:name="_Toc383970756"/>
      <w:r>
        <w:t>Diagramme de séquence – Gestion de fichiers</w:t>
      </w:r>
      <w:bookmarkEnd w:id="22"/>
    </w:p>
    <w:p w:rsidR="00527F3B" w:rsidRDefault="00527F3B" w:rsidP="00E34DB7">
      <w:pPr>
        <w:pStyle w:val="Heading2"/>
        <w:spacing w:before="120" w:after="120"/>
      </w:pPr>
      <w:bookmarkStart w:id="23" w:name="_Toc383970757"/>
      <w:r>
        <w:t>Diagramme de séquence – Gestion de contacts</w:t>
      </w:r>
      <w:bookmarkEnd w:id="23"/>
    </w:p>
    <w:p w:rsidR="00527F3B" w:rsidRPr="006C2467" w:rsidRDefault="00527F3B" w:rsidP="00E34DB7">
      <w:pPr>
        <w:pStyle w:val="Heading2"/>
        <w:spacing w:before="120" w:after="120"/>
      </w:pPr>
      <w:bookmarkStart w:id="24" w:name="_Toc383970758"/>
      <w:r>
        <w:t>Diagramme de séquence – Gestion de SMS</w:t>
      </w:r>
      <w:bookmarkEnd w:id="24"/>
    </w:p>
    <w:p w:rsidR="00527F3B" w:rsidRDefault="00527F3B" w:rsidP="006C2467">
      <w:pPr>
        <w:pStyle w:val="Heading1"/>
        <w:spacing w:before="120" w:after="240"/>
      </w:pPr>
      <w:bookmarkStart w:id="25" w:name="_Toc383970759"/>
      <w:r>
        <w:t>Diagrammes d’activité</w:t>
      </w:r>
      <w:bookmarkEnd w:id="25"/>
    </w:p>
    <w:p w:rsidR="00527F3B" w:rsidRPr="006C2467" w:rsidRDefault="00527F3B" w:rsidP="00DF6F35">
      <w:pPr>
        <w:pStyle w:val="Heading2"/>
        <w:spacing w:before="120" w:after="120"/>
      </w:pPr>
      <w:bookmarkStart w:id="26" w:name="_Toc383970760"/>
      <w:r>
        <w:t>Diagramme d’activité – Gestion de fichiers</w:t>
      </w:r>
      <w:bookmarkEnd w:id="26"/>
    </w:p>
    <w:p w:rsidR="00527F3B" w:rsidRDefault="00527F3B" w:rsidP="00DF6F35">
      <w:r>
        <w:pict>
          <v:shape id="_x0000_i1031" type="#_x0000_t75" style="width:445.5pt;height:279.75pt">
            <v:imagedata r:id="rId12" o:title=""/>
          </v:shape>
        </w:pict>
      </w:r>
    </w:p>
    <w:p w:rsidR="00527F3B" w:rsidRDefault="00527F3B" w:rsidP="00F4334E">
      <w:pPr>
        <w:pStyle w:val="Heading2"/>
        <w:spacing w:before="120" w:after="120"/>
      </w:pPr>
      <w:bookmarkStart w:id="27" w:name="_Toc383970761"/>
      <w:r>
        <w:t>Diagramme d’activité – Gestion de contacts</w:t>
      </w:r>
      <w:bookmarkEnd w:id="27"/>
    </w:p>
    <w:p w:rsidR="00527F3B" w:rsidRPr="006C2467" w:rsidRDefault="00527F3B" w:rsidP="004429F1">
      <w:r>
        <w:pict>
          <v:shape id="_x0000_i1032" type="#_x0000_t75" style="width:447pt;height:182.25pt">
            <v:imagedata r:id="rId13" o:title=""/>
          </v:shape>
        </w:pict>
      </w:r>
    </w:p>
    <w:p w:rsidR="00527F3B" w:rsidRPr="006C2467" w:rsidRDefault="00527F3B" w:rsidP="00F4334E">
      <w:pPr>
        <w:pStyle w:val="Heading2"/>
        <w:spacing w:before="120" w:after="120"/>
      </w:pPr>
      <w:bookmarkStart w:id="28" w:name="_Toc383970762"/>
      <w:r>
        <w:t>Diagramme d’activité – Gestion de SMS</w:t>
      </w:r>
      <w:bookmarkEnd w:id="28"/>
    </w:p>
    <w:p w:rsidR="00527F3B" w:rsidRDefault="00527F3B" w:rsidP="00DF6F35">
      <w:r>
        <w:pict>
          <v:shape id="_x0000_i1033" type="#_x0000_t75" style="width:447pt;height:272.25pt">
            <v:imagedata r:id="rId14" o:title=""/>
          </v:shape>
        </w:pict>
      </w:r>
    </w:p>
    <w:p w:rsidR="00527F3B" w:rsidRPr="006C2467" w:rsidRDefault="00527F3B" w:rsidP="00B22FDD">
      <w:pPr>
        <w:pStyle w:val="Heading2"/>
        <w:spacing w:before="120" w:after="120"/>
      </w:pPr>
      <w:r>
        <w:t>Diagramme d’activité – Gestion des applications</w:t>
      </w:r>
    </w:p>
    <w:p w:rsidR="00527F3B" w:rsidRPr="00B22FDD" w:rsidRDefault="00527F3B" w:rsidP="00DF6F35">
      <w:r w:rsidRPr="00B22FDD">
        <w:pict>
          <v:shape id="_x0000_i1034" type="#_x0000_t75" style="width:419.25pt;height:291.75pt">
            <v:imagedata r:id="rId15" o:title=""/>
          </v:shape>
        </w:pict>
      </w:r>
    </w:p>
    <w:p w:rsidR="00527F3B" w:rsidRDefault="00527F3B" w:rsidP="006C2467">
      <w:pPr>
        <w:pStyle w:val="Heading1"/>
        <w:spacing w:before="120" w:after="240"/>
      </w:pPr>
      <w:bookmarkStart w:id="29" w:name="_Toc383970764"/>
      <w:r>
        <w:t>Diagrammes de déploiement</w:t>
      </w:r>
      <w:bookmarkEnd w:id="29"/>
    </w:p>
    <w:p w:rsidR="00527F3B" w:rsidRPr="006C2467" w:rsidRDefault="00527F3B" w:rsidP="006B718E">
      <w:r>
        <w:pict>
          <v:shape id="_x0000_i1035" type="#_x0000_t75" style="width:440.25pt;height:183.75pt">
            <v:imagedata r:id="rId16" o:title=""/>
          </v:shape>
        </w:pict>
      </w:r>
    </w:p>
    <w:sectPr w:rsidR="00527F3B" w:rsidRPr="006C2467" w:rsidSect="00EA1963">
      <w:pgSz w:w="11906" w:h="16838"/>
      <w:pgMar w:top="1417" w:right="1466"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Pierre Jean Ernsso" w:date="2014-03-30T18:21:00Z" w:initials="P.J.E.">
    <w:p w:rsidR="00527F3B" w:rsidRDefault="00527F3B">
      <w:pPr>
        <w:pStyle w:val="CommentText"/>
      </w:pPr>
      <w:r>
        <w:rPr>
          <w:rStyle w:val="CommentReference"/>
          <w:szCs w:val="16"/>
        </w:rPr>
        <w:annotationRef/>
      </w:r>
      <w:r>
        <w:t xml:space="preserve"> A faire</w:t>
      </w:r>
    </w:p>
  </w:comment>
  <w:comment w:id="11" w:author="Pierre Jean Ernsso" w:date="2014-03-30T18:36:00Z" w:initials="P.J.E.">
    <w:p w:rsidR="00527F3B" w:rsidRDefault="00527F3B">
      <w:pPr>
        <w:pStyle w:val="CommentText"/>
      </w:pPr>
      <w:r>
        <w:rPr>
          <w:rStyle w:val="CommentReference"/>
          <w:szCs w:val="16"/>
        </w:rPr>
        <w:annotationRef/>
      </w:r>
      <w:r>
        <w:t>A faire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10434"/>
    <w:multiLevelType w:val="hybridMultilevel"/>
    <w:tmpl w:val="FA74EB44"/>
    <w:lvl w:ilvl="0" w:tplc="040C0011">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nsid w:val="1FCB66D9"/>
    <w:multiLevelType w:val="hybridMultilevel"/>
    <w:tmpl w:val="CB24B0E2"/>
    <w:lvl w:ilvl="0" w:tplc="3D98845A">
      <w:start w:val="1"/>
      <w:numFmt w:val="bullet"/>
      <w:lvlText w:val=""/>
      <w:lvlJc w:val="left"/>
      <w:pPr>
        <w:tabs>
          <w:tab w:val="num" w:pos="720"/>
        </w:tabs>
        <w:ind w:left="720" w:hanging="360"/>
      </w:pPr>
      <w:rPr>
        <w:rFonts w:ascii="Wingdings" w:hAnsi="Wingdings" w:hint="default"/>
      </w:rPr>
    </w:lvl>
    <w:lvl w:ilvl="1" w:tplc="F0825DFE" w:tentative="1">
      <w:start w:val="1"/>
      <w:numFmt w:val="bullet"/>
      <w:lvlText w:val=""/>
      <w:lvlJc w:val="left"/>
      <w:pPr>
        <w:tabs>
          <w:tab w:val="num" w:pos="1440"/>
        </w:tabs>
        <w:ind w:left="1440" w:hanging="360"/>
      </w:pPr>
      <w:rPr>
        <w:rFonts w:ascii="Wingdings" w:hAnsi="Wingdings" w:hint="default"/>
      </w:rPr>
    </w:lvl>
    <w:lvl w:ilvl="2" w:tplc="2F6A602A" w:tentative="1">
      <w:start w:val="1"/>
      <w:numFmt w:val="bullet"/>
      <w:lvlText w:val=""/>
      <w:lvlJc w:val="left"/>
      <w:pPr>
        <w:tabs>
          <w:tab w:val="num" w:pos="2160"/>
        </w:tabs>
        <w:ind w:left="2160" w:hanging="360"/>
      </w:pPr>
      <w:rPr>
        <w:rFonts w:ascii="Wingdings" w:hAnsi="Wingdings" w:hint="default"/>
      </w:rPr>
    </w:lvl>
    <w:lvl w:ilvl="3" w:tplc="B790BAA4" w:tentative="1">
      <w:start w:val="1"/>
      <w:numFmt w:val="bullet"/>
      <w:lvlText w:val=""/>
      <w:lvlJc w:val="left"/>
      <w:pPr>
        <w:tabs>
          <w:tab w:val="num" w:pos="2880"/>
        </w:tabs>
        <w:ind w:left="2880" w:hanging="360"/>
      </w:pPr>
      <w:rPr>
        <w:rFonts w:ascii="Wingdings" w:hAnsi="Wingdings" w:hint="default"/>
      </w:rPr>
    </w:lvl>
    <w:lvl w:ilvl="4" w:tplc="AF8E86EC" w:tentative="1">
      <w:start w:val="1"/>
      <w:numFmt w:val="bullet"/>
      <w:lvlText w:val=""/>
      <w:lvlJc w:val="left"/>
      <w:pPr>
        <w:tabs>
          <w:tab w:val="num" w:pos="3600"/>
        </w:tabs>
        <w:ind w:left="3600" w:hanging="360"/>
      </w:pPr>
      <w:rPr>
        <w:rFonts w:ascii="Wingdings" w:hAnsi="Wingdings" w:hint="default"/>
      </w:rPr>
    </w:lvl>
    <w:lvl w:ilvl="5" w:tplc="9B62A890" w:tentative="1">
      <w:start w:val="1"/>
      <w:numFmt w:val="bullet"/>
      <w:lvlText w:val=""/>
      <w:lvlJc w:val="left"/>
      <w:pPr>
        <w:tabs>
          <w:tab w:val="num" w:pos="4320"/>
        </w:tabs>
        <w:ind w:left="4320" w:hanging="360"/>
      </w:pPr>
      <w:rPr>
        <w:rFonts w:ascii="Wingdings" w:hAnsi="Wingdings" w:hint="default"/>
      </w:rPr>
    </w:lvl>
    <w:lvl w:ilvl="6" w:tplc="1752FBA8" w:tentative="1">
      <w:start w:val="1"/>
      <w:numFmt w:val="bullet"/>
      <w:lvlText w:val=""/>
      <w:lvlJc w:val="left"/>
      <w:pPr>
        <w:tabs>
          <w:tab w:val="num" w:pos="5040"/>
        </w:tabs>
        <w:ind w:left="5040" w:hanging="360"/>
      </w:pPr>
      <w:rPr>
        <w:rFonts w:ascii="Wingdings" w:hAnsi="Wingdings" w:hint="default"/>
      </w:rPr>
    </w:lvl>
    <w:lvl w:ilvl="7" w:tplc="0CA6A4D6" w:tentative="1">
      <w:start w:val="1"/>
      <w:numFmt w:val="bullet"/>
      <w:lvlText w:val=""/>
      <w:lvlJc w:val="left"/>
      <w:pPr>
        <w:tabs>
          <w:tab w:val="num" w:pos="5760"/>
        </w:tabs>
        <w:ind w:left="5760" w:hanging="360"/>
      </w:pPr>
      <w:rPr>
        <w:rFonts w:ascii="Wingdings" w:hAnsi="Wingdings" w:hint="default"/>
      </w:rPr>
    </w:lvl>
    <w:lvl w:ilvl="8" w:tplc="359C017C">
      <w:start w:val="1"/>
      <w:numFmt w:val="bullet"/>
      <w:lvlText w:val=""/>
      <w:lvlJc w:val="left"/>
      <w:pPr>
        <w:tabs>
          <w:tab w:val="num" w:pos="6480"/>
        </w:tabs>
        <w:ind w:left="6480" w:hanging="360"/>
      </w:pPr>
      <w:rPr>
        <w:rFonts w:ascii="Wingdings" w:hAnsi="Wingdings" w:hint="default"/>
      </w:rPr>
    </w:lvl>
  </w:abstractNum>
  <w:abstractNum w:abstractNumId="2">
    <w:nsid w:val="2AD90EFC"/>
    <w:multiLevelType w:val="hybridMultilevel"/>
    <w:tmpl w:val="9048A54E"/>
    <w:lvl w:ilvl="0" w:tplc="09E2651E">
      <w:start w:val="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013BB7"/>
    <w:multiLevelType w:val="hybridMultilevel"/>
    <w:tmpl w:val="DF5ECA1C"/>
    <w:lvl w:ilvl="0" w:tplc="8EB2C7CE">
      <w:start w:val="1"/>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5C27EDE"/>
    <w:multiLevelType w:val="multilevel"/>
    <w:tmpl w:val="6616B046"/>
    <w:lvl w:ilvl="0">
      <w:start w:val="1"/>
      <w:numFmt w:val="upperRoman"/>
      <w:pStyle w:val="Heading1"/>
      <w:lvlText w:val="%1."/>
      <w:lvlJc w:val="left"/>
      <w:rPr>
        <w:rFonts w:cs="Times New Roman" w:hint="default"/>
      </w:rPr>
    </w:lvl>
    <w:lvl w:ilvl="1">
      <w:start w:val="1"/>
      <w:numFmt w:val="upperLetter"/>
      <w:pStyle w:val="Heading2"/>
      <w:lvlText w:val="%2."/>
      <w:lvlJc w:val="left"/>
      <w:pPr>
        <w:ind w:left="720"/>
      </w:pPr>
      <w:rPr>
        <w:rFonts w:cs="Times New Roman" w:hint="default"/>
      </w:rPr>
    </w:lvl>
    <w:lvl w:ilvl="2">
      <w:start w:val="1"/>
      <w:numFmt w:val="decimal"/>
      <w:pStyle w:val="Heading3"/>
      <w:lvlText w:val="%3."/>
      <w:lvlJc w:val="left"/>
      <w:pPr>
        <w:ind w:left="1440"/>
      </w:pPr>
      <w:rPr>
        <w:rFonts w:cs="Times New Roman" w:hint="default"/>
      </w:rPr>
    </w:lvl>
    <w:lvl w:ilvl="3">
      <w:start w:val="1"/>
      <w:numFmt w:val="lowerLetter"/>
      <w:pStyle w:val="Heading4"/>
      <w:lvlText w:val="%4)"/>
      <w:lvlJc w:val="left"/>
      <w:pPr>
        <w:ind w:left="2160"/>
      </w:pPr>
      <w:rPr>
        <w:rFonts w:cs="Times New Roman" w:hint="default"/>
      </w:rPr>
    </w:lvl>
    <w:lvl w:ilvl="4">
      <w:start w:val="1"/>
      <w:numFmt w:val="decimal"/>
      <w:pStyle w:val="Heading5"/>
      <w:lvlText w:val="(%5)"/>
      <w:lvlJc w:val="left"/>
      <w:pPr>
        <w:ind w:left="2880"/>
      </w:pPr>
      <w:rPr>
        <w:rFonts w:cs="Times New Roman" w:hint="default"/>
      </w:rPr>
    </w:lvl>
    <w:lvl w:ilvl="5">
      <w:start w:val="1"/>
      <w:numFmt w:val="lowerLetter"/>
      <w:pStyle w:val="Heading6"/>
      <w:lvlText w:val="(%6)"/>
      <w:lvlJc w:val="left"/>
      <w:pPr>
        <w:ind w:left="3600"/>
      </w:pPr>
      <w:rPr>
        <w:rFonts w:cs="Times New Roman" w:hint="default"/>
      </w:rPr>
    </w:lvl>
    <w:lvl w:ilvl="6">
      <w:start w:val="1"/>
      <w:numFmt w:val="lowerRoman"/>
      <w:pStyle w:val="Heading7"/>
      <w:lvlText w:val="(%7)"/>
      <w:lvlJc w:val="left"/>
      <w:pPr>
        <w:ind w:left="4320"/>
      </w:pPr>
      <w:rPr>
        <w:rFonts w:cs="Times New Roman" w:hint="default"/>
      </w:rPr>
    </w:lvl>
    <w:lvl w:ilvl="7">
      <w:start w:val="1"/>
      <w:numFmt w:val="lowerLetter"/>
      <w:pStyle w:val="Heading8"/>
      <w:lvlText w:val="(%8)"/>
      <w:lvlJc w:val="left"/>
      <w:pPr>
        <w:ind w:left="5040"/>
      </w:pPr>
      <w:rPr>
        <w:rFonts w:cs="Times New Roman" w:hint="default"/>
      </w:rPr>
    </w:lvl>
    <w:lvl w:ilvl="8">
      <w:start w:val="1"/>
      <w:numFmt w:val="lowerRoman"/>
      <w:pStyle w:val="Heading9"/>
      <w:lvlText w:val="(%9)"/>
      <w:lvlJc w:val="left"/>
      <w:pPr>
        <w:ind w:left="5760"/>
      </w:pPr>
      <w:rPr>
        <w:rFonts w:cs="Times New Roman" w:hint="default"/>
      </w:rPr>
    </w:lvl>
  </w:abstractNum>
  <w:abstractNum w:abstractNumId="5">
    <w:nsid w:val="3BCC39F1"/>
    <w:multiLevelType w:val="hybridMultilevel"/>
    <w:tmpl w:val="F8A8F1A6"/>
    <w:lvl w:ilvl="0" w:tplc="0CDC90AE">
      <w:start w:val="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E324667"/>
    <w:multiLevelType w:val="hybridMultilevel"/>
    <w:tmpl w:val="61C2A37C"/>
    <w:lvl w:ilvl="0" w:tplc="4C4ED5A2">
      <w:start w:val="1"/>
      <w:numFmt w:val="bullet"/>
      <w:lvlText w:val=""/>
      <w:lvlJc w:val="left"/>
      <w:pPr>
        <w:tabs>
          <w:tab w:val="num" w:pos="720"/>
        </w:tabs>
        <w:ind w:left="720" w:hanging="360"/>
      </w:pPr>
      <w:rPr>
        <w:rFonts w:ascii="Wingdings" w:hAnsi="Wingdings" w:hint="default"/>
      </w:rPr>
    </w:lvl>
    <w:lvl w:ilvl="1" w:tplc="4EA0CF6A" w:tentative="1">
      <w:start w:val="1"/>
      <w:numFmt w:val="bullet"/>
      <w:lvlText w:val=""/>
      <w:lvlJc w:val="left"/>
      <w:pPr>
        <w:tabs>
          <w:tab w:val="num" w:pos="1440"/>
        </w:tabs>
        <w:ind w:left="1440" w:hanging="360"/>
      </w:pPr>
      <w:rPr>
        <w:rFonts w:ascii="Wingdings" w:hAnsi="Wingdings" w:hint="default"/>
      </w:rPr>
    </w:lvl>
    <w:lvl w:ilvl="2" w:tplc="AE569D6C" w:tentative="1">
      <w:start w:val="1"/>
      <w:numFmt w:val="bullet"/>
      <w:lvlText w:val=""/>
      <w:lvlJc w:val="left"/>
      <w:pPr>
        <w:tabs>
          <w:tab w:val="num" w:pos="2160"/>
        </w:tabs>
        <w:ind w:left="2160" w:hanging="360"/>
      </w:pPr>
      <w:rPr>
        <w:rFonts w:ascii="Wingdings" w:hAnsi="Wingdings" w:hint="default"/>
      </w:rPr>
    </w:lvl>
    <w:lvl w:ilvl="3" w:tplc="ADE6D9F2" w:tentative="1">
      <w:start w:val="1"/>
      <w:numFmt w:val="bullet"/>
      <w:lvlText w:val=""/>
      <w:lvlJc w:val="left"/>
      <w:pPr>
        <w:tabs>
          <w:tab w:val="num" w:pos="2880"/>
        </w:tabs>
        <w:ind w:left="2880" w:hanging="360"/>
      </w:pPr>
      <w:rPr>
        <w:rFonts w:ascii="Wingdings" w:hAnsi="Wingdings" w:hint="default"/>
      </w:rPr>
    </w:lvl>
    <w:lvl w:ilvl="4" w:tplc="A87C20F2" w:tentative="1">
      <w:start w:val="1"/>
      <w:numFmt w:val="bullet"/>
      <w:lvlText w:val=""/>
      <w:lvlJc w:val="left"/>
      <w:pPr>
        <w:tabs>
          <w:tab w:val="num" w:pos="3600"/>
        </w:tabs>
        <w:ind w:left="3600" w:hanging="360"/>
      </w:pPr>
      <w:rPr>
        <w:rFonts w:ascii="Wingdings" w:hAnsi="Wingdings" w:hint="default"/>
      </w:rPr>
    </w:lvl>
    <w:lvl w:ilvl="5" w:tplc="4B102B52" w:tentative="1">
      <w:start w:val="1"/>
      <w:numFmt w:val="bullet"/>
      <w:lvlText w:val=""/>
      <w:lvlJc w:val="left"/>
      <w:pPr>
        <w:tabs>
          <w:tab w:val="num" w:pos="4320"/>
        </w:tabs>
        <w:ind w:left="4320" w:hanging="360"/>
      </w:pPr>
      <w:rPr>
        <w:rFonts w:ascii="Wingdings" w:hAnsi="Wingdings" w:hint="default"/>
      </w:rPr>
    </w:lvl>
    <w:lvl w:ilvl="6" w:tplc="4F42E676" w:tentative="1">
      <w:start w:val="1"/>
      <w:numFmt w:val="bullet"/>
      <w:lvlText w:val=""/>
      <w:lvlJc w:val="left"/>
      <w:pPr>
        <w:tabs>
          <w:tab w:val="num" w:pos="5040"/>
        </w:tabs>
        <w:ind w:left="5040" w:hanging="360"/>
      </w:pPr>
      <w:rPr>
        <w:rFonts w:ascii="Wingdings" w:hAnsi="Wingdings" w:hint="default"/>
      </w:rPr>
    </w:lvl>
    <w:lvl w:ilvl="7" w:tplc="FB80F600" w:tentative="1">
      <w:start w:val="1"/>
      <w:numFmt w:val="bullet"/>
      <w:lvlText w:val=""/>
      <w:lvlJc w:val="left"/>
      <w:pPr>
        <w:tabs>
          <w:tab w:val="num" w:pos="5760"/>
        </w:tabs>
        <w:ind w:left="5760" w:hanging="360"/>
      </w:pPr>
      <w:rPr>
        <w:rFonts w:ascii="Wingdings" w:hAnsi="Wingdings" w:hint="default"/>
      </w:rPr>
    </w:lvl>
    <w:lvl w:ilvl="8" w:tplc="E320D2D2">
      <w:start w:val="1"/>
      <w:numFmt w:val="bullet"/>
      <w:lvlText w:val=""/>
      <w:lvlJc w:val="left"/>
      <w:pPr>
        <w:tabs>
          <w:tab w:val="num" w:pos="6480"/>
        </w:tabs>
        <w:ind w:left="6480" w:hanging="360"/>
      </w:pPr>
      <w:rPr>
        <w:rFonts w:ascii="Wingdings" w:hAnsi="Wingdings" w:hint="default"/>
      </w:rPr>
    </w:lvl>
  </w:abstractNum>
  <w:abstractNum w:abstractNumId="7">
    <w:nsid w:val="42114B14"/>
    <w:multiLevelType w:val="hybridMultilevel"/>
    <w:tmpl w:val="04CE9850"/>
    <w:lvl w:ilvl="0" w:tplc="B5FE6A4A">
      <w:numFmt w:val="bullet"/>
      <w:lvlText w:val="-"/>
      <w:lvlJc w:val="left"/>
      <w:pPr>
        <w:ind w:left="1068" w:hanging="360"/>
      </w:pPr>
      <w:rPr>
        <w:rFonts w:ascii="Calibri" w:eastAsia="Times New Roman" w:hAnsi="Calibri"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486F"/>
    <w:rsid w:val="00003993"/>
    <w:rsid w:val="000042F1"/>
    <w:rsid w:val="00006BC0"/>
    <w:rsid w:val="00036B9C"/>
    <w:rsid w:val="00095651"/>
    <w:rsid w:val="000F5F55"/>
    <w:rsid w:val="00133DF0"/>
    <w:rsid w:val="00164801"/>
    <w:rsid w:val="00164D5C"/>
    <w:rsid w:val="0019379D"/>
    <w:rsid w:val="0019785A"/>
    <w:rsid w:val="001C4434"/>
    <w:rsid w:val="001F56B8"/>
    <w:rsid w:val="00205AB0"/>
    <w:rsid w:val="00220B4C"/>
    <w:rsid w:val="00222A15"/>
    <w:rsid w:val="00232116"/>
    <w:rsid w:val="00235F42"/>
    <w:rsid w:val="00252142"/>
    <w:rsid w:val="00260140"/>
    <w:rsid w:val="00265E25"/>
    <w:rsid w:val="0028102F"/>
    <w:rsid w:val="002B1DDB"/>
    <w:rsid w:val="002C6862"/>
    <w:rsid w:val="002D4143"/>
    <w:rsid w:val="002D7F8D"/>
    <w:rsid w:val="002F050E"/>
    <w:rsid w:val="003067D8"/>
    <w:rsid w:val="00352A68"/>
    <w:rsid w:val="00371923"/>
    <w:rsid w:val="003C130A"/>
    <w:rsid w:val="003D4519"/>
    <w:rsid w:val="003E1F83"/>
    <w:rsid w:val="0040453E"/>
    <w:rsid w:val="0041271B"/>
    <w:rsid w:val="0041324D"/>
    <w:rsid w:val="00413965"/>
    <w:rsid w:val="004429F1"/>
    <w:rsid w:val="00456C83"/>
    <w:rsid w:val="0046054B"/>
    <w:rsid w:val="00461C65"/>
    <w:rsid w:val="00481958"/>
    <w:rsid w:val="004A2F65"/>
    <w:rsid w:val="004B2A1A"/>
    <w:rsid w:val="004C25F3"/>
    <w:rsid w:val="005135AC"/>
    <w:rsid w:val="00523314"/>
    <w:rsid w:val="00527F3B"/>
    <w:rsid w:val="005371F7"/>
    <w:rsid w:val="005455FB"/>
    <w:rsid w:val="005500C8"/>
    <w:rsid w:val="00581B30"/>
    <w:rsid w:val="005A0E9B"/>
    <w:rsid w:val="005F1933"/>
    <w:rsid w:val="00652390"/>
    <w:rsid w:val="006525F0"/>
    <w:rsid w:val="00694576"/>
    <w:rsid w:val="006B718E"/>
    <w:rsid w:val="006C2467"/>
    <w:rsid w:val="006D5EF1"/>
    <w:rsid w:val="006E39F5"/>
    <w:rsid w:val="006E7398"/>
    <w:rsid w:val="006F7D44"/>
    <w:rsid w:val="00710EDB"/>
    <w:rsid w:val="00716B6E"/>
    <w:rsid w:val="0073472B"/>
    <w:rsid w:val="00734E6A"/>
    <w:rsid w:val="007665A8"/>
    <w:rsid w:val="007679BC"/>
    <w:rsid w:val="00783EAE"/>
    <w:rsid w:val="007C13C6"/>
    <w:rsid w:val="007D2C64"/>
    <w:rsid w:val="008077D0"/>
    <w:rsid w:val="00816203"/>
    <w:rsid w:val="00834B7E"/>
    <w:rsid w:val="00844C31"/>
    <w:rsid w:val="008B1CEF"/>
    <w:rsid w:val="008C138A"/>
    <w:rsid w:val="009167EC"/>
    <w:rsid w:val="00920143"/>
    <w:rsid w:val="00987365"/>
    <w:rsid w:val="009C3DEA"/>
    <w:rsid w:val="009C5318"/>
    <w:rsid w:val="009E2ACB"/>
    <w:rsid w:val="009E3503"/>
    <w:rsid w:val="00A217BC"/>
    <w:rsid w:val="00A44A83"/>
    <w:rsid w:val="00A83F48"/>
    <w:rsid w:val="00A97504"/>
    <w:rsid w:val="00AC66D0"/>
    <w:rsid w:val="00AD2632"/>
    <w:rsid w:val="00AF4B6D"/>
    <w:rsid w:val="00B07712"/>
    <w:rsid w:val="00B21419"/>
    <w:rsid w:val="00B22C8F"/>
    <w:rsid w:val="00B22FDD"/>
    <w:rsid w:val="00B307EB"/>
    <w:rsid w:val="00B33422"/>
    <w:rsid w:val="00B53A9B"/>
    <w:rsid w:val="00B80195"/>
    <w:rsid w:val="00BC68B7"/>
    <w:rsid w:val="00BE010F"/>
    <w:rsid w:val="00BE01F0"/>
    <w:rsid w:val="00C303D5"/>
    <w:rsid w:val="00C43FA8"/>
    <w:rsid w:val="00C446AD"/>
    <w:rsid w:val="00C61EB0"/>
    <w:rsid w:val="00CC1A17"/>
    <w:rsid w:val="00D02826"/>
    <w:rsid w:val="00DA4EE9"/>
    <w:rsid w:val="00DA55FB"/>
    <w:rsid w:val="00DA61C4"/>
    <w:rsid w:val="00DB02A0"/>
    <w:rsid w:val="00DD47DC"/>
    <w:rsid w:val="00DF6F35"/>
    <w:rsid w:val="00E34DB7"/>
    <w:rsid w:val="00EA1963"/>
    <w:rsid w:val="00EE0E55"/>
    <w:rsid w:val="00EF5318"/>
    <w:rsid w:val="00F2486F"/>
    <w:rsid w:val="00F31FAF"/>
    <w:rsid w:val="00F378F3"/>
    <w:rsid w:val="00F37B52"/>
    <w:rsid w:val="00F4334E"/>
    <w:rsid w:val="00F53C12"/>
    <w:rsid w:val="00FC2BC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DD47DC"/>
    <w:pPr>
      <w:spacing w:after="200" w:line="276" w:lineRule="auto"/>
    </w:pPr>
    <w:rPr>
      <w:lang w:eastAsia="en-US"/>
    </w:rPr>
  </w:style>
  <w:style w:type="paragraph" w:styleId="Heading1">
    <w:name w:val="heading 1"/>
    <w:basedOn w:val="Normal"/>
    <w:next w:val="Normal"/>
    <w:link w:val="Heading1Char"/>
    <w:uiPriority w:val="99"/>
    <w:qFormat/>
    <w:rsid w:val="002B1DDB"/>
    <w:pPr>
      <w:keepNext/>
      <w:keepLines/>
      <w:numPr>
        <w:numId w:val="1"/>
      </w:numPr>
      <w:spacing w:before="480" w:after="0"/>
      <w:outlineLvl w:val="0"/>
    </w:pPr>
    <w:rPr>
      <w:rFonts w:ascii="Cambria" w:hAnsi="Cambria"/>
      <w:b/>
      <w:bCs/>
      <w:color w:val="365F91"/>
      <w:sz w:val="28"/>
      <w:szCs w:val="28"/>
      <w:lang w:eastAsia="fr-FR"/>
    </w:rPr>
  </w:style>
  <w:style w:type="paragraph" w:styleId="Heading2">
    <w:name w:val="heading 2"/>
    <w:basedOn w:val="Normal"/>
    <w:next w:val="Normal"/>
    <w:link w:val="Heading2Char"/>
    <w:uiPriority w:val="99"/>
    <w:qFormat/>
    <w:rsid w:val="00C43FA8"/>
    <w:pPr>
      <w:keepNext/>
      <w:keepLines/>
      <w:numPr>
        <w:ilvl w:val="1"/>
        <w:numId w:val="1"/>
      </w:numPr>
      <w:spacing w:before="200" w:after="0"/>
      <w:outlineLvl w:val="1"/>
    </w:pPr>
    <w:rPr>
      <w:rFonts w:ascii="Cambria" w:hAnsi="Cambria"/>
      <w:b/>
      <w:bCs/>
      <w:color w:val="4F81BD"/>
      <w:sz w:val="26"/>
      <w:szCs w:val="26"/>
      <w:lang w:eastAsia="fr-FR"/>
    </w:rPr>
  </w:style>
  <w:style w:type="paragraph" w:styleId="Heading3">
    <w:name w:val="heading 3"/>
    <w:basedOn w:val="Normal"/>
    <w:next w:val="Normal"/>
    <w:link w:val="Heading3Char"/>
    <w:uiPriority w:val="99"/>
    <w:qFormat/>
    <w:rsid w:val="00C43FA8"/>
    <w:pPr>
      <w:keepNext/>
      <w:keepLines/>
      <w:numPr>
        <w:ilvl w:val="2"/>
        <w:numId w:val="1"/>
      </w:numPr>
      <w:spacing w:before="200" w:after="0"/>
      <w:outlineLvl w:val="2"/>
    </w:pPr>
    <w:rPr>
      <w:rFonts w:ascii="Cambria" w:hAnsi="Cambria"/>
      <w:b/>
      <w:bCs/>
      <w:color w:val="4F81BD"/>
      <w:sz w:val="20"/>
      <w:szCs w:val="20"/>
      <w:lang w:eastAsia="fr-FR"/>
    </w:rPr>
  </w:style>
  <w:style w:type="paragraph" w:styleId="Heading4">
    <w:name w:val="heading 4"/>
    <w:basedOn w:val="Normal"/>
    <w:next w:val="Normal"/>
    <w:link w:val="Heading4Char"/>
    <w:uiPriority w:val="99"/>
    <w:qFormat/>
    <w:rsid w:val="00C43FA8"/>
    <w:pPr>
      <w:keepNext/>
      <w:keepLines/>
      <w:numPr>
        <w:ilvl w:val="3"/>
        <w:numId w:val="1"/>
      </w:numPr>
      <w:spacing w:before="200" w:after="0"/>
      <w:outlineLvl w:val="3"/>
    </w:pPr>
    <w:rPr>
      <w:rFonts w:ascii="Cambria" w:hAnsi="Cambria"/>
      <w:b/>
      <w:bCs/>
      <w:i/>
      <w:iCs/>
      <w:color w:val="4F81BD"/>
      <w:sz w:val="20"/>
      <w:szCs w:val="20"/>
      <w:lang w:eastAsia="fr-FR"/>
    </w:rPr>
  </w:style>
  <w:style w:type="paragraph" w:styleId="Heading5">
    <w:name w:val="heading 5"/>
    <w:basedOn w:val="Normal"/>
    <w:next w:val="Normal"/>
    <w:link w:val="Heading5Char"/>
    <w:uiPriority w:val="99"/>
    <w:qFormat/>
    <w:rsid w:val="00C43FA8"/>
    <w:pPr>
      <w:keepNext/>
      <w:keepLines/>
      <w:numPr>
        <w:ilvl w:val="4"/>
        <w:numId w:val="1"/>
      </w:numPr>
      <w:spacing w:before="200" w:after="0"/>
      <w:outlineLvl w:val="4"/>
    </w:pPr>
    <w:rPr>
      <w:rFonts w:ascii="Cambria" w:hAnsi="Cambria"/>
      <w:color w:val="243F60"/>
      <w:sz w:val="20"/>
      <w:szCs w:val="20"/>
      <w:lang w:eastAsia="fr-FR"/>
    </w:rPr>
  </w:style>
  <w:style w:type="paragraph" w:styleId="Heading6">
    <w:name w:val="heading 6"/>
    <w:basedOn w:val="Normal"/>
    <w:next w:val="Normal"/>
    <w:link w:val="Heading6Char"/>
    <w:uiPriority w:val="99"/>
    <w:qFormat/>
    <w:rsid w:val="00C43FA8"/>
    <w:pPr>
      <w:keepNext/>
      <w:keepLines/>
      <w:numPr>
        <w:ilvl w:val="5"/>
        <w:numId w:val="1"/>
      </w:numPr>
      <w:spacing w:before="200" w:after="0"/>
      <w:outlineLvl w:val="5"/>
    </w:pPr>
    <w:rPr>
      <w:rFonts w:ascii="Cambria" w:hAnsi="Cambria"/>
      <w:i/>
      <w:iCs/>
      <w:color w:val="243F60"/>
      <w:sz w:val="20"/>
      <w:szCs w:val="20"/>
      <w:lang w:eastAsia="fr-FR"/>
    </w:rPr>
  </w:style>
  <w:style w:type="paragraph" w:styleId="Heading7">
    <w:name w:val="heading 7"/>
    <w:basedOn w:val="Normal"/>
    <w:next w:val="Normal"/>
    <w:link w:val="Heading7Char"/>
    <w:uiPriority w:val="99"/>
    <w:qFormat/>
    <w:rsid w:val="00C43FA8"/>
    <w:pPr>
      <w:keepNext/>
      <w:keepLines/>
      <w:numPr>
        <w:ilvl w:val="6"/>
        <w:numId w:val="1"/>
      </w:numPr>
      <w:spacing w:before="200" w:after="0"/>
      <w:outlineLvl w:val="6"/>
    </w:pPr>
    <w:rPr>
      <w:rFonts w:ascii="Cambria" w:hAnsi="Cambria"/>
      <w:i/>
      <w:iCs/>
      <w:color w:val="404040"/>
      <w:sz w:val="20"/>
      <w:szCs w:val="20"/>
      <w:lang w:eastAsia="fr-FR"/>
    </w:rPr>
  </w:style>
  <w:style w:type="paragraph" w:styleId="Heading8">
    <w:name w:val="heading 8"/>
    <w:basedOn w:val="Normal"/>
    <w:next w:val="Normal"/>
    <w:link w:val="Heading8Char"/>
    <w:uiPriority w:val="99"/>
    <w:qFormat/>
    <w:rsid w:val="00C43FA8"/>
    <w:pPr>
      <w:keepNext/>
      <w:keepLines/>
      <w:numPr>
        <w:ilvl w:val="7"/>
        <w:numId w:val="1"/>
      </w:numPr>
      <w:spacing w:before="200" w:after="0"/>
      <w:outlineLvl w:val="7"/>
    </w:pPr>
    <w:rPr>
      <w:rFonts w:ascii="Cambria" w:hAnsi="Cambria"/>
      <w:color w:val="404040"/>
      <w:sz w:val="20"/>
      <w:szCs w:val="20"/>
      <w:lang w:eastAsia="fr-FR"/>
    </w:rPr>
  </w:style>
  <w:style w:type="paragraph" w:styleId="Heading9">
    <w:name w:val="heading 9"/>
    <w:basedOn w:val="Normal"/>
    <w:next w:val="Normal"/>
    <w:link w:val="Heading9Char"/>
    <w:uiPriority w:val="99"/>
    <w:qFormat/>
    <w:rsid w:val="00C43FA8"/>
    <w:pPr>
      <w:keepNext/>
      <w:keepLines/>
      <w:numPr>
        <w:ilvl w:val="8"/>
        <w:numId w:val="1"/>
      </w:numPr>
      <w:spacing w:before="200" w:after="0"/>
      <w:outlineLvl w:val="8"/>
    </w:pPr>
    <w:rPr>
      <w:rFonts w:ascii="Cambria" w:hAnsi="Cambria"/>
      <w:i/>
      <w:iCs/>
      <w:color w:val="404040"/>
      <w:sz w:val="20"/>
      <w:szCs w:val="20"/>
      <w:lang w:eastAsia="fr-F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1DDB"/>
    <w:rPr>
      <w:rFonts w:ascii="Cambria" w:hAnsi="Cambria"/>
      <w:b/>
      <w:color w:val="365F91"/>
      <w:sz w:val="28"/>
    </w:rPr>
  </w:style>
  <w:style w:type="character" w:customStyle="1" w:styleId="Heading2Char">
    <w:name w:val="Heading 2 Char"/>
    <w:basedOn w:val="DefaultParagraphFont"/>
    <w:link w:val="Heading2"/>
    <w:uiPriority w:val="99"/>
    <w:locked/>
    <w:rsid w:val="00C43FA8"/>
    <w:rPr>
      <w:rFonts w:ascii="Cambria" w:hAnsi="Cambria"/>
      <w:b/>
      <w:color w:val="4F81BD"/>
      <w:sz w:val="26"/>
    </w:rPr>
  </w:style>
  <w:style w:type="character" w:customStyle="1" w:styleId="Heading3Char">
    <w:name w:val="Heading 3 Char"/>
    <w:basedOn w:val="DefaultParagraphFont"/>
    <w:link w:val="Heading3"/>
    <w:uiPriority w:val="99"/>
    <w:locked/>
    <w:rsid w:val="00C43FA8"/>
    <w:rPr>
      <w:rFonts w:ascii="Cambria" w:hAnsi="Cambria"/>
      <w:b/>
      <w:color w:val="4F81BD"/>
    </w:rPr>
  </w:style>
  <w:style w:type="character" w:customStyle="1" w:styleId="Heading4Char">
    <w:name w:val="Heading 4 Char"/>
    <w:basedOn w:val="DefaultParagraphFont"/>
    <w:link w:val="Heading4"/>
    <w:uiPriority w:val="99"/>
    <w:semiHidden/>
    <w:locked/>
    <w:rsid w:val="00C43FA8"/>
    <w:rPr>
      <w:rFonts w:ascii="Cambria" w:hAnsi="Cambria"/>
      <w:b/>
      <w:i/>
      <w:color w:val="4F81BD"/>
    </w:rPr>
  </w:style>
  <w:style w:type="character" w:customStyle="1" w:styleId="Heading5Char">
    <w:name w:val="Heading 5 Char"/>
    <w:basedOn w:val="DefaultParagraphFont"/>
    <w:link w:val="Heading5"/>
    <w:uiPriority w:val="99"/>
    <w:semiHidden/>
    <w:locked/>
    <w:rsid w:val="00C43FA8"/>
    <w:rPr>
      <w:rFonts w:ascii="Cambria" w:hAnsi="Cambria"/>
      <w:color w:val="243F60"/>
    </w:rPr>
  </w:style>
  <w:style w:type="character" w:customStyle="1" w:styleId="Heading6Char">
    <w:name w:val="Heading 6 Char"/>
    <w:basedOn w:val="DefaultParagraphFont"/>
    <w:link w:val="Heading6"/>
    <w:uiPriority w:val="99"/>
    <w:semiHidden/>
    <w:locked/>
    <w:rsid w:val="00C43FA8"/>
    <w:rPr>
      <w:rFonts w:ascii="Cambria" w:hAnsi="Cambria"/>
      <w:i/>
      <w:color w:val="243F60"/>
    </w:rPr>
  </w:style>
  <w:style w:type="character" w:customStyle="1" w:styleId="Heading7Char">
    <w:name w:val="Heading 7 Char"/>
    <w:basedOn w:val="DefaultParagraphFont"/>
    <w:link w:val="Heading7"/>
    <w:uiPriority w:val="99"/>
    <w:semiHidden/>
    <w:locked/>
    <w:rsid w:val="00C43FA8"/>
    <w:rPr>
      <w:rFonts w:ascii="Cambria" w:hAnsi="Cambria"/>
      <w:i/>
      <w:color w:val="404040"/>
    </w:rPr>
  </w:style>
  <w:style w:type="character" w:customStyle="1" w:styleId="Heading8Char">
    <w:name w:val="Heading 8 Char"/>
    <w:basedOn w:val="DefaultParagraphFont"/>
    <w:link w:val="Heading8"/>
    <w:uiPriority w:val="99"/>
    <w:semiHidden/>
    <w:locked/>
    <w:rsid w:val="00C43FA8"/>
    <w:rPr>
      <w:rFonts w:ascii="Cambria" w:hAnsi="Cambria"/>
      <w:color w:val="404040"/>
      <w:sz w:val="20"/>
    </w:rPr>
  </w:style>
  <w:style w:type="character" w:customStyle="1" w:styleId="Heading9Char">
    <w:name w:val="Heading 9 Char"/>
    <w:basedOn w:val="DefaultParagraphFont"/>
    <w:link w:val="Heading9"/>
    <w:uiPriority w:val="99"/>
    <w:semiHidden/>
    <w:locked/>
    <w:rsid w:val="00C43FA8"/>
    <w:rPr>
      <w:rFonts w:ascii="Cambria" w:hAnsi="Cambria"/>
      <w:i/>
      <w:color w:val="404040"/>
      <w:sz w:val="20"/>
    </w:rPr>
  </w:style>
  <w:style w:type="paragraph" w:styleId="ListParagraph">
    <w:name w:val="List Paragraph"/>
    <w:basedOn w:val="Normal"/>
    <w:uiPriority w:val="99"/>
    <w:qFormat/>
    <w:rsid w:val="00F2486F"/>
    <w:pPr>
      <w:ind w:left="720"/>
      <w:contextualSpacing/>
    </w:pPr>
  </w:style>
  <w:style w:type="table" w:styleId="TableGrid">
    <w:name w:val="Table Grid"/>
    <w:basedOn w:val="TableNormal"/>
    <w:uiPriority w:val="99"/>
    <w:rsid w:val="00D0282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03993"/>
    <w:pPr>
      <w:spacing w:after="0" w:line="240" w:lineRule="auto"/>
    </w:pPr>
    <w:rPr>
      <w:rFonts w:ascii="Tahoma" w:hAnsi="Tahoma"/>
      <w:sz w:val="16"/>
      <w:szCs w:val="16"/>
      <w:lang w:eastAsia="fr-FR"/>
    </w:rPr>
  </w:style>
  <w:style w:type="character" w:customStyle="1" w:styleId="BalloonTextChar">
    <w:name w:val="Balloon Text Char"/>
    <w:basedOn w:val="DefaultParagraphFont"/>
    <w:link w:val="BalloonText"/>
    <w:uiPriority w:val="99"/>
    <w:semiHidden/>
    <w:locked/>
    <w:rsid w:val="00003993"/>
    <w:rPr>
      <w:rFonts w:ascii="Tahoma" w:hAnsi="Tahoma"/>
      <w:sz w:val="16"/>
    </w:rPr>
  </w:style>
  <w:style w:type="paragraph" w:styleId="TOCHeading">
    <w:name w:val="TOC Heading"/>
    <w:basedOn w:val="Heading1"/>
    <w:next w:val="Normal"/>
    <w:uiPriority w:val="99"/>
    <w:qFormat/>
    <w:rsid w:val="002B1DDB"/>
    <w:pPr>
      <w:outlineLvl w:val="9"/>
    </w:pPr>
    <w:rPr>
      <w:lang w:val="en-US" w:eastAsia="ja-JP"/>
    </w:rPr>
  </w:style>
  <w:style w:type="paragraph" w:styleId="TOC1">
    <w:name w:val="toc 1"/>
    <w:basedOn w:val="Normal"/>
    <w:next w:val="Normal"/>
    <w:autoRedefine/>
    <w:uiPriority w:val="99"/>
    <w:rsid w:val="009167EC"/>
    <w:pPr>
      <w:tabs>
        <w:tab w:val="left" w:pos="440"/>
        <w:tab w:val="right" w:leader="dot" w:pos="9062"/>
      </w:tabs>
      <w:spacing w:after="100"/>
    </w:pPr>
  </w:style>
  <w:style w:type="paragraph" w:styleId="TOC2">
    <w:name w:val="toc 2"/>
    <w:basedOn w:val="Normal"/>
    <w:next w:val="Normal"/>
    <w:autoRedefine/>
    <w:uiPriority w:val="99"/>
    <w:rsid w:val="00C43FA8"/>
    <w:pPr>
      <w:spacing w:after="100"/>
      <w:ind w:left="220"/>
    </w:pPr>
  </w:style>
  <w:style w:type="character" w:styleId="Hyperlink">
    <w:name w:val="Hyperlink"/>
    <w:basedOn w:val="DefaultParagraphFont"/>
    <w:uiPriority w:val="99"/>
    <w:rsid w:val="00C43FA8"/>
    <w:rPr>
      <w:rFonts w:cs="Times New Roman"/>
      <w:color w:val="0000FF"/>
      <w:u w:val="single"/>
    </w:rPr>
  </w:style>
  <w:style w:type="paragraph" w:styleId="TOC3">
    <w:name w:val="toc 3"/>
    <w:basedOn w:val="Normal"/>
    <w:next w:val="Normal"/>
    <w:autoRedefine/>
    <w:uiPriority w:val="99"/>
    <w:rsid w:val="0019785A"/>
    <w:pPr>
      <w:spacing w:after="100"/>
      <w:ind w:left="440"/>
    </w:pPr>
    <w:rPr>
      <w:rFonts w:eastAsia="Times New Roman"/>
      <w:lang w:val="en-US" w:eastAsia="ja-JP"/>
    </w:rPr>
  </w:style>
  <w:style w:type="character" w:styleId="CommentReference">
    <w:name w:val="annotation reference"/>
    <w:basedOn w:val="DefaultParagraphFont"/>
    <w:uiPriority w:val="99"/>
    <w:semiHidden/>
    <w:rsid w:val="008077D0"/>
    <w:rPr>
      <w:rFonts w:cs="Times New Roman"/>
      <w:sz w:val="16"/>
    </w:rPr>
  </w:style>
  <w:style w:type="paragraph" w:styleId="CommentText">
    <w:name w:val="annotation text"/>
    <w:basedOn w:val="Normal"/>
    <w:link w:val="CommentTextChar"/>
    <w:uiPriority w:val="99"/>
    <w:semiHidden/>
    <w:rsid w:val="008077D0"/>
    <w:rPr>
      <w:sz w:val="20"/>
      <w:szCs w:val="20"/>
    </w:rPr>
  </w:style>
  <w:style w:type="character" w:customStyle="1" w:styleId="CommentTextChar">
    <w:name w:val="Comment Text Char"/>
    <w:basedOn w:val="DefaultParagraphFont"/>
    <w:link w:val="CommentText"/>
    <w:uiPriority w:val="99"/>
    <w:semiHidden/>
    <w:locked/>
    <w:rsid w:val="006E39F5"/>
    <w:rPr>
      <w:sz w:val="20"/>
      <w:lang w:eastAsia="en-US"/>
    </w:rPr>
  </w:style>
  <w:style w:type="paragraph" w:styleId="CommentSubject">
    <w:name w:val="annotation subject"/>
    <w:basedOn w:val="CommentText"/>
    <w:next w:val="CommentText"/>
    <w:link w:val="CommentSubjectChar"/>
    <w:uiPriority w:val="99"/>
    <w:semiHidden/>
    <w:rsid w:val="008077D0"/>
    <w:rPr>
      <w:b/>
      <w:bCs/>
    </w:rPr>
  </w:style>
  <w:style w:type="character" w:customStyle="1" w:styleId="CommentSubjectChar">
    <w:name w:val="Comment Subject Char"/>
    <w:basedOn w:val="CommentTextChar"/>
    <w:link w:val="CommentSubject"/>
    <w:uiPriority w:val="99"/>
    <w:semiHidden/>
    <w:locked/>
    <w:rsid w:val="006E39F5"/>
    <w:rPr>
      <w:b/>
    </w:rPr>
  </w:style>
</w:styles>
</file>

<file path=word/webSettings.xml><?xml version="1.0" encoding="utf-8"?>
<w:webSettings xmlns:r="http://schemas.openxmlformats.org/officeDocument/2006/relationships" xmlns:w="http://schemas.openxmlformats.org/wordprocessingml/2006/main">
  <w:divs>
    <w:div w:id="694887656">
      <w:marLeft w:val="0"/>
      <w:marRight w:val="0"/>
      <w:marTop w:val="0"/>
      <w:marBottom w:val="0"/>
      <w:divBdr>
        <w:top w:val="none" w:sz="0" w:space="0" w:color="auto"/>
        <w:left w:val="none" w:sz="0" w:space="0" w:color="auto"/>
        <w:bottom w:val="none" w:sz="0" w:space="0" w:color="auto"/>
        <w:right w:val="none" w:sz="0" w:space="0" w:color="auto"/>
      </w:divBdr>
      <w:divsChild>
        <w:div w:id="694887655">
          <w:marLeft w:val="2822"/>
          <w:marRight w:val="0"/>
          <w:marTop w:val="60"/>
          <w:marBottom w:val="0"/>
          <w:divBdr>
            <w:top w:val="none" w:sz="0" w:space="0" w:color="auto"/>
            <w:left w:val="none" w:sz="0" w:space="0" w:color="auto"/>
            <w:bottom w:val="none" w:sz="0" w:space="0" w:color="auto"/>
            <w:right w:val="none" w:sz="0" w:space="0" w:color="auto"/>
          </w:divBdr>
        </w:div>
      </w:divsChild>
    </w:div>
    <w:div w:id="694887657">
      <w:marLeft w:val="0"/>
      <w:marRight w:val="0"/>
      <w:marTop w:val="0"/>
      <w:marBottom w:val="0"/>
      <w:divBdr>
        <w:top w:val="none" w:sz="0" w:space="0" w:color="auto"/>
        <w:left w:val="none" w:sz="0" w:space="0" w:color="auto"/>
        <w:bottom w:val="none" w:sz="0" w:space="0" w:color="auto"/>
        <w:right w:val="none" w:sz="0" w:space="0" w:color="auto"/>
      </w:divBdr>
      <w:divsChild>
        <w:div w:id="694887654">
          <w:marLeft w:val="2822"/>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comments" Target="comment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82</TotalTime>
  <Pages>12</Pages>
  <Words>1212</Words>
  <Characters>6666</Characters>
  <Application>Microsoft Office Outlook</Application>
  <DocSecurity>0</DocSecurity>
  <Lines>0</Lines>
  <Paragraphs>0</Paragraphs>
  <ScaleCrop>false</ScaleCrop>
  <Company>AINIDIT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Annuel</dc:title>
  <dc:subject/>
  <dc:creator>Ernsso</dc:creator>
  <cp:keywords/>
  <dc:description/>
  <cp:lastModifiedBy>Pierre Jean Ernsso</cp:lastModifiedBy>
  <cp:revision>9</cp:revision>
  <dcterms:created xsi:type="dcterms:W3CDTF">2014-04-03T18:32:00Z</dcterms:created>
  <dcterms:modified xsi:type="dcterms:W3CDTF">2014-04-03T19:53:00Z</dcterms:modified>
</cp:coreProperties>
</file>