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1EFC" w:rsidRDefault="00981EFC"/>
    <w:p w:rsidR="005E08AE" w:rsidRDefault="005E08AE">
      <w:pPr>
        <w:rPr>
          <w:sz w:val="28"/>
          <w:szCs w:val="28"/>
        </w:rPr>
      </w:pPr>
      <w:r>
        <w:t xml:space="preserve">  </w:t>
      </w:r>
      <w:r>
        <w:rPr>
          <w:sz w:val="28"/>
          <w:szCs w:val="28"/>
        </w:rPr>
        <w:t>Se ejecuta con instrumentos como guitarra eléctrica, cajón, maraca, quijada de burro, zampoñas, flautas, quena y guitarra, lo que permite crear una armonía entre lo moderno y lo tradicional.</w:t>
      </w:r>
    </w:p>
    <w:p w:rsidR="00981EFC" w:rsidRDefault="00981EFC" w:rsidP="005E08AE">
      <w:pPr>
        <w:rPr>
          <w:b/>
          <w:sz w:val="36"/>
          <w:szCs w:val="36"/>
        </w:rPr>
      </w:pPr>
      <w:r w:rsidRPr="00981EFC">
        <w:rPr>
          <w:noProof/>
          <w:sz w:val="28"/>
          <w:szCs w:val="28"/>
          <w:lang w:eastAsia="es-ES"/>
        </w:rPr>
        <w:drawing>
          <wp:anchor distT="0" distB="0" distL="114300" distR="114300" simplePos="0" relativeHeight="251658240" behindDoc="1" locked="0" layoutInCell="1" allowOverlap="1" wp14:anchorId="5EA60198" wp14:editId="2198125E">
            <wp:simplePos x="0" y="0"/>
            <wp:positionH relativeFrom="margin">
              <wp:posOffset>-260985</wp:posOffset>
            </wp:positionH>
            <wp:positionV relativeFrom="margin">
              <wp:posOffset>3376930</wp:posOffset>
            </wp:positionV>
            <wp:extent cx="5647690" cy="4878705"/>
            <wp:effectExtent l="0" t="0" r="0" b="0"/>
            <wp:wrapNone/>
            <wp:docPr id="1" name="Imagen 1" descr="C:\Users\ALVARION\Downloads\GRX40-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VARION\Downloads\GRX40-CA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90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E08AE">
        <w:rPr>
          <w:sz w:val="28"/>
          <w:szCs w:val="28"/>
        </w:rPr>
        <w:t xml:space="preserve">                                       </w:t>
      </w:r>
      <w:r>
        <w:rPr>
          <w:sz w:val="28"/>
          <w:szCs w:val="28"/>
        </w:rPr>
        <w:t xml:space="preserve">   </w:t>
      </w:r>
      <w:r w:rsidR="005E08AE">
        <w:rPr>
          <w:sz w:val="28"/>
          <w:szCs w:val="28"/>
        </w:rPr>
        <w:t xml:space="preserve">  </w:t>
      </w:r>
      <w:r w:rsidR="005E08AE">
        <w:rPr>
          <w:b/>
          <w:sz w:val="36"/>
          <w:szCs w:val="36"/>
        </w:rPr>
        <w:t>TUSUY KUSUN</w:t>
      </w:r>
      <w:r>
        <w:rPr>
          <w:b/>
          <w:sz w:val="36"/>
          <w:szCs w:val="36"/>
        </w:rPr>
        <w:tab/>
        <w:t xml:space="preserve"> </w:t>
      </w: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ab/>
        <w:t xml:space="preserve">  </w:t>
      </w:r>
    </w:p>
    <w:p w:rsidR="00981EFC" w:rsidRDefault="00981EFC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981EFC" w:rsidRDefault="00981EFC" w:rsidP="005E08AE">
      <w:pPr>
        <w:rPr>
          <w:b/>
          <w:sz w:val="36"/>
          <w:szCs w:val="36"/>
        </w:rPr>
      </w:pPr>
    </w:p>
    <w:p w:rsidR="00981EFC" w:rsidRDefault="00981EFC">
      <w:pPr>
        <w:rPr>
          <w:b/>
          <w:sz w:val="36"/>
          <w:szCs w:val="36"/>
        </w:rPr>
      </w:pPr>
      <w:r w:rsidRPr="00981EFC">
        <w:rPr>
          <w:b/>
          <w:noProof/>
          <w:sz w:val="36"/>
          <w:szCs w:val="36"/>
          <w:lang w:eastAsia="es-ES"/>
        </w:rPr>
        <w:drawing>
          <wp:anchor distT="0" distB="0" distL="114300" distR="114300" simplePos="0" relativeHeight="251660288" behindDoc="0" locked="0" layoutInCell="1" allowOverlap="1" wp14:anchorId="2E8D3F10" wp14:editId="7BB90AAC">
            <wp:simplePos x="0" y="0"/>
            <wp:positionH relativeFrom="margin">
              <wp:align>right</wp:align>
            </wp:positionH>
            <wp:positionV relativeFrom="margin">
              <wp:posOffset>969645</wp:posOffset>
            </wp:positionV>
            <wp:extent cx="5400040" cy="7218053"/>
            <wp:effectExtent l="0" t="0" r="0" b="1905"/>
            <wp:wrapSquare wrapText="bothSides"/>
            <wp:docPr id="6" name="Imagen 6" descr="C:\Users\ALVARION\Downloads\5292ba58f8fb44efa5d753240a7e42b7--cajon-perua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VARION\Downloads\5292ba58f8fb44efa5d753240a7e42b7--cajon-peruan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18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36"/>
          <w:szCs w:val="36"/>
        </w:rPr>
        <w:br w:type="page"/>
      </w:r>
    </w:p>
    <w:p w:rsidR="0012466A" w:rsidRDefault="0012466A">
      <w:pPr>
        <w:rPr>
          <w:b/>
          <w:sz w:val="36"/>
          <w:szCs w:val="36"/>
        </w:rPr>
      </w:pPr>
      <w:r w:rsidRPr="0012466A">
        <w:rPr>
          <w:b/>
          <w:noProof/>
          <w:sz w:val="36"/>
          <w:szCs w:val="36"/>
          <w:lang w:eastAsia="es-ES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46990</wp:posOffset>
            </wp:positionH>
            <wp:positionV relativeFrom="margin">
              <wp:align>center</wp:align>
            </wp:positionV>
            <wp:extent cx="5086350" cy="4419600"/>
            <wp:effectExtent l="0" t="0" r="0" b="0"/>
            <wp:wrapSquare wrapText="bothSides"/>
            <wp:docPr id="10" name="Imagen 10" descr="C:\Users\ALVARION\Downloads\descar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VARION\Downloads\descarg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6"/>
          <w:szCs w:val="36"/>
        </w:rPr>
        <w:br w:type="page"/>
      </w:r>
    </w:p>
    <w:p w:rsidR="0012466A" w:rsidRDefault="0012466A">
      <w:pPr>
        <w:rPr>
          <w:b/>
          <w:sz w:val="36"/>
          <w:szCs w:val="36"/>
        </w:rPr>
      </w:pPr>
      <w:r w:rsidRPr="0012466A">
        <w:rPr>
          <w:b/>
          <w:noProof/>
          <w:sz w:val="36"/>
          <w:szCs w:val="36"/>
          <w:lang w:eastAsia="es-ES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posOffset>1186180</wp:posOffset>
            </wp:positionV>
            <wp:extent cx="5638800" cy="6235065"/>
            <wp:effectExtent l="0" t="0" r="0" b="0"/>
            <wp:wrapSquare wrapText="bothSides"/>
            <wp:docPr id="11" name="Imagen 11" descr="C:\Users\ALVARION\Downloads\81ta8cz4KXL._AC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LVARION\Downloads\81ta8cz4KXL._AC_SL1500_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23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36"/>
          <w:szCs w:val="36"/>
        </w:rPr>
        <w:br w:type="page"/>
      </w:r>
    </w:p>
    <w:p w:rsidR="0012466A" w:rsidRDefault="0012466A">
      <w:pPr>
        <w:rPr>
          <w:b/>
          <w:sz w:val="36"/>
          <w:szCs w:val="36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642620</wp:posOffset>
            </wp:positionH>
            <wp:positionV relativeFrom="margin">
              <wp:posOffset>2322195</wp:posOffset>
            </wp:positionV>
            <wp:extent cx="5229225" cy="3552825"/>
            <wp:effectExtent l="0" t="0" r="9525" b="9525"/>
            <wp:wrapSquare wrapText="bothSides"/>
            <wp:docPr id="17" name="Imagen 17" descr="Servicio a la comunidad: Pedido de Guitarra Criolla para joven que quedó  paralítico en accidente. – Tiempo X de Silv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rvicio a la comunidad: Pedido de Guitarra Criolla para joven que quedó  paralítico en accidente. – Tiempo X de Silvin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sz w:val="36"/>
          <w:szCs w:val="36"/>
        </w:rPr>
        <w:br w:type="page"/>
      </w:r>
      <w:bookmarkStart w:id="0" w:name="_GoBack"/>
      <w:r>
        <w:rPr>
          <w:noProof/>
          <w:lang w:eastAsia="es-ES"/>
        </w:rPr>
        <w:lastRenderedPageBreak/>
        <w:drawing>
          <wp:anchor distT="0" distB="0" distL="114300" distR="114300" simplePos="0" relativeHeight="251664384" behindDoc="0" locked="0" layoutInCell="1" allowOverlap="1" wp14:anchorId="65AAAFBA" wp14:editId="60246FC6">
            <wp:simplePos x="0" y="0"/>
            <wp:positionH relativeFrom="margin">
              <wp:align>right</wp:align>
            </wp:positionH>
            <wp:positionV relativeFrom="margin">
              <wp:posOffset>2160270</wp:posOffset>
            </wp:positionV>
            <wp:extent cx="5400040" cy="4191000"/>
            <wp:effectExtent l="0" t="0" r="0" b="0"/>
            <wp:wrapSquare wrapText="bothSides"/>
            <wp:docPr id="18" name="Imagen 18" descr="Quena | Qué es, características, historia, tipos, partes, cómo se toca,  para qué si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uena | Qué es, características, historia, tipos, partes, cómo se toca,  para qué sirv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sz w:val="36"/>
          <w:szCs w:val="36"/>
        </w:rPr>
        <w:br w:type="page"/>
      </w:r>
    </w:p>
    <w:bookmarkEnd w:id="0"/>
    <w:p w:rsidR="00D564D2" w:rsidRDefault="007C4CB6">
      <w:pPr>
        <w:rPr>
          <w:b/>
          <w:sz w:val="36"/>
          <w:szCs w:val="36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3996690</wp:posOffset>
            </wp:positionH>
            <wp:positionV relativeFrom="margin">
              <wp:posOffset>5462270</wp:posOffset>
            </wp:positionV>
            <wp:extent cx="2333625" cy="1590675"/>
            <wp:effectExtent l="0" t="0" r="9525" b="9525"/>
            <wp:wrapSquare wrapText="bothSides"/>
            <wp:docPr id="32" name="Imagen 32" descr="Contaminación por productos químicos | Actualidad | Investigación y Cienc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ontaminación por productos químicos | Actualidad | Investigación y Cienc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4D2">
        <w:rPr>
          <w:noProof/>
          <w:lang w:eastAsia="es-E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1520190</wp:posOffset>
            </wp:positionH>
            <wp:positionV relativeFrom="page">
              <wp:posOffset>6353175</wp:posOffset>
            </wp:positionV>
            <wp:extent cx="2447925" cy="1619250"/>
            <wp:effectExtent l="0" t="0" r="9525" b="0"/>
            <wp:wrapSquare wrapText="bothSides"/>
            <wp:docPr id="30" name="Imagen 30" descr="Acciones para reducir la contaminación del agua - Fundación Aqu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Acciones para reducir la contaminación del agua - Fundación Aqua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4D2">
        <w:rPr>
          <w:noProof/>
          <w:lang w:eastAsia="es-E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-889635</wp:posOffset>
            </wp:positionH>
            <wp:positionV relativeFrom="margin">
              <wp:posOffset>5434330</wp:posOffset>
            </wp:positionV>
            <wp:extent cx="2352675" cy="1628775"/>
            <wp:effectExtent l="0" t="0" r="9525" b="9525"/>
            <wp:wrapSquare wrapText="bothSides"/>
            <wp:docPr id="29" name="Imagen 29" descr="Contaminación del Agua: definición, tipos y ejempl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ontaminación del Agua: definición, tipos y ejemplo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4D2"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4006215</wp:posOffset>
            </wp:positionH>
            <wp:positionV relativeFrom="margin">
              <wp:posOffset>2795905</wp:posOffset>
            </wp:positionV>
            <wp:extent cx="2352675" cy="1704975"/>
            <wp:effectExtent l="0" t="0" r="9525" b="9525"/>
            <wp:wrapSquare wrapText="bothSides"/>
            <wp:docPr id="28" name="Imagen 28" descr="Consejos ecológicos para disminuír la contaminación ambiental | Ecología H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onsejos ecológicos para disminuír la contaminación ambiental | Ecología Ho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4D2"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1510665</wp:posOffset>
            </wp:positionH>
            <wp:positionV relativeFrom="margin">
              <wp:posOffset>2824480</wp:posOffset>
            </wp:positionV>
            <wp:extent cx="2447925" cy="1657350"/>
            <wp:effectExtent l="0" t="0" r="9525" b="0"/>
            <wp:wrapSquare wrapText="bothSides"/>
            <wp:docPr id="27" name="Imagen 27" descr="Ejemplos de la Contaminación del A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jemplos de la Contaminación del Air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4D2"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-851535</wp:posOffset>
            </wp:positionH>
            <wp:positionV relativeFrom="margin">
              <wp:posOffset>2805430</wp:posOffset>
            </wp:positionV>
            <wp:extent cx="2343150" cy="1676400"/>
            <wp:effectExtent l="0" t="0" r="0" b="0"/>
            <wp:wrapSquare wrapText="bothSides"/>
            <wp:docPr id="26" name="Imagen 26" descr="Ejemplos de la Contaminación del A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jemplos de la Contaminación del Air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4D2"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 wp14:anchorId="5D6F0889" wp14:editId="07A74F75">
            <wp:simplePos x="0" y="0"/>
            <wp:positionH relativeFrom="margin">
              <wp:posOffset>1552575</wp:posOffset>
            </wp:positionH>
            <wp:positionV relativeFrom="margin">
              <wp:align>top</wp:align>
            </wp:positionV>
            <wp:extent cx="2390775" cy="1742440"/>
            <wp:effectExtent l="0" t="0" r="9525" b="0"/>
            <wp:wrapSquare wrapText="bothSides"/>
            <wp:docPr id="24" name="Imagen 24" descr="Ejemplos de Contaminación del Sue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jemplos de Contaminación del Suel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564D2"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458F46A4" wp14:editId="2495D0A1">
            <wp:simplePos x="0" y="0"/>
            <wp:positionH relativeFrom="margin">
              <wp:posOffset>3957955</wp:posOffset>
            </wp:positionH>
            <wp:positionV relativeFrom="margin">
              <wp:align>top</wp:align>
            </wp:positionV>
            <wp:extent cx="2409825" cy="1743075"/>
            <wp:effectExtent l="0" t="0" r="9525" b="9525"/>
            <wp:wrapSquare wrapText="bothSides"/>
            <wp:docPr id="25" name="Imagen 25" descr="Principales Contaminantes del Suelo (ejemplo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rincipales Contaminantes del Suelo (ejemplos)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564D2"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544DC769" wp14:editId="46E7E28F">
            <wp:simplePos x="0" y="0"/>
            <wp:positionH relativeFrom="margin">
              <wp:posOffset>-857250</wp:posOffset>
            </wp:positionH>
            <wp:positionV relativeFrom="margin">
              <wp:align>top</wp:align>
            </wp:positionV>
            <wp:extent cx="2390775" cy="1761490"/>
            <wp:effectExtent l="0" t="0" r="9525" b="0"/>
            <wp:wrapSquare wrapText="bothSides"/>
            <wp:docPr id="23" name="Imagen 23" descr="Cuáles son las principales consecuencias de la contaminación del suelo? |  Ingredientes que Su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uáles son las principales consecuencias de la contaminación del suelo? |  Ingredientes que Suma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4D2">
        <w:rPr>
          <w:b/>
          <w:sz w:val="36"/>
          <w:szCs w:val="36"/>
        </w:rPr>
        <w:br w:type="page"/>
      </w:r>
    </w:p>
    <w:p w:rsidR="0012466A" w:rsidRDefault="00D564D2">
      <w:pPr>
        <w:rPr>
          <w:b/>
          <w:sz w:val="36"/>
          <w:szCs w:val="36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5408" behindDoc="0" locked="0" layoutInCell="1" allowOverlap="1" wp14:anchorId="5F59C9CC" wp14:editId="129F77EB">
            <wp:simplePos x="0" y="0"/>
            <wp:positionH relativeFrom="margin">
              <wp:posOffset>24765</wp:posOffset>
            </wp:positionH>
            <wp:positionV relativeFrom="margin">
              <wp:posOffset>405130</wp:posOffset>
            </wp:positionV>
            <wp:extent cx="5695950" cy="6000750"/>
            <wp:effectExtent l="0" t="0" r="0" b="0"/>
            <wp:wrapSquare wrapText="bothSides"/>
            <wp:docPr id="22" name="Imagen 22" descr="Soprano - Descripción - Flautas dulces - Instrumentos de viento de madera y  metal - Instrumentos musicales - Productos - Yamaha - Espa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oprano - Descripción - Flautas dulces - Instrumentos de viento de madera y  metal - Instrumentos musicales - Productos - Yamaha - Españ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564D2" w:rsidRDefault="00D564D2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2734F0" w:rsidRPr="005E08AE" w:rsidRDefault="00981EFC" w:rsidP="005E08AE">
      <w:pPr>
        <w:rPr>
          <w:b/>
          <w:sz w:val="36"/>
          <w:szCs w:val="36"/>
        </w:rPr>
      </w:pPr>
      <w:r w:rsidRPr="00981EFC">
        <w:rPr>
          <w:b/>
          <w:noProof/>
          <w:sz w:val="36"/>
          <w:szCs w:val="36"/>
          <w:lang w:eastAsia="es-ES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-203835</wp:posOffset>
            </wp:positionH>
            <wp:positionV relativeFrom="margin">
              <wp:posOffset>1605280</wp:posOffset>
            </wp:positionV>
            <wp:extent cx="6279515" cy="4886325"/>
            <wp:effectExtent l="0" t="0" r="6985" b="9525"/>
            <wp:wrapSquare wrapText="bothSides"/>
            <wp:docPr id="7" name="Imagen 7" descr="C:\Users\ALVARION\Downloads\depositphotos_15872085-stock-photo-marac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VARION\Downloads\depositphotos_15872085-stock-photo-maraca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51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734F0" w:rsidRPr="005E08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5182" w:rsidRDefault="003E5182" w:rsidP="005E08AE">
      <w:pPr>
        <w:spacing w:after="0" w:line="240" w:lineRule="auto"/>
      </w:pPr>
      <w:r>
        <w:separator/>
      </w:r>
    </w:p>
  </w:endnote>
  <w:endnote w:type="continuationSeparator" w:id="0">
    <w:p w:rsidR="003E5182" w:rsidRDefault="003E5182" w:rsidP="005E0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5182" w:rsidRDefault="003E5182" w:rsidP="005E08AE">
      <w:pPr>
        <w:spacing w:after="0" w:line="240" w:lineRule="auto"/>
      </w:pPr>
      <w:r>
        <w:separator/>
      </w:r>
    </w:p>
  </w:footnote>
  <w:footnote w:type="continuationSeparator" w:id="0">
    <w:p w:rsidR="003E5182" w:rsidRDefault="003E5182" w:rsidP="005E08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8AE"/>
    <w:rsid w:val="0012466A"/>
    <w:rsid w:val="002734F0"/>
    <w:rsid w:val="003E5182"/>
    <w:rsid w:val="005E08AE"/>
    <w:rsid w:val="007C4CB6"/>
    <w:rsid w:val="00981EFC"/>
    <w:rsid w:val="00D56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753EFC-947A-43A1-A6B6-340891592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E08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08AE"/>
  </w:style>
  <w:style w:type="paragraph" w:styleId="Piedepgina">
    <w:name w:val="footer"/>
    <w:basedOn w:val="Normal"/>
    <w:link w:val="PiedepginaCar"/>
    <w:uiPriority w:val="99"/>
    <w:unhideWhenUsed/>
    <w:rsid w:val="005E08A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08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9</Pages>
  <Words>44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ALVARION</dc:creator>
  <cp:keywords/>
  <dc:description/>
  <cp:lastModifiedBy>ALVARION</cp:lastModifiedBy>
  <cp:revision>1</cp:revision>
  <dcterms:created xsi:type="dcterms:W3CDTF">2022-06-28T14:18:00Z</dcterms:created>
  <dcterms:modified xsi:type="dcterms:W3CDTF">2022-06-28T15:08:00Z</dcterms:modified>
</cp:coreProperties>
</file>