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036A0E" w14:textId="77777777" w:rsidR="005905B1" w:rsidRPr="005905B1" w:rsidRDefault="005905B1" w:rsidP="005905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5905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Ex-10</w:t>
      </w:r>
    </w:p>
    <w:p w14:paraId="50087DC4" w14:textId="77777777" w:rsidR="005905B1" w:rsidRPr="005905B1" w:rsidRDefault="005905B1" w:rsidP="00590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5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Step-0 Libraries Used</w:t>
      </w:r>
    </w:p>
    <w:p w14:paraId="70CDAA82" w14:textId="77777777" w:rsidR="005905B1" w:rsidRDefault="005905B1" w:rsidP="005905B1"/>
    <w:p w14:paraId="1D13230E" w14:textId="77777777" w:rsidR="005905B1" w:rsidRPr="005905B1" w:rsidRDefault="005905B1" w:rsidP="005905B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5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Pandas</w:t>
      </w:r>
      <w:r w:rsidRPr="00590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create and manage the dataset.</w:t>
      </w:r>
    </w:p>
    <w:p w14:paraId="0234A43C" w14:textId="77777777" w:rsidR="005905B1" w:rsidRPr="005905B1" w:rsidRDefault="005905B1" w:rsidP="005905B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5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NumPy</w:t>
      </w:r>
      <w:r w:rsidRPr="00590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with numerical operations.</w:t>
      </w:r>
    </w:p>
    <w:p w14:paraId="388D4499" w14:textId="6CA601AD" w:rsidR="005905B1" w:rsidRPr="005905B1" w:rsidRDefault="005905B1" w:rsidP="005905B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5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Matplotlib and Seaborn</w:t>
      </w:r>
      <w:r w:rsidRPr="00590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visualize class distribution and model comparison</w:t>
      </w:r>
      <w:r w:rsidRPr="00590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5905B1">
        <w:rPr>
          <w:rFonts w:ascii="Times New Roman" w:eastAsia="Times New Roman" w:hAnsi="Times New Roman" w:cs="Times New Roman"/>
          <w:sz w:val="24"/>
          <w:szCs w:val="24"/>
          <w:lang w:eastAsia="en-IN"/>
        </w:rPr>
        <w:t>graphs.</w:t>
      </w:r>
    </w:p>
    <w:p w14:paraId="1E8D8145" w14:textId="77777777" w:rsidR="005905B1" w:rsidRPr="005905B1" w:rsidRDefault="005905B1" w:rsidP="005905B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5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Scikit-learn</w:t>
      </w:r>
      <w:r w:rsidRPr="00590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load the dataset, perform preprocessing, train-test splitting, model training, prediction, and evaluation.</w:t>
      </w:r>
    </w:p>
    <w:p w14:paraId="35A4FCD3" w14:textId="77777777" w:rsidR="005905B1" w:rsidRPr="005905B1" w:rsidRDefault="005905B1" w:rsidP="005905B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5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StandardScaler</w:t>
      </w:r>
      <w:r w:rsidRPr="00590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normalize feature values so that all features are on the same scale.</w:t>
      </w:r>
    </w:p>
    <w:p w14:paraId="1583EC71" w14:textId="77777777" w:rsidR="005905B1" w:rsidRPr="005905B1" w:rsidRDefault="005905B1" w:rsidP="005905B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5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Classification algorithms</w:t>
      </w:r>
      <w:r w:rsidRPr="00590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Logistic Regression, Random Forest, Decision Tree, K-Nearest Neighbors (KNN), and Support Vector Machine (SVM) are used to train and compare models.</w:t>
      </w:r>
    </w:p>
    <w:p w14:paraId="011270F7" w14:textId="77777777" w:rsidR="005905B1" w:rsidRPr="005905B1" w:rsidRDefault="005905B1" w:rsidP="005905B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5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The metrics</w:t>
      </w:r>
      <w:r w:rsidRPr="00590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from sklearn is used to calculate accuracy, precision, recall, F1 score (weighted, macro, micro), confusion matrix, and classification report.</w:t>
      </w:r>
    </w:p>
    <w:p w14:paraId="3B8452E7" w14:textId="77777777" w:rsidR="005905B1" w:rsidRPr="005905B1" w:rsidRDefault="005905B1" w:rsidP="005905B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5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Pickle</w:t>
      </w:r>
      <w:r w:rsidRPr="00590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save the trained model so it can be reused later without retraining.</w:t>
      </w:r>
    </w:p>
    <w:p w14:paraId="5E6D30F9" w14:textId="77777777" w:rsidR="005905B1" w:rsidRDefault="005905B1" w:rsidP="005905B1"/>
    <w:p w14:paraId="1DFCA995" w14:textId="77777777" w:rsidR="005905B1" w:rsidRPr="005905B1" w:rsidRDefault="005905B1" w:rsidP="00590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05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Step-1 Problem Definition</w:t>
      </w:r>
    </w:p>
    <w:p w14:paraId="01028CE7" w14:textId="77777777" w:rsidR="005905B1" w:rsidRDefault="005905B1" w:rsidP="005905B1"/>
    <w:p w14:paraId="59E4303D" w14:textId="77777777" w:rsidR="005905B1" w:rsidRPr="005905B1" w:rsidRDefault="005905B1" w:rsidP="00590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5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of this experiment is to build a classification model that can predict the species of iris flowers based on their physical features. Since the output contains three classes (setosa, versicolor, virginica), this is a multiclass classification problem. The model must learn patterns in flower measurements to correctly classify each species.</w:t>
      </w:r>
    </w:p>
    <w:p w14:paraId="221B8874" w14:textId="77777777" w:rsidR="005905B1" w:rsidRDefault="005905B1" w:rsidP="005905B1"/>
    <w:p w14:paraId="154E857D" w14:textId="77777777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5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Step-2 Data Understanding</w:t>
      </w:r>
    </w:p>
    <w:p w14:paraId="0063BA7F" w14:textId="77777777" w:rsidR="005905B1" w:rsidRDefault="005905B1" w:rsidP="005905B1"/>
    <w:p w14:paraId="5E6004FA" w14:textId="1D230570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was loaded using the load_iris() function from sklearn and converted into a pandas DataFrame.</w:t>
      </w:r>
    </w:p>
    <w:p w14:paraId="6EC3449C" w14:textId="63946A29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contains:</w:t>
      </w:r>
    </w:p>
    <w:p w14:paraId="542C06B6" w14:textId="77777777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rows: 150</w:t>
      </w:r>
    </w:p>
    <w:p w14:paraId="0103E329" w14:textId="3256CBE4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columns: 5 (4 features+1 target)</w:t>
      </w:r>
    </w:p>
    <w:p w14:paraId="4291193D" w14:textId="46D8C7CA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Features:</w:t>
      </w:r>
    </w:p>
    <w:p w14:paraId="53821D4D" w14:textId="77777777" w:rsidR="005905B1" w:rsidRPr="003B1559" w:rsidRDefault="005905B1" w:rsidP="003B155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Sepal length</w:t>
      </w:r>
    </w:p>
    <w:p w14:paraId="41AAF6ED" w14:textId="77777777" w:rsidR="005905B1" w:rsidRPr="003B1559" w:rsidRDefault="005905B1" w:rsidP="003B155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Sepal width</w:t>
      </w:r>
    </w:p>
    <w:p w14:paraId="56CFC7C6" w14:textId="77777777" w:rsidR="005905B1" w:rsidRPr="003B1559" w:rsidRDefault="005905B1" w:rsidP="003B155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Petal length</w:t>
      </w:r>
    </w:p>
    <w:p w14:paraId="5434A709" w14:textId="057561AF" w:rsidR="005905B1" w:rsidRPr="003B1559" w:rsidRDefault="005905B1" w:rsidP="003B155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Petal width</w:t>
      </w:r>
    </w:p>
    <w:p w14:paraId="21D219CF" w14:textId="58289446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14:paraId="1434E74E" w14:textId="77777777" w:rsidR="005905B1" w:rsidRPr="003B1559" w:rsidRDefault="005905B1" w:rsidP="003B155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Species (0, 1, 2)</w:t>
      </w:r>
    </w:p>
    <w:p w14:paraId="43DF89C2" w14:textId="7D8A499B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species were mapped to names:</w:t>
      </w:r>
    </w:p>
    <w:p w14:paraId="71B4BA61" w14:textId="56D21B11" w:rsidR="005905B1" w:rsidRPr="003B1559" w:rsidRDefault="005905B1" w:rsidP="003B155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 </w:t>
      </w:r>
      <w:r w:rsid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setosa</w:t>
      </w:r>
    </w:p>
    <w:p w14:paraId="3D5F1273" w14:textId="5B496F66" w:rsidR="005905B1" w:rsidRPr="003B1559" w:rsidRDefault="005905B1" w:rsidP="003B155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</w:t>
      </w:r>
      <w:r w:rsid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versicolor</w:t>
      </w:r>
    </w:p>
    <w:p w14:paraId="3A13C297" w14:textId="3B55D481" w:rsidR="005905B1" w:rsidRPr="003B1559" w:rsidRDefault="005905B1" w:rsidP="00B7363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</w:t>
      </w:r>
      <w:r w:rsid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virginica</w:t>
      </w:r>
    </w:p>
    <w:p w14:paraId="258B9FE1" w14:textId="55654F3D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perfectly balanced:</w:t>
      </w:r>
    </w:p>
    <w:p w14:paraId="78814B82" w14:textId="77777777" w:rsidR="005905B1" w:rsidRPr="003B1559" w:rsidRDefault="005905B1" w:rsidP="003B155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50 samples for each class</w:t>
      </w:r>
    </w:p>
    <w:p w14:paraId="133AB317" w14:textId="77777777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F52C62" w14:textId="77777777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A countplot graph shows equal distribution of all three species, which helps models learn without bias.</w:t>
      </w:r>
    </w:p>
    <w:p w14:paraId="51B479D3" w14:textId="77777777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B285C5" w14:textId="77777777" w:rsidR="005905B1" w:rsidRPr="003B1559" w:rsidRDefault="005905B1" w:rsidP="003B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5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Step-3 Data Processing</w:t>
      </w:r>
    </w:p>
    <w:p w14:paraId="42C2A28B" w14:textId="77777777" w:rsidR="005905B1" w:rsidRDefault="005905B1" w:rsidP="005905B1"/>
    <w:p w14:paraId="71A350C1" w14:textId="38F70820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All features are already numerical, so no encoding was required.</w:t>
      </w:r>
    </w:p>
    <w:p w14:paraId="2D04886B" w14:textId="77FF8E0F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 columns were selected as input (X), and the species column was selected as output (y).</w:t>
      </w:r>
    </w:p>
    <w:p w14:paraId="627A4FB7" w14:textId="21F9DEDF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training, the data was scaled using StandardScaler:</w:t>
      </w:r>
    </w:p>
    <w:p w14:paraId="0951175F" w14:textId="488207D4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It standardizes features so that mean=0 and standard deviation=1</w:t>
      </w:r>
    </w:p>
    <w:p w14:paraId="48F3B66A" w14:textId="3F7338D7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 for distance-based models like KNN and SVM</w:t>
      </w:r>
    </w:p>
    <w:p w14:paraId="48A9CB83" w14:textId="77777777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was split into training and testing sets using an 80:20 ratio with stratification to maintain equal class distribution.</w:t>
      </w:r>
    </w:p>
    <w:p w14:paraId="34F1339D" w14:textId="77777777" w:rsidR="005905B1" w:rsidRDefault="005905B1" w:rsidP="005905B1"/>
    <w:p w14:paraId="558ED2F4" w14:textId="77777777" w:rsidR="003B1559" w:rsidRDefault="003B1559" w:rsidP="005905B1"/>
    <w:p w14:paraId="2455CB67" w14:textId="42586E5E" w:rsidR="005905B1" w:rsidRPr="003B1559" w:rsidRDefault="005905B1" w:rsidP="003B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5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Step-4 Feature Scaling and Training</w:t>
      </w:r>
    </w:p>
    <w:p w14:paraId="0A68FF32" w14:textId="77777777" w:rsidR="005905B1" w:rsidRDefault="005905B1" w:rsidP="005905B1"/>
    <w:p w14:paraId="615AB5EC" w14:textId="633FCD6E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splitting, the dataset sizes were:</w:t>
      </w:r>
    </w:p>
    <w:p w14:paraId="70020C5A" w14:textId="276D3540" w:rsidR="005905B1" w:rsidRPr="003B1559" w:rsidRDefault="005905B1" w:rsidP="003B155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data </w:t>
      </w:r>
      <w:r w:rsid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(120, 4)</w:t>
      </w:r>
    </w:p>
    <w:p w14:paraId="19A0CEEF" w14:textId="02CBFF66" w:rsidR="005905B1" w:rsidRPr="003B1559" w:rsidRDefault="005905B1" w:rsidP="003B155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data </w:t>
      </w:r>
      <w:r w:rsid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(30, 4)</w:t>
      </w:r>
    </w:p>
    <w:p w14:paraId="492F7294" w14:textId="77777777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3E50E8" w14:textId="23A09E03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Five models were trained:</w:t>
      </w:r>
    </w:p>
    <w:p w14:paraId="7902961D" w14:textId="63DA90AF" w:rsidR="005905B1" w:rsidRPr="003B1559" w:rsidRDefault="005905B1" w:rsidP="003B155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Logistic Regression:</w:t>
      </w: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linear model that predicts class probabilities.</w:t>
      </w:r>
    </w:p>
    <w:p w14:paraId="57187BC1" w14:textId="52ED813C" w:rsidR="005905B1" w:rsidRPr="003B1559" w:rsidRDefault="005905B1" w:rsidP="003B155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Random Forest:</w:t>
      </w: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ensemble model using multiple decision trees to improve accuracy.</w:t>
      </w:r>
    </w:p>
    <w:p w14:paraId="67F0F74F" w14:textId="7C83B7B4" w:rsidR="005905B1" w:rsidRPr="003B1559" w:rsidRDefault="005905B1" w:rsidP="003B155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Decision Tree:</w:t>
      </w: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rule-based classification using feature splits.</w:t>
      </w:r>
    </w:p>
    <w:p w14:paraId="6BCE7BE2" w14:textId="642B7D95" w:rsidR="005905B1" w:rsidRPr="003B1559" w:rsidRDefault="005905B1" w:rsidP="003B155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KNN:</w:t>
      </w: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classifies samples based on nearest neighbors using distance.</w:t>
      </w:r>
    </w:p>
    <w:p w14:paraId="4AE9BC1E" w14:textId="3773D2F8" w:rsidR="005905B1" w:rsidRPr="003B1559" w:rsidRDefault="005905B1" w:rsidP="003B155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SVM:</w:t>
      </w: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the optimal boundary that separates different classes in feature space.</w:t>
      </w:r>
    </w:p>
    <w:p w14:paraId="717144F0" w14:textId="77777777" w:rsidR="003B1559" w:rsidRPr="003B1559" w:rsidRDefault="003B1559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E2A5F1" w14:textId="77777777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55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model learns patterns in the flower measurements to classify species.</w:t>
      </w:r>
    </w:p>
    <w:p w14:paraId="2904B644" w14:textId="77777777" w:rsidR="005905B1" w:rsidRPr="003B1559" w:rsidRDefault="005905B1" w:rsidP="003B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D10C85" w14:textId="77777777" w:rsidR="005905B1" w:rsidRPr="003B1559" w:rsidRDefault="005905B1" w:rsidP="003B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5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Step-5 Prediction</w:t>
      </w:r>
    </w:p>
    <w:p w14:paraId="52DA1E89" w14:textId="77777777" w:rsidR="005905B1" w:rsidRDefault="005905B1" w:rsidP="005905B1"/>
    <w:p w14:paraId="14D24DE8" w14:textId="77777777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training, each model predicted the species for the test data. The predictions correspond to class labels (0, 1, 2), which represent different iris species.</w:t>
      </w:r>
    </w:p>
    <w:p w14:paraId="6303727B" w14:textId="77777777" w:rsidR="005905B1" w:rsidRDefault="005905B1" w:rsidP="005905B1"/>
    <w:p w14:paraId="164BB12D" w14:textId="77777777" w:rsidR="005905B1" w:rsidRPr="00201561" w:rsidRDefault="005905B1" w:rsidP="00201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Step-6 Evaluation</w:t>
      </w:r>
    </w:p>
    <w:p w14:paraId="70D8D2AD" w14:textId="77777777" w:rsidR="005905B1" w:rsidRDefault="005905B1" w:rsidP="005905B1"/>
    <w:p w14:paraId="1A34C4A5" w14:textId="6DE56ACB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models were evaluated using multiple metrics:</w:t>
      </w:r>
    </w:p>
    <w:p w14:paraId="7568B352" w14:textId="2A947117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Accuracy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=overall correctness</w:t>
      </w:r>
    </w:p>
    <w:p w14:paraId="4CB458A2" w14:textId="3061436A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Precision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=correctness of predicted classes</w:t>
      </w:r>
    </w:p>
    <w:p w14:paraId="3DB924D4" w14:textId="7F2A7BCE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Recall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=ability to correctly identify actual classes</w:t>
      </w:r>
    </w:p>
    <w:p w14:paraId="1D019F23" w14:textId="13435F92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F1 Score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=balance between precision and recall</w:t>
      </w:r>
    </w:p>
    <w:p w14:paraId="6242BFE8" w14:textId="1AB62E98" w:rsidR="005905B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multiclass classification:</w:t>
      </w:r>
    </w:p>
    <w:p w14:paraId="7D509C01" w14:textId="27B74FA2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F1_weighted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accounts for class distribution</w:t>
      </w:r>
    </w:p>
    <w:p w14:paraId="187DD6FD" w14:textId="6BF52964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F1_macro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treats all classes equally</w:t>
      </w:r>
    </w:p>
    <w:p w14:paraId="2EAD6EDE" w14:textId="70FDE39F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F1_micro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total predictions</w:t>
      </w:r>
    </w:p>
    <w:p w14:paraId="4E831503" w14:textId="77777777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0FD140" w14:textId="77777777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DB7B77" w14:textId="4CD4E2CE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Logistic Regression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0.96 F1_macro</w:t>
      </w:r>
    </w:p>
    <w:p w14:paraId="2B1C3768" w14:textId="6F07EBC3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Random Forest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0.93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F1_macro</w:t>
      </w:r>
    </w:p>
    <w:p w14:paraId="74866CF1" w14:textId="52E3FFD7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Decision Tree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0.96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F1_macro</w:t>
      </w:r>
    </w:p>
    <w:p w14:paraId="640E436C" w14:textId="4A604EFD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KNN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0.93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F1_macro</w:t>
      </w:r>
    </w:p>
    <w:p w14:paraId="123D7967" w14:textId="263B2015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SVM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</w:t>
      </w:r>
      <w:r w:rsid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F1_macro</w:t>
      </w:r>
      <w:r w:rsidR="00201561"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(best)</w:t>
      </w:r>
    </w:p>
    <w:p w14:paraId="5B671EDC" w14:textId="77777777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D9D882" w14:textId="454A9FB1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Graphs also show SVM performing best across all metrics.</w:t>
      </w:r>
    </w:p>
    <w:p w14:paraId="09AA30FA" w14:textId="728297C3" w:rsidR="005905B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confusion matrix shows all predictions on the diagonal, meaning all test samples were classified correctly.</w:t>
      </w:r>
    </w:p>
    <w:p w14:paraId="1705098E" w14:textId="77777777" w:rsidR="00201561" w:rsidRPr="00201561" w:rsidRDefault="0020156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13BF8" w14:textId="374C4DD9" w:rsidR="005905B1" w:rsidRP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classification report shows:</w:t>
      </w:r>
    </w:p>
    <w:p w14:paraId="0DF6A00B" w14:textId="6A8AC551" w:rsidR="005905B1" w:rsidRPr="00201561" w:rsidRDefault="005905B1" w:rsidP="002015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Precision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=1.00</w:t>
      </w:r>
    </w:p>
    <w:p w14:paraId="49667EB7" w14:textId="40F5D7A8" w:rsidR="005905B1" w:rsidRPr="00201561" w:rsidRDefault="005905B1" w:rsidP="002015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Recall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=1.00</w:t>
      </w:r>
    </w:p>
    <w:p w14:paraId="44803639" w14:textId="06F22BE6" w:rsidR="005905B1" w:rsidRPr="00201561" w:rsidRDefault="005905B1" w:rsidP="002015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F1 Score</w:t>
      </w: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=1.00</w:t>
      </w:r>
    </w:p>
    <w:p w14:paraId="73E05FCC" w14:textId="5C233E5D" w:rsidR="00201561" w:rsidRDefault="005905B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for all three classes, indicating perfect classification.</w:t>
      </w:r>
    </w:p>
    <w:p w14:paraId="513886C3" w14:textId="77777777" w:rsidR="00201561" w:rsidRDefault="0020156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8CC16D" w14:textId="138ADC77" w:rsidR="00201561" w:rsidRDefault="00201561" w:rsidP="0020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F0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confusion matrix shows: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01561" w14:paraId="7F00B7BE" w14:textId="77777777" w:rsidTr="00201561">
        <w:tc>
          <w:tcPr>
            <w:tcW w:w="2254" w:type="dxa"/>
          </w:tcPr>
          <w:p w14:paraId="59EB8A20" w14:textId="1D2000F3" w:rsidR="00201561" w:rsidRPr="00201561" w:rsidRDefault="00201561" w:rsidP="005905B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F416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Actual</w:t>
            </w:r>
          </w:p>
        </w:tc>
        <w:tc>
          <w:tcPr>
            <w:tcW w:w="2254" w:type="dxa"/>
          </w:tcPr>
          <w:p w14:paraId="3C1ED2DB" w14:textId="1D86A2B0" w:rsidR="00201561" w:rsidRDefault="00201561" w:rsidP="005905B1">
            <w:r w:rsidRPr="000D098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Predicted </w:t>
            </w:r>
            <w:r w:rsidRPr="0020156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setosa</w:t>
            </w:r>
          </w:p>
        </w:tc>
        <w:tc>
          <w:tcPr>
            <w:tcW w:w="2254" w:type="dxa"/>
          </w:tcPr>
          <w:p w14:paraId="058BDE40" w14:textId="52A8CC16" w:rsidR="00201561" w:rsidRDefault="00201561" w:rsidP="005905B1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Predicted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</w:t>
            </w:r>
            <w:r w:rsidRPr="0020156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versicolor</w:t>
            </w:r>
          </w:p>
        </w:tc>
        <w:tc>
          <w:tcPr>
            <w:tcW w:w="2254" w:type="dxa"/>
          </w:tcPr>
          <w:p w14:paraId="61D9E3B0" w14:textId="3839DEF3" w:rsidR="00201561" w:rsidRDefault="00201561" w:rsidP="005905B1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Predicted </w:t>
            </w:r>
            <w:r w:rsidRPr="0020156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virginica</w:t>
            </w:r>
          </w:p>
        </w:tc>
      </w:tr>
      <w:tr w:rsidR="00201561" w14:paraId="71865FBC" w14:textId="77777777" w:rsidTr="00201561">
        <w:tc>
          <w:tcPr>
            <w:tcW w:w="2254" w:type="dxa"/>
          </w:tcPr>
          <w:p w14:paraId="5995E7F0" w14:textId="3110E44B" w:rsidR="00201561" w:rsidRPr="00201561" w:rsidRDefault="00201561" w:rsidP="005905B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20156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setosa</w:t>
            </w:r>
          </w:p>
        </w:tc>
        <w:tc>
          <w:tcPr>
            <w:tcW w:w="2254" w:type="dxa"/>
          </w:tcPr>
          <w:p w14:paraId="66EFBC06" w14:textId="48E09B0D" w:rsidR="00201561" w:rsidRDefault="00201561" w:rsidP="005905B1">
            <w:r>
              <w:t>10</w:t>
            </w:r>
          </w:p>
        </w:tc>
        <w:tc>
          <w:tcPr>
            <w:tcW w:w="2254" w:type="dxa"/>
          </w:tcPr>
          <w:p w14:paraId="160D2A38" w14:textId="10B9BEB9" w:rsidR="00201561" w:rsidRDefault="00201561" w:rsidP="005905B1">
            <w:r>
              <w:t>0</w:t>
            </w:r>
          </w:p>
        </w:tc>
        <w:tc>
          <w:tcPr>
            <w:tcW w:w="2254" w:type="dxa"/>
          </w:tcPr>
          <w:p w14:paraId="12195960" w14:textId="40D68737" w:rsidR="00201561" w:rsidRDefault="00201561" w:rsidP="005905B1">
            <w:r>
              <w:t>0</w:t>
            </w:r>
          </w:p>
        </w:tc>
      </w:tr>
      <w:tr w:rsidR="00201561" w14:paraId="2C313D08" w14:textId="77777777" w:rsidTr="00201561">
        <w:tc>
          <w:tcPr>
            <w:tcW w:w="2254" w:type="dxa"/>
          </w:tcPr>
          <w:p w14:paraId="4B13A16A" w14:textId="6F87467C" w:rsidR="00201561" w:rsidRPr="00201561" w:rsidRDefault="00201561" w:rsidP="005905B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20156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versicolor</w:t>
            </w:r>
          </w:p>
        </w:tc>
        <w:tc>
          <w:tcPr>
            <w:tcW w:w="2254" w:type="dxa"/>
          </w:tcPr>
          <w:p w14:paraId="4B242B8F" w14:textId="13CE2152" w:rsidR="00201561" w:rsidRDefault="00201561" w:rsidP="005905B1">
            <w:r>
              <w:t>0</w:t>
            </w:r>
          </w:p>
        </w:tc>
        <w:tc>
          <w:tcPr>
            <w:tcW w:w="2254" w:type="dxa"/>
          </w:tcPr>
          <w:p w14:paraId="45A7F4CD" w14:textId="4F572EB8" w:rsidR="00201561" w:rsidRDefault="00201561" w:rsidP="005905B1">
            <w:r>
              <w:t>10</w:t>
            </w:r>
          </w:p>
        </w:tc>
        <w:tc>
          <w:tcPr>
            <w:tcW w:w="2254" w:type="dxa"/>
          </w:tcPr>
          <w:p w14:paraId="57672CDF" w14:textId="010E11D1" w:rsidR="00201561" w:rsidRDefault="00201561" w:rsidP="005905B1">
            <w:r>
              <w:t>0</w:t>
            </w:r>
          </w:p>
        </w:tc>
      </w:tr>
      <w:tr w:rsidR="00201561" w14:paraId="50EE9661" w14:textId="77777777" w:rsidTr="00201561">
        <w:tc>
          <w:tcPr>
            <w:tcW w:w="2254" w:type="dxa"/>
          </w:tcPr>
          <w:p w14:paraId="77FF2376" w14:textId="258139C9" w:rsidR="00201561" w:rsidRPr="00201561" w:rsidRDefault="00201561" w:rsidP="005905B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20156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virginica</w:t>
            </w:r>
          </w:p>
        </w:tc>
        <w:tc>
          <w:tcPr>
            <w:tcW w:w="2254" w:type="dxa"/>
          </w:tcPr>
          <w:p w14:paraId="1200519E" w14:textId="65E10893" w:rsidR="00201561" w:rsidRDefault="00201561" w:rsidP="005905B1">
            <w:r>
              <w:t>0</w:t>
            </w:r>
          </w:p>
        </w:tc>
        <w:tc>
          <w:tcPr>
            <w:tcW w:w="2254" w:type="dxa"/>
          </w:tcPr>
          <w:p w14:paraId="3147D5AB" w14:textId="0512E72E" w:rsidR="00201561" w:rsidRDefault="00201561" w:rsidP="005905B1">
            <w:r>
              <w:t>0</w:t>
            </w:r>
          </w:p>
        </w:tc>
        <w:tc>
          <w:tcPr>
            <w:tcW w:w="2254" w:type="dxa"/>
          </w:tcPr>
          <w:p w14:paraId="2BDCCE99" w14:textId="7563CCEE" w:rsidR="00201561" w:rsidRDefault="00201561" w:rsidP="005905B1">
            <w:r>
              <w:t>10</w:t>
            </w:r>
          </w:p>
        </w:tc>
      </w:tr>
    </w:tbl>
    <w:p w14:paraId="5B7AED2F" w14:textId="01C80ECC" w:rsidR="005905B1" w:rsidRDefault="005905B1" w:rsidP="005905B1"/>
    <w:p w14:paraId="72EC5AFC" w14:textId="77777777" w:rsidR="00201561" w:rsidRDefault="00201561" w:rsidP="005905B1"/>
    <w:p w14:paraId="15E9FB5E" w14:textId="77777777" w:rsidR="005905B1" w:rsidRPr="00201561" w:rsidRDefault="005905B1" w:rsidP="00201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Step-7 Best Model Selection</w:t>
      </w:r>
    </w:p>
    <w:p w14:paraId="4C5D1014" w14:textId="77777777" w:rsidR="005905B1" w:rsidRDefault="005905B1" w:rsidP="005905B1"/>
    <w:p w14:paraId="293E9B52" w14:textId="77777777" w:rsidR="005905B1" w:rsidRPr="00201561" w:rsidRDefault="005905B1" w:rsidP="00201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best model was selected based on the highest F1_macro score.</w:t>
      </w:r>
    </w:p>
    <w:p w14:paraId="61D95A46" w14:textId="77777777" w:rsidR="005905B1" w:rsidRPr="00201561" w:rsidRDefault="005905B1" w:rsidP="00201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692630" w14:textId="77777777" w:rsidR="005905B1" w:rsidRPr="00201561" w:rsidRDefault="005905B1" w:rsidP="00201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best model is:</w:t>
      </w:r>
    </w:p>
    <w:p w14:paraId="5EEAFBD1" w14:textId="77777777" w:rsidR="005905B1" w:rsidRPr="00201561" w:rsidRDefault="005905B1" w:rsidP="00201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CB6ED8" w14:textId="77777777" w:rsidR="005905B1" w:rsidRPr="00201561" w:rsidRDefault="005905B1" w:rsidP="0020156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SVM</w:t>
      </w:r>
    </w:p>
    <w:p w14:paraId="52684037" w14:textId="77777777" w:rsidR="005905B1" w:rsidRPr="00201561" w:rsidRDefault="005905B1" w:rsidP="00201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745F9E" w14:textId="77777777" w:rsidR="005905B1" w:rsidRPr="00201561" w:rsidRDefault="005905B1" w:rsidP="00201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It achieved perfect accuracy and classification performance.</w:t>
      </w:r>
    </w:p>
    <w:p w14:paraId="7F84D782" w14:textId="77777777" w:rsidR="005905B1" w:rsidRPr="00201561" w:rsidRDefault="005905B1" w:rsidP="00201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4C8F63" w14:textId="77777777" w:rsidR="005905B1" w:rsidRPr="00201561" w:rsidRDefault="005905B1" w:rsidP="00201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trained model was saved using pickle:</w:t>
      </w:r>
    </w:p>
    <w:p w14:paraId="622597DD" w14:textId="77777777" w:rsidR="005905B1" w:rsidRPr="00201561" w:rsidRDefault="005905B1" w:rsidP="00201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3FDD63" w14:textId="77777777" w:rsidR="005905B1" w:rsidRPr="00201561" w:rsidRDefault="005905B1" w:rsidP="00201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best_model</w:t>
      </w:r>
    </w:p>
    <w:p w14:paraId="481D1294" w14:textId="77777777" w:rsidR="005905B1" w:rsidRPr="00201561" w:rsidRDefault="005905B1" w:rsidP="00201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45C70A" w14:textId="1E5E9C06" w:rsidR="00983A9E" w:rsidRPr="00201561" w:rsidRDefault="005905B1" w:rsidP="00201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5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the model to be reused later without retraining.</w:t>
      </w:r>
      <w:bookmarkEnd w:id="0"/>
    </w:p>
    <w:sectPr w:rsidR="00983A9E" w:rsidRPr="00201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1109C"/>
    <w:multiLevelType w:val="hybridMultilevel"/>
    <w:tmpl w:val="DA604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17B50"/>
    <w:multiLevelType w:val="hybridMultilevel"/>
    <w:tmpl w:val="AA2E2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472E0"/>
    <w:multiLevelType w:val="hybridMultilevel"/>
    <w:tmpl w:val="F6605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D00AF"/>
    <w:multiLevelType w:val="hybridMultilevel"/>
    <w:tmpl w:val="DBF83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A5AEC"/>
    <w:multiLevelType w:val="hybridMultilevel"/>
    <w:tmpl w:val="24CAE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3A224C"/>
    <w:multiLevelType w:val="hybridMultilevel"/>
    <w:tmpl w:val="FF2C0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65C3A"/>
    <w:multiLevelType w:val="hybridMultilevel"/>
    <w:tmpl w:val="19EE2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94361"/>
    <w:multiLevelType w:val="hybridMultilevel"/>
    <w:tmpl w:val="E0A6F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0B"/>
    <w:rsid w:val="00201561"/>
    <w:rsid w:val="003B1559"/>
    <w:rsid w:val="005905B1"/>
    <w:rsid w:val="00983A9E"/>
    <w:rsid w:val="00F1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5D5A"/>
  <w15:chartTrackingRefBased/>
  <w15:docId w15:val="{8847ADB9-8817-4125-A16A-0C0ECF35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5B1"/>
    <w:pPr>
      <w:ind w:left="720"/>
      <w:contextualSpacing/>
    </w:pPr>
  </w:style>
  <w:style w:type="table" w:styleId="TableGrid">
    <w:name w:val="Table Grid"/>
    <w:basedOn w:val="TableNormal"/>
    <w:uiPriority w:val="39"/>
    <w:rsid w:val="00201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94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4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6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4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2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2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D399F-36E1-4843-AB9C-16636B243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Thapliyal</dc:creator>
  <cp:keywords/>
  <dc:description/>
  <cp:lastModifiedBy>Anmol Thapliyal</cp:lastModifiedBy>
  <cp:revision>3</cp:revision>
  <dcterms:created xsi:type="dcterms:W3CDTF">2026-03-22T09:26:00Z</dcterms:created>
  <dcterms:modified xsi:type="dcterms:W3CDTF">2026-03-22T09:46:00Z</dcterms:modified>
</cp:coreProperties>
</file>