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E0" w14:textId="77777777" w:rsidR="007B7AD7" w:rsidRPr="007B7AD7" w:rsidRDefault="007B7AD7" w:rsidP="0055224A">
      <w:r w:rsidRPr="007B7AD7">
        <w:t>Automatisierung der Erstellung eines Wissensgraphen aus annotierten Bilddateien</w:t>
      </w:r>
    </w:p>
    <w:p w14:paraId="129135EC" w14:textId="77777777" w:rsidR="00614266" w:rsidRDefault="00614266"/>
    <w:p w14:paraId="572B7818" w14:textId="55312B54" w:rsidR="00CA2E1D" w:rsidRDefault="00CA2E1D">
      <w:r>
        <w:t>Ziel dieser Arbeit:</w:t>
      </w:r>
      <w:r>
        <w:br/>
        <w:t>- Automatische Erstellung von Wissensgraphen aus annotierten Bilddateien</w:t>
      </w:r>
      <w:r>
        <w:br/>
        <w:t>-&gt; gibt es noch nicht, gibt nur automatisierte Wissensgraphen aus Texten</w:t>
      </w:r>
      <w:r>
        <w:br/>
        <w:t xml:space="preserve">-&gt; Entwicklung Prozess, der das automatisiert für annotierte </w:t>
      </w:r>
      <w:proofErr w:type="spellStart"/>
      <w:r>
        <w:t>Bildd</w:t>
      </w:r>
      <w:proofErr w:type="spellEnd"/>
      <w:r>
        <w:t>.</w:t>
      </w:r>
      <w:r>
        <w:br/>
        <w:t xml:space="preserve">- bildet </w:t>
      </w:r>
      <w:r w:rsidRPr="009D2B1F">
        <w:t>semantische Datengrundlage</w:t>
      </w:r>
      <w:r>
        <w:t xml:space="preserve">, </w:t>
      </w:r>
      <w:proofErr w:type="gramStart"/>
      <w:r w:rsidRPr="009D2B1F">
        <w:t>Weiterverarbeitung  visuellen</w:t>
      </w:r>
      <w:proofErr w:type="gramEnd"/>
      <w:r w:rsidRPr="009D2B1F">
        <w:t xml:space="preserve"> Informationen</w:t>
      </w:r>
      <w:r>
        <w:br/>
      </w:r>
    </w:p>
    <w:p w14:paraId="1D5B8F59" w14:textId="77777777" w:rsidR="009B4A5C" w:rsidRDefault="00C67CF9">
      <w:r>
        <w:t>Overall System:</w:t>
      </w:r>
      <w:r w:rsidR="009D2B1F">
        <w:br/>
        <w:t xml:space="preserve">- Ultimatives Ziel: Elektronischer </w:t>
      </w:r>
      <w:proofErr w:type="spellStart"/>
      <w:r w:rsidR="009D2B1F">
        <w:t>Wartungsassisten</w:t>
      </w:r>
      <w:proofErr w:type="spellEnd"/>
      <w:r w:rsidR="009D2B1F">
        <w:t xml:space="preserve"> für Industriemaschinen</w:t>
      </w:r>
      <w:r w:rsidR="009D2B1F">
        <w:br/>
        <w:t>- Raspberry Pi nimmt Bild von Maschine auf</w:t>
      </w:r>
      <w:r w:rsidR="0048675C">
        <w:t xml:space="preserve"> -&gt; sendet Bild an Server</w:t>
      </w:r>
      <w:r w:rsidR="009D2B1F">
        <w:br/>
        <w:t xml:space="preserve">- </w:t>
      </w:r>
      <w:proofErr w:type="spellStart"/>
      <w:r w:rsidR="009D2B1F">
        <w:t>Object</w:t>
      </w:r>
      <w:proofErr w:type="spellEnd"/>
      <w:r w:rsidR="009D2B1F">
        <w:t>-</w:t>
      </w:r>
      <w:proofErr w:type="spellStart"/>
      <w:r w:rsidR="009D2B1F">
        <w:t>Detection</w:t>
      </w:r>
      <w:proofErr w:type="spellEnd"/>
      <w:r w:rsidR="009D2B1F">
        <w:t>-Model erkennt Bauteile</w:t>
      </w:r>
      <w:r w:rsidR="0048675C">
        <w:t xml:space="preserve"> -&gt; schickt Output an Raspberry</w:t>
      </w:r>
      <w:r w:rsidR="009D2B1F">
        <w:br/>
        <w:t xml:space="preserve">-&gt; dieser Output </w:t>
      </w:r>
      <w:r w:rsidR="0048675C">
        <w:t xml:space="preserve">-&gt; </w:t>
      </w:r>
      <w:r w:rsidR="009D2B1F">
        <w:t>Wissensgraph umwandel</w:t>
      </w:r>
      <w:r w:rsidR="0048675C">
        <w:t>t (Ziel der Arbeit)</w:t>
      </w:r>
      <w:r w:rsidR="009D2B1F">
        <w:br/>
        <w:t xml:space="preserve">- Wissensgraph in LLM einpflegen (Lokal auf </w:t>
      </w:r>
      <w:proofErr w:type="spellStart"/>
      <w:r w:rsidR="009D2B1F">
        <w:t>Raspi</w:t>
      </w:r>
      <w:proofErr w:type="spellEnd"/>
      <w:r w:rsidR="009D2B1F">
        <w:t>, sonst auch Server)</w:t>
      </w:r>
      <w:r w:rsidR="009D2B1F">
        <w:br/>
        <w:t>- LLM beantwortet Fragen zu Bauteilen und Anweisungen zur Wartung</w:t>
      </w:r>
      <w:r w:rsidR="0048675C">
        <w:t xml:space="preserve"> (mithilfe Wissensgraph)</w:t>
      </w:r>
      <w:r w:rsidR="0048675C">
        <w:br/>
        <w:t xml:space="preserve">- </w:t>
      </w:r>
      <w:proofErr w:type="spellStart"/>
      <w:r w:rsidR="0048675C">
        <w:t>Beamer</w:t>
      </w:r>
      <w:proofErr w:type="spellEnd"/>
      <w:r w:rsidR="0048675C">
        <w:t xml:space="preserve"> wirft Erkannte Bauteile auf die Maschine</w:t>
      </w:r>
    </w:p>
    <w:p w14:paraId="649282B0" w14:textId="62FA2EE5" w:rsidR="00FB38CD" w:rsidRDefault="009B4A5C">
      <w:r>
        <w:rPr>
          <w:noProof/>
        </w:rPr>
        <w:drawing>
          <wp:inline distT="0" distB="0" distL="0" distR="0" wp14:anchorId="059C7C15" wp14:editId="6D169984">
            <wp:extent cx="4149970" cy="4149970"/>
            <wp:effectExtent l="0" t="0" r="3175" b="3175"/>
            <wp:docPr id="119047458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36" cy="416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B1F">
        <w:br/>
      </w:r>
    </w:p>
    <w:p w14:paraId="213A3A03" w14:textId="30A3BE75" w:rsidR="00C54D8D" w:rsidRDefault="00FB38CD">
      <w:r>
        <w:t xml:space="preserve">Warum </w:t>
      </w:r>
      <w:r w:rsidR="001F5800">
        <w:t>Wissensgraphen?</w:t>
      </w:r>
      <w:r w:rsidR="00A3093C">
        <w:br/>
      </w:r>
      <w:r w:rsidR="001F5800">
        <w:t>- Vorteile gegenüber anderen Arten der Wissensrepräsentation:</w:t>
      </w:r>
      <w:r w:rsidR="001F5800">
        <w:br/>
        <w:t xml:space="preserve">- </w:t>
      </w:r>
      <w:proofErr w:type="spellStart"/>
      <w:r w:rsidR="001F5800">
        <w:t>graphbasiertes</w:t>
      </w:r>
      <w:proofErr w:type="spellEnd"/>
      <w:r w:rsidR="001F5800">
        <w:t xml:space="preserve"> Datenmodell -&gt; prägnante, intuitive Abstraktion möglich</w:t>
      </w:r>
      <w:r w:rsidR="00F04034">
        <w:rPr>
          <w:rStyle w:val="Funotenzeichen"/>
        </w:rPr>
        <w:footnoteReference w:id="1"/>
      </w:r>
      <w:r w:rsidR="003539C8">
        <w:br/>
        <w:t>-&gt; leicht verständlich</w:t>
      </w:r>
      <w:r w:rsidR="001F5800">
        <w:br/>
      </w:r>
      <w:r w:rsidR="001F5800">
        <w:lastRenderedPageBreak/>
        <w:t>- kein festes Schema -&gt; flexible Entwicklung</w:t>
      </w:r>
      <w:r w:rsidR="00F04034">
        <w:rPr>
          <w:rStyle w:val="Funotenzeichen"/>
        </w:rPr>
        <w:footnoteReference w:id="2"/>
      </w:r>
      <w:r w:rsidR="00D35DA9">
        <w:br/>
        <w:t xml:space="preserve">- gute Unterstützung für KI -&gt; z.B. Frage-Antwort-Systeme </w:t>
      </w:r>
      <w:r w:rsidR="00D35DA9">
        <w:rPr>
          <w:rStyle w:val="Funotenzeichen"/>
        </w:rPr>
        <w:footnoteReference w:id="3"/>
      </w:r>
      <w:r w:rsidR="004E3A60">
        <w:br/>
        <w:t xml:space="preserve">-&gt; strukturiere, flexible, transparente, systemübergreifende, kollaborative Möglichkeit zur Org. von Wissen </w:t>
      </w:r>
      <w:r w:rsidR="004E3A60">
        <w:rPr>
          <w:rStyle w:val="Funotenzeichen"/>
        </w:rPr>
        <w:footnoteReference w:id="4"/>
      </w:r>
      <w:r w:rsidR="00867535">
        <w:br/>
      </w:r>
      <w:r w:rsidR="00867535">
        <w:br/>
        <w:t>Warum Automatisieren?</w:t>
      </w:r>
      <w:r w:rsidR="00867535">
        <w:br/>
        <w:t>- viele Probleme bei manuellen Erstellen:</w:t>
      </w:r>
      <w:r w:rsidR="00867535">
        <w:br/>
        <w:t xml:space="preserve">- arbeitsintensiver, komplexer Prozess, Aufwand schwer zu kalkulieren </w:t>
      </w:r>
      <w:r w:rsidR="00867535">
        <w:rPr>
          <w:rStyle w:val="Funotenzeichen"/>
        </w:rPr>
        <w:footnoteReference w:id="5"/>
      </w:r>
      <w:r w:rsidR="00C54D8D">
        <w:br/>
        <w:t xml:space="preserve">- Fehleranfällig, Unvollständigkeit, Verlust der Gültigkeit </w:t>
      </w:r>
      <w:r w:rsidR="00C54D8D">
        <w:rPr>
          <w:rStyle w:val="Funotenzeichen"/>
        </w:rPr>
        <w:footnoteReference w:id="6"/>
      </w:r>
      <w:r w:rsidR="00C54D8D">
        <w:br/>
        <w:t xml:space="preserve">- mühsame, monotone Aufgabe </w:t>
      </w:r>
      <w:r w:rsidR="00C54D8D">
        <w:rPr>
          <w:rStyle w:val="Funotenzeichen"/>
        </w:rPr>
        <w:footnoteReference w:id="7"/>
      </w:r>
    </w:p>
    <w:p w14:paraId="3C0884FF" w14:textId="77777777" w:rsidR="00C54D8D" w:rsidRDefault="00C54D8D"/>
    <w:p w14:paraId="10A29216" w14:textId="32F63992" w:rsidR="00614266" w:rsidRDefault="00C54D8D">
      <w:r>
        <w:br/>
        <w:t xml:space="preserve">- Hohe Kosten (Angestellte, Experten) </w:t>
      </w:r>
      <w:r>
        <w:rPr>
          <w:rStyle w:val="Funotenzeichen"/>
        </w:rPr>
        <w:footnoteReference w:id="8"/>
      </w:r>
      <w:r>
        <w:br/>
        <w:t xml:space="preserve">-&gt; begrenzte Ressourcen bei kleinen Gruppen -&gt; fast unrealistisch </w:t>
      </w:r>
      <w:r>
        <w:rPr>
          <w:rStyle w:val="Funotenzeichen"/>
        </w:rPr>
        <w:footnoteReference w:id="9"/>
      </w:r>
      <w:r w:rsidR="008B603B">
        <w:br/>
        <w:t>-&gt; Automatisierte oder semi-automatisierte Methoden sind notwendig</w:t>
      </w:r>
      <w:r w:rsidR="009D2B1F">
        <w:br/>
        <w:t xml:space="preserve"> </w:t>
      </w:r>
    </w:p>
    <w:p w14:paraId="5716C5A6" w14:textId="0BB04A63" w:rsidR="00614266" w:rsidRDefault="00614266">
      <w:r>
        <w:t>Unterschiedliche Strukturen von Wissensgraphen:</w:t>
      </w:r>
      <w:r w:rsidR="00C67CF9">
        <w:br/>
        <w:t>- nicht trivial (Erstellung WG aus annotierten Bilddateien)</w:t>
      </w:r>
      <w:r w:rsidR="00C67CF9">
        <w:br/>
        <w:t>- Koordinaten d. Objekte -&gt; Property</w:t>
      </w:r>
      <w:r w:rsidR="00C67CF9">
        <w:br/>
        <w:t>-&gt; große LLMs -&gt; Abschätzung von Abständen, Verhältnisse</w:t>
      </w:r>
      <w:r w:rsidR="00C67CF9">
        <w:br/>
        <w:t>-&gt; kleine LLMs -&gt; geben diese nur stumpf aus -&gt; nicht zielführend</w:t>
      </w:r>
      <w:r w:rsidR="00C67CF9">
        <w:br/>
        <w:t>- Individuen mit Properties verbinden (oben, unten, links_von, rechts_von)</w:t>
      </w:r>
      <w:r w:rsidR="00C67CF9">
        <w:br/>
        <w:t>-&gt; LLMs können gut wiedergeben, wo welches Objekt</w:t>
      </w:r>
      <w:r w:rsidR="00C67CF9">
        <w:br/>
        <w:t>- aber: explizit oder implizit modellieren?</w:t>
      </w:r>
      <w:r w:rsidR="00C67CF9">
        <w:br/>
        <w:t>- Fragen werden in Arbeit geklärt, an vielen LLMs getestet</w:t>
      </w:r>
      <w:r w:rsidR="00C67CF9">
        <w:br/>
        <w:t>-&gt; bester Modellierungsansatz ermitteln</w:t>
      </w:r>
      <w:r>
        <w:br/>
      </w:r>
    </w:p>
    <w:p w14:paraId="392DC4AC" w14:textId="1DF1F48B" w:rsidR="00C67CF9" w:rsidRDefault="00C67CF9"/>
    <w:p w14:paraId="1F367DCF" w14:textId="0DCFDBFB" w:rsidR="00C67CF9" w:rsidRDefault="00C67CF9">
      <w:r>
        <w:t>Fragen und Probleme während der Arbeit:</w:t>
      </w:r>
      <w:r w:rsidR="0048675C">
        <w:br/>
        <w:t>- wie geht man mit mehreren Kameras (unterschiedlicher Winkel auf Maschine) um?</w:t>
      </w:r>
      <w:r w:rsidR="0048675C">
        <w:br/>
        <w:t>- kann man Wissensgraphen updaten, sozusagen die ganze Maschine einscannen und in einem Wissensgraphen speichern?</w:t>
      </w:r>
      <w:r w:rsidR="003539C8">
        <w:br/>
        <w:t xml:space="preserve">-&gt; LLM könnte Fragen zur ganzen Maschine beantworten, nicht nur </w:t>
      </w:r>
      <w:proofErr w:type="gramStart"/>
      <w:r w:rsidR="003539C8">
        <w:t xml:space="preserve">zu </w:t>
      </w:r>
      <w:r w:rsidR="00F71F4D">
        <w:t>Objekte</w:t>
      </w:r>
      <w:proofErr w:type="gramEnd"/>
      <w:r w:rsidR="003539C8">
        <w:t xml:space="preserve"> die sie sieht</w:t>
      </w:r>
    </w:p>
    <w:p w14:paraId="6135702F" w14:textId="77777777" w:rsidR="00F04034" w:rsidRDefault="00F04034"/>
    <w:p w14:paraId="6CD3D8D1" w14:textId="77777777" w:rsidR="00BA62B2" w:rsidRDefault="00BA62B2"/>
    <w:p w14:paraId="0D8ED80C" w14:textId="77777777" w:rsidR="00BA62B2" w:rsidRDefault="00BA62B2"/>
    <w:p w14:paraId="5BC79D6F" w14:textId="77777777" w:rsidR="00BA62B2" w:rsidRDefault="00BA62B2"/>
    <w:p w14:paraId="411C6AAC" w14:textId="2D4A3F5E" w:rsidR="00F04034" w:rsidRPr="00F04034" w:rsidRDefault="00F04034">
      <w:pPr>
        <w:rPr>
          <w:lang w:val="en-US"/>
        </w:rPr>
      </w:pPr>
      <w:hyperlink r:id="rId8" w:history="1">
        <w:r w:rsidRPr="00F04034">
          <w:rPr>
            <w:rStyle w:val="Hyperlink"/>
            <w:lang w:val="en-US"/>
          </w:rPr>
          <w:t>https://dl.acm.org/doi/abs/10.1145/3447772</w:t>
        </w:r>
      </w:hyperlink>
      <w:r w:rsidRPr="00F04034">
        <w:rPr>
          <w:lang w:val="en-US"/>
        </w:rPr>
        <w:t>:</w:t>
      </w:r>
      <w:r w:rsidRPr="00F04034">
        <w:rPr>
          <w:lang w:val="en-US"/>
        </w:rPr>
        <w:br/>
        <w:t>ACM Computing Surveys, Vol. 54, No. 4, Article 71. Publication date: June 2021.</w:t>
      </w:r>
    </w:p>
    <w:sectPr w:rsidR="00F04034" w:rsidRPr="00F04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0F173" w14:textId="77777777" w:rsidR="00A21696" w:rsidRDefault="00A21696" w:rsidP="00F04034">
      <w:pPr>
        <w:spacing w:after="0" w:line="240" w:lineRule="auto"/>
      </w:pPr>
      <w:r>
        <w:separator/>
      </w:r>
    </w:p>
  </w:endnote>
  <w:endnote w:type="continuationSeparator" w:id="0">
    <w:p w14:paraId="5ECE58F5" w14:textId="77777777" w:rsidR="00A21696" w:rsidRDefault="00A21696" w:rsidP="00F0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D6640" w14:textId="77777777" w:rsidR="00A21696" w:rsidRDefault="00A21696" w:rsidP="00F04034">
      <w:pPr>
        <w:spacing w:after="0" w:line="240" w:lineRule="auto"/>
      </w:pPr>
      <w:r>
        <w:separator/>
      </w:r>
    </w:p>
  </w:footnote>
  <w:footnote w:type="continuationSeparator" w:id="0">
    <w:p w14:paraId="3A4CB9E9" w14:textId="77777777" w:rsidR="00A21696" w:rsidRDefault="00A21696" w:rsidP="00F04034">
      <w:pPr>
        <w:spacing w:after="0" w:line="240" w:lineRule="auto"/>
      </w:pPr>
      <w:r>
        <w:continuationSeparator/>
      </w:r>
    </w:p>
  </w:footnote>
  <w:footnote w:id="1">
    <w:p w14:paraId="752FA946" w14:textId="43A1DA26" w:rsidR="00F04034" w:rsidRDefault="00F0403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664F44">
          <w:rPr>
            <w:rStyle w:val="Hyperlink"/>
          </w:rPr>
          <w:t>https://dl.acm.org/doi/abs/10.1145/3447772</w:t>
        </w:r>
      </w:hyperlink>
    </w:p>
  </w:footnote>
  <w:footnote w:id="2">
    <w:p w14:paraId="63F56838" w14:textId="77777777" w:rsidR="00F04034" w:rsidRDefault="00F04034" w:rsidP="00F04034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664F44">
          <w:rPr>
            <w:rStyle w:val="Hyperlink"/>
          </w:rPr>
          <w:t>https://dl.acm.org/doi/abs/10.1145/3447772</w:t>
        </w:r>
      </w:hyperlink>
    </w:p>
  </w:footnote>
  <w:footnote w:id="3">
    <w:p w14:paraId="331B64AC" w14:textId="0304F3C2" w:rsidR="00D35DA9" w:rsidRDefault="00D35DA9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DE0C72">
          <w:rPr>
            <w:rStyle w:val="Hyperlink"/>
          </w:rPr>
          <w:t>https://link.springer.com/article/10.1007/s10462-023-10465-9</w:t>
        </w:r>
      </w:hyperlink>
    </w:p>
  </w:footnote>
  <w:footnote w:id="4">
    <w:p w14:paraId="516F6A8E" w14:textId="3FEF0A77" w:rsidR="004E3A60" w:rsidRDefault="004E3A60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anchor="page=103" w:history="1">
        <w:r w:rsidRPr="00DE0C72">
          <w:rPr>
            <w:rStyle w:val="Hyperlink"/>
          </w:rPr>
          <w:t>https://library.oapen.org/bitstream/handle/20.500.12657/90451/1/978-3-658-43705-3.pdf#page=103</w:t>
        </w:r>
      </w:hyperlink>
    </w:p>
  </w:footnote>
  <w:footnote w:id="5">
    <w:p w14:paraId="184DCDE3" w14:textId="7444BF1A" w:rsidR="00867535" w:rsidRDefault="0086753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DE0C72">
          <w:rPr>
            <w:rStyle w:val="Hyperlink"/>
          </w:rPr>
          <w:t>https://link.springer.com/article/10.1186/1471-2105-10-S5-S1</w:t>
        </w:r>
      </w:hyperlink>
    </w:p>
  </w:footnote>
  <w:footnote w:id="6">
    <w:p w14:paraId="50E130A1" w14:textId="6FED95A6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6" w:history="1">
        <w:r w:rsidRPr="00DE0C72">
          <w:rPr>
            <w:rStyle w:val="Hyperlink"/>
          </w:rPr>
          <w:t>https://ieeexplore.ieee.org/document/9079664</w:t>
        </w:r>
      </w:hyperlink>
    </w:p>
  </w:footnote>
  <w:footnote w:id="7">
    <w:p w14:paraId="2D2B7002" w14:textId="68B27B02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7" w:history="1">
        <w:r w:rsidRPr="00DE0C72">
          <w:rPr>
            <w:rStyle w:val="Hyperlink"/>
          </w:rPr>
          <w:t>https://ieeexplore.ieee.org/document/9079664</w:t>
        </w:r>
      </w:hyperlink>
    </w:p>
  </w:footnote>
  <w:footnote w:id="8">
    <w:p w14:paraId="452CFC43" w14:textId="463FA990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DE0C72">
          <w:rPr>
            <w:rStyle w:val="Hyperlink"/>
          </w:rPr>
          <w:t>https://ieeexplore.ieee.org/document/9079664</w:t>
        </w:r>
      </w:hyperlink>
    </w:p>
  </w:footnote>
  <w:footnote w:id="9">
    <w:p w14:paraId="25AC11BB" w14:textId="2C73105A" w:rsidR="00C54D8D" w:rsidRDefault="00C54D8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9" w:history="1">
        <w:r w:rsidRPr="00DE0C72">
          <w:rPr>
            <w:rStyle w:val="Hyperlink"/>
          </w:rPr>
          <w:t>https://link.springer.com/article/10.1186/1471-2105-10-S5-S1</w:t>
        </w:r>
      </w:hyperlink>
      <w:r>
        <w:b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D6"/>
    <w:rsid w:val="001F5800"/>
    <w:rsid w:val="003539C8"/>
    <w:rsid w:val="0048675C"/>
    <w:rsid w:val="004E3A60"/>
    <w:rsid w:val="00506019"/>
    <w:rsid w:val="00532646"/>
    <w:rsid w:val="0055224A"/>
    <w:rsid w:val="005E4A81"/>
    <w:rsid w:val="00614266"/>
    <w:rsid w:val="006609D6"/>
    <w:rsid w:val="00666FD0"/>
    <w:rsid w:val="007706E9"/>
    <w:rsid w:val="007B7AD7"/>
    <w:rsid w:val="007F70D9"/>
    <w:rsid w:val="00867535"/>
    <w:rsid w:val="008B603B"/>
    <w:rsid w:val="009B4A5C"/>
    <w:rsid w:val="009D2B1F"/>
    <w:rsid w:val="00A21696"/>
    <w:rsid w:val="00A3093C"/>
    <w:rsid w:val="00BA62B2"/>
    <w:rsid w:val="00BC1B40"/>
    <w:rsid w:val="00C32C1A"/>
    <w:rsid w:val="00C54D8D"/>
    <w:rsid w:val="00C67CF9"/>
    <w:rsid w:val="00CA2E1D"/>
    <w:rsid w:val="00D35DA9"/>
    <w:rsid w:val="00EF066C"/>
    <w:rsid w:val="00F04034"/>
    <w:rsid w:val="00F20320"/>
    <w:rsid w:val="00F71F4D"/>
    <w:rsid w:val="00F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02EE"/>
  <w15:chartTrackingRefBased/>
  <w15:docId w15:val="{8362A0FA-BD7B-4A7B-8C54-272BE95A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09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09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09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0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F5800"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5800"/>
    <w:rPr>
      <w:color w:val="96607D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040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0403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04034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4477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079664" TargetMode="External"/><Relationship Id="rId3" Type="http://schemas.openxmlformats.org/officeDocument/2006/relationships/hyperlink" Target="https://link.springer.com/article/10.1007/s10462-023-10465-9" TargetMode="External"/><Relationship Id="rId7" Type="http://schemas.openxmlformats.org/officeDocument/2006/relationships/hyperlink" Target="https://ieeexplore.ieee.org/document/9079664" TargetMode="External"/><Relationship Id="rId2" Type="http://schemas.openxmlformats.org/officeDocument/2006/relationships/hyperlink" Target="https://dl.acm.org/doi/abs/10.1145/3447772" TargetMode="External"/><Relationship Id="rId1" Type="http://schemas.openxmlformats.org/officeDocument/2006/relationships/hyperlink" Target="https://dl.acm.org/doi/abs/10.1145/3447772" TargetMode="External"/><Relationship Id="rId6" Type="http://schemas.openxmlformats.org/officeDocument/2006/relationships/hyperlink" Target="https://ieeexplore.ieee.org/document/9079664" TargetMode="External"/><Relationship Id="rId5" Type="http://schemas.openxmlformats.org/officeDocument/2006/relationships/hyperlink" Target="https://link.springer.com/article/10.1186/1471-2105-10-S5-S1" TargetMode="External"/><Relationship Id="rId4" Type="http://schemas.openxmlformats.org/officeDocument/2006/relationships/hyperlink" Target="https://library.oapen.org/bitstream/handle/20.500.12657/90451/1/978-3-658-43705-3.pdf" TargetMode="External"/><Relationship Id="rId9" Type="http://schemas.openxmlformats.org/officeDocument/2006/relationships/hyperlink" Target="https://link.springer.com/article/10.1186/1471-2105-10-S5-S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984CF-E55A-4C7F-AFD3-A402FA05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Morgenstern</dc:creator>
  <cp:keywords/>
  <dc:description/>
  <cp:lastModifiedBy>Robin Morgenstern</cp:lastModifiedBy>
  <cp:revision>9</cp:revision>
  <dcterms:created xsi:type="dcterms:W3CDTF">2025-04-03T15:50:00Z</dcterms:created>
  <dcterms:modified xsi:type="dcterms:W3CDTF">2025-04-09T21:07:00Z</dcterms:modified>
</cp:coreProperties>
</file>