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04" w:rsidRPr="005979DA" w:rsidRDefault="00FF4204" w:rsidP="005979DA">
      <w:pPr>
        <w:jc w:val="center"/>
        <w:rPr>
          <w:b/>
          <w:sz w:val="28"/>
          <w:u w:val="single"/>
        </w:rPr>
      </w:pPr>
      <w:r w:rsidRPr="00FF4204">
        <w:rPr>
          <w:b/>
          <w:sz w:val="28"/>
          <w:u w:val="single"/>
        </w:rPr>
        <w:t xml:space="preserve">JUEGO DATOS DE PRUEBA FASE </w:t>
      </w:r>
      <w:r w:rsidR="009F67DD">
        <w:rPr>
          <w:b/>
          <w:sz w:val="28"/>
          <w:u w:val="single"/>
        </w:rPr>
        <w:t>2</w:t>
      </w:r>
    </w:p>
    <w:tbl>
      <w:tblPr>
        <w:tblStyle w:val="GridTable4Accent1"/>
        <w:tblW w:w="8613" w:type="dxa"/>
        <w:tblLayout w:type="fixed"/>
        <w:tblLook w:val="04A0"/>
      </w:tblPr>
      <w:tblGrid>
        <w:gridCol w:w="1526"/>
        <w:gridCol w:w="7087"/>
      </w:tblGrid>
      <w:tr w:rsidR="0062633D" w:rsidTr="0062633D">
        <w:trPr>
          <w:cnfStyle w:val="100000000000"/>
        </w:trPr>
        <w:tc>
          <w:tcPr>
            <w:cnfStyle w:val="001000000000"/>
            <w:tcW w:w="1526" w:type="dxa"/>
          </w:tcPr>
          <w:p w:rsidR="0062633D" w:rsidRDefault="0062633D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7087" w:type="dxa"/>
          </w:tcPr>
          <w:p w:rsidR="0062633D" w:rsidRDefault="0062633D" w:rsidP="00174A1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1</w:t>
            </w:r>
          </w:p>
        </w:tc>
      </w:tr>
      <w:tr w:rsidR="0062633D" w:rsidTr="0062633D">
        <w:trPr>
          <w:trHeight w:val="252"/>
        </w:trPr>
        <w:tc>
          <w:tcPr>
            <w:cnfStyle w:val="001000000000"/>
            <w:tcW w:w="1526" w:type="dxa"/>
            <w:shd w:val="clear" w:color="auto" w:fill="DBE5F1" w:themeFill="accent1" w:themeFillTint="33"/>
            <w:vAlign w:val="center"/>
          </w:tcPr>
          <w:p w:rsidR="0062633D" w:rsidRPr="00FF4204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7087" w:type="dxa"/>
            <w:shd w:val="clear" w:color="auto" w:fill="DBE5F1" w:themeFill="accent1" w:themeFillTint="33"/>
          </w:tcPr>
          <w:p w:rsidR="0062633D" w:rsidRDefault="0062633D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vAlign w:val="center"/>
          </w:tcPr>
          <w:p w:rsidR="0062633D" w:rsidRPr="00FF4204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7087" w:type="dxa"/>
          </w:tcPr>
          <w:p w:rsidR="0062633D" w:rsidRDefault="0062633D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  <w:vAlign w:val="center"/>
          </w:tcPr>
          <w:p w:rsidR="0062633D" w:rsidRPr="00FF4204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62633D" w:rsidRDefault="0062633D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-2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shd w:val="clear" w:color="auto" w:fill="auto"/>
            <w:vAlign w:val="center"/>
          </w:tcPr>
          <w:p w:rsidR="0062633D" w:rsidRPr="00FF4204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7087" w:type="dxa"/>
            <w:shd w:val="clear" w:color="auto" w:fill="auto"/>
          </w:tcPr>
          <w:p w:rsidR="0062633D" w:rsidRDefault="0062633D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30-12-2020</w:t>
            </w:r>
          </w:p>
        </w:tc>
      </w:tr>
      <w:tr w:rsidR="0062633D" w:rsidTr="00DD043F">
        <w:trPr>
          <w:trHeight w:val="979"/>
        </w:trPr>
        <w:tc>
          <w:tcPr>
            <w:cnfStyle w:val="001000000000"/>
            <w:tcW w:w="1526" w:type="dxa"/>
            <w:shd w:val="clear" w:color="auto" w:fill="DCE6F2" w:themeFill="accent1" w:themeFillTint="32"/>
            <w:vAlign w:val="center"/>
          </w:tcPr>
          <w:p w:rsidR="0062633D" w:rsidRPr="00FF4204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62633D" w:rsidRPr="00B07A2A" w:rsidRDefault="0062633D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  <w:sz w:val="16"/>
                <w:szCs w:val="16"/>
              </w:rPr>
            </w:pP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Lorem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ipsum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dolor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sit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amet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consectetuer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adipiscing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elit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Aenean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commodo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ligula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eget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dolor.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Aenean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massa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. Cum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sociis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natoque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penatibus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et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magnis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dis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parturient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montes,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nascetur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ridiculus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mus.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Donec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quam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felis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ultricies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nec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pellentesque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eu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pretium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quis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sem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.</w:t>
            </w:r>
          </w:p>
        </w:tc>
      </w:tr>
      <w:tr w:rsidR="0062633D" w:rsidTr="0062633D">
        <w:trPr>
          <w:trHeight w:val="1721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62633D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7087" w:type="dxa"/>
            <w:shd w:val="clear" w:color="auto" w:fill="auto"/>
          </w:tcPr>
          <w:p w:rsidR="0062633D" w:rsidRDefault="0062633D" w:rsidP="00A86382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aula requerido</w:t>
            </w:r>
          </w:p>
          <w:p w:rsidR="0062633D" w:rsidRDefault="0062633D" w:rsidP="00A86382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articulo requerido</w:t>
            </w:r>
          </w:p>
          <w:p w:rsidR="0062633D" w:rsidRDefault="0062633D" w:rsidP="00A86382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cantidad debe ser mayor o igual que 1</w:t>
            </w:r>
          </w:p>
          <w:p w:rsidR="0062633D" w:rsidRDefault="0062633D" w:rsidP="00A86382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 xml:space="preserve">Error, la fecha tiene que ser igual o anterior al </w:t>
            </w:r>
            <w:proofErr w:type="spellStart"/>
            <w:r>
              <w:rPr>
                <w:rFonts w:ascii="Century Gothic" w:hAnsi="Century Gothic" w:cs="Century Gothic"/>
                <w:b/>
              </w:rPr>
              <w:t>dia</w:t>
            </w:r>
            <w:proofErr w:type="spellEnd"/>
            <w:r>
              <w:rPr>
                <w:rFonts w:ascii="Century Gothic" w:hAnsi="Century Gothic" w:cs="Century Gothic"/>
                <w:b/>
              </w:rPr>
              <w:t xml:space="preserve"> actual</w:t>
            </w:r>
          </w:p>
          <w:p w:rsidR="0062633D" w:rsidRDefault="0062633D" w:rsidP="00A86382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observaciones no puede exceder los 250 caracteres</w:t>
            </w:r>
          </w:p>
        </w:tc>
      </w:tr>
      <w:tr w:rsidR="0062633D" w:rsidTr="0062633D">
        <w:trPr>
          <w:trHeight w:val="258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62633D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62633D" w:rsidRPr="00FF4204" w:rsidRDefault="0062633D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4344339" cy="4822166"/>
                  <wp:effectExtent l="19050" t="0" r="0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339" cy="4822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204" w:rsidRDefault="00FF4204"/>
    <w:p w:rsidR="0062633D" w:rsidRDefault="0062633D"/>
    <w:p w:rsidR="00DD043F" w:rsidRDefault="00DD043F"/>
    <w:tbl>
      <w:tblPr>
        <w:tblStyle w:val="GridTable4Accent1"/>
        <w:tblW w:w="8613" w:type="dxa"/>
        <w:tblLayout w:type="fixed"/>
        <w:tblLook w:val="04A0"/>
      </w:tblPr>
      <w:tblGrid>
        <w:gridCol w:w="1526"/>
        <w:gridCol w:w="7087"/>
      </w:tblGrid>
      <w:tr w:rsidR="0062633D" w:rsidTr="0062633D">
        <w:trPr>
          <w:cnfStyle w:val="100000000000"/>
        </w:trPr>
        <w:tc>
          <w:tcPr>
            <w:cnfStyle w:val="001000000000"/>
            <w:tcW w:w="1526" w:type="dxa"/>
          </w:tcPr>
          <w:p w:rsidR="0062633D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lastRenderedPageBreak/>
              <w:t>Campo</w:t>
            </w:r>
          </w:p>
        </w:tc>
        <w:tc>
          <w:tcPr>
            <w:tcW w:w="7087" w:type="dxa"/>
          </w:tcPr>
          <w:p w:rsidR="0062633D" w:rsidRDefault="0062633D" w:rsidP="00B423F3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2</w:t>
            </w:r>
          </w:p>
        </w:tc>
      </w:tr>
      <w:tr w:rsidR="0062633D" w:rsidTr="0062633D">
        <w:trPr>
          <w:trHeight w:val="252"/>
        </w:trPr>
        <w:tc>
          <w:tcPr>
            <w:cnfStyle w:val="001000000000"/>
            <w:tcW w:w="1526" w:type="dxa"/>
            <w:shd w:val="clear" w:color="auto" w:fill="DBE5F1" w:themeFill="accent1" w:themeFillTint="33"/>
            <w:vAlign w:val="center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7087" w:type="dxa"/>
            <w:shd w:val="clear" w:color="auto" w:fill="DBE5F1" w:themeFill="accent1" w:themeFillTint="33"/>
          </w:tcPr>
          <w:p w:rsidR="0062633D" w:rsidRDefault="0062633D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A17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vAlign w:val="center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7087" w:type="dxa"/>
          </w:tcPr>
          <w:p w:rsidR="0062633D" w:rsidRDefault="0062633D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  <w:vAlign w:val="center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62633D" w:rsidRDefault="0062633D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107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shd w:val="clear" w:color="auto" w:fill="auto"/>
            <w:vAlign w:val="center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7087" w:type="dxa"/>
            <w:shd w:val="clear" w:color="auto" w:fill="auto"/>
          </w:tcPr>
          <w:p w:rsidR="0062633D" w:rsidRDefault="0062633D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  <w:vAlign w:val="center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62633D" w:rsidRDefault="0062633D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62633D" w:rsidTr="00DD043F">
        <w:trPr>
          <w:trHeight w:val="709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62633D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7087" w:type="dxa"/>
          </w:tcPr>
          <w:p w:rsidR="0062633D" w:rsidRDefault="0062633D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articulo requerido</w:t>
            </w:r>
          </w:p>
          <w:p w:rsidR="0062633D" w:rsidRDefault="0062633D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cantidad debe ser menor o</w:t>
            </w:r>
            <w:r w:rsidR="00DD043F">
              <w:rPr>
                <w:rFonts w:ascii="Century Gothic" w:hAnsi="Century Gothic" w:cs="Century Gothic"/>
                <w:b/>
              </w:rPr>
              <w:t xml:space="preserve"> igual a 100</w:t>
            </w:r>
          </w:p>
        </w:tc>
      </w:tr>
      <w:tr w:rsidR="0062633D" w:rsidTr="0062633D">
        <w:trPr>
          <w:trHeight w:val="258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62633D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62633D" w:rsidRPr="00FF4204" w:rsidRDefault="00DD043F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4364990" cy="4356100"/>
                  <wp:effectExtent l="19050" t="0" r="0" b="0"/>
                  <wp:docPr id="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990" cy="435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3D" w:rsidRDefault="0062633D"/>
    <w:p w:rsidR="00DD043F" w:rsidRDefault="00DD043F"/>
    <w:p w:rsidR="00DD043F" w:rsidRDefault="00DD043F"/>
    <w:p w:rsidR="00DD043F" w:rsidRDefault="00DD043F"/>
    <w:p w:rsidR="00DD043F" w:rsidRDefault="00DD043F"/>
    <w:p w:rsidR="00DD043F" w:rsidRDefault="00DD043F"/>
    <w:p w:rsidR="00DD043F" w:rsidRDefault="00DD043F"/>
    <w:p w:rsidR="00DD043F" w:rsidRDefault="00DD043F"/>
    <w:p w:rsidR="00DD043F" w:rsidRDefault="00DD043F"/>
    <w:p w:rsidR="0062633D" w:rsidRDefault="0062633D"/>
    <w:tbl>
      <w:tblPr>
        <w:tblStyle w:val="GridTable4Accent1"/>
        <w:tblW w:w="8613" w:type="dxa"/>
        <w:tblLayout w:type="fixed"/>
        <w:tblLook w:val="04A0"/>
      </w:tblPr>
      <w:tblGrid>
        <w:gridCol w:w="1809"/>
        <w:gridCol w:w="6804"/>
      </w:tblGrid>
      <w:tr w:rsidR="0062633D" w:rsidTr="0062633D">
        <w:trPr>
          <w:cnfStyle w:val="100000000000"/>
        </w:trPr>
        <w:tc>
          <w:tcPr>
            <w:cnfStyle w:val="001000000000"/>
            <w:tcW w:w="1809" w:type="dxa"/>
          </w:tcPr>
          <w:p w:rsidR="0062633D" w:rsidRDefault="0062633D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lastRenderedPageBreak/>
              <w:t>Campo</w:t>
            </w:r>
          </w:p>
        </w:tc>
        <w:tc>
          <w:tcPr>
            <w:tcW w:w="6804" w:type="dxa"/>
          </w:tcPr>
          <w:p w:rsidR="0062633D" w:rsidRDefault="0062633D" w:rsidP="00174A1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3</w:t>
            </w:r>
          </w:p>
        </w:tc>
      </w:tr>
      <w:tr w:rsidR="0062633D" w:rsidTr="0062633D">
        <w:trPr>
          <w:trHeight w:val="252"/>
        </w:trPr>
        <w:tc>
          <w:tcPr>
            <w:cnfStyle w:val="001000000000"/>
            <w:tcW w:w="1809" w:type="dxa"/>
            <w:shd w:val="clear" w:color="auto" w:fill="DBE5F1" w:themeFill="accent1" w:themeFillTint="33"/>
          </w:tcPr>
          <w:p w:rsidR="0062633D" w:rsidRPr="00FF4204" w:rsidRDefault="0062633D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6804" w:type="dxa"/>
            <w:shd w:val="clear" w:color="auto" w:fill="DBE5F1" w:themeFill="accent1" w:themeFillTint="33"/>
          </w:tcPr>
          <w:p w:rsidR="0062633D" w:rsidRDefault="0062633D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A04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809" w:type="dxa"/>
          </w:tcPr>
          <w:p w:rsidR="0062633D" w:rsidRPr="00FF4204" w:rsidRDefault="0062633D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6804" w:type="dxa"/>
          </w:tcPr>
          <w:p w:rsidR="0062633D" w:rsidRDefault="0062633D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ORDENADOR PC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62633D" w:rsidRPr="00FF4204" w:rsidRDefault="0062633D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62633D" w:rsidRDefault="00DD043F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0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809" w:type="dxa"/>
            <w:shd w:val="clear" w:color="auto" w:fill="auto"/>
          </w:tcPr>
          <w:p w:rsidR="0062633D" w:rsidRPr="00FF4204" w:rsidRDefault="0062633D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6804" w:type="dxa"/>
            <w:shd w:val="clear" w:color="auto" w:fill="auto"/>
          </w:tcPr>
          <w:p w:rsidR="0062633D" w:rsidRDefault="00DD043F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15</w:t>
            </w:r>
            <w:r w:rsidR="0062633D">
              <w:rPr>
                <w:rFonts w:ascii="Century Gothic" w:hAnsi="Century Gothic" w:cs="Century Gothic"/>
                <w:b/>
              </w:rPr>
              <w:t>/01/2020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62633D" w:rsidRPr="00FF4204" w:rsidRDefault="0062633D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62633D" w:rsidRDefault="0062633D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 xml:space="preserve">Les falta </w:t>
            </w:r>
            <w:proofErr w:type="spellStart"/>
            <w:r>
              <w:rPr>
                <w:rFonts w:ascii="Century Gothic" w:hAnsi="Century Gothic" w:cs="Century Gothic"/>
                <w:b/>
              </w:rPr>
              <w:t>windows</w:t>
            </w:r>
            <w:proofErr w:type="spellEnd"/>
          </w:p>
        </w:tc>
      </w:tr>
      <w:tr w:rsidR="0062633D" w:rsidTr="00DD043F">
        <w:trPr>
          <w:trHeight w:val="463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62633D" w:rsidRDefault="0062633D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62633D" w:rsidRDefault="0062633D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62633D" w:rsidRDefault="0062633D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6804" w:type="dxa"/>
            <w:shd w:val="clear" w:color="auto" w:fill="auto"/>
          </w:tcPr>
          <w:p w:rsidR="0062633D" w:rsidRDefault="0062633D" w:rsidP="00A86382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cantidad requerida</w:t>
            </w:r>
          </w:p>
        </w:tc>
      </w:tr>
      <w:tr w:rsidR="0062633D" w:rsidTr="0062633D">
        <w:trPr>
          <w:trHeight w:val="312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62633D" w:rsidRDefault="0062633D" w:rsidP="000C663B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62633D" w:rsidRPr="00FF4204" w:rsidRDefault="00DD043F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4184015" cy="4054475"/>
                  <wp:effectExtent l="19050" t="0" r="6985" b="0"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015" cy="405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7DD" w:rsidRDefault="009F67DD"/>
    <w:p w:rsidR="0062633D" w:rsidRDefault="009F67DD">
      <w:pPr>
        <w:spacing w:after="200" w:line="276" w:lineRule="auto"/>
        <w:jc w:val="left"/>
      </w:pPr>
      <w:r>
        <w:br w:type="page"/>
      </w:r>
    </w:p>
    <w:tbl>
      <w:tblPr>
        <w:tblStyle w:val="GridTable4Accent1"/>
        <w:tblW w:w="8613" w:type="dxa"/>
        <w:tblLayout w:type="fixed"/>
        <w:tblLook w:val="04A0"/>
      </w:tblPr>
      <w:tblGrid>
        <w:gridCol w:w="1809"/>
        <w:gridCol w:w="6804"/>
      </w:tblGrid>
      <w:tr w:rsidR="0062633D" w:rsidTr="00DD043F">
        <w:trPr>
          <w:cnfStyle w:val="100000000000"/>
        </w:trPr>
        <w:tc>
          <w:tcPr>
            <w:cnfStyle w:val="001000000000"/>
            <w:tcW w:w="1809" w:type="dxa"/>
          </w:tcPr>
          <w:p w:rsidR="0062633D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lastRenderedPageBreak/>
              <w:t>Campo</w:t>
            </w:r>
          </w:p>
        </w:tc>
        <w:tc>
          <w:tcPr>
            <w:tcW w:w="6804" w:type="dxa"/>
            <w:tcBorders>
              <w:right w:val="nil"/>
            </w:tcBorders>
          </w:tcPr>
          <w:p w:rsidR="0062633D" w:rsidRDefault="0062633D" w:rsidP="00B423F3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4</w:t>
            </w:r>
          </w:p>
        </w:tc>
      </w:tr>
      <w:tr w:rsidR="0062633D" w:rsidTr="00DD043F">
        <w:trPr>
          <w:trHeight w:val="252"/>
        </w:trPr>
        <w:tc>
          <w:tcPr>
            <w:cnfStyle w:val="001000000000"/>
            <w:tcW w:w="1809" w:type="dxa"/>
            <w:shd w:val="clear" w:color="auto" w:fill="DBE5F1" w:themeFill="accent1" w:themeFillTint="33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6804" w:type="dxa"/>
            <w:shd w:val="clear" w:color="auto" w:fill="DBE5F1" w:themeFill="accent1" w:themeFillTint="33"/>
          </w:tcPr>
          <w:p w:rsidR="0062633D" w:rsidRDefault="0062633D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C12</w:t>
            </w:r>
          </w:p>
        </w:tc>
      </w:tr>
      <w:tr w:rsidR="0062633D" w:rsidTr="00DD043F">
        <w:trPr>
          <w:trHeight w:val="123"/>
        </w:trPr>
        <w:tc>
          <w:tcPr>
            <w:cnfStyle w:val="001000000000"/>
            <w:tcW w:w="1809" w:type="dxa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6804" w:type="dxa"/>
          </w:tcPr>
          <w:p w:rsidR="0062633D" w:rsidRDefault="0062633D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SCANERS</w:t>
            </w:r>
          </w:p>
        </w:tc>
      </w:tr>
      <w:tr w:rsidR="0062633D" w:rsidTr="00DD043F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62633D" w:rsidRDefault="0062633D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20</w:t>
            </w:r>
          </w:p>
        </w:tc>
      </w:tr>
      <w:tr w:rsidR="0062633D" w:rsidTr="00DD043F">
        <w:trPr>
          <w:trHeight w:val="123"/>
        </w:trPr>
        <w:tc>
          <w:tcPr>
            <w:cnfStyle w:val="001000000000"/>
            <w:tcW w:w="1809" w:type="dxa"/>
            <w:shd w:val="clear" w:color="auto" w:fill="auto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6804" w:type="dxa"/>
            <w:shd w:val="clear" w:color="auto" w:fill="auto"/>
          </w:tcPr>
          <w:p w:rsidR="0062633D" w:rsidRDefault="00DD043F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10/01/2020</w:t>
            </w:r>
          </w:p>
        </w:tc>
      </w:tr>
      <w:tr w:rsidR="0062633D" w:rsidTr="00DD043F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62633D" w:rsidRPr="00DD043F" w:rsidRDefault="00DD043F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  <w:sz w:val="20"/>
              </w:rPr>
            </w:pP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away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behind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word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mountains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from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countries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Vokalia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and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Consonantia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there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blind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texts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Separated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in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Bookmarksgrove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right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at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coast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of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Semantics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large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language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ocean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small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river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named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Duden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flows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by</w:t>
            </w:r>
            <w:proofErr w:type="spellEnd"/>
          </w:p>
        </w:tc>
      </w:tr>
      <w:tr w:rsidR="0062633D" w:rsidTr="00DD043F">
        <w:trPr>
          <w:trHeight w:val="1670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62633D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62633D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62633D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6804" w:type="dxa"/>
            <w:shd w:val="clear" w:color="auto" w:fill="auto"/>
          </w:tcPr>
          <w:p w:rsidR="0062633D" w:rsidRPr="00B07A2A" w:rsidRDefault="0062633D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Aula: C12</w:t>
            </w:r>
          </w:p>
          <w:p w:rsidR="0062633D" w:rsidRPr="00B07A2A" w:rsidRDefault="0062633D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Artículo: 220 SCANERS</w:t>
            </w:r>
          </w:p>
          <w:p w:rsidR="0062633D" w:rsidRPr="00B07A2A" w:rsidRDefault="0062633D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Cantidad: 20</w:t>
            </w:r>
          </w:p>
          <w:p w:rsidR="0062633D" w:rsidRPr="00B07A2A" w:rsidRDefault="0062633D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Fecha compra:</w:t>
            </w:r>
            <w:r w:rsidR="00DD043F">
              <w:rPr>
                <w:rFonts w:ascii="Century Gothic" w:hAnsi="Century Gothic" w:cs="Century Gothic"/>
                <w:b/>
              </w:rPr>
              <w:t xml:space="preserve"> 10/01/2020</w:t>
            </w:r>
          </w:p>
          <w:p w:rsidR="0062633D" w:rsidRDefault="0062633D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Observaciones:</w:t>
            </w:r>
            <w:r w:rsidR="00DD043F">
              <w:rPr>
                <w:rFonts w:ascii="Century Gothic" w:hAnsi="Century Gothic" w:cs="Century Gothic"/>
                <w:b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away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behind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word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mountains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from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countries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Vokalia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and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Consonantia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there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blind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texts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.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Separated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they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in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Bookmarksgrove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right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at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coast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of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Semantics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, a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large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language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ocean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. A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small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river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named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Duden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flows</w:t>
            </w:r>
            <w:proofErr w:type="spellEnd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="00DD043F" w:rsidRPr="00DD043F">
              <w:rPr>
                <w:rFonts w:ascii="Century Gothic" w:hAnsi="Century Gothic" w:cs="Century Gothic"/>
                <w:b/>
                <w:sz w:val="20"/>
              </w:rPr>
              <w:t>by</w:t>
            </w:r>
            <w:proofErr w:type="spellEnd"/>
          </w:p>
        </w:tc>
      </w:tr>
      <w:tr w:rsidR="0062633D" w:rsidTr="00DD043F">
        <w:trPr>
          <w:trHeight w:val="312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62633D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62633D" w:rsidRPr="00FF4204" w:rsidRDefault="00B67ED7" w:rsidP="00B67ED7">
            <w:pPr>
              <w:tabs>
                <w:tab w:val="left" w:pos="1935"/>
              </w:tabs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4181475" cy="4057650"/>
                  <wp:effectExtent l="1905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405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Century Gothic"/>
                <w:b/>
              </w:rPr>
              <w:tab/>
            </w:r>
          </w:p>
        </w:tc>
      </w:tr>
    </w:tbl>
    <w:p w:rsidR="009F67DD" w:rsidRDefault="009F67DD">
      <w:pPr>
        <w:spacing w:after="200" w:line="276" w:lineRule="auto"/>
        <w:jc w:val="left"/>
      </w:pPr>
    </w:p>
    <w:p w:rsidR="00B67ED7" w:rsidRDefault="00B67ED7">
      <w:pPr>
        <w:spacing w:after="200" w:line="276" w:lineRule="auto"/>
        <w:jc w:val="left"/>
      </w:pPr>
    </w:p>
    <w:p w:rsidR="00B67ED7" w:rsidRDefault="00B67ED7">
      <w:pPr>
        <w:spacing w:after="200" w:line="276" w:lineRule="auto"/>
        <w:jc w:val="left"/>
      </w:pPr>
    </w:p>
    <w:p w:rsidR="00B67ED7" w:rsidRDefault="00B67ED7">
      <w:pPr>
        <w:spacing w:after="200" w:line="276" w:lineRule="auto"/>
        <w:jc w:val="left"/>
      </w:pPr>
    </w:p>
    <w:p w:rsidR="00B67ED7" w:rsidRDefault="00B67ED7">
      <w:pPr>
        <w:spacing w:after="200" w:line="276" w:lineRule="auto"/>
        <w:jc w:val="left"/>
      </w:pPr>
    </w:p>
    <w:p w:rsidR="005979DA" w:rsidRPr="005979DA" w:rsidRDefault="005979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DESPUÉ</w:t>
      </w:r>
      <w:r w:rsidRPr="005979DA">
        <w:rPr>
          <w:b/>
          <w:sz w:val="28"/>
          <w:szCs w:val="28"/>
          <w:u w:val="single"/>
        </w:rPr>
        <w:t>S DE CORREGIR ERRORES</w:t>
      </w:r>
    </w:p>
    <w:tbl>
      <w:tblPr>
        <w:tblStyle w:val="GridTable4Accent1"/>
        <w:tblW w:w="8613" w:type="dxa"/>
        <w:tblLayout w:type="fixed"/>
        <w:tblLook w:val="04A0"/>
      </w:tblPr>
      <w:tblGrid>
        <w:gridCol w:w="1809"/>
        <w:gridCol w:w="6804"/>
      </w:tblGrid>
      <w:tr w:rsidR="00B67ED7" w:rsidTr="00B423F3">
        <w:trPr>
          <w:cnfStyle w:val="100000000000"/>
        </w:trPr>
        <w:tc>
          <w:tcPr>
            <w:cnfStyle w:val="001000000000"/>
            <w:tcW w:w="1809" w:type="dxa"/>
          </w:tcPr>
          <w:p w:rsidR="00B67ED7" w:rsidRDefault="00B67ED7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6804" w:type="dxa"/>
            <w:tcBorders>
              <w:right w:val="nil"/>
            </w:tcBorders>
          </w:tcPr>
          <w:p w:rsidR="00B67ED7" w:rsidRDefault="00B67ED7" w:rsidP="00B423F3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5</w:t>
            </w:r>
          </w:p>
        </w:tc>
      </w:tr>
      <w:tr w:rsidR="00B67ED7" w:rsidTr="00B423F3">
        <w:trPr>
          <w:trHeight w:val="252"/>
        </w:trPr>
        <w:tc>
          <w:tcPr>
            <w:cnfStyle w:val="001000000000"/>
            <w:tcW w:w="1809" w:type="dxa"/>
            <w:shd w:val="clear" w:color="auto" w:fill="DBE5F1" w:themeFill="accent1" w:themeFillTint="33"/>
          </w:tcPr>
          <w:p w:rsidR="00B67ED7" w:rsidRPr="00FF4204" w:rsidRDefault="00B67ED7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6804" w:type="dxa"/>
            <w:shd w:val="clear" w:color="auto" w:fill="DBE5F1" w:themeFill="accent1" w:themeFillTint="33"/>
          </w:tcPr>
          <w:p w:rsidR="00B67ED7" w:rsidRDefault="00B67ED7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C12</w:t>
            </w:r>
          </w:p>
        </w:tc>
      </w:tr>
      <w:tr w:rsidR="00B67ED7" w:rsidTr="00B423F3">
        <w:trPr>
          <w:trHeight w:val="123"/>
        </w:trPr>
        <w:tc>
          <w:tcPr>
            <w:cnfStyle w:val="001000000000"/>
            <w:tcW w:w="1809" w:type="dxa"/>
          </w:tcPr>
          <w:p w:rsidR="00B67ED7" w:rsidRPr="00FF4204" w:rsidRDefault="00B67ED7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6804" w:type="dxa"/>
          </w:tcPr>
          <w:p w:rsidR="00B67ED7" w:rsidRDefault="00B67ED7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SCANERS</w:t>
            </w:r>
          </w:p>
        </w:tc>
      </w:tr>
      <w:tr w:rsidR="00B67ED7" w:rsidTr="00B423F3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B67ED7" w:rsidRPr="00FF4204" w:rsidRDefault="00B67ED7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B67ED7" w:rsidRDefault="00B67ED7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20</w:t>
            </w:r>
          </w:p>
        </w:tc>
      </w:tr>
      <w:tr w:rsidR="00B67ED7" w:rsidTr="00B423F3">
        <w:trPr>
          <w:trHeight w:val="123"/>
        </w:trPr>
        <w:tc>
          <w:tcPr>
            <w:cnfStyle w:val="001000000000"/>
            <w:tcW w:w="1809" w:type="dxa"/>
            <w:shd w:val="clear" w:color="auto" w:fill="auto"/>
          </w:tcPr>
          <w:p w:rsidR="00B67ED7" w:rsidRPr="00FF4204" w:rsidRDefault="00B67ED7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6804" w:type="dxa"/>
            <w:shd w:val="clear" w:color="auto" w:fill="auto"/>
          </w:tcPr>
          <w:p w:rsidR="00B67ED7" w:rsidRDefault="00B67ED7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10/01/2020</w:t>
            </w:r>
          </w:p>
        </w:tc>
      </w:tr>
      <w:tr w:rsidR="00B67ED7" w:rsidTr="00B423F3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B67ED7" w:rsidRPr="00FF4204" w:rsidRDefault="00B67ED7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B67ED7" w:rsidRPr="00DD043F" w:rsidRDefault="00B67ED7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  <w:sz w:val="20"/>
              </w:rPr>
            </w:pP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away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behind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word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mountains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from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countries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Vokalia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and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Consonantia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there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blind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texts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Separated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in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Bookmarksgrove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right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at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coast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of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Semantics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large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language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ocean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small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river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named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Duden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flows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by</w:t>
            </w:r>
            <w:proofErr w:type="spellEnd"/>
          </w:p>
        </w:tc>
      </w:tr>
      <w:tr w:rsidR="00B67ED7" w:rsidTr="00B423F3">
        <w:trPr>
          <w:trHeight w:val="1670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B67ED7" w:rsidRDefault="00B67ED7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B67ED7" w:rsidRDefault="00B67ED7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B67ED7" w:rsidRDefault="00B67ED7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6804" w:type="dxa"/>
            <w:shd w:val="clear" w:color="auto" w:fill="auto"/>
          </w:tcPr>
          <w:p w:rsidR="00B67ED7" w:rsidRPr="00B07A2A" w:rsidRDefault="00B67ED7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Aula: C12</w:t>
            </w:r>
          </w:p>
          <w:p w:rsidR="00B67ED7" w:rsidRPr="00B07A2A" w:rsidRDefault="00B67ED7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Artículo: 220 SCANERS</w:t>
            </w:r>
          </w:p>
          <w:p w:rsidR="00B67ED7" w:rsidRPr="00B07A2A" w:rsidRDefault="00B67ED7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Cantidad: 20</w:t>
            </w:r>
          </w:p>
          <w:p w:rsidR="00B67ED7" w:rsidRPr="00B07A2A" w:rsidRDefault="00B67ED7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Fecha compra:</w:t>
            </w:r>
            <w:r>
              <w:rPr>
                <w:rFonts w:ascii="Century Gothic" w:hAnsi="Century Gothic" w:cs="Century Gothic"/>
                <w:b/>
              </w:rPr>
              <w:t xml:space="preserve"> 10/01/2020</w:t>
            </w:r>
          </w:p>
          <w:p w:rsidR="00B67ED7" w:rsidRDefault="00B67ED7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Observaciones:</w:t>
            </w:r>
            <w:r>
              <w:rPr>
                <w:rFonts w:ascii="Century Gothic" w:hAnsi="Century Gothic" w:cs="Century Gothic"/>
                <w:b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away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behind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word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mountains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from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countries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Vokalia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and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Consonantia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there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blind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texts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Separated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in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Bookmarksgrove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right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at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coast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of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Semantics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large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language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ocean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small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river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named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Duden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flows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by</w:t>
            </w:r>
            <w:proofErr w:type="spellEnd"/>
          </w:p>
        </w:tc>
      </w:tr>
      <w:tr w:rsidR="00B67ED7" w:rsidTr="00B423F3">
        <w:trPr>
          <w:trHeight w:val="312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B67ED7" w:rsidRDefault="00B67ED7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B67ED7" w:rsidRPr="00FF4204" w:rsidRDefault="00B67ED7" w:rsidP="00B67ED7">
            <w:pPr>
              <w:tabs>
                <w:tab w:val="left" w:pos="1935"/>
              </w:tabs>
              <w:spacing w:after="0" w:line="240" w:lineRule="auto"/>
              <w:jc w:val="center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3306438" cy="4714875"/>
                  <wp:effectExtent l="19050" t="0" r="8262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6438" cy="471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204" w:rsidRPr="00A86382" w:rsidRDefault="00FF4204">
      <w:pPr>
        <w:rPr>
          <w:u w:val="single"/>
        </w:rPr>
      </w:pPr>
    </w:p>
    <w:sectPr w:rsidR="00FF4204" w:rsidRPr="00A86382" w:rsidSect="009F2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4204"/>
    <w:rsid w:val="00071E22"/>
    <w:rsid w:val="00101913"/>
    <w:rsid w:val="00173DEB"/>
    <w:rsid w:val="001C3470"/>
    <w:rsid w:val="00203151"/>
    <w:rsid w:val="00235284"/>
    <w:rsid w:val="00251A5B"/>
    <w:rsid w:val="002A5208"/>
    <w:rsid w:val="00415791"/>
    <w:rsid w:val="005540FD"/>
    <w:rsid w:val="00575FE8"/>
    <w:rsid w:val="00584FA9"/>
    <w:rsid w:val="005979DA"/>
    <w:rsid w:val="0062633D"/>
    <w:rsid w:val="006925A3"/>
    <w:rsid w:val="007E15B0"/>
    <w:rsid w:val="00973627"/>
    <w:rsid w:val="009B0EEE"/>
    <w:rsid w:val="009F2571"/>
    <w:rsid w:val="009F67DD"/>
    <w:rsid w:val="00A13435"/>
    <w:rsid w:val="00A86382"/>
    <w:rsid w:val="00AC29CB"/>
    <w:rsid w:val="00B07A2A"/>
    <w:rsid w:val="00B67ED7"/>
    <w:rsid w:val="00CF708C"/>
    <w:rsid w:val="00D857DD"/>
    <w:rsid w:val="00DD043F"/>
    <w:rsid w:val="00F97802"/>
    <w:rsid w:val="00FA7056"/>
    <w:rsid w:val="00FF4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204"/>
    <w:pPr>
      <w:spacing w:after="160" w:line="259" w:lineRule="auto"/>
      <w:jc w:val="both"/>
    </w:pPr>
    <w:rPr>
      <w:rFonts w:eastAsia="SimSun"/>
      <w:kern w:val="2"/>
      <w:sz w:val="21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4Accent1">
    <w:name w:val="Grid Table 4 Accent 1"/>
    <w:basedOn w:val="Tablanormal"/>
    <w:uiPriority w:val="49"/>
    <w:qFormat/>
    <w:rsid w:val="00FF4204"/>
    <w:pPr>
      <w:spacing w:after="0" w:line="240" w:lineRule="auto"/>
    </w:pPr>
    <w:rPr>
      <w:rFonts w:eastAsiaTheme="minorEastAsia"/>
      <w:sz w:val="20"/>
      <w:szCs w:val="20"/>
      <w:lang w:eastAsia="es-ES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3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284"/>
    <w:rPr>
      <w:rFonts w:ascii="Tahoma" w:eastAsia="SimSun" w:hAnsi="Tahoma" w:cs="Tahoma"/>
      <w:kern w:val="2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DWES</dc:creator>
  <cp:lastModifiedBy>DWES</cp:lastModifiedBy>
  <cp:revision>19</cp:revision>
  <dcterms:created xsi:type="dcterms:W3CDTF">2019-12-10T13:06:00Z</dcterms:created>
  <dcterms:modified xsi:type="dcterms:W3CDTF">2020-01-15T07:59:00Z</dcterms:modified>
</cp:coreProperties>
</file>