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EE5" w:rsidRDefault="00372EE5" w:rsidP="00372EE5">
      <w:pPr>
        <w:jc w:val="center"/>
        <w:rPr>
          <w:sz w:val="36"/>
          <w:szCs w:val="36"/>
        </w:rPr>
      </w:pPr>
      <w:bookmarkStart w:id="0" w:name="OLE_LINK1"/>
      <w:bookmarkStart w:id="1" w:name="OLE_LINK2"/>
      <w:r>
        <w:rPr>
          <w:sz w:val="36"/>
          <w:szCs w:val="36"/>
        </w:rPr>
        <w:t>Задание 1</w:t>
      </w:r>
    </w:p>
    <w:p w:rsidR="00372EE5" w:rsidRDefault="000F2249" w:rsidP="000F2249">
      <w:r>
        <w:t>Была получена модель</w:t>
      </w:r>
    </w:p>
    <w:p w:rsidR="000F2249" w:rsidRDefault="000F2249" w:rsidP="000F2249">
      <w:r>
        <w:rPr>
          <w:noProof/>
          <w:lang w:eastAsia="ru-RU"/>
        </w:rPr>
        <w:drawing>
          <wp:inline distT="0" distB="0" distL="0" distR="0" wp14:anchorId="22CB9D1A" wp14:editId="7856B6E6">
            <wp:extent cx="5940425" cy="2548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49" w:rsidRDefault="000F2249" w:rsidP="000F2249">
      <w:r>
        <w:rPr>
          <w:lang w:val="en-US"/>
        </w:rPr>
        <w:t>Price</w:t>
      </w:r>
      <w:r w:rsidRPr="000F2249">
        <w:t xml:space="preserve"> </w:t>
      </w:r>
      <w:r>
        <w:rPr>
          <w:lang w:val="en-US"/>
        </w:rPr>
        <w:t>accumulation</w:t>
      </w:r>
      <w:r w:rsidRPr="000F2249">
        <w:t xml:space="preserve"> –</w:t>
      </w:r>
      <w:r>
        <w:t xml:space="preserve"> собирает данные о цене. </w:t>
      </w:r>
    </w:p>
    <w:p w:rsidR="000F2249" w:rsidRDefault="000F2249" w:rsidP="000F2249">
      <w:proofErr w:type="spellStart"/>
      <w:r>
        <w:rPr>
          <w:lang w:val="en-US"/>
        </w:rPr>
        <w:t>Kd</w:t>
      </w:r>
      <w:proofErr w:type="spellEnd"/>
      <w:proofErr w:type="gramStart"/>
      <w:r w:rsidRPr="000F2249">
        <w:t>,</w:t>
      </w:r>
      <w:r>
        <w:rPr>
          <w:lang w:val="en-US"/>
        </w:rPr>
        <w:t>Ks</w:t>
      </w:r>
      <w:proofErr w:type="gramEnd"/>
      <w:r>
        <w:t xml:space="preserve">, </w:t>
      </w:r>
      <w:proofErr w:type="spellStart"/>
      <w:r>
        <w:t>So</w:t>
      </w:r>
      <w:proofErr w:type="spellEnd"/>
      <w:r>
        <w:t xml:space="preserve"> , </w:t>
      </w:r>
      <w:proofErr w:type="spellStart"/>
      <w:r>
        <w:t>Do</w:t>
      </w:r>
      <w:proofErr w:type="spellEnd"/>
      <w:r>
        <w:t xml:space="preserve"> – задаются одноименными константами.</w:t>
      </w:r>
    </w:p>
    <w:p w:rsidR="000F2249" w:rsidRDefault="000F2249" w:rsidP="000F2249">
      <w:bookmarkStart w:id="2" w:name="OLE_LINK6"/>
      <w:bookmarkStart w:id="3" w:name="OLE_LINK7"/>
      <w:r>
        <w:rPr>
          <w:lang w:val="en-US"/>
        </w:rPr>
        <w:t>Dot</w:t>
      </w:r>
      <w:r w:rsidRPr="000F2249">
        <w:t xml:space="preserve"> </w:t>
      </w:r>
      <w:r>
        <w:rPr>
          <w:lang w:val="en-US"/>
        </w:rPr>
        <w:t>product</w:t>
      </w:r>
      <w:r w:rsidRPr="000F2249">
        <w:t xml:space="preserve">1 </w:t>
      </w:r>
      <w:bookmarkEnd w:id="2"/>
      <w:bookmarkEnd w:id="3"/>
      <w:proofErr w:type="gramStart"/>
      <w:r>
        <w:t>и</w:t>
      </w:r>
      <w:r w:rsidRPr="000F2249">
        <w:t xml:space="preserve">  </w:t>
      </w:r>
      <w:r>
        <w:rPr>
          <w:lang w:val="en-US"/>
        </w:rPr>
        <w:t>Dot</w:t>
      </w:r>
      <w:proofErr w:type="gramEnd"/>
      <w:r w:rsidRPr="000F2249">
        <w:t xml:space="preserve"> </w:t>
      </w:r>
      <w:r>
        <w:rPr>
          <w:lang w:val="en-US"/>
        </w:rPr>
        <w:t>pro</w:t>
      </w:r>
      <w:r>
        <w:rPr>
          <w:lang w:val="en-US"/>
        </w:rPr>
        <w:t>duct</w:t>
      </w:r>
      <w:r w:rsidRPr="000F2249">
        <w:t xml:space="preserve"> </w:t>
      </w:r>
      <w:r>
        <w:t>умножают</w:t>
      </w:r>
      <w:r w:rsidRPr="000F2249">
        <w:t xml:space="preserve"> </w:t>
      </w:r>
      <w:r>
        <w:t>цену</w:t>
      </w:r>
      <w:r w:rsidRPr="000F2249">
        <w:t xml:space="preserve"> </w:t>
      </w:r>
      <w:r>
        <w:t>с</w:t>
      </w:r>
      <w:r w:rsidRPr="000F2249">
        <w:t xml:space="preserve"> </w:t>
      </w:r>
      <w:proofErr w:type="spellStart"/>
      <w:r>
        <w:rPr>
          <w:lang w:val="en-US"/>
        </w:rPr>
        <w:t>ks</w:t>
      </w:r>
      <w:proofErr w:type="spellEnd"/>
      <w:r w:rsidRPr="000F2249">
        <w:t xml:space="preserve"> </w:t>
      </w:r>
      <w:r>
        <w:t>и</w:t>
      </w:r>
      <w:r w:rsidRPr="000F2249">
        <w:t xml:space="preserve"> </w:t>
      </w:r>
      <w:proofErr w:type="spellStart"/>
      <w:r>
        <w:rPr>
          <w:lang w:val="en-US"/>
        </w:rPr>
        <w:t>kd</w:t>
      </w:r>
      <w:proofErr w:type="spellEnd"/>
      <w:r w:rsidRPr="000F2249">
        <w:t xml:space="preserve"> </w:t>
      </w:r>
      <w:proofErr w:type="spellStart"/>
      <w:r>
        <w:t>сооствесвенно</w:t>
      </w:r>
      <w:proofErr w:type="spellEnd"/>
      <w:r>
        <w:t>.</w:t>
      </w:r>
    </w:p>
    <w:p w:rsidR="000F2249" w:rsidRDefault="000F2249" w:rsidP="000F2249">
      <w:r>
        <w:rPr>
          <w:lang w:val="en-US"/>
        </w:rPr>
        <w:t>Add</w:t>
      </w:r>
      <w:r w:rsidRPr="000F2249">
        <w:t xml:space="preserve">1 </w:t>
      </w:r>
      <w:r>
        <w:t xml:space="preserve">и </w:t>
      </w:r>
      <w:r>
        <w:rPr>
          <w:lang w:val="en-US"/>
        </w:rPr>
        <w:t>Add</w:t>
      </w:r>
      <w:r w:rsidRPr="000F2249">
        <w:t xml:space="preserve"> </w:t>
      </w:r>
      <w:r>
        <w:t xml:space="preserve">позволяют получить </w:t>
      </w:r>
      <w:bookmarkStart w:id="4" w:name="OLE_LINK8"/>
      <w:bookmarkStart w:id="5" w:name="OLE_LINK9"/>
      <w:proofErr w:type="spellStart"/>
      <w:proofErr w:type="gramStart"/>
      <w:r>
        <w:rPr>
          <w:lang w:val="en-US"/>
        </w:rPr>
        <w:t>Dmd</w:t>
      </w:r>
      <w:proofErr w:type="spellEnd"/>
      <w:r w:rsidRPr="000F2249">
        <w:t xml:space="preserve">  </w:t>
      </w:r>
      <w:r>
        <w:t>и</w:t>
      </w:r>
      <w:proofErr w:type="gramEnd"/>
      <w:r w:rsidRPr="000F2249">
        <w:t xml:space="preserve"> </w:t>
      </w:r>
      <w:proofErr w:type="spellStart"/>
      <w:r>
        <w:rPr>
          <w:lang w:val="en-US"/>
        </w:rPr>
        <w:t>Spl</w:t>
      </w:r>
      <w:bookmarkEnd w:id="4"/>
      <w:bookmarkEnd w:id="5"/>
      <w:proofErr w:type="spellEnd"/>
      <w:r w:rsidRPr="000F2249">
        <w:t>.</w:t>
      </w:r>
    </w:p>
    <w:p w:rsidR="000F2249" w:rsidRDefault="000F2249" w:rsidP="000F2249">
      <w:r>
        <w:t xml:space="preserve">Делле </w:t>
      </w:r>
      <w:proofErr w:type="gramStart"/>
      <w:r>
        <w:t xml:space="preserve">сравниваем  </w:t>
      </w:r>
      <w:bookmarkStart w:id="6" w:name="OLE_LINK10"/>
      <w:bookmarkStart w:id="7" w:name="OLE_LINK11"/>
      <w:proofErr w:type="spellStart"/>
      <w:r>
        <w:rPr>
          <w:lang w:val="en-US"/>
        </w:rPr>
        <w:t>Dmd</w:t>
      </w:r>
      <w:proofErr w:type="spellEnd"/>
      <w:proofErr w:type="gramEnd"/>
      <w:r w:rsidRPr="000F2249">
        <w:t xml:space="preserve">  </w:t>
      </w:r>
      <w:bookmarkEnd w:id="6"/>
      <w:bookmarkEnd w:id="7"/>
      <w:r>
        <w:t>и</w:t>
      </w:r>
      <w:r w:rsidRPr="000F2249">
        <w:t xml:space="preserve"> </w:t>
      </w:r>
      <w:bookmarkStart w:id="8" w:name="OLE_LINK12"/>
      <w:bookmarkStart w:id="9" w:name="OLE_LINK13"/>
      <w:proofErr w:type="spellStart"/>
      <w:r>
        <w:rPr>
          <w:lang w:val="en-US"/>
        </w:rPr>
        <w:t>Spl</w:t>
      </w:r>
      <w:bookmarkEnd w:id="8"/>
      <w:bookmarkEnd w:id="9"/>
      <w:proofErr w:type="spellEnd"/>
      <w:r w:rsidRPr="000F2249">
        <w:t xml:space="preserve">. </w:t>
      </w:r>
      <w:r>
        <w:t xml:space="preserve">Если </w:t>
      </w:r>
      <w:proofErr w:type="spellStart"/>
      <w:proofErr w:type="gramStart"/>
      <w:r>
        <w:rPr>
          <w:lang w:val="en-US"/>
        </w:rPr>
        <w:t>Dmd</w:t>
      </w:r>
      <w:proofErr w:type="spellEnd"/>
      <w:r w:rsidRPr="000F2249">
        <w:t xml:space="preserve">  </w:t>
      </w:r>
      <w:r w:rsidRPr="000F2249">
        <w:t>&gt;</w:t>
      </w:r>
      <w:proofErr w:type="gramEnd"/>
      <w:r w:rsidRPr="000F2249">
        <w:t xml:space="preserve"> </w:t>
      </w:r>
      <w:proofErr w:type="spellStart"/>
      <w:r>
        <w:rPr>
          <w:lang w:val="en-US"/>
        </w:rPr>
        <w:t>Spl</w:t>
      </w:r>
      <w:proofErr w:type="spellEnd"/>
      <w:r w:rsidRPr="000F2249">
        <w:t xml:space="preserve"> =&gt;</w:t>
      </w:r>
      <w:r>
        <w:t xml:space="preserve"> цена увеличиться, в обратной ситуации уменьшиться. Притом надо подсчитывать значение цены соответствующее спросу при каждом уровне предложения.</w:t>
      </w:r>
    </w:p>
    <w:p w:rsidR="000F2249" w:rsidRDefault="000F2249" w:rsidP="000F2249">
      <w:r>
        <w:t>Из уравнения для спроса</w:t>
      </w:r>
    </w:p>
    <w:p w:rsidR="000F2249" w:rsidRDefault="000F2249" w:rsidP="000F2249">
      <w:proofErr w:type="spellStart"/>
      <w:r>
        <w:rPr>
          <w:lang w:val="en-US"/>
        </w:rPr>
        <w:t>Prc</w:t>
      </w:r>
      <w:proofErr w:type="spellEnd"/>
      <w:r w:rsidRPr="000F2249">
        <w:rPr>
          <w:lang w:val="en-US"/>
        </w:rPr>
        <w:t xml:space="preserve"> = (</w:t>
      </w:r>
      <w:r>
        <w:rPr>
          <w:lang w:val="en-US"/>
        </w:rPr>
        <w:t>Do</w:t>
      </w:r>
      <w:r w:rsidRPr="000F2249">
        <w:rPr>
          <w:lang w:val="en-US"/>
        </w:rPr>
        <w:t>-</w:t>
      </w:r>
      <w:proofErr w:type="spellStart"/>
      <w:r>
        <w:rPr>
          <w:lang w:val="en-US"/>
        </w:rPr>
        <w:t>Dmd</w:t>
      </w:r>
      <w:proofErr w:type="spellEnd"/>
      <w:r>
        <w:rPr>
          <w:lang w:val="en-US"/>
        </w:rPr>
        <w:t xml:space="preserve">) / </w:t>
      </w:r>
      <w:proofErr w:type="spellStart"/>
      <w:proofErr w:type="gramStart"/>
      <w:r>
        <w:rPr>
          <w:lang w:val="en-US"/>
        </w:rPr>
        <w:t>Kd</w:t>
      </w:r>
      <w:proofErr w:type="spellEnd"/>
      <w:proofErr w:type="gramEnd"/>
      <w:r w:rsidRPr="000F2249">
        <w:rPr>
          <w:lang w:val="en-US"/>
        </w:rPr>
        <w:t xml:space="preserve">.  </w:t>
      </w:r>
      <w:r>
        <w:t>Вместо</w:t>
      </w:r>
      <w:r w:rsidRPr="000F2249">
        <w:t xml:space="preserve"> </w:t>
      </w:r>
      <w:proofErr w:type="spellStart"/>
      <w:r>
        <w:rPr>
          <w:lang w:val="en-US"/>
        </w:rPr>
        <w:t>Dmd</w:t>
      </w:r>
      <w:proofErr w:type="spellEnd"/>
      <w:r w:rsidRPr="000F2249">
        <w:t xml:space="preserve"> </w:t>
      </w:r>
      <w:r>
        <w:t xml:space="preserve">подставляем </w:t>
      </w:r>
      <w:proofErr w:type="spellStart"/>
      <w:r>
        <w:rPr>
          <w:lang w:val="en-US"/>
        </w:rPr>
        <w:t>Spl</w:t>
      </w:r>
      <w:proofErr w:type="spellEnd"/>
      <w:r w:rsidRPr="000F2249">
        <w:t xml:space="preserve"> </w:t>
      </w:r>
      <w:r>
        <w:t xml:space="preserve">для предыдущей цены </w:t>
      </w:r>
      <w:r w:rsidRPr="000F2249">
        <w:t xml:space="preserve">=&gt; </w:t>
      </w:r>
      <w:r>
        <w:t>находим новую цену</w:t>
      </w:r>
      <w:proofErr w:type="gramStart"/>
      <w:r>
        <w:t xml:space="preserve">. </w:t>
      </w:r>
      <w:proofErr w:type="gramEnd"/>
      <w:r>
        <w:t xml:space="preserve">Это делается в </w:t>
      </w:r>
      <w:proofErr w:type="gramStart"/>
      <w:r>
        <w:t xml:space="preserve">блоках  </w:t>
      </w:r>
      <w:r>
        <w:rPr>
          <w:lang w:val="en-US"/>
        </w:rPr>
        <w:t>Add</w:t>
      </w:r>
      <w:proofErr w:type="gramEnd"/>
      <w:r w:rsidRPr="009862C4">
        <w:t xml:space="preserve">2 </w:t>
      </w:r>
      <w:r>
        <w:rPr>
          <w:lang w:val="en-US"/>
        </w:rPr>
        <w:t>Add</w:t>
      </w:r>
      <w:r w:rsidRPr="009862C4">
        <w:t xml:space="preserve">3 </w:t>
      </w:r>
      <w:r>
        <w:rPr>
          <w:lang w:val="en-US"/>
        </w:rPr>
        <w:t>Divide</w:t>
      </w:r>
      <w:r w:rsidRPr="009862C4">
        <w:t xml:space="preserve"> </w:t>
      </w:r>
      <w:proofErr w:type="spellStart"/>
      <w:r>
        <w:rPr>
          <w:lang w:val="en-US"/>
        </w:rPr>
        <w:t>Divide</w:t>
      </w:r>
      <w:proofErr w:type="spellEnd"/>
      <w:r w:rsidRPr="009862C4">
        <w:t xml:space="preserve">1. </w:t>
      </w:r>
      <w:r w:rsidR="009862C4">
        <w:t xml:space="preserve">Далее новая цена идет вниз к сумматору </w:t>
      </w:r>
      <w:r w:rsidR="009862C4">
        <w:rPr>
          <w:lang w:val="en-US"/>
        </w:rPr>
        <w:t>Add</w:t>
      </w:r>
      <w:r w:rsidR="009862C4" w:rsidRPr="009862C4">
        <w:t xml:space="preserve">4, </w:t>
      </w:r>
      <w:r w:rsidR="009862C4">
        <w:t>там от предыдущей цены отнимаем новую, получаем прирост цены (или спад), интегрируем его к предыдущей цене.</w:t>
      </w:r>
    </w:p>
    <w:p w:rsidR="00CD216A" w:rsidRDefault="00CD216A" w:rsidP="000F2249">
      <w:pPr>
        <w:rPr>
          <w:lang w:val="en-US"/>
        </w:rPr>
      </w:pPr>
      <w:r>
        <w:rPr>
          <w:lang w:val="en-US"/>
        </w:rPr>
        <w:t>Scope</w:t>
      </w:r>
      <w:r w:rsidRPr="00CD216A">
        <w:t xml:space="preserve"> </w:t>
      </w:r>
      <w:r>
        <w:t>позволяет отследить динамику цены. Итак посмотрим, что происходит с ценой</w:t>
      </w:r>
      <w:proofErr w:type="gramStart"/>
      <w:r>
        <w:t xml:space="preserve">. При  </w:t>
      </w:r>
      <w:proofErr w:type="spellStart"/>
      <w:r>
        <w:rPr>
          <w:lang w:val="en-US"/>
        </w:rPr>
        <w:t>Kd</w:t>
      </w:r>
      <w:proofErr w:type="spellEnd"/>
      <w:proofErr w:type="gramEnd"/>
      <w:r>
        <w:rPr>
          <w:lang w:val="en-US"/>
        </w:rPr>
        <w:t xml:space="preserve"> = 0.4 Do = 23 Ks = 0.3 So = 0.4.</w:t>
      </w:r>
    </w:p>
    <w:p w:rsidR="00FA408F" w:rsidRPr="00CD216A" w:rsidRDefault="00FA408F" w:rsidP="000F2249">
      <w:pPr>
        <w:rPr>
          <w:lang w:val="en-US"/>
        </w:rPr>
      </w:pPr>
      <w:bookmarkStart w:id="10" w:name="_GoBack"/>
      <w:r>
        <w:rPr>
          <w:noProof/>
          <w:lang w:eastAsia="ru-RU"/>
        </w:rPr>
        <w:lastRenderedPageBreak/>
        <w:drawing>
          <wp:inline distT="0" distB="0" distL="0" distR="0" wp14:anchorId="31B38832" wp14:editId="4F7CBCB5">
            <wp:extent cx="5940425" cy="2967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372EE5" w:rsidRDefault="00FA408F" w:rsidP="00A637F1">
      <w:pPr>
        <w:jc w:val="center"/>
        <w:rPr>
          <w:sz w:val="24"/>
          <w:szCs w:val="24"/>
        </w:rPr>
      </w:pPr>
      <w:r w:rsidRPr="00FA408F">
        <w:rPr>
          <w:sz w:val="24"/>
          <w:szCs w:val="24"/>
        </w:rPr>
        <w:t>Она колеблется, но сходиться где то возле 32</w:t>
      </w:r>
    </w:p>
    <w:p w:rsidR="00FA408F" w:rsidRDefault="00FA408F" w:rsidP="00A637F1">
      <w:pPr>
        <w:jc w:val="center"/>
        <w:rPr>
          <w:sz w:val="24"/>
          <w:szCs w:val="24"/>
        </w:rPr>
      </w:pPr>
    </w:p>
    <w:p w:rsidR="00FA408F" w:rsidRPr="00FA408F" w:rsidRDefault="00FA408F" w:rsidP="00FA408F">
      <w:pPr>
        <w:rPr>
          <w:sz w:val="24"/>
          <w:szCs w:val="24"/>
        </w:rPr>
      </w:pPr>
      <w:r>
        <w:rPr>
          <w:sz w:val="24"/>
          <w:szCs w:val="24"/>
        </w:rPr>
        <w:t>Зададим более высокое предложение при нулевой цене</w:t>
      </w:r>
      <w:r w:rsidRPr="00FA40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</w:t>
      </w:r>
      <w:r w:rsidRPr="00FA408F">
        <w:rPr>
          <w:sz w:val="24"/>
          <w:szCs w:val="24"/>
        </w:rPr>
        <w:t xml:space="preserve"> = 5.</w:t>
      </w:r>
    </w:p>
    <w:p w:rsidR="00FA408F" w:rsidRPr="00FA408F" w:rsidRDefault="00FA408F" w:rsidP="00FA408F">
      <w:pPr>
        <w:rPr>
          <w:sz w:val="24"/>
          <w:szCs w:val="24"/>
        </w:rPr>
      </w:pPr>
      <w:r>
        <w:rPr>
          <w:sz w:val="24"/>
          <w:szCs w:val="24"/>
        </w:rPr>
        <w:t xml:space="preserve">И кривую спроса сделаем более крутой </w:t>
      </w:r>
      <w:proofErr w:type="spellStart"/>
      <w:r>
        <w:rPr>
          <w:sz w:val="24"/>
          <w:szCs w:val="24"/>
          <w:lang w:val="en-US"/>
        </w:rPr>
        <w:t>Kd</w:t>
      </w:r>
      <w:proofErr w:type="spellEnd"/>
      <w:r w:rsidRPr="00FA408F">
        <w:rPr>
          <w:sz w:val="24"/>
          <w:szCs w:val="24"/>
        </w:rPr>
        <w:t xml:space="preserve"> = 1</w:t>
      </w:r>
    </w:p>
    <w:p w:rsidR="00FA408F" w:rsidRDefault="00FA408F" w:rsidP="00FA408F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Получаем динамику цены</w:t>
      </w:r>
      <w:r>
        <w:rPr>
          <w:sz w:val="24"/>
          <w:szCs w:val="24"/>
          <w:lang w:val="en-US"/>
        </w:rPr>
        <w:t>:</w:t>
      </w:r>
    </w:p>
    <w:p w:rsidR="00FA408F" w:rsidRPr="00FA408F" w:rsidRDefault="00FA408F" w:rsidP="00A637F1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F3B5BF0" wp14:editId="5B214866">
            <wp:extent cx="5940425" cy="2970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8F" w:rsidRPr="00FA408F" w:rsidRDefault="00FA408F" w:rsidP="00A637F1">
      <w:pPr>
        <w:jc w:val="center"/>
        <w:rPr>
          <w:sz w:val="24"/>
          <w:szCs w:val="24"/>
        </w:rPr>
      </w:pPr>
    </w:p>
    <w:p w:rsidR="005D10D7" w:rsidRDefault="00A637F1" w:rsidP="00A637F1">
      <w:pPr>
        <w:jc w:val="center"/>
        <w:rPr>
          <w:sz w:val="36"/>
          <w:szCs w:val="36"/>
        </w:rPr>
      </w:pPr>
      <w:bookmarkStart w:id="11" w:name="OLE_LINK3"/>
      <w:bookmarkStart w:id="12" w:name="OLE_LINK4"/>
      <w:bookmarkStart w:id="13" w:name="OLE_LINK5"/>
      <w:r w:rsidRPr="00A637F1">
        <w:rPr>
          <w:sz w:val="36"/>
          <w:szCs w:val="36"/>
        </w:rPr>
        <w:t>Задание 2</w:t>
      </w:r>
    </w:p>
    <w:bookmarkEnd w:id="0"/>
    <w:bookmarkEnd w:id="1"/>
    <w:bookmarkEnd w:id="11"/>
    <w:bookmarkEnd w:id="12"/>
    <w:bookmarkEnd w:id="13"/>
    <w:p w:rsidR="00A637F1" w:rsidRDefault="00A637F1" w:rsidP="00A637F1">
      <w:pPr>
        <w:rPr>
          <w:sz w:val="24"/>
          <w:szCs w:val="24"/>
        </w:rPr>
      </w:pPr>
      <w:r>
        <w:rPr>
          <w:sz w:val="24"/>
          <w:szCs w:val="24"/>
        </w:rPr>
        <w:t>А)</w:t>
      </w:r>
    </w:p>
    <w:p w:rsidR="00A637F1" w:rsidRDefault="00A637F1" w:rsidP="00A637F1">
      <w:pPr>
        <w:rPr>
          <w:sz w:val="24"/>
          <w:szCs w:val="24"/>
        </w:rPr>
      </w:pPr>
      <w:r>
        <w:rPr>
          <w:sz w:val="24"/>
          <w:szCs w:val="24"/>
        </w:rPr>
        <w:t>Была получена модель вида</w:t>
      </w:r>
    </w:p>
    <w:p w:rsidR="00A637F1" w:rsidRDefault="00A637F1" w:rsidP="00A637F1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4D87044" wp14:editId="5F84CBB7">
            <wp:extent cx="4105275" cy="247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F1" w:rsidRDefault="00A637F1" w:rsidP="00A637F1">
      <w:pPr>
        <w:rPr>
          <w:sz w:val="24"/>
          <w:szCs w:val="24"/>
        </w:rPr>
      </w:pPr>
      <w:r>
        <w:rPr>
          <w:sz w:val="24"/>
          <w:szCs w:val="24"/>
        </w:rPr>
        <w:t xml:space="preserve">В ней дискретный шаг, так как формула задается по годам. Дискретный интегратор </w:t>
      </w:r>
      <w:r>
        <w:rPr>
          <w:sz w:val="24"/>
          <w:szCs w:val="24"/>
          <w:lang w:val="en-US"/>
        </w:rPr>
        <w:t>population</w:t>
      </w:r>
      <w:r w:rsidRPr="00A637F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accumulation</w:t>
      </w:r>
      <w:r w:rsidRPr="00A637F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накапливает население в каждом году, в него подается значение населения в предыдущем году умноженное с помощью усилителя </w:t>
      </w:r>
      <w:r>
        <w:rPr>
          <w:sz w:val="24"/>
          <w:szCs w:val="24"/>
          <w:lang w:val="en-US"/>
        </w:rPr>
        <w:t>gain</w:t>
      </w:r>
      <w:r w:rsidRPr="00A637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0,04, а его начальное значение соответственно 200 000. Осциллограф </w:t>
      </w:r>
      <w:proofErr w:type="spellStart"/>
      <w:r>
        <w:rPr>
          <w:sz w:val="24"/>
          <w:szCs w:val="24"/>
          <w:lang w:val="en-US"/>
        </w:rPr>
        <w:t>dynamik</w:t>
      </w:r>
      <w:proofErr w:type="spellEnd"/>
      <w:r>
        <w:rPr>
          <w:sz w:val="24"/>
          <w:szCs w:val="24"/>
        </w:rPr>
        <w:t xml:space="preserve"> позволяет увидеть динамику населения во времени.</w:t>
      </w:r>
      <w:r w:rsidRPr="00A637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Дисплей </w:t>
      </w:r>
      <w:r>
        <w:rPr>
          <w:sz w:val="24"/>
          <w:szCs w:val="24"/>
          <w:lang w:val="en-US"/>
        </w:rPr>
        <w:t>result</w:t>
      </w:r>
      <w:r w:rsidRPr="00A637F1">
        <w:rPr>
          <w:sz w:val="24"/>
          <w:szCs w:val="24"/>
        </w:rPr>
        <w:t xml:space="preserve"> </w:t>
      </w:r>
      <w:r>
        <w:rPr>
          <w:sz w:val="24"/>
          <w:szCs w:val="24"/>
        </w:rPr>
        <w:t>показывает значение в последнем году симуляции.</w:t>
      </w:r>
    </w:p>
    <w:p w:rsidR="00887448" w:rsidRPr="00887448" w:rsidRDefault="00887448" w:rsidP="00A637F1">
      <w:pPr>
        <w:rPr>
          <w:sz w:val="24"/>
          <w:szCs w:val="24"/>
        </w:rPr>
      </w:pPr>
      <w:r>
        <w:rPr>
          <w:sz w:val="24"/>
          <w:szCs w:val="24"/>
        </w:rPr>
        <w:t>Итак испытания</w:t>
      </w:r>
      <w:r w:rsidRPr="00887448">
        <w:rPr>
          <w:sz w:val="24"/>
          <w:szCs w:val="24"/>
        </w:rPr>
        <w:t>:</w:t>
      </w:r>
    </w:p>
    <w:p w:rsidR="00887448" w:rsidRPr="00887448" w:rsidRDefault="00887448" w:rsidP="00A637F1">
      <w:pPr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 w:rsidRPr="00887448">
        <w:rPr>
          <w:sz w:val="24"/>
          <w:szCs w:val="24"/>
        </w:rPr>
        <w:t xml:space="preserve"> = 0.04 =&gt; </w:t>
      </w:r>
      <w:r>
        <w:rPr>
          <w:sz w:val="24"/>
          <w:szCs w:val="24"/>
          <w:lang w:val="en-US"/>
        </w:rPr>
        <w:t>P</w:t>
      </w:r>
      <w:r w:rsidRPr="00887448">
        <w:rPr>
          <w:sz w:val="24"/>
          <w:szCs w:val="24"/>
        </w:rPr>
        <w:t>7 = 2.632</w:t>
      </w:r>
      <w:r>
        <w:rPr>
          <w:sz w:val="24"/>
          <w:szCs w:val="24"/>
          <w:lang w:val="en-US"/>
        </w:rPr>
        <w:t>e</w:t>
      </w:r>
      <w:r w:rsidRPr="00887448">
        <w:rPr>
          <w:sz w:val="24"/>
          <w:szCs w:val="24"/>
        </w:rPr>
        <w:t>+5</w:t>
      </w:r>
    </w:p>
    <w:p w:rsidR="00887448" w:rsidRDefault="00887448" w:rsidP="00A637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 = 0.09 =&gt; P7 = 3.666e+5</w:t>
      </w:r>
    </w:p>
    <w:p w:rsidR="00887448" w:rsidRDefault="00887448" w:rsidP="00A637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 = </w:t>
      </w:r>
      <w:r w:rsidR="00FF660F">
        <w:rPr>
          <w:sz w:val="24"/>
          <w:szCs w:val="24"/>
          <w:lang w:val="en-US"/>
        </w:rPr>
        <w:t>0.15 =&gt; P7 = 5.32e+5</w:t>
      </w:r>
    </w:p>
    <w:p w:rsidR="006A2D0D" w:rsidRDefault="006A2D0D" w:rsidP="00A637F1">
      <w:pPr>
        <w:rPr>
          <w:sz w:val="24"/>
          <w:szCs w:val="24"/>
          <w:lang w:val="en-US"/>
        </w:rPr>
      </w:pPr>
    </w:p>
    <w:p w:rsidR="006A2D0D" w:rsidRPr="00372EE5" w:rsidRDefault="006A2D0D" w:rsidP="00A637F1">
      <w:pPr>
        <w:rPr>
          <w:sz w:val="24"/>
          <w:szCs w:val="24"/>
          <w:lang w:val="en-US"/>
        </w:rPr>
      </w:pPr>
      <w:r>
        <w:rPr>
          <w:sz w:val="24"/>
          <w:szCs w:val="24"/>
        </w:rPr>
        <w:t>Б)</w:t>
      </w:r>
    </w:p>
    <w:sectPr w:rsidR="006A2D0D" w:rsidRPr="00372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9E"/>
    <w:rsid w:val="000F2249"/>
    <w:rsid w:val="00372EE5"/>
    <w:rsid w:val="00407FB6"/>
    <w:rsid w:val="005D339E"/>
    <w:rsid w:val="006A2D0D"/>
    <w:rsid w:val="00887448"/>
    <w:rsid w:val="009862C4"/>
    <w:rsid w:val="00A637F1"/>
    <w:rsid w:val="00CD216A"/>
    <w:rsid w:val="00E32D01"/>
    <w:rsid w:val="00E37BBB"/>
    <w:rsid w:val="00FA408F"/>
    <w:rsid w:val="00FF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CDB1D-B7DC-4041-9E27-AE0DD5F9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2020-06-03T01:32:00Z</dcterms:created>
  <dcterms:modified xsi:type="dcterms:W3CDTF">2020-06-03T04:12:00Z</dcterms:modified>
</cp:coreProperties>
</file>