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EDE" w:rsidRP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МИНИСТЕРСТВО ОБРАЗОВАНИЯ РЕСПУБЛИКИ БЕЛАРУСЬ</w:t>
      </w:r>
    </w:p>
    <w:p w:rsid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УО «БЕЛОРУССКИЙ ГОСУДАРСТВЕННЫЙ ЭКОНОМИЧЕСКИЙ УНИВЕРСИТЕТ»</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Кафедра математических методов в экономике</w:t>
      </w: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Специальность «Оптимальное планирование и управление в экономике»</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Допущена к защите</w:t>
      </w: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Заведующий кафедрой</w:t>
      </w:r>
    </w:p>
    <w:p w:rsidR="004A63AC" w:rsidRDefault="004A63AC" w:rsidP="004A63AC">
      <w:pPr>
        <w:spacing w:after="0"/>
        <w:ind w:right="1133"/>
        <w:jc w:val="right"/>
        <w:rPr>
          <w:rFonts w:ascii="Times New Roman" w:hAnsi="Times New Roman" w:cs="Times New Roman"/>
          <w:sz w:val="24"/>
          <w:szCs w:val="24"/>
        </w:rPr>
      </w:pPr>
      <w:proofErr w:type="gramStart"/>
      <w:r>
        <w:rPr>
          <w:rFonts w:ascii="Times New Roman" w:hAnsi="Times New Roman" w:cs="Times New Roman"/>
          <w:sz w:val="24"/>
          <w:szCs w:val="24"/>
        </w:rPr>
        <w:t>д</w:t>
      </w:r>
      <w:proofErr w:type="gramEnd"/>
      <w:r>
        <w:rPr>
          <w:rFonts w:ascii="Times New Roman" w:hAnsi="Times New Roman" w:cs="Times New Roman"/>
          <w:sz w:val="24"/>
          <w:szCs w:val="24"/>
        </w:rPr>
        <w:t xml:space="preserve">-р </w:t>
      </w:r>
      <w:proofErr w:type="spellStart"/>
      <w:r>
        <w:rPr>
          <w:rFonts w:ascii="Times New Roman" w:hAnsi="Times New Roman" w:cs="Times New Roman"/>
          <w:sz w:val="24"/>
          <w:szCs w:val="24"/>
        </w:rPr>
        <w:t>экон</w:t>
      </w:r>
      <w:proofErr w:type="spellEnd"/>
      <w:r>
        <w:rPr>
          <w:rFonts w:ascii="Times New Roman" w:hAnsi="Times New Roman" w:cs="Times New Roman"/>
          <w:sz w:val="24"/>
          <w:szCs w:val="24"/>
        </w:rPr>
        <w:t xml:space="preserve">. наук, </w:t>
      </w:r>
      <w:r w:rsidR="00E04765">
        <w:rPr>
          <w:rFonts w:ascii="Times New Roman" w:hAnsi="Times New Roman" w:cs="Times New Roman"/>
          <w:sz w:val="24"/>
          <w:szCs w:val="24"/>
        </w:rPr>
        <w:t>доц</w:t>
      </w:r>
      <w:r>
        <w:rPr>
          <w:rFonts w:ascii="Times New Roman" w:hAnsi="Times New Roman" w:cs="Times New Roman"/>
          <w:sz w:val="24"/>
          <w:szCs w:val="24"/>
        </w:rPr>
        <w:t>.</w:t>
      </w:r>
    </w:p>
    <w:p w:rsidR="004A63AC"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 xml:space="preserve">________ </w:t>
      </w:r>
      <w:r w:rsidR="004A63AC">
        <w:rPr>
          <w:rFonts w:ascii="Times New Roman" w:hAnsi="Times New Roman" w:cs="Times New Roman"/>
          <w:sz w:val="24"/>
          <w:szCs w:val="24"/>
        </w:rPr>
        <w:t>Г.О. Читая</w:t>
      </w:r>
    </w:p>
    <w:p w:rsidR="00E04765"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31.05.2020</w:t>
      </w: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E04765">
      <w:pPr>
        <w:spacing w:after="0"/>
        <w:ind w:right="1133"/>
        <w:jc w:val="center"/>
        <w:rPr>
          <w:rFonts w:ascii="Times New Roman" w:hAnsi="Times New Roman" w:cs="Times New Roman"/>
          <w:b/>
          <w:sz w:val="28"/>
          <w:szCs w:val="28"/>
        </w:rPr>
      </w:pPr>
      <w:r>
        <w:rPr>
          <w:rFonts w:ascii="Times New Roman" w:hAnsi="Times New Roman" w:cs="Times New Roman"/>
          <w:b/>
          <w:sz w:val="28"/>
          <w:szCs w:val="28"/>
        </w:rPr>
        <w:t>ДИПЛОМНАЯ РАБОТА</w:t>
      </w:r>
    </w:p>
    <w:p w:rsidR="00E04765" w:rsidRPr="00E04765" w:rsidRDefault="00E04765" w:rsidP="00E04765">
      <w:pPr>
        <w:tabs>
          <w:tab w:val="left" w:pos="9639"/>
        </w:tabs>
        <w:spacing w:after="0"/>
        <w:ind w:right="-1"/>
        <w:jc w:val="center"/>
        <w:rPr>
          <w:rFonts w:ascii="Times New Roman" w:hAnsi="Times New Roman" w:cs="Times New Roman"/>
          <w:b/>
          <w:sz w:val="24"/>
          <w:szCs w:val="24"/>
        </w:rPr>
      </w:pPr>
      <w:proofErr w:type="gramStart"/>
      <w:r w:rsidRPr="00E04765">
        <w:rPr>
          <w:rFonts w:ascii="Times New Roman" w:hAnsi="Times New Roman" w:cs="Times New Roman"/>
          <w:sz w:val="24"/>
          <w:szCs w:val="24"/>
        </w:rPr>
        <w:t>на</w:t>
      </w:r>
      <w:proofErr w:type="gramEnd"/>
      <w:r w:rsidRPr="00E04765">
        <w:rPr>
          <w:rFonts w:ascii="Times New Roman" w:hAnsi="Times New Roman" w:cs="Times New Roman"/>
          <w:sz w:val="24"/>
          <w:szCs w:val="24"/>
        </w:rPr>
        <w:t xml:space="preserve"> тему: </w:t>
      </w:r>
      <w:r w:rsidRPr="00E04765">
        <w:rPr>
          <w:rFonts w:ascii="Times New Roman" w:hAnsi="Times New Roman" w:cs="Times New Roman"/>
          <w:b/>
          <w:sz w:val="24"/>
          <w:szCs w:val="24"/>
        </w:rPr>
        <w:t>Разработка нейронных сетей и их использование при принятии решений о выдаче кредита (на примере ОАО «</w:t>
      </w:r>
      <w:proofErr w:type="spellStart"/>
      <w:r w:rsidRPr="00E04765">
        <w:rPr>
          <w:rFonts w:ascii="Times New Roman" w:hAnsi="Times New Roman" w:cs="Times New Roman"/>
          <w:b/>
          <w:sz w:val="24"/>
          <w:szCs w:val="24"/>
        </w:rPr>
        <w:t>Белинвестбанк</w:t>
      </w:r>
      <w:proofErr w:type="spellEnd"/>
      <w:r w:rsidRPr="00E04765">
        <w:rPr>
          <w:rFonts w:ascii="Times New Roman" w:hAnsi="Times New Roman" w:cs="Times New Roman"/>
          <w:b/>
          <w:sz w:val="24"/>
          <w:szCs w:val="24"/>
        </w:rPr>
        <w:t>»)</w:t>
      </w: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8"/>
        <w:gridCol w:w="2793"/>
        <w:gridCol w:w="3277"/>
      </w:tblGrid>
      <w:tr w:rsidR="00E04765" w:rsidTr="00625E9F">
        <w:trPr>
          <w:trHeight w:val="107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Студент</w:t>
            </w:r>
          </w:p>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ФЦЭ, 4-й курс, ДКК-1</w:t>
            </w: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center"/>
          </w:tcPr>
          <w:p w:rsidR="00E04765" w:rsidRPr="00E04765" w:rsidRDefault="00E04765" w:rsidP="00625E9F">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Ф.А. </w:t>
            </w:r>
            <w:proofErr w:type="spellStart"/>
            <w:r w:rsidRPr="00E04765">
              <w:rPr>
                <w:rFonts w:ascii="Times New Roman" w:hAnsi="Times New Roman" w:cs="Times New Roman"/>
                <w:sz w:val="24"/>
                <w:szCs w:val="24"/>
              </w:rPr>
              <w:t>Кобак</w:t>
            </w:r>
            <w:proofErr w:type="spellEnd"/>
          </w:p>
        </w:tc>
      </w:tr>
      <w:tr w:rsidR="00E04765" w:rsidTr="00E04765">
        <w:trPr>
          <w:trHeight w:val="687"/>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rPr>
          <w:trHeight w:val="88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Руководитель</w:t>
            </w:r>
          </w:p>
          <w:p w:rsidR="00E04765" w:rsidRPr="00E04765" w:rsidRDefault="00E04765" w:rsidP="00E04765">
            <w:pPr>
              <w:tabs>
                <w:tab w:val="left" w:pos="9639"/>
              </w:tabs>
              <w:ind w:right="-1"/>
              <w:rPr>
                <w:rFonts w:ascii="Times New Roman" w:hAnsi="Times New Roman" w:cs="Times New Roman"/>
                <w:sz w:val="24"/>
                <w:szCs w:val="24"/>
              </w:rPr>
            </w:pPr>
            <w:proofErr w:type="spellStart"/>
            <w:proofErr w:type="gramStart"/>
            <w:r w:rsidRPr="00E04765">
              <w:rPr>
                <w:rFonts w:ascii="Times New Roman" w:hAnsi="Times New Roman" w:cs="Times New Roman"/>
                <w:sz w:val="24"/>
                <w:szCs w:val="24"/>
              </w:rPr>
              <w:t>кнад</w:t>
            </w:r>
            <w:proofErr w:type="spellEnd"/>
            <w:proofErr w:type="gramEnd"/>
            <w:r w:rsidRPr="00E04765">
              <w:rPr>
                <w:rFonts w:ascii="Times New Roman" w:hAnsi="Times New Roman" w:cs="Times New Roman"/>
                <w:sz w:val="24"/>
                <w:szCs w:val="24"/>
              </w:rPr>
              <w:t xml:space="preserve">. </w:t>
            </w:r>
            <w:proofErr w:type="spellStart"/>
            <w:r w:rsidRPr="00E04765">
              <w:rPr>
                <w:rFonts w:ascii="Times New Roman" w:hAnsi="Times New Roman" w:cs="Times New Roman"/>
                <w:sz w:val="24"/>
                <w:szCs w:val="24"/>
              </w:rPr>
              <w:t>экон</w:t>
            </w:r>
            <w:proofErr w:type="spellEnd"/>
            <w:r w:rsidRPr="00E04765">
              <w:rPr>
                <w:rFonts w:ascii="Times New Roman" w:hAnsi="Times New Roman" w:cs="Times New Roman"/>
                <w:sz w:val="24"/>
                <w:szCs w:val="24"/>
              </w:rPr>
              <w:t>. наук,</w:t>
            </w:r>
          </w:p>
          <w:p w:rsidR="00E04765" w:rsidRPr="00E04765" w:rsidRDefault="00E04765" w:rsidP="00E04765">
            <w:pPr>
              <w:tabs>
                <w:tab w:val="left" w:pos="9639"/>
              </w:tabs>
              <w:ind w:right="-1"/>
              <w:rPr>
                <w:rFonts w:ascii="Times New Roman" w:hAnsi="Times New Roman" w:cs="Times New Roman"/>
                <w:sz w:val="24"/>
                <w:szCs w:val="24"/>
              </w:rPr>
            </w:pPr>
            <w:proofErr w:type="gramStart"/>
            <w:r w:rsidRPr="00E04765">
              <w:rPr>
                <w:rFonts w:ascii="Times New Roman" w:hAnsi="Times New Roman" w:cs="Times New Roman"/>
                <w:sz w:val="24"/>
                <w:szCs w:val="24"/>
              </w:rPr>
              <w:t>профессор</w:t>
            </w:r>
            <w:proofErr w:type="gram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Э.М. </w:t>
            </w:r>
            <w:proofErr w:type="spellStart"/>
            <w:r w:rsidRPr="00E04765">
              <w:rPr>
                <w:rFonts w:ascii="Times New Roman" w:hAnsi="Times New Roman" w:cs="Times New Roman"/>
                <w:sz w:val="24"/>
                <w:szCs w:val="24"/>
              </w:rPr>
              <w:t>Аксень</w:t>
            </w:r>
            <w:proofErr w:type="spellEnd"/>
          </w:p>
        </w:tc>
      </w:tr>
      <w:tr w:rsidR="00E04765" w:rsidTr="00E04765">
        <w:trPr>
          <w:trHeight w:val="666"/>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c>
          <w:tcPr>
            <w:tcW w:w="3558" w:type="dxa"/>
          </w:tcPr>
          <w:p w:rsidR="00E04765" w:rsidRPr="00E04765" w:rsidRDefault="00E04765" w:rsidP="00E04765">
            <w:pPr>
              <w:tabs>
                <w:tab w:val="left" w:pos="9639"/>
              </w:tabs>
              <w:ind w:right="-1"/>
              <w:rPr>
                <w:rFonts w:ascii="Times New Roman" w:hAnsi="Times New Roman" w:cs="Times New Roman"/>
                <w:sz w:val="24"/>
                <w:szCs w:val="24"/>
              </w:rPr>
            </w:pPr>
            <w:proofErr w:type="spellStart"/>
            <w:r w:rsidRPr="00E04765">
              <w:rPr>
                <w:rFonts w:ascii="Times New Roman" w:hAnsi="Times New Roman" w:cs="Times New Roman"/>
                <w:sz w:val="24"/>
                <w:szCs w:val="24"/>
              </w:rPr>
              <w:t>Нормоконтролер</w:t>
            </w:r>
            <w:proofErr w:type="spell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И.В. </w:t>
            </w:r>
            <w:proofErr w:type="spellStart"/>
            <w:r w:rsidRPr="00E04765">
              <w:rPr>
                <w:rFonts w:ascii="Times New Roman" w:hAnsi="Times New Roman" w:cs="Times New Roman"/>
                <w:sz w:val="24"/>
                <w:szCs w:val="24"/>
              </w:rPr>
              <w:t>Денисейко</w:t>
            </w:r>
            <w:proofErr w:type="spellEnd"/>
          </w:p>
        </w:tc>
      </w:tr>
    </w:tbl>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sz w:val="28"/>
          <w:szCs w:val="28"/>
        </w:rPr>
      </w:pPr>
      <w:r>
        <w:rPr>
          <w:rFonts w:ascii="Times New Roman" w:hAnsi="Times New Roman" w:cs="Times New Roman"/>
          <w:sz w:val="28"/>
          <w:szCs w:val="28"/>
        </w:rPr>
        <w:t>МИНСК 2022</w:t>
      </w:r>
    </w:p>
    <w:p w:rsidR="00E04765"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РЕФЕРАТ</w:t>
      </w:r>
    </w:p>
    <w:p w:rsidR="0030462F" w:rsidRDefault="0030462F">
      <w:pPr>
        <w:rPr>
          <w:rFonts w:ascii="Times New Roman" w:hAnsi="Times New Roman" w:cs="Times New Roman"/>
          <w:b/>
          <w:sz w:val="28"/>
          <w:szCs w:val="28"/>
        </w:rPr>
      </w:pPr>
      <w:r>
        <w:rPr>
          <w:rFonts w:ascii="Times New Roman" w:hAnsi="Times New Roman" w:cs="Times New Roman"/>
          <w:b/>
          <w:sz w:val="28"/>
          <w:szCs w:val="28"/>
        </w:rPr>
        <w:br w:type="page"/>
      </w:r>
    </w:p>
    <w:p w:rsidR="0030462F"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3F0CD8" w:rsidRDefault="003F0CD8" w:rsidP="00E04765">
      <w:pPr>
        <w:tabs>
          <w:tab w:val="left" w:pos="9639"/>
        </w:tabs>
        <w:spacing w:after="0"/>
        <w:ind w:right="-1"/>
        <w:jc w:val="center"/>
        <w:rPr>
          <w:rFonts w:ascii="Times New Roman" w:hAnsi="Times New Roman" w:cs="Times New Roman"/>
          <w:b/>
          <w:i/>
          <w:sz w:val="28"/>
          <w:szCs w:val="28"/>
        </w:rPr>
      </w:pPr>
    </w:p>
    <w:p w:rsidR="003F0CD8" w:rsidRDefault="003F0CD8">
      <w:pPr>
        <w:pStyle w:val="11"/>
        <w:tabs>
          <w:tab w:val="right" w:leader="dot" w:pos="9628"/>
        </w:tabs>
        <w:rPr>
          <w:rFonts w:asciiTheme="minorHAnsi" w:eastAsiaTheme="minorEastAsia" w:hAnsiTheme="minorHAnsi"/>
          <w:noProof/>
          <w:sz w:val="22"/>
          <w:lang w:eastAsia="ru-RU"/>
        </w:rPr>
      </w:pPr>
      <w:r>
        <w:rPr>
          <w:rFonts w:cs="Times New Roman"/>
          <w:b/>
          <w:szCs w:val="28"/>
        </w:rPr>
        <w:fldChar w:fldCharType="begin"/>
      </w:r>
      <w:r>
        <w:rPr>
          <w:rFonts w:cs="Times New Roman"/>
          <w:b/>
          <w:szCs w:val="28"/>
        </w:rPr>
        <w:instrText xml:space="preserve"> TOC \o "1-1" \h \z \u </w:instrText>
      </w:r>
      <w:r>
        <w:rPr>
          <w:rFonts w:cs="Times New Roman"/>
          <w:b/>
          <w:szCs w:val="28"/>
        </w:rPr>
        <w:fldChar w:fldCharType="separate"/>
      </w:r>
      <w:hyperlink w:anchor="_Toc99060264" w:history="1">
        <w:r w:rsidRPr="00337E33">
          <w:rPr>
            <w:rStyle w:val="a8"/>
            <w:noProof/>
          </w:rPr>
          <w:t>ВВЕДЕНИЕ</w:t>
        </w:r>
        <w:r>
          <w:rPr>
            <w:noProof/>
            <w:webHidden/>
          </w:rPr>
          <w:tab/>
        </w:r>
        <w:r>
          <w:rPr>
            <w:noProof/>
            <w:webHidden/>
          </w:rPr>
          <w:fldChar w:fldCharType="begin"/>
        </w:r>
        <w:r>
          <w:rPr>
            <w:noProof/>
            <w:webHidden/>
          </w:rPr>
          <w:instrText xml:space="preserve"> PAGEREF _Toc99060264 \h </w:instrText>
        </w:r>
        <w:r>
          <w:rPr>
            <w:noProof/>
            <w:webHidden/>
          </w:rPr>
        </w:r>
        <w:r>
          <w:rPr>
            <w:noProof/>
            <w:webHidden/>
          </w:rPr>
          <w:fldChar w:fldCharType="separate"/>
        </w:r>
        <w:r>
          <w:rPr>
            <w:noProof/>
            <w:webHidden/>
          </w:rPr>
          <w:t>4</w:t>
        </w:r>
        <w:r>
          <w:rPr>
            <w:noProof/>
            <w:webHidden/>
          </w:rPr>
          <w:fldChar w:fldCharType="end"/>
        </w:r>
      </w:hyperlink>
    </w:p>
    <w:p w:rsidR="003F0CD8" w:rsidRDefault="00607C01">
      <w:pPr>
        <w:pStyle w:val="11"/>
        <w:tabs>
          <w:tab w:val="left" w:pos="440"/>
          <w:tab w:val="right" w:leader="dot" w:pos="9628"/>
        </w:tabs>
        <w:rPr>
          <w:rFonts w:asciiTheme="minorHAnsi" w:eastAsiaTheme="minorEastAsia" w:hAnsiTheme="minorHAnsi"/>
          <w:noProof/>
          <w:sz w:val="22"/>
          <w:lang w:eastAsia="ru-RU"/>
        </w:rPr>
      </w:pPr>
      <w:hyperlink w:anchor="_Toc99060265" w:history="1">
        <w:r w:rsidR="003F0CD8" w:rsidRPr="00337E33">
          <w:rPr>
            <w:rStyle w:val="a8"/>
            <w:noProof/>
          </w:rPr>
          <w:t>1.</w:t>
        </w:r>
        <w:r w:rsidR="003F0CD8">
          <w:rPr>
            <w:rFonts w:asciiTheme="minorHAnsi" w:eastAsiaTheme="minorEastAsia" w:hAnsiTheme="minorHAnsi"/>
            <w:noProof/>
            <w:sz w:val="22"/>
            <w:lang w:eastAsia="ru-RU"/>
          </w:rPr>
          <w:tab/>
        </w:r>
        <w:r w:rsidR="003F0CD8" w:rsidRPr="00337E33">
          <w:rPr>
            <w:rStyle w:val="a8"/>
            <w:noProof/>
          </w:rPr>
          <w:t>Теория моделей искусственной нейронной сети при задаче классификации</w:t>
        </w:r>
        <w:r w:rsidR="003F0CD8">
          <w:rPr>
            <w:noProof/>
            <w:webHidden/>
          </w:rPr>
          <w:tab/>
        </w:r>
        <w:r w:rsidR="003F0CD8">
          <w:rPr>
            <w:noProof/>
            <w:webHidden/>
          </w:rPr>
          <w:fldChar w:fldCharType="begin"/>
        </w:r>
        <w:r w:rsidR="003F0CD8">
          <w:rPr>
            <w:noProof/>
            <w:webHidden/>
          </w:rPr>
          <w:instrText xml:space="preserve"> PAGEREF _Toc99060265 \h </w:instrText>
        </w:r>
        <w:r w:rsidR="003F0CD8">
          <w:rPr>
            <w:noProof/>
            <w:webHidden/>
          </w:rPr>
        </w:r>
        <w:r w:rsidR="003F0CD8">
          <w:rPr>
            <w:noProof/>
            <w:webHidden/>
          </w:rPr>
          <w:fldChar w:fldCharType="separate"/>
        </w:r>
        <w:r w:rsidR="003F0CD8">
          <w:rPr>
            <w:noProof/>
            <w:webHidden/>
          </w:rPr>
          <w:t>5</w:t>
        </w:r>
        <w:r w:rsidR="003F0CD8">
          <w:rPr>
            <w:noProof/>
            <w:webHidden/>
          </w:rPr>
          <w:fldChar w:fldCharType="end"/>
        </w:r>
      </w:hyperlink>
    </w:p>
    <w:p w:rsidR="003F0CD8" w:rsidRDefault="00607C01">
      <w:pPr>
        <w:pStyle w:val="11"/>
        <w:tabs>
          <w:tab w:val="right" w:leader="dot" w:pos="9628"/>
        </w:tabs>
        <w:rPr>
          <w:rFonts w:asciiTheme="minorHAnsi" w:eastAsiaTheme="minorEastAsia" w:hAnsiTheme="minorHAnsi"/>
          <w:noProof/>
          <w:sz w:val="22"/>
          <w:lang w:eastAsia="ru-RU"/>
        </w:rPr>
      </w:pPr>
      <w:hyperlink w:anchor="_Toc99060266" w:history="1">
        <w:r w:rsidR="003F0CD8" w:rsidRPr="00337E33">
          <w:rPr>
            <w:rStyle w:val="a8"/>
            <w:noProof/>
          </w:rPr>
          <w:t>ЗАКЛЮЧЕНИЕ</w:t>
        </w:r>
        <w:r w:rsidR="003F0CD8">
          <w:rPr>
            <w:noProof/>
            <w:webHidden/>
          </w:rPr>
          <w:tab/>
        </w:r>
        <w:r w:rsidR="003F0CD8">
          <w:rPr>
            <w:noProof/>
            <w:webHidden/>
          </w:rPr>
          <w:fldChar w:fldCharType="begin"/>
        </w:r>
        <w:r w:rsidR="003F0CD8">
          <w:rPr>
            <w:noProof/>
            <w:webHidden/>
          </w:rPr>
          <w:instrText xml:space="preserve"> PAGEREF _Toc99060266 \h </w:instrText>
        </w:r>
        <w:r w:rsidR="003F0CD8">
          <w:rPr>
            <w:noProof/>
            <w:webHidden/>
          </w:rPr>
        </w:r>
        <w:r w:rsidR="003F0CD8">
          <w:rPr>
            <w:noProof/>
            <w:webHidden/>
          </w:rPr>
          <w:fldChar w:fldCharType="separate"/>
        </w:r>
        <w:r w:rsidR="003F0CD8">
          <w:rPr>
            <w:noProof/>
            <w:webHidden/>
          </w:rPr>
          <w:t>6</w:t>
        </w:r>
        <w:r w:rsidR="003F0CD8">
          <w:rPr>
            <w:noProof/>
            <w:webHidden/>
          </w:rPr>
          <w:fldChar w:fldCharType="end"/>
        </w:r>
      </w:hyperlink>
    </w:p>
    <w:p w:rsidR="003F0CD8" w:rsidRPr="003F0CD8" w:rsidRDefault="003F0CD8"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fldChar w:fldCharType="end"/>
      </w:r>
    </w:p>
    <w:p w:rsidR="0030462F" w:rsidRDefault="0030462F" w:rsidP="003F0CD8">
      <w:pPr>
        <w:jc w:val="center"/>
        <w:rPr>
          <w:rFonts w:ascii="Times New Roman" w:hAnsi="Times New Roman" w:cs="Times New Roman"/>
          <w:b/>
          <w:sz w:val="28"/>
          <w:szCs w:val="28"/>
        </w:rPr>
      </w:pPr>
      <w:r>
        <w:rPr>
          <w:rFonts w:ascii="Times New Roman" w:hAnsi="Times New Roman" w:cs="Times New Roman"/>
          <w:b/>
          <w:sz w:val="28"/>
          <w:szCs w:val="28"/>
        </w:rPr>
        <w:br w:type="page"/>
      </w:r>
    </w:p>
    <w:p w:rsidR="0030462F" w:rsidRDefault="00F0633D" w:rsidP="00E04C66">
      <w:pPr>
        <w:pStyle w:val="1"/>
        <w:jc w:val="center"/>
      </w:pPr>
      <w:bookmarkStart w:id="0" w:name="_Toc99060264"/>
      <w:r>
        <w:lastRenderedPageBreak/>
        <w:t>ВВЕДЕНИЕ</w:t>
      </w:r>
      <w:bookmarkEnd w:id="0"/>
    </w:p>
    <w:p w:rsidR="00F0633D" w:rsidRDefault="00F0633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0633D" w:rsidRDefault="00F0633D" w:rsidP="003F0CD8">
      <w:pPr>
        <w:pStyle w:val="1"/>
        <w:numPr>
          <w:ilvl w:val="0"/>
          <w:numId w:val="1"/>
        </w:numPr>
        <w:ind w:left="0" w:firstLine="567"/>
        <w:jc w:val="both"/>
      </w:pPr>
      <w:bookmarkStart w:id="1" w:name="_Toc99060265"/>
      <w:r>
        <w:lastRenderedPageBreak/>
        <w:t xml:space="preserve">Теория моделей искусственной нейронной сети </w:t>
      </w:r>
      <w:r w:rsidR="003F0CD8">
        <w:t>в</w:t>
      </w:r>
      <w:r>
        <w:t xml:space="preserve"> задаче классификации</w:t>
      </w:r>
      <w:bookmarkEnd w:id="1"/>
    </w:p>
    <w:p w:rsidR="00F343E9" w:rsidRPr="00F343E9" w:rsidRDefault="00F343E9" w:rsidP="00F343E9">
      <w:pPr>
        <w:spacing w:after="0"/>
      </w:pPr>
    </w:p>
    <w:p w:rsidR="00F343E9" w:rsidRPr="00F343E9" w:rsidRDefault="00F343E9" w:rsidP="00F343E9">
      <w:pPr>
        <w:pStyle w:val="1"/>
        <w:spacing w:before="0" w:after="240"/>
        <w:ind w:firstLine="567"/>
      </w:pPr>
      <w:r w:rsidRPr="00D15CA5">
        <w:t xml:space="preserve">1.2 </w:t>
      </w:r>
      <w:r>
        <w:t>Постановка задачи</w:t>
      </w:r>
    </w:p>
    <w:p w:rsidR="00F343E9" w:rsidRDefault="00F343E9" w:rsidP="00F343E9">
      <w:pPr>
        <w:spacing w:after="0"/>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Рассматриваемые в этой работе методы, на ряду с некоторыми другими, предназначены для решения задач классификации. Задачей классификации называется задача в которой требуется определить способ отнесения некоторых объектов к некоторым группам (классам). </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Такие задачи разбиваются на два вида – те для которых известно число </w:t>
      </w:r>
      <w:proofErr w:type="gramStart"/>
      <w:r>
        <w:rPr>
          <w:rFonts w:ascii="Times New Roman" w:hAnsi="Times New Roman" w:cs="Times New Roman"/>
          <w:sz w:val="28"/>
          <w:szCs w:val="28"/>
        </w:rPr>
        <w:t xml:space="preserve">классов </w:t>
      </w:r>
      <m:oMath>
        <m:r>
          <w:rPr>
            <w:rFonts w:ascii="Cambria Math" w:hAnsi="Cambria Math" w:cs="Times New Roman"/>
            <w:sz w:val="28"/>
            <w:szCs w:val="28"/>
          </w:rPr>
          <m:t>K</m:t>
        </m:r>
      </m:oMath>
      <w:r w:rsidRPr="008940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w:t>
      </w:r>
      <w:proofErr w:type="gramEnd"/>
      <w:r>
        <w:rPr>
          <w:rFonts w:ascii="Times New Roman" w:eastAsiaTheme="minorEastAsia" w:hAnsi="Times New Roman" w:cs="Times New Roman"/>
          <w:sz w:val="28"/>
          <w:szCs w:val="28"/>
        </w:rPr>
        <w:t xml:space="preserve"> те для которых число классов заранее неизвестно. В этой работе рассматриваются только задачи первого вида.</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Особенностью описного типа задач является наличие предсказываемого фактора </w:t>
      </w:r>
      <w:r>
        <w:rPr>
          <w:rFonts w:ascii="Times New Roman" w:hAnsi="Times New Roman" w:cs="Times New Roman"/>
          <w:sz w:val="28"/>
          <w:szCs w:val="28"/>
          <w:lang w:val="en-US"/>
        </w:rPr>
        <w:t>Y</w:t>
      </w:r>
      <w:r>
        <w:rPr>
          <w:rFonts w:ascii="Times New Roman" w:hAnsi="Times New Roman" w:cs="Times New Roman"/>
          <w:sz w:val="28"/>
          <w:szCs w:val="28"/>
        </w:rPr>
        <w:t xml:space="preserve">.  То есть, для </w:t>
      </w:r>
      <w:proofErr w:type="gramStart"/>
      <w:r>
        <w:rPr>
          <w:rFonts w:ascii="Times New Roman" w:hAnsi="Times New Roman" w:cs="Times New Roman"/>
          <w:sz w:val="28"/>
          <w:szCs w:val="28"/>
        </w:rPr>
        <w:t>каждого</w:t>
      </w:r>
      <w:r w:rsidRPr="00045363">
        <w:rPr>
          <w:rFonts w:ascii="Times New Roman" w:hAnsi="Times New Roman" w:cs="Times New Roman"/>
          <w:sz w:val="28"/>
          <w:szCs w:val="28"/>
        </w:rPr>
        <w:t xml:space="preserve"> </w:t>
      </w:r>
      <m:oMath>
        <m:r>
          <w:rPr>
            <w:rFonts w:ascii="Cambria Math" w:hAnsi="Cambria Math" w:cs="Times New Roman"/>
            <w:sz w:val="28"/>
            <w:szCs w:val="28"/>
          </w:rPr>
          <m:t>i-го</m:t>
        </m:r>
      </m:oMath>
      <w:r>
        <w:rPr>
          <w:rFonts w:ascii="Times New Roman" w:hAnsi="Times New Roman" w:cs="Times New Roman"/>
          <w:sz w:val="28"/>
          <w:szCs w:val="28"/>
        </w:rPr>
        <w:t xml:space="preserve"> объекта</w:t>
      </w:r>
      <w:proofErr w:type="gramEnd"/>
      <w:r>
        <w:rPr>
          <w:rFonts w:ascii="Times New Roman" w:hAnsi="Times New Roman" w:cs="Times New Roman"/>
          <w:sz w:val="28"/>
          <w:szCs w:val="28"/>
        </w:rPr>
        <w:t xml:space="preserve"> из изучаемой совокупности имеется признак</w:t>
      </w:r>
      <w:r w:rsidRPr="0004536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oMath>
      <w:r w:rsidRPr="0004536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который может принимать значения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K</m:t>
            </m:r>
          </m:sub>
        </m:sSub>
      </m:oMath>
      <w:r w:rsidRPr="00045363">
        <w:rPr>
          <w:rFonts w:ascii="Times New Roman" w:hAnsi="Times New Roman" w:cs="Times New Roman"/>
          <w:sz w:val="28"/>
          <w:szCs w:val="28"/>
        </w:rPr>
        <w:t>:</w:t>
      </w:r>
    </w:p>
    <w:p w:rsidR="00F343E9" w:rsidRDefault="00F343E9" w:rsidP="00F343E9">
      <w:pPr>
        <w:spacing w:after="0" w:line="240" w:lineRule="auto"/>
        <w:ind w:firstLine="567"/>
        <w:jc w:val="both"/>
        <w:rPr>
          <w:rFonts w:ascii="Times New Roman"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F343E9" w:rsidTr="00990EDE">
        <w:tc>
          <w:tcPr>
            <w:tcW w:w="8504" w:type="dxa"/>
          </w:tcPr>
          <w:p w:rsidR="00F343E9" w:rsidRPr="00126C71" w:rsidRDefault="00607C01" w:rsidP="00990EDE">
            <w:pPr>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e>
                          </m:mr>
                        </m:m>
                      </m:e>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e>
                          </m:mr>
                        </m:m>
                      </m:e>
                    </m:eqArr>
                  </m:e>
                </m:d>
              </m:oMath>
            </m:oMathPara>
          </w:p>
        </w:tc>
        <w:tc>
          <w:tcPr>
            <w:tcW w:w="800" w:type="dxa"/>
            <w:vAlign w:val="center"/>
          </w:tcPr>
          <w:p w:rsidR="00F343E9" w:rsidRDefault="00F343E9"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w:t>
            </w:r>
            <w:r>
              <w:rPr>
                <w:rFonts w:ascii="Times New Roman" w:eastAsiaTheme="minorEastAsia" w:hAnsi="Times New Roman" w:cs="Times New Roman"/>
                <w:sz w:val="28"/>
                <w:szCs w:val="28"/>
              </w:rPr>
              <w:t>)</w:t>
            </w:r>
          </w:p>
        </w:tc>
      </w:tr>
    </w:tbl>
    <w:p w:rsidR="00F343E9" w:rsidRPr="00A114B3" w:rsidRDefault="00F343E9" w:rsidP="00F343E9">
      <w:pPr>
        <w:spacing w:after="0" w:line="240" w:lineRule="auto"/>
        <w:ind w:firstLine="567"/>
        <w:jc w:val="both"/>
        <w:rPr>
          <w:rFonts w:ascii="Times New Roman" w:hAnsi="Times New Roman" w:cs="Times New Roman"/>
          <w:sz w:val="28"/>
          <w:szCs w:val="28"/>
        </w:rPr>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Предположим, имеются наблюдения за некоторым явлением или процессом которые можно представить подобно таблице 1.1.</w:t>
      </w:r>
    </w:p>
    <w:p w:rsidR="00F343E9" w:rsidRDefault="00F343E9" w:rsidP="00F343E9">
      <w:pPr>
        <w:spacing w:after="0" w:line="240" w:lineRule="auto"/>
        <w:ind w:firstLine="567"/>
        <w:jc w:val="both"/>
        <w:rPr>
          <w:rFonts w:ascii="Times New Roman" w:hAnsi="Times New Roman" w:cs="Times New Roman"/>
          <w:sz w:val="28"/>
          <w:szCs w:val="28"/>
        </w:rPr>
      </w:pPr>
    </w:p>
    <w:p w:rsidR="00F343E9" w:rsidRPr="00317208" w:rsidRDefault="00F343E9" w:rsidP="00F343E9">
      <w:pPr>
        <w:spacing w:after="0" w:line="240" w:lineRule="auto"/>
        <w:jc w:val="both"/>
        <w:rPr>
          <w:rFonts w:ascii="Times New Roman" w:hAnsi="Times New Roman" w:cs="Times New Roman"/>
          <w:b/>
          <w:sz w:val="24"/>
          <w:szCs w:val="24"/>
        </w:rPr>
      </w:pPr>
      <w:r w:rsidRPr="00317208">
        <w:rPr>
          <w:rFonts w:ascii="Times New Roman" w:hAnsi="Times New Roman" w:cs="Times New Roman"/>
          <w:b/>
          <w:sz w:val="24"/>
          <w:szCs w:val="24"/>
        </w:rPr>
        <w:t xml:space="preserve">Таблица 1.1 – </w:t>
      </w:r>
      <w:r>
        <w:rPr>
          <w:rFonts w:ascii="Times New Roman" w:hAnsi="Times New Roman" w:cs="Times New Roman"/>
          <w:b/>
          <w:sz w:val="24"/>
          <w:szCs w:val="24"/>
        </w:rPr>
        <w:t>Исходная система данных</w:t>
      </w:r>
    </w:p>
    <w:tbl>
      <w:tblPr>
        <w:tblStyle w:val="a3"/>
        <w:tblW w:w="0" w:type="auto"/>
        <w:tblLook w:val="04A0" w:firstRow="1" w:lastRow="0" w:firstColumn="1" w:lastColumn="0" w:noHBand="0" w:noVBand="1"/>
      </w:tblPr>
      <w:tblGrid>
        <w:gridCol w:w="562"/>
        <w:gridCol w:w="1813"/>
        <w:gridCol w:w="1813"/>
        <w:gridCol w:w="1813"/>
        <w:gridCol w:w="1813"/>
        <w:gridCol w:w="1814"/>
      </w:tblGrid>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lang w:val="en-US"/>
              </w:rPr>
              <w:t>i</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Y</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proofErr w:type="spellStart"/>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m</w:t>
            </w:r>
            <w:proofErr w:type="spellEnd"/>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1</w:t>
            </w:r>
            <w:r>
              <w:rPr>
                <w:rFonts w:ascii="Times New Roman" w:hAnsi="Times New Roman" w:cs="Times New Roman"/>
                <w:sz w:val="28"/>
                <w:szCs w:val="28"/>
                <w:vertAlign w:val="subscript"/>
                <w:lang w:val="en-US"/>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2</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2</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2</w:t>
            </w:r>
            <w:r>
              <w:rPr>
                <w:rFonts w:ascii="Times New Roman" w:hAnsi="Times New Roman" w:cs="Times New Roman"/>
                <w:sz w:val="28"/>
                <w:szCs w:val="28"/>
                <w:vertAlign w:val="subscript"/>
                <w:lang w:val="en-US"/>
              </w:rPr>
              <w:t>1</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2</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r>
      <w:tr w:rsidR="00F343E9" w:rsidTr="00990EDE">
        <w:tc>
          <w:tcPr>
            <w:tcW w:w="562"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sidRPr="006C4706">
              <w:rPr>
                <w:rFonts w:ascii="Times New Roman" w:hAnsi="Times New Roman" w:cs="Times New Roman"/>
                <w:i/>
                <w:sz w:val="28"/>
                <w:szCs w:val="28"/>
                <w:lang w:val="en-US"/>
              </w:rPr>
              <w:t>n</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y</w:t>
            </w:r>
            <w:r>
              <w:rPr>
                <w:rFonts w:ascii="Times New Roman" w:hAnsi="Times New Roman" w:cs="Times New Roman"/>
                <w:sz w:val="28"/>
                <w:szCs w:val="28"/>
                <w:vertAlign w:val="subscript"/>
                <w:lang w:val="en-US"/>
              </w:rPr>
              <w:t>n</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w:t>
            </w:r>
            <w:r>
              <w:rPr>
                <w:rFonts w:ascii="Times New Roman" w:hAnsi="Times New Roman" w:cs="Times New Roman"/>
                <w:sz w:val="28"/>
                <w:szCs w:val="28"/>
                <w:vertAlign w:val="subscript"/>
                <w:lang w:val="en-US"/>
              </w:rPr>
              <w:t>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vertAlign w:val="subscript"/>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n2</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x</w:t>
            </w:r>
            <w:r w:rsidRPr="006C4706">
              <w:rPr>
                <w:rFonts w:ascii="Times New Roman" w:hAnsi="Times New Roman" w:cs="Times New Roman"/>
                <w:i/>
                <w:sz w:val="28"/>
                <w:szCs w:val="28"/>
                <w:vertAlign w:val="subscript"/>
                <w:lang w:val="en-US"/>
              </w:rPr>
              <w:t>nm</w:t>
            </w:r>
            <w:proofErr w:type="spellEnd"/>
          </w:p>
        </w:tc>
      </w:tr>
    </w:tbl>
    <w:p w:rsidR="00F343E9" w:rsidRDefault="00F343E9" w:rsidP="00F343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Примечание – Источник</w:t>
      </w:r>
      <w:r>
        <w:rPr>
          <w:rFonts w:ascii="Times New Roman" w:hAnsi="Times New Roman" w:cs="Times New Roman"/>
          <w:sz w:val="24"/>
          <w:szCs w:val="24"/>
          <w:lang w:val="en-US"/>
        </w:rPr>
        <w:t xml:space="preserve">: </w:t>
      </w:r>
      <w:r>
        <w:rPr>
          <w:rFonts w:ascii="Times New Roman" w:hAnsi="Times New Roman" w:cs="Times New Roman"/>
          <w:sz w:val="24"/>
          <w:szCs w:val="24"/>
        </w:rPr>
        <w:t>собственная разработка.</w:t>
      </w:r>
    </w:p>
    <w:p w:rsidR="00F343E9" w:rsidRPr="00317208" w:rsidRDefault="00F343E9" w:rsidP="00F343E9">
      <w:pPr>
        <w:spacing w:after="0" w:line="240" w:lineRule="auto"/>
        <w:jc w:val="both"/>
        <w:rPr>
          <w:rFonts w:ascii="Times New Roman" w:hAnsi="Times New Roman" w:cs="Times New Roman"/>
          <w:sz w:val="24"/>
          <w:szCs w:val="24"/>
        </w:rPr>
      </w:pP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по строкам расположились наблюдения, а по столбцам некоторые переменные для этих наблюдений. На основе этих данных формируется правило, которое позволяет, получив произвольный набор </w:t>
      </w:r>
      <w:r w:rsidRPr="00E40FE6">
        <w:rPr>
          <w:rFonts w:ascii="Times New Roman" w:hAnsi="Times New Roman" w:cs="Times New Roman"/>
          <w:sz w:val="28"/>
          <w:szCs w:val="28"/>
        </w:rPr>
        <w:t>значении</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переменных </w:t>
      </w:r>
      <m:oMath>
        <m:acc>
          <m:accPr>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m</m:t>
            </m:r>
          </m:sub>
        </m:sSub>
        <m:r>
          <w:rPr>
            <w:rFonts w:ascii="Cambria Math" w:hAnsi="Cambria Math" w:cs="Times New Roman"/>
            <w:sz w:val="28"/>
            <w:szCs w:val="28"/>
          </w:rPr>
          <m:t>}</m:t>
        </m:r>
      </m:oMath>
      <w:r w:rsidRPr="00E40FE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наиболее точно, в некотором смысле, предсказать значения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oMath>
      <w:r w:rsidRPr="00E40FE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 литературе</w:t>
      </w:r>
      <w:r w:rsidRPr="00317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правило нередко обозначается так</w:t>
      </w:r>
      <w:r w:rsidRPr="00317208">
        <w:rPr>
          <w:rFonts w:ascii="Times New Roman" w:eastAsiaTheme="minorEastAsia" w:hAnsi="Times New Roman" w:cs="Times New Roman"/>
          <w:sz w:val="28"/>
          <w:szCs w:val="28"/>
        </w:rPr>
        <w:t>:</w:t>
      </w: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a:X→Y</m:t>
          </m:r>
        </m:oMath>
      </m:oMathPara>
    </w:p>
    <w:p w:rsidR="00F343E9" w:rsidRPr="00E4491D" w:rsidRDefault="00F343E9" w:rsidP="00F343E9">
      <w:pPr>
        <w:spacing w:after="0" w:line="240" w:lineRule="auto"/>
        <w:ind w:firstLine="567"/>
        <w:jc w:val="both"/>
        <w:rPr>
          <w:rFonts w:ascii="Times New Roman" w:hAnsi="Times New Roman" w:cs="Times New Roman"/>
          <w:sz w:val="28"/>
          <w:szCs w:val="28"/>
          <w:lang w:val="en-US"/>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Это очень распространённая задача для прикладной статистики и машинного обучения,</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встречающаяся во многих сферах жизни</w:t>
      </w:r>
      <w:r w:rsidRPr="00176766">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 xml:space="preserve">адача </w:t>
      </w:r>
      <w:r w:rsidRPr="0056575A">
        <w:rPr>
          <w:rFonts w:ascii="Times New Roman" w:eastAsiaTheme="minorEastAsia" w:hAnsi="Times New Roman" w:cs="Times New Roman"/>
          <w:sz w:val="28"/>
          <w:szCs w:val="28"/>
        </w:rPr>
        <w:lastRenderedPageBreak/>
        <w:t>определения диагноза по симптомам и анализам</w:t>
      </w:r>
      <w:r>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w:t>
      </w:r>
      <w:r w:rsidRPr="0056575A">
        <w:rPr>
          <w:rFonts w:ascii="Times New Roman" w:eastAsiaTheme="minorEastAsia" w:hAnsi="Times New Roman" w:cs="Times New Roman"/>
          <w:sz w:val="28"/>
          <w:szCs w:val="28"/>
        </w:rPr>
        <w:t xml:space="preserve">азбиение электронной почты на действительную и спам;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адачи распознавания рукописного текста</w:t>
      </w:r>
      <w:r>
        <w:rPr>
          <w:rFonts w:ascii="Times New Roman" w:eastAsiaTheme="minorEastAsia" w:hAnsi="Times New Roman" w:cs="Times New Roman"/>
          <w:sz w:val="28"/>
          <w:szCs w:val="28"/>
        </w:rPr>
        <w:t xml:space="preserve"> и множество других.</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Итак, была получена задача, в которой имеется набор наблюдений с откликом </w:t>
      </w:r>
      <w:r>
        <w:rPr>
          <w:rFonts w:ascii="Times New Roman" w:eastAsiaTheme="minorEastAsia" w:hAnsi="Times New Roman" w:cs="Times New Roman"/>
          <w:i/>
          <w:sz w:val="28"/>
          <w:szCs w:val="28"/>
          <w:lang w:val="en-US"/>
        </w:rPr>
        <w:t>Y</w:t>
      </w:r>
      <w:r>
        <w:rPr>
          <w:rFonts w:ascii="Times New Roman" w:eastAsiaTheme="minorEastAsia" w:hAnsi="Times New Roman" w:cs="Times New Roman"/>
          <w:sz w:val="28"/>
          <w:szCs w:val="28"/>
        </w:rPr>
        <w:t>, аналогичная задача решается классическим регрессионным анализом, разница лишь в типе отклика – для обычной регрессионной модели он численная переменная, в нашем же случае номинативная (категориальная).</w:t>
      </w:r>
    </w:p>
    <w:p w:rsidR="00F343E9" w:rsidRPr="00E760BE"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Номинативной называют переменную, для которой не определены ни порядок, ни </w:t>
      </w:r>
      <w:proofErr w:type="gramStart"/>
      <w:r>
        <w:rPr>
          <w:rFonts w:ascii="Times New Roman" w:eastAsiaTheme="minorEastAsia" w:hAnsi="Times New Roman" w:cs="Times New Roman"/>
          <w:sz w:val="28"/>
          <w:szCs w:val="28"/>
        </w:rPr>
        <w:t>шкала[</w:t>
      </w:r>
      <w:proofErr w:type="gramEnd"/>
      <w:r>
        <w:rPr>
          <w:rFonts w:ascii="Times New Roman" w:eastAsiaTheme="minorEastAsia" w:hAnsi="Times New Roman" w:cs="Times New Roman"/>
          <w:sz w:val="28"/>
          <w:szCs w:val="28"/>
        </w:rPr>
        <w:t>1 с.316]. Под отсудившем шкалы понимается, что мы не можем как-либо определить расстояние между двумя различными значениями переменной, например, если предсказывается факт возврата или невозврата кредитополучателем задолженности, нет никакой возможности показать на сколько возврат «выше» или «ниже» невозврата. Понятие порядка переменной будет более подробно раскрыто в третьем подразделе, когда речь пойдет о упорядоченной модели логистической регрессии.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Описанная разница в типе отклика и порождает непригодность использования классической регрессионной модели.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 задачу бинарной классификации – отклик может принимать лишь два значения (</w:t>
      </w:r>
      <w:r>
        <w:rPr>
          <w:rFonts w:ascii="Times New Roman" w:eastAsiaTheme="minorEastAsia" w:hAnsi="Times New Roman" w:cs="Times New Roman"/>
          <w:i/>
          <w:sz w:val="28"/>
          <w:szCs w:val="28"/>
          <w:lang w:val="en-US"/>
        </w:rPr>
        <w:t>K</w:t>
      </w:r>
      <w:r w:rsidRPr="00CE736F">
        <w:rPr>
          <w:rFonts w:ascii="Times New Roman" w:eastAsiaTheme="minorEastAsia" w:hAnsi="Times New Roman" w:cs="Times New Roman"/>
          <w:i/>
          <w:sz w:val="28"/>
          <w:szCs w:val="28"/>
        </w:rPr>
        <w:t>=2</w:t>
      </w:r>
      <w:r>
        <w:rPr>
          <w:rFonts w:ascii="Times New Roman" w:eastAsiaTheme="minorEastAsia" w:hAnsi="Times New Roman" w:cs="Times New Roman"/>
          <w:sz w:val="28"/>
          <w:szCs w:val="28"/>
        </w:rPr>
        <w:t>), для простоты обозначим события (1.1) каким-либо числами, обычно используется</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F343E9" w:rsidP="00F343E9">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1</m:t>
                  </m:r>
                </m:e>
              </m:eqArr>
            </m:e>
          </m:d>
        </m:oMath>
      </m:oMathPara>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После оценивания будет получено регрессионное уравнение следующего вида</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607C01" w:rsidP="00F343E9">
      <w:pPr>
        <w:spacing w:after="0" w:line="240" w:lineRule="auto"/>
        <w:ind w:firstLine="567"/>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=a+</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m:oMathPara>
    </w:p>
    <w:p w:rsidR="00F343E9" w:rsidRDefault="00F343E9" w:rsidP="00F343E9">
      <w:pPr>
        <w:spacing w:after="0" w:line="240" w:lineRule="auto"/>
        <w:ind w:firstLine="567"/>
        <w:jc w:val="center"/>
        <w:rPr>
          <w:rFonts w:ascii="Times New Roman" w:eastAsiaTheme="minorEastAsia" w:hAnsi="Times New Roman" w:cs="Times New Roman"/>
          <w:sz w:val="28"/>
          <w:szCs w:val="28"/>
        </w:rPr>
      </w:pPr>
    </w:p>
    <w:p w:rsidR="00F343E9" w:rsidRDefault="00F343E9" w:rsidP="00F343E9">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 оценка коэффициента регрессии</w:t>
      </w:r>
      <w:r w:rsidRPr="00EE5B2C">
        <w:rPr>
          <w:rFonts w:ascii="Times New Roman" w:eastAsiaTheme="minorEastAsia" w:hAnsi="Times New Roman" w:cs="Times New Roman"/>
          <w:sz w:val="28"/>
          <w:szCs w:val="28"/>
        </w:rPr>
        <w:t>;</w:t>
      </w:r>
    </w:p>
    <w:p w:rsidR="00F343E9" w:rsidRPr="00517957" w:rsidRDefault="00F343E9" w:rsidP="00F343E9">
      <w:pPr>
        <w:spacing w:after="0" w:line="240" w:lineRule="auto"/>
        <w:ind w:left="851" w:firstLine="141"/>
        <w:rPr>
          <w:rFonts w:ascii="Times New Roman" w:eastAsiaTheme="minorEastAsia" w:hAnsi="Times New Roman" w:cs="Times New Roman"/>
          <w:sz w:val="28"/>
          <w:szCs w:val="28"/>
        </w:rPr>
      </w:pPr>
      <m:oMath>
        <m:r>
          <w:rPr>
            <w:rFonts w:ascii="Cambria Math" w:eastAsiaTheme="minorEastAsia" w:hAnsi="Cambria Math" w:cs="Times New Roman"/>
            <w:sz w:val="28"/>
            <w:szCs w:val="28"/>
          </w:rPr>
          <m:t>a</m:t>
        </m:r>
      </m:oMath>
      <w:r w:rsidRPr="008D146B">
        <w:rPr>
          <w:rFonts w:ascii="Times New Roman" w:eastAsiaTheme="minorEastAsia" w:hAnsi="Times New Roman" w:cs="Times New Roman"/>
          <w:sz w:val="28"/>
          <w:szCs w:val="28"/>
        </w:rPr>
        <w:t xml:space="preserve"> </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оценка свободного члена</w:t>
      </w:r>
      <w:r w:rsidRPr="00517957">
        <w:rPr>
          <w:rFonts w:ascii="Times New Roman" w:eastAsiaTheme="minorEastAsia" w:hAnsi="Times New Roman" w:cs="Times New Roman"/>
          <w:sz w:val="28"/>
          <w:szCs w:val="28"/>
        </w:rPr>
        <w:t>;</w:t>
      </w:r>
    </w:p>
    <w:p w:rsidR="00F343E9" w:rsidRDefault="00607C01" w:rsidP="00F343E9">
      <w:pPr>
        <w:spacing w:after="0" w:line="240" w:lineRule="auto"/>
        <w:ind w:left="567" w:firstLine="426"/>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w:r w:rsidR="00F343E9" w:rsidRPr="008D146B">
        <w:rPr>
          <w:rFonts w:ascii="Times New Roman" w:eastAsiaTheme="minorEastAsia" w:hAnsi="Times New Roman" w:cs="Times New Roman"/>
          <w:sz w:val="28"/>
          <w:szCs w:val="28"/>
        </w:rPr>
        <w:t xml:space="preserve"> – </w:t>
      </w:r>
      <w:r w:rsidR="00F343E9">
        <w:rPr>
          <w:rFonts w:ascii="Times New Roman" w:eastAsiaTheme="minorEastAsia" w:hAnsi="Times New Roman" w:cs="Times New Roman"/>
          <w:sz w:val="28"/>
          <w:szCs w:val="28"/>
        </w:rPr>
        <w:t>случайная ошибка.</w:t>
      </w:r>
    </w:p>
    <w:p w:rsidR="00F343E9" w:rsidRPr="00B272A0"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Отдельного обсуждения достойна </w:t>
      </w:r>
      <w:proofErr w:type="gramStart"/>
      <w:r>
        <w:rPr>
          <w:rFonts w:ascii="Times New Roman" w:eastAsiaTheme="minorEastAsia" w:hAnsi="Times New Roman" w:cs="Times New Roman"/>
          <w:sz w:val="28"/>
          <w:szCs w:val="28"/>
        </w:rPr>
        <w:t xml:space="preserve">переменная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она представляет собой оценку вероятности того, что исследуемый объект принадлежит к классу советующему числу 1. Тут возникает первая проблема такого подхода – нет никаких оснований чтобы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∈[0;1]</m:t>
        </m:r>
      </m:oMath>
      <w:r w:rsidRPr="00CE736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 в корне неверно для понятия вероятности. Наглядная иллюстрация этой проблемы представлена на рисунке 1.1 </w:t>
      </w:r>
      <w:r w:rsidRPr="00E8339B">
        <w:rPr>
          <w:rFonts w:ascii="Times New Roman" w:eastAsiaTheme="minorEastAsia" w:hAnsi="Times New Roman" w:cs="Times New Roman"/>
          <w:sz w:val="28"/>
          <w:szCs w:val="28"/>
        </w:rPr>
        <w:t>слева –</w:t>
      </w:r>
      <w:r>
        <w:rPr>
          <w:rFonts w:ascii="Times New Roman" w:eastAsiaTheme="minorEastAsia" w:hAnsi="Times New Roman" w:cs="Times New Roman"/>
          <w:sz w:val="28"/>
          <w:szCs w:val="28"/>
        </w:rPr>
        <w:t xml:space="preserve"> две выборки распределены вдоль некоторой переменной </w:t>
      </w:r>
      <w:r>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rPr>
        <w:t xml:space="preserve">, притом для тех для </w:t>
      </w:r>
      <w:proofErr w:type="gramStart"/>
      <w:r>
        <w:rPr>
          <w:rFonts w:ascii="Times New Roman" w:eastAsiaTheme="minorEastAsia" w:hAnsi="Times New Roman" w:cs="Times New Roman"/>
          <w:sz w:val="28"/>
          <w:szCs w:val="28"/>
        </w:rPr>
        <w:t xml:space="preserve">которых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значения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заметно выше, построив регрессионную прямую</w:t>
      </w:r>
      <w:r w:rsidRPr="00B272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наглядно убеждаемся в том, что ряд наблюдений получают оценки вероятности за границами нуля и единицы.</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lastRenderedPageBreak/>
        <w:drawing>
          <wp:inline distT="0" distB="0" distL="0" distR="0">
            <wp:extent cx="6176645" cy="2777490"/>
            <wp:effectExtent l="0" t="0" r="0" b="0"/>
            <wp:docPr id="2" name="Рисунок 2" descr="plot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1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6645" cy="2777490"/>
                    </a:xfrm>
                    <a:prstGeom prst="rect">
                      <a:avLst/>
                    </a:prstGeom>
                    <a:noFill/>
                    <a:ln>
                      <a:noFill/>
                    </a:ln>
                  </pic:spPr>
                </pic:pic>
              </a:graphicData>
            </a:graphic>
          </wp:inline>
        </w:drawing>
      </w:r>
    </w:p>
    <w:p w:rsidR="00F343E9" w:rsidRDefault="00F343E9" w:rsidP="00F343E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1.1 – Оценки вероятностей через линейную регрессионную модель</w:t>
      </w:r>
    </w:p>
    <w:p w:rsidR="00F343E9" w:rsidRPr="00EB2F21" w:rsidRDefault="00F343E9" w:rsidP="00F343E9">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 </w:t>
      </w:r>
      <w:r w:rsidRPr="00EB2F21">
        <w:rPr>
          <w:rFonts w:ascii="Times New Roman" w:eastAsiaTheme="minorEastAsia" w:hAnsi="Times New Roman" w:cs="Times New Roman"/>
          <w:sz w:val="28"/>
          <w:szCs w:val="28"/>
        </w:rPr>
        <w:t>рисунке 1.1</w:t>
      </w:r>
      <w:r>
        <w:rPr>
          <w:rFonts w:ascii="Times New Roman" w:eastAsiaTheme="minorEastAsia" w:hAnsi="Times New Roman" w:cs="Times New Roman"/>
          <w:sz w:val="28"/>
          <w:szCs w:val="28"/>
        </w:rPr>
        <w:t xml:space="preserve"> справа наглядно представлена еще одна проблема описанного подхода – к той же выборке, которая обсуждалась выше, был добавлен ряд наблюдений с уровнем исследуемого фактора соответствующим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xml:space="preserve">, с заметным смещением в большую сторону по фактору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Регрессионная прямая в таком случае сместилась и заметно хуже предсказывает вероятности для старых наблюдений – вся группа советующая </w:t>
      </w:r>
      <m:oMath>
        <m:r>
          <w:rPr>
            <w:rFonts w:ascii="Cambria Math" w:eastAsiaTheme="minorEastAsia" w:hAnsi="Cambria Math" w:cs="Times New Roman"/>
            <w:sz w:val="28"/>
            <w:szCs w:val="28"/>
          </w:rPr>
          <m:t>y=0</m:t>
        </m:r>
      </m:oMath>
      <w:r>
        <w:rPr>
          <w:rFonts w:ascii="Times New Roman" w:eastAsiaTheme="minorEastAsia" w:hAnsi="Times New Roman" w:cs="Times New Roman"/>
          <w:sz w:val="28"/>
          <w:szCs w:val="28"/>
        </w:rPr>
        <w:t xml:space="preserve">, получила оценки вероятностей того, что они принадлежат группе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в районе 0,4, что вообще говоря достаточно плохо для такого простого примера. Пример того как с аналогичной задачей справиться логистическая регрессия будет представлен в следующем подразделе.</w:t>
      </w:r>
    </w:p>
    <w:p w:rsidR="00F343E9" w:rsidRPr="00517957"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Более того, такая модель плохо обобщается для случая, когда требуется решение для задачи не бинарной классификации. [2</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17957">
        <w:rPr>
          <w:rFonts w:ascii="Times New Roman" w:eastAsiaTheme="minorEastAsia" w:hAnsi="Times New Roman" w:cs="Times New Roman"/>
          <w:sz w:val="28"/>
          <w:szCs w:val="28"/>
        </w:rPr>
        <w:t>.145]</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Наличие всех описанных проблем при использовании регрессионного анализа для моделирования процесса с номинативным откликом и вызвало потребность в разработке специальных методов классификации, одним из которых является логистическая регрессия, рассматриваемая в следующем подразделе. </w:t>
      </w:r>
    </w:p>
    <w:p w:rsidR="00F343E9" w:rsidRDefault="00F343E9" w:rsidP="00E13DB5">
      <w:pPr>
        <w:spacing w:after="0"/>
      </w:pPr>
    </w:p>
    <w:p w:rsidR="00E13DB5" w:rsidRPr="00E13DB5" w:rsidRDefault="00E13DB5" w:rsidP="00E13DB5">
      <w:pPr>
        <w:pStyle w:val="1"/>
        <w:spacing w:before="0"/>
        <w:ind w:firstLine="567"/>
        <w:rPr>
          <w:rFonts w:eastAsiaTheme="minorEastAsia"/>
        </w:rPr>
      </w:pPr>
      <w:bookmarkStart w:id="2" w:name="_Toc90686470"/>
      <w:bookmarkStart w:id="3" w:name="_Toc90688833"/>
      <w:r w:rsidRPr="00A85FA9">
        <w:rPr>
          <w:rFonts w:eastAsiaTheme="minorEastAsia"/>
        </w:rPr>
        <w:t>1.2</w:t>
      </w:r>
      <w:r>
        <w:rPr>
          <w:rFonts w:eastAsiaTheme="minorEastAsia"/>
        </w:rPr>
        <w:t xml:space="preserve"> Модель логистической регрессии</w:t>
      </w:r>
      <w:bookmarkEnd w:id="2"/>
      <w:bookmarkEnd w:id="3"/>
      <w:r>
        <w:rPr>
          <w:rFonts w:eastAsiaTheme="minorEastAsia"/>
        </w:rPr>
        <w:t xml:space="preserve"> – линейный классификатор</w:t>
      </w:r>
    </w:p>
    <w:p w:rsidR="00F343E9" w:rsidRPr="00E13DB5" w:rsidRDefault="00F343E9" w:rsidP="00E13DB5">
      <w:pPr>
        <w:spacing w:line="240" w:lineRule="auto"/>
        <w:rPr>
          <w:sz w:val="28"/>
          <w:szCs w:val="28"/>
        </w:rPr>
      </w:pPr>
    </w:p>
    <w:p w:rsidR="00E13DB5" w:rsidRDefault="00E13DB5" w:rsidP="00E13DB5">
      <w:pPr>
        <w:spacing w:before="240" w:after="0"/>
        <w:ind w:firstLine="567"/>
        <w:jc w:val="both"/>
        <w:rPr>
          <w:rFonts w:ascii="Times New Roman" w:hAnsi="Times New Roman" w:cs="Times New Roman"/>
          <w:sz w:val="28"/>
          <w:szCs w:val="28"/>
        </w:rPr>
      </w:pPr>
      <w:r>
        <w:rPr>
          <w:rFonts w:ascii="Times New Roman" w:hAnsi="Times New Roman" w:cs="Times New Roman"/>
          <w:sz w:val="28"/>
          <w:szCs w:val="28"/>
        </w:rPr>
        <w:t>Отталкиваясь от того, что было сказано в прошлом разделе, проведем ряд рассуждений, которые приведут к модели логистической регрессии, для задачи бинарной классификации.</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Обозначим вероятность того, что исследуемый признак примет значение  </w:t>
      </w:r>
      <m:oMath>
        <m:r>
          <w:rPr>
            <w:rFonts w:ascii="Cambria Math" w:hAnsi="Cambria Math" w:cs="Times New Roman"/>
            <w:sz w:val="28"/>
            <w:szCs w:val="28"/>
          </w:rPr>
          <m:t>y=1</m:t>
        </m:r>
      </m:oMath>
      <w:r>
        <w:rPr>
          <w:rFonts w:ascii="Times New Roman" w:eastAsiaTheme="minorEastAsia" w:hAnsi="Times New Roman" w:cs="Times New Roman"/>
          <w:sz w:val="28"/>
          <w:szCs w:val="28"/>
        </w:rPr>
        <w:t xml:space="preserve"> </w:t>
      </w:r>
      <w:proofErr w:type="gramStart"/>
      <w:r>
        <w:rPr>
          <w:rFonts w:ascii="Times New Roman" w:hAnsi="Times New Roman" w:cs="Times New Roman"/>
          <w:sz w:val="28"/>
          <w:szCs w:val="28"/>
        </w:rPr>
        <w:t xml:space="preserve">как </w:t>
      </w:r>
      <m:oMath>
        <m:r>
          <w:rPr>
            <w:rFonts w:ascii="Cambria Math" w:hAnsi="Cambria Math" w:cs="Times New Roman"/>
            <w:sz w:val="28"/>
            <w:szCs w:val="28"/>
          </w:rPr>
          <m:t>P(y=1)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Одной из ключевых проблем в данном случае является то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y=1</m:t>
            </m:r>
          </m:e>
        </m:d>
        <m:r>
          <w:rPr>
            <w:rFonts w:ascii="Cambria Math" w:hAnsi="Cambria Math" w:cs="Times New Roman"/>
            <w:sz w:val="28"/>
            <w:szCs w:val="28"/>
          </w:rPr>
          <m:t>∈[0,1]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в то время как отклик в модели регрессионного анализа принимает значение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760878">
        <w:rPr>
          <w:rFonts w:ascii="Times New Roman" w:eastAsiaTheme="minorEastAsia" w:hAnsi="Times New Roman" w:cs="Times New Roman"/>
          <w:sz w:val="28"/>
          <w:szCs w:val="28"/>
        </w:rPr>
        <w:t xml:space="preserve">. </w:t>
      </w: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Введём понятие шанса события, шансом появления некоторого события называется отношение вероятности появления этого события к вероятности появления любого другого совместного события. В нашем случае справедливо</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0F715A" w:rsidRDefault="00E13DB5" w:rsidP="00E13DB5">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y=1</m:t>
              </m:r>
            </m:e>
          </m:d>
          <m:r>
            <w:rPr>
              <w:rFonts w:ascii="Cambria Math"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674BE3"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Несложно показать,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m:t>
            </m:r>
            <m:r>
              <w:rPr>
                <w:rFonts w:ascii="Cambria Math" w:hAnsi="Cambria Math" w:cs="Times New Roman"/>
                <w:sz w:val="28"/>
                <w:szCs w:val="28"/>
              </w:rPr>
              <m:t>=1</m:t>
            </m:r>
          </m:e>
        </m:d>
        <m:r>
          <w:rPr>
            <w:rFonts w:ascii="Cambria Math" w:hAnsi="Cambria Math" w:cs="Times New Roman"/>
            <w:sz w:val="28"/>
            <w:szCs w:val="28"/>
          </w:rPr>
          <m:t>∈[0, +∞)</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Пользуясь свойствами логарифма получим, </w:t>
      </w:r>
      <w:proofErr w:type="gramStart"/>
      <w:r>
        <w:rPr>
          <w:rFonts w:ascii="Times New Roman" w:eastAsiaTheme="minorEastAsia" w:hAnsi="Times New Roman" w:cs="Times New Roman"/>
          <w:sz w:val="28"/>
          <w:szCs w:val="28"/>
        </w:rPr>
        <w:t xml:space="preserve">что </w:t>
      </w:r>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такая переменная уже хороший кандидат, для того чтобы быть описанной методом линейной регрессии. Таким образом идея логистической регрессии предлагает предсказывать не вероятность того </w:t>
      </w:r>
      <w:proofErr w:type="gramStart"/>
      <w:r>
        <w:rPr>
          <w:rFonts w:ascii="Times New Roman" w:eastAsiaTheme="minorEastAsia" w:hAnsi="Times New Roman" w:cs="Times New Roman"/>
          <w:sz w:val="28"/>
          <w:szCs w:val="28"/>
        </w:rPr>
        <w:t xml:space="preserve">что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логарифм отношения шансов этого события. Логарифм отношения вероятностей в дальнейшем будет называть логит функцией.</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краткости последующих записей обозначим</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Default="00E13DB5" w:rsidP="00E13DB5">
      <w:pPr>
        <w:spacing w:after="0"/>
        <w:ind w:firstLine="567"/>
        <w:jc w:val="cente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eastAsiaTheme="minorEastAsia" w:hAnsi="Cambria Math" w:cs="Times New Roman"/>
              <w:sz w:val="28"/>
              <w:szCs w:val="28"/>
              <w:lang w:val="en-US"/>
            </w:rPr>
            <m:t>.</m:t>
          </m:r>
        </m:oMath>
      </m:oMathPara>
    </w:p>
    <w:p w:rsidR="00E13DB5" w:rsidRPr="008D146B" w:rsidRDefault="00E13DB5" w:rsidP="00E13DB5">
      <w:pPr>
        <w:spacing w:after="0"/>
        <w:jc w:val="both"/>
        <w:rPr>
          <w:rFonts w:ascii="Times New Roman" w:eastAsiaTheme="minorEastAsia" w:hAnsi="Times New Roman" w:cs="Times New Roman"/>
          <w:sz w:val="28"/>
          <w:szCs w:val="28"/>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Получим аналитическую запись рассматриваемой модели. Запишем теоретическую линейную модель предсказывающую логарифм отношения шансов</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607C01" w:rsidP="00E13DB5">
      <w:pPr>
        <w:spacing w:after="0"/>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hAnsi="Cambria Math" w:cs="Times New Roman"/>
              <w:sz w:val="28"/>
              <w:szCs w:val="28"/>
              <w:lang w:val="en-US"/>
            </w:rPr>
            <m:t>=</m:t>
          </m:r>
          <m:r>
            <w:rPr>
              <w:rFonts w:ascii="Cambria Math" w:eastAsiaTheme="minorEastAsia" w:hAnsi="Cambria Math" w:cs="Times New Roman"/>
              <w:sz w:val="28"/>
              <w:szCs w:val="28"/>
            </w:rPr>
            <m:t xml:space="preserve"> 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Имея значение логарифма отношения шансов легко получить искомую вероятность. Сначала проведем потенцирование рассматриваемого выражения</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791BA0" w:rsidRDefault="00607C01" w:rsidP="00E13DB5">
      <w:pPr>
        <w:spacing w:after="0"/>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свойства натурального логарифма, получим</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607C01" w:rsidP="00E13DB5">
      <w:pPr>
        <w:spacing w:after="0"/>
        <w:ind w:firstLine="567"/>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Решив это уравнение </w:t>
      </w:r>
      <w:proofErr w:type="gramStart"/>
      <w:r>
        <w:rPr>
          <w:rFonts w:ascii="Times New Roman" w:eastAsiaTheme="minorEastAsia" w:hAnsi="Times New Roman" w:cs="Times New Roman"/>
          <w:sz w:val="28"/>
          <w:szCs w:val="28"/>
        </w:rPr>
        <w:t xml:space="preserve">относительно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получим общую запись модели логистической регрессии</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E13DB5" w:rsidTr="00990EDE">
        <w:tc>
          <w:tcPr>
            <w:tcW w:w="8504" w:type="dxa"/>
          </w:tcPr>
          <w:p w:rsidR="00E13DB5" w:rsidRPr="00517957" w:rsidRDefault="00E13DB5" w:rsidP="00990EDE">
            <w:pPr>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den>
                </m:f>
                <m:r>
                  <w:rPr>
                    <w:rFonts w:ascii="Cambria Math" w:eastAsiaTheme="minorEastAsia" w:hAnsi="Cambria Math" w:cs="Times New Roman"/>
                    <w:sz w:val="28"/>
                    <w:szCs w:val="28"/>
                    <w:lang w:val="en-US"/>
                  </w:rPr>
                  <m:t>.</m:t>
                </m:r>
              </m:oMath>
            </m:oMathPara>
          </w:p>
        </w:tc>
        <w:tc>
          <w:tcPr>
            <w:tcW w:w="800" w:type="dxa"/>
            <w:vAlign w:val="center"/>
          </w:tcPr>
          <w:p w:rsidR="00E13DB5" w:rsidRDefault="00E13DB5"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2</w:t>
            </w:r>
            <w:r>
              <w:rPr>
                <w:rFonts w:ascii="Times New Roman" w:eastAsiaTheme="minorEastAsia" w:hAnsi="Times New Roman" w:cs="Times New Roman"/>
                <w:sz w:val="28"/>
                <w:szCs w:val="28"/>
              </w:rPr>
              <w:t>)</w:t>
            </w:r>
          </w:p>
        </w:tc>
      </w:tr>
    </w:tbl>
    <w:p w:rsidR="003F0CD8" w:rsidRPr="00E13DB5" w:rsidRDefault="003F0CD8" w:rsidP="00E13DB5">
      <w:pPr>
        <w:spacing w:after="0"/>
        <w:ind w:firstLine="567"/>
        <w:rPr>
          <w:rFonts w:ascii="Times New Roman" w:hAnsi="Times New Roman" w:cs="Times New Roman"/>
          <w:sz w:val="28"/>
          <w:szCs w:val="28"/>
        </w:rPr>
      </w:pPr>
    </w:p>
    <w:p w:rsidR="00E13DB5" w:rsidRDefault="00E13DB5"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Выражение (1.2) и есть модель логистической регрессии</w:t>
      </w:r>
      <w:r w:rsidRPr="00EE2D3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случая бинарной </w:t>
      </w:r>
      <w:proofErr w:type="gramStart"/>
      <w:r>
        <w:rPr>
          <w:rFonts w:ascii="Times New Roman" w:eastAsiaTheme="minorEastAsia" w:hAnsi="Times New Roman" w:cs="Times New Roman"/>
          <w:sz w:val="28"/>
          <w:szCs w:val="28"/>
        </w:rPr>
        <w:t>классификации[</w:t>
      </w:r>
      <w:proofErr w:type="gramEnd"/>
      <w:r>
        <w:rPr>
          <w:rFonts w:ascii="Times New Roman" w:eastAsiaTheme="minorEastAsia" w:hAnsi="Times New Roman" w:cs="Times New Roman"/>
          <w:sz w:val="28"/>
          <w:szCs w:val="28"/>
        </w:rPr>
        <w:t>3</w:t>
      </w:r>
      <w:r w:rsidRPr="005F43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F430D">
        <w:rPr>
          <w:rFonts w:ascii="Times New Roman" w:eastAsiaTheme="minorEastAsia" w:hAnsi="Times New Roman" w:cs="Times New Roman"/>
          <w:sz w:val="28"/>
          <w:szCs w:val="28"/>
        </w:rPr>
        <w:t>.32]</w:t>
      </w:r>
      <w:r>
        <w:rPr>
          <w:rFonts w:ascii="Times New Roman" w:eastAsiaTheme="minorEastAsia" w:hAnsi="Times New Roman" w:cs="Times New Roman"/>
          <w:sz w:val="28"/>
          <w:szCs w:val="28"/>
        </w:rPr>
        <w:t>. Функция, лежащая в основании этой модели, соответствует функции логистического распределения и имеет два ключевых полезных для рассматриваемой задачи свойства</w:t>
      </w:r>
      <w:r w:rsidRPr="00C246B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во-первых, она принимает значения в диапазоне от нуля до единицы, во-вторых она принадлежит к классу сигмовидных функций, то есть это гладкая, возрастающая функция, имеющая на графике форму буквы «</w:t>
      </w:r>
      <w:r>
        <w:rPr>
          <w:rFonts w:ascii="Times New Roman" w:eastAsiaTheme="minorEastAsia" w:hAnsi="Times New Roman" w:cs="Times New Roman"/>
          <w:sz w:val="28"/>
          <w:szCs w:val="28"/>
          <w:lang w:val="en-US"/>
        </w:rPr>
        <w:t>S</w:t>
      </w:r>
      <w:r>
        <w:rPr>
          <w:rFonts w:ascii="Times New Roman" w:eastAsiaTheme="minorEastAsia" w:hAnsi="Times New Roman" w:cs="Times New Roman"/>
          <w:sz w:val="28"/>
          <w:szCs w:val="28"/>
        </w:rPr>
        <w:t>»</w:t>
      </w:r>
      <w:r w:rsidRPr="00485839">
        <w:rPr>
          <w:rFonts w:ascii="Times New Roman" w:eastAsiaTheme="minorEastAsia" w:hAnsi="Times New Roman" w:cs="Times New Roman"/>
          <w:sz w:val="28"/>
          <w:szCs w:val="28"/>
        </w:rPr>
        <w:t>.</w:t>
      </w:r>
      <w:r w:rsidR="00990ED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литературе распространено название – сигма функция</w:t>
      </w:r>
      <w:r w:rsidR="00990EDE">
        <w:rPr>
          <w:rFonts w:ascii="Times New Roman" w:eastAsiaTheme="minorEastAsia" w:hAnsi="Times New Roman" w:cs="Times New Roman"/>
          <w:sz w:val="28"/>
          <w:szCs w:val="28"/>
        </w:rPr>
        <w:t xml:space="preserve"> или </w:t>
      </w:r>
      <w:proofErr w:type="spellStart"/>
      <w:r w:rsidR="00990EDE">
        <w:rPr>
          <w:rFonts w:ascii="Times New Roman" w:eastAsiaTheme="minorEastAsia" w:hAnsi="Times New Roman" w:cs="Times New Roman"/>
          <w:sz w:val="28"/>
          <w:szCs w:val="28"/>
        </w:rPr>
        <w:t>сигмоид</w:t>
      </w:r>
      <w:r>
        <w:rPr>
          <w:rFonts w:ascii="Times New Roman" w:eastAsiaTheme="minorEastAsia" w:hAnsi="Times New Roman" w:cs="Times New Roman"/>
          <w:sz w:val="28"/>
          <w:szCs w:val="28"/>
        </w:rPr>
        <w:t>а</w:t>
      </w:r>
      <w:proofErr w:type="spellEnd"/>
      <w:r>
        <w:rPr>
          <w:rFonts w:ascii="Times New Roman" w:eastAsiaTheme="minorEastAsia" w:hAnsi="Times New Roman" w:cs="Times New Roman"/>
          <w:sz w:val="28"/>
          <w:szCs w:val="28"/>
        </w:rPr>
        <w:t xml:space="preserve"> и в общем она записывается так</w:t>
      </w:r>
      <w:r w:rsidRPr="00E13DB5">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E13DB5" w:rsidRDefault="00990EDE" w:rsidP="00E13DB5">
      <w:pPr>
        <w:spacing w:after="0"/>
        <w:ind w:firstLine="567"/>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den>
          </m:f>
        </m:oMath>
      </m:oMathPara>
    </w:p>
    <w:p w:rsidR="00E13DB5" w:rsidRDefault="00E13DB5" w:rsidP="00F0633D">
      <w:pPr>
        <w:rPr>
          <w:rFonts w:ascii="Times New Roman" w:hAnsi="Times New Roman" w:cs="Times New Roman"/>
          <w:sz w:val="28"/>
          <w:szCs w:val="28"/>
        </w:rPr>
      </w:pPr>
    </w:p>
    <w:p w:rsidR="00990EDE" w:rsidRPr="00047F46"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Вернемся к примеру, из предыдущего раздела и посмотрим, как логистическая регрессия справиться с поставленной задачей.</w:t>
      </w:r>
      <w:r w:rsidRPr="00047F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рисунке 1.2 синими точками по-прежнему обозначены сгенерированные наблюдения, красной линией теперь обозначаются оценки вероятностей для различных значений предиктора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полученные по модели подобной (1.2). Как видно обе обозначенные проблемы решены, предсказания лежат строго в пределах от нуля до единицы, и смещенная выборка почти не влияет на качество модели.</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drawing>
          <wp:inline distT="0" distB="0" distL="0" distR="0">
            <wp:extent cx="6107430" cy="2691130"/>
            <wp:effectExtent l="0" t="0" r="0" b="0"/>
            <wp:docPr id="3" name="Рисунок 3" descr="plot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1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7430" cy="2691130"/>
                    </a:xfrm>
                    <a:prstGeom prst="rect">
                      <a:avLst/>
                    </a:prstGeom>
                    <a:noFill/>
                    <a:ln>
                      <a:noFill/>
                    </a:ln>
                  </pic:spPr>
                </pic:pic>
              </a:graphicData>
            </a:graphic>
          </wp:inline>
        </w:drawing>
      </w:r>
    </w:p>
    <w:p w:rsidR="00990EDE" w:rsidRDefault="00990EDE" w:rsidP="00990E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w:t>
      </w:r>
      <w:r w:rsidRPr="00EB2F21">
        <w:rPr>
          <w:rFonts w:ascii="Times New Roman" w:hAnsi="Times New Roman" w:cs="Times New Roman"/>
          <w:b/>
          <w:sz w:val="24"/>
          <w:szCs w:val="24"/>
        </w:rPr>
        <w:t>2</w:t>
      </w:r>
      <w:r>
        <w:rPr>
          <w:rFonts w:ascii="Times New Roman" w:hAnsi="Times New Roman" w:cs="Times New Roman"/>
          <w:b/>
          <w:sz w:val="24"/>
          <w:szCs w:val="24"/>
        </w:rPr>
        <w:t xml:space="preserve"> – Оценки вероятностей через логистическую регрессионную модель</w:t>
      </w:r>
    </w:p>
    <w:p w:rsidR="00990EDE" w:rsidRPr="00EB2F21" w:rsidRDefault="00990EDE" w:rsidP="00990EDE">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более обобщённый вариант – когда предсказываемая переменная не </w:t>
      </w:r>
      <w:proofErr w:type="spellStart"/>
      <w:r>
        <w:rPr>
          <w:rFonts w:ascii="Times New Roman" w:eastAsiaTheme="minorEastAsia" w:hAnsi="Times New Roman" w:cs="Times New Roman"/>
          <w:sz w:val="28"/>
          <w:szCs w:val="28"/>
        </w:rPr>
        <w:t>бинарна</w:t>
      </w:r>
      <w:proofErr w:type="spellEnd"/>
      <w:r>
        <w:rPr>
          <w:rFonts w:ascii="Times New Roman" w:eastAsiaTheme="minorEastAsia" w:hAnsi="Times New Roman" w:cs="Times New Roman"/>
          <w:sz w:val="28"/>
          <w:szCs w:val="28"/>
        </w:rPr>
        <w:t xml:space="preserve">, а имеет более двух уровней. Такую модель принято называть </w:t>
      </w:r>
      <w:proofErr w:type="spellStart"/>
      <w:r>
        <w:rPr>
          <w:rFonts w:ascii="Times New Roman" w:eastAsiaTheme="minorEastAsia" w:hAnsi="Times New Roman" w:cs="Times New Roman"/>
          <w:sz w:val="28"/>
          <w:szCs w:val="28"/>
        </w:rPr>
        <w:t>мультиномиальной</w:t>
      </w:r>
      <w:proofErr w:type="spellEnd"/>
      <w:r>
        <w:rPr>
          <w:rFonts w:ascii="Times New Roman" w:eastAsiaTheme="minorEastAsia" w:hAnsi="Times New Roman" w:cs="Times New Roman"/>
          <w:sz w:val="28"/>
          <w:szCs w:val="28"/>
        </w:rPr>
        <w:t xml:space="preserve"> логистической регрессией.</w:t>
      </w:r>
    </w:p>
    <w:p w:rsidR="00990EDE" w:rsidRPr="00E52939"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данном случае предсказываемый фактор будет закодирован, так</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rsidR="00990EDE" w:rsidRPr="00EE5B2C" w:rsidRDefault="00990EDE" w:rsidP="00990EDE">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rPr>
                            <m:t>1</m:t>
                          </m:r>
                        </m:e>
                      </m:mr>
                    </m:m>
                  </m:e>
                </m:m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m:t>
                          </m:r>
                        </m:e>
                      </m:mr>
                      <m:mr>
                        <m:e>
                          <m:r>
                            <w:rPr>
                              <w:rFonts w:ascii="Cambria Math" w:eastAsiaTheme="minorEastAsia" w:hAnsi="Cambria Math" w:cs="Times New Roman"/>
                              <w:sz w:val="28"/>
                              <w:szCs w:val="28"/>
                            </w:rPr>
                            <m:t>K-1</m:t>
                          </m:r>
                        </m:e>
                      </m:mr>
                    </m:m>
                  </m:e>
                </m:mr>
              </m:m>
            </m:e>
          </m:d>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986D53"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данном случае нам понадобиться </w:t>
      </w:r>
      <w:r w:rsidRPr="00E52939">
        <w:rPr>
          <w:rFonts w:ascii="Times New Roman" w:eastAsiaTheme="minorEastAsia" w:hAnsi="Times New Roman" w:cs="Times New Roman"/>
          <w:i/>
          <w:sz w:val="28"/>
          <w:szCs w:val="28"/>
          <w:lang w:val="en-US"/>
        </w:rPr>
        <w:t>K</w:t>
      </w:r>
      <w:r w:rsidRPr="00E52939">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функции. Кроме того, надо выбрать базовый уровень выходной переменной, пусть, не нарушая общности, это будет </w:t>
      </w:r>
      <w:r>
        <w:rPr>
          <w:rFonts w:ascii="Times New Roman" w:eastAsiaTheme="minorEastAsia" w:hAnsi="Times New Roman" w:cs="Times New Roman"/>
          <w:i/>
          <w:sz w:val="28"/>
          <w:szCs w:val="28"/>
          <w:lang w:val="en-US"/>
        </w:rPr>
        <w:t>Y</w:t>
      </w:r>
      <w:r w:rsidRPr="008E1AE2">
        <w:rPr>
          <w:rFonts w:ascii="Times New Roman" w:eastAsiaTheme="minorEastAsia" w:hAnsi="Times New Roman" w:cs="Times New Roman"/>
          <w:sz w:val="28"/>
          <w:szCs w:val="28"/>
        </w:rPr>
        <w:t xml:space="preserve">=0. </w:t>
      </w:r>
      <w:r>
        <w:rPr>
          <w:rFonts w:ascii="Times New Roman" w:eastAsiaTheme="minorEastAsia" w:hAnsi="Times New Roman" w:cs="Times New Roman"/>
          <w:sz w:val="28"/>
          <w:szCs w:val="28"/>
        </w:rPr>
        <w:t xml:space="preserve">Для такого случая </w:t>
      </w:r>
      <w:proofErr w:type="spellStart"/>
      <w:r>
        <w:rPr>
          <w:rFonts w:ascii="Times New Roman" w:eastAsiaTheme="minorEastAsia" w:hAnsi="Times New Roman" w:cs="Times New Roman"/>
          <w:sz w:val="28"/>
          <w:szCs w:val="28"/>
        </w:rPr>
        <w:t>логиты</w:t>
      </w:r>
      <w:proofErr w:type="spellEnd"/>
      <w:r>
        <w:rPr>
          <w:rFonts w:ascii="Times New Roman" w:eastAsiaTheme="minorEastAsia" w:hAnsi="Times New Roman" w:cs="Times New Roman"/>
          <w:sz w:val="28"/>
          <w:szCs w:val="28"/>
        </w:rPr>
        <w:t xml:space="preserve"> можно записать так</w:t>
      </w:r>
      <w:r w:rsidRPr="00986D53">
        <w:rPr>
          <w:rFonts w:ascii="Times New Roman" w:eastAsiaTheme="minorEastAsia" w:hAnsi="Times New Roman" w:cs="Times New Roman"/>
          <w:sz w:val="28"/>
          <w:szCs w:val="28"/>
        </w:rPr>
        <w:t>:</w:t>
      </w:r>
    </w:p>
    <w:p w:rsidR="00990EDE" w:rsidRPr="00986D5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607C01" w:rsidP="00990EDE">
            <w:pPr>
              <w:ind w:firstLine="567"/>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y=k</m:t>
                                </m:r>
                              </m:e>
                            </m:d>
                          </m:num>
                          <m:den>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en>
                        </m:f>
                      </m:e>
                    </m:d>
                  </m:e>
                </m:func>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3</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Притом, каждый из них будет описываться предикторами в соответствии со следующим правилом</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E52939" w:rsidRDefault="00607C01" w:rsidP="00990EDE">
      <w:pPr>
        <w:spacing w:after="0"/>
        <w:ind w:firstLine="567"/>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kj</m:t>
                  </m:r>
                </m:sub>
              </m:sSub>
            </m:e>
          </m:nary>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m:t>
          </m:r>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получить в данном случае запись, подобную выражению (1.2) для биномиальной регрессии</w:t>
      </w:r>
      <w:r w:rsidRPr="00C0463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потребуется поработать с системой (1.3). Для начала проведем потенцирование каждого уравнения системы</w:t>
      </w:r>
      <w:r w:rsidRPr="00C04637">
        <w:rPr>
          <w:rFonts w:ascii="Times New Roman" w:eastAsiaTheme="minorEastAsia" w:hAnsi="Times New Roman" w:cs="Times New Roman"/>
          <w:sz w:val="28"/>
          <w:szCs w:val="28"/>
        </w:rPr>
        <w:t>:</w:t>
      </w:r>
    </w:p>
    <w:p w:rsidR="00990EDE" w:rsidRPr="00C04637"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607C01" w:rsidP="00990EDE">
            <w:pPr>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P(y=k)</m:t>
                    </m:r>
                  </m:num>
                  <m:den>
                    <m:r>
                      <w:rPr>
                        <w:rFonts w:ascii="Cambria Math" w:eastAsiaTheme="minorEastAsia" w:hAnsi="Cambria Math" w:cs="Times New Roman"/>
                        <w:sz w:val="28"/>
                        <w:szCs w:val="28"/>
                        <w:lang w:val="en-US"/>
                      </w:rPr>
                      <m:t>P(y=0)</m:t>
                    </m:r>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4</w:t>
            </w:r>
            <w:r>
              <w:rPr>
                <w:rFonts w:ascii="Times New Roman" w:eastAsiaTheme="minorEastAsia" w:hAnsi="Times New Roman" w:cs="Times New Roman"/>
                <w:sz w:val="28"/>
                <w:szCs w:val="28"/>
              </w:rPr>
              <w:t>)</w:t>
            </w:r>
          </w:p>
        </w:tc>
      </w:tr>
    </w:tbl>
    <w:p w:rsidR="00990EDE" w:rsidRDefault="00990EDE" w:rsidP="00990EDE">
      <w:pPr>
        <w:spacing w:after="0"/>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Теперь из одного уравнения </w:t>
      </w:r>
      <w:proofErr w:type="gramStart"/>
      <w:r>
        <w:rPr>
          <w:rFonts w:ascii="Times New Roman" w:eastAsiaTheme="minorEastAsia" w:hAnsi="Times New Roman" w:cs="Times New Roman"/>
          <w:sz w:val="28"/>
          <w:szCs w:val="28"/>
        </w:rPr>
        <w:t xml:space="preserve">выразим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пусть, не нарушая общности, это будет первое уравнение</w:t>
      </w:r>
      <w:r w:rsidRPr="000274B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P(y=1)</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определение полной вероятности, получим</w:t>
      </w:r>
      <w:r w:rsidRPr="002543A8">
        <w:rPr>
          <w:rFonts w:ascii="Times New Roman" w:eastAsiaTheme="minorEastAsia" w:hAnsi="Times New Roman" w:cs="Times New Roman"/>
          <w:sz w:val="28"/>
          <w:szCs w:val="28"/>
        </w:rPr>
        <w:t>:</w:t>
      </w:r>
    </w:p>
    <w:p w:rsidR="00990EDE" w:rsidRPr="00674BE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990EDE" w:rsidP="00990EDE">
            <w:pPr>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k=2</m:t>
                        </m:r>
                      </m:sub>
                      <m:sup>
                        <m:r>
                          <w:rPr>
                            <w:rFonts w:ascii="Cambria Math" w:eastAsiaTheme="minorEastAsia" w:hAnsi="Cambria Math" w:cs="Times New Roman"/>
                            <w:sz w:val="28"/>
                            <w:szCs w:val="28"/>
                            <w:lang w:val="en-US"/>
                          </w:rPr>
                          <m:t>K-1</m:t>
                        </m:r>
                      </m:sup>
                      <m:e>
                        <m:r>
                          <w:rPr>
                            <w:rFonts w:ascii="Cambria Math" w:eastAsiaTheme="minorEastAsia" w:hAnsi="Cambria Math" w:cs="Times New Roman"/>
                            <w:sz w:val="28"/>
                            <w:szCs w:val="28"/>
                            <w:lang w:val="en-US"/>
                          </w:rPr>
                          <m:t>P(y=k)</m:t>
                        </m:r>
                      </m:e>
                    </m:nary>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5</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оставшихся уравнений системы</w:t>
      </w:r>
      <w:r w:rsidRPr="00991177">
        <w:rPr>
          <w:rFonts w:ascii="Times New Roman" w:eastAsiaTheme="minorEastAsia" w:hAnsi="Times New Roman" w:cs="Times New Roman"/>
          <w:sz w:val="28"/>
          <w:szCs w:val="28"/>
        </w:rPr>
        <w:t xml:space="preserve"> (1.3)</w:t>
      </w:r>
      <w:r>
        <w:rPr>
          <w:rFonts w:ascii="Times New Roman" w:eastAsiaTheme="minorEastAsia" w:hAnsi="Times New Roman" w:cs="Times New Roman"/>
          <w:sz w:val="28"/>
          <w:szCs w:val="28"/>
        </w:rPr>
        <w:t xml:space="preserve"> получим</w:t>
      </w:r>
      <w:r w:rsidRPr="00991177">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F02376" w:rsidRDefault="00990EDE" w:rsidP="00990EDE">
            <w:pPr>
              <w:ind w:firstLine="567"/>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oMath>
            <w:r w:rsidRPr="00F02376">
              <w:rPr>
                <w:rFonts w:ascii="Times New Roman" w:eastAsiaTheme="minorEastAsia" w:hAnsi="Times New Roman" w:cs="Times New Roman"/>
                <w:sz w:val="28"/>
                <w:szCs w:val="28"/>
              </w:rPr>
              <w:t>.</w:t>
            </w:r>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Pr="00ED7610">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w:t>
            </w:r>
          </w:p>
        </w:tc>
      </w:tr>
    </w:tbl>
    <w:p w:rsidR="00990EDE" w:rsidRPr="00F02376" w:rsidRDefault="00990EDE" w:rsidP="00990EDE">
      <w:pPr>
        <w:spacing w:after="0"/>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Перенеся левую часть выражения (1.5) приведя и общему знаменателю, положив его неравным и </w:t>
      </w:r>
      <w:proofErr w:type="gramStart"/>
      <w:r>
        <w:rPr>
          <w:rFonts w:ascii="Times New Roman" w:eastAsiaTheme="minorEastAsia" w:hAnsi="Times New Roman" w:cs="Times New Roman"/>
          <w:sz w:val="28"/>
          <w:szCs w:val="28"/>
        </w:rPr>
        <w:t xml:space="preserve">вынеся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за</w:t>
      </w:r>
      <w:proofErr w:type="gramEnd"/>
      <w:r>
        <w:rPr>
          <w:rFonts w:ascii="Times New Roman" w:eastAsiaTheme="minorEastAsia" w:hAnsi="Times New Roman" w:cs="Times New Roman"/>
          <w:sz w:val="28"/>
          <w:szCs w:val="28"/>
        </w:rPr>
        <w:t xml:space="preserve"> скобки, получим</w:t>
      </w:r>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DD106C"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0=1-P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e>
          </m:d>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Pr="00DD106C"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Выражая от </w:t>
      </w:r>
      <w:proofErr w:type="gramStart"/>
      <w:r>
        <w:rPr>
          <w:rFonts w:ascii="Times New Roman" w:eastAsiaTheme="minorEastAsia" w:hAnsi="Times New Roman" w:cs="Times New Roman"/>
          <w:sz w:val="28"/>
          <w:szCs w:val="28"/>
        </w:rPr>
        <w:t xml:space="preserve">сюда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получим</w:t>
      </w:r>
      <w:proofErr w:type="gramEnd"/>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83" w:type="dxa"/>
        <w:tblLook w:val="04A0" w:firstRow="1" w:lastRow="0" w:firstColumn="1" w:lastColumn="0" w:noHBand="0" w:noVBand="1"/>
      </w:tblPr>
      <w:tblGrid>
        <w:gridCol w:w="799"/>
        <w:gridCol w:w="7784"/>
        <w:gridCol w:w="800"/>
      </w:tblGrid>
      <w:tr w:rsidR="00990EDE" w:rsidTr="00990EDE">
        <w:tc>
          <w:tcPr>
            <w:tcW w:w="799" w:type="dxa"/>
            <w:tcBorders>
              <w:top w:val="nil"/>
              <w:left w:val="nil"/>
              <w:bottom w:val="nil"/>
              <w:right w:val="nil"/>
            </w:tcBorders>
          </w:tcPr>
          <w:p w:rsidR="00990EDE" w:rsidRPr="00354B81" w:rsidRDefault="00990EDE" w:rsidP="00990EDE">
            <w:pPr>
              <w:jc w:val="both"/>
              <w:rPr>
                <w:rFonts w:ascii="Times New Roman" w:eastAsiaTheme="minorEastAsia" w:hAnsi="Times New Roman" w:cs="Times New Roman"/>
                <w:sz w:val="28"/>
                <w:szCs w:val="28"/>
              </w:rPr>
            </w:pPr>
          </w:p>
        </w:tc>
        <w:tc>
          <w:tcPr>
            <w:tcW w:w="7784" w:type="dxa"/>
            <w:tcBorders>
              <w:top w:val="nil"/>
              <w:left w:val="nil"/>
              <w:bottom w:val="nil"/>
              <w:right w:val="nil"/>
            </w:tcBorders>
          </w:tcPr>
          <w:p w:rsidR="00990EDE" w:rsidRPr="00F02376" w:rsidRDefault="00990EDE" w:rsidP="00990EDE">
            <w:pPr>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m:t>
                </m:r>
              </m:oMath>
            </m:oMathPara>
          </w:p>
        </w:tc>
        <w:tc>
          <w:tcPr>
            <w:tcW w:w="800" w:type="dxa"/>
            <w:tcBorders>
              <w:top w:val="nil"/>
              <w:left w:val="nil"/>
              <w:bottom w:val="nil"/>
              <w:right w:val="nil"/>
            </w:tcBorders>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7</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Вообще говоря, выражение (1.6) будет справедливо и при </w:t>
      </w:r>
      <w:r>
        <w:rPr>
          <w:rFonts w:ascii="Times New Roman" w:eastAsiaTheme="minorEastAsia" w:hAnsi="Times New Roman" w:cs="Times New Roman"/>
          <w:i/>
          <w:sz w:val="28"/>
          <w:szCs w:val="28"/>
          <w:lang w:val="en-US"/>
        </w:rPr>
        <w:t>k</w:t>
      </w:r>
      <w:r w:rsidRPr="00F02376">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потому подставляя туда (1.7), легко получим вероятности появления других уровней исследуемого признака</w:t>
      </w:r>
      <w:r w:rsidRPr="00F02376">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66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66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8</w:t>
            </w:r>
            <w:r>
              <w:rPr>
                <w:rFonts w:ascii="Times New Roman" w:eastAsiaTheme="minorEastAsia" w:hAnsi="Times New Roman" w:cs="Times New Roman"/>
                <w:sz w:val="28"/>
                <w:szCs w:val="28"/>
              </w:rPr>
              <w:t>)</w:t>
            </w:r>
          </w:p>
        </w:tc>
      </w:tr>
    </w:tbl>
    <w:p w:rsidR="00990EDE" w:rsidRPr="00F02376" w:rsidRDefault="00990EDE" w:rsidP="00990EDE">
      <w:pPr>
        <w:spacing w:after="0"/>
        <w:ind w:firstLine="567"/>
        <w:jc w:val="both"/>
        <w:rPr>
          <w:rFonts w:ascii="Times New Roman" w:eastAsiaTheme="minorEastAsia" w:hAnsi="Times New Roman" w:cs="Times New Roman"/>
          <w:sz w:val="28"/>
          <w:szCs w:val="28"/>
        </w:rPr>
      </w:pPr>
    </w:p>
    <w:p w:rsidR="00990EDE" w:rsidRPr="00073BA4"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Выражения (1.7) и (1.8) – самая общая запись логистической регрессии. Для удобства последующих записей</w:t>
      </w:r>
      <w:r w:rsidRPr="00073B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предполагая </w:t>
      </w:r>
      <w:proofErr w:type="gramStart"/>
      <w:r>
        <w:rPr>
          <w:rFonts w:ascii="Times New Roman" w:eastAsiaTheme="minorEastAsia" w:hAnsi="Times New Roman" w:cs="Times New Roman"/>
          <w:sz w:val="28"/>
          <w:szCs w:val="28"/>
        </w:rPr>
        <w:t xml:space="preserve">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запишем одной формулой</w:t>
      </w:r>
      <w:r w:rsidRPr="00073BA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87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87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9</w:t>
            </w:r>
            <w:r>
              <w:rPr>
                <w:rFonts w:ascii="Times New Roman" w:eastAsiaTheme="minorEastAsia" w:hAnsi="Times New Roman" w:cs="Times New Roman"/>
                <w:sz w:val="28"/>
                <w:szCs w:val="28"/>
              </w:rPr>
              <w:t>)</w:t>
            </w:r>
          </w:p>
        </w:tc>
      </w:tr>
    </w:tbl>
    <w:p w:rsidR="00990EDE" w:rsidRPr="00020E21" w:rsidRDefault="00990EDE" w:rsidP="00990EDE">
      <w:pPr>
        <w:spacing w:after="0"/>
        <w:jc w:val="both"/>
        <w:rPr>
          <w:rFonts w:ascii="Times New Roman" w:eastAsiaTheme="minorEastAsia" w:hAnsi="Times New Roman" w:cs="Times New Roman"/>
          <w:sz w:val="28"/>
          <w:szCs w:val="28"/>
        </w:rPr>
      </w:pPr>
    </w:p>
    <w:p w:rsidR="00F65217" w:rsidRDefault="00990EDE" w:rsidP="00F65217">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Сразу повторюсь, для заострения внимания – вероятность проявления каждого возможного уровня от</w:t>
      </w:r>
      <w:r w:rsidR="00C379A5">
        <w:rPr>
          <w:rFonts w:ascii="Times New Roman" w:eastAsiaTheme="minorEastAsia" w:hAnsi="Times New Roman" w:cs="Times New Roman"/>
          <w:sz w:val="28"/>
          <w:szCs w:val="28"/>
        </w:rPr>
        <w:t xml:space="preserve">клика имеет свою функцию от параметров и входных </w:t>
      </w:r>
      <w:proofErr w:type="gramStart"/>
      <w:r w:rsidR="00C379A5">
        <w:rPr>
          <w:rFonts w:ascii="Times New Roman" w:eastAsiaTheme="minorEastAsia" w:hAnsi="Times New Roman" w:cs="Times New Roman"/>
          <w:sz w:val="28"/>
          <w:szCs w:val="28"/>
        </w:rPr>
        <w:t xml:space="preserve">данных </w:t>
      </w:r>
      <m:oMath>
        <m:r>
          <w:rPr>
            <w:rFonts w:ascii="Cambria Math" w:eastAsiaTheme="minorEastAsia" w:hAnsi="Cambria Math" w:cs="Times New Roman"/>
            <w:sz w:val="28"/>
            <w:szCs w:val="28"/>
          </w:rPr>
          <m:t>X</m:t>
        </m:r>
      </m:oMath>
      <w:r w:rsidR="00C379A5" w:rsidRPr="00C379A5">
        <w:rPr>
          <w:rFonts w:ascii="Times New Roman" w:eastAsiaTheme="minorEastAsia" w:hAnsi="Times New Roman" w:cs="Times New Roman"/>
          <w:sz w:val="28"/>
          <w:szCs w:val="28"/>
        </w:rPr>
        <w:t>.</w:t>
      </w:r>
      <w:proofErr w:type="gramEnd"/>
      <w:r w:rsidR="00C25070" w:rsidRPr="00C25070">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 xml:space="preserve">Заметим, что оценки </w:t>
      </w:r>
      <w:proofErr w:type="gramStart"/>
      <w:r w:rsidR="00C25070">
        <w:rPr>
          <w:rFonts w:ascii="Times New Roman" w:eastAsiaTheme="minorEastAsia" w:hAnsi="Times New Roman" w:cs="Times New Roman"/>
          <w:sz w:val="28"/>
          <w:szCs w:val="28"/>
        </w:rPr>
        <w:t xml:space="preserve">коэффициентов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k</m:t>
            </m:r>
          </m:sub>
        </m:sSub>
      </m:oMath>
      <w:r w:rsidR="00C25070" w:rsidRPr="00AA023D">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и</w:t>
      </w:r>
      <w:proofErr w:type="gramEnd"/>
      <w:r w:rsidR="00C25070">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m</m:t>
            </m:r>
          </m:e>
        </m:acc>
      </m:oMath>
      <w:r w:rsidR="00C25070">
        <w:rPr>
          <w:rFonts w:ascii="Times New Roman" w:eastAsiaTheme="minorEastAsia" w:hAnsi="Times New Roman" w:cs="Times New Roman"/>
          <w:sz w:val="28"/>
          <w:szCs w:val="28"/>
        </w:rPr>
        <w:t xml:space="preserve">, </w:t>
      </w:r>
      <w:r w:rsidR="00582769">
        <w:rPr>
          <w:rFonts w:ascii="Times New Roman" w:eastAsiaTheme="minorEastAsia" w:hAnsi="Times New Roman" w:cs="Times New Roman"/>
          <w:sz w:val="28"/>
          <w:szCs w:val="28"/>
        </w:rPr>
        <w:t>получают методом максимального правдоподобия.</w:t>
      </w:r>
    </w:p>
    <w:p w:rsidR="00F65217" w:rsidRDefault="00A85BE0" w:rsidP="004D220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поговорим о том, почему методы машинного обучения в задачах классификации не остановились на логистической регрессии. В литературе можно встретить утверждение</w:t>
      </w:r>
      <w:r w:rsidRPr="00A85BE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«модель логистической регрессии – линейный классификатор».</w:t>
      </w:r>
      <w:r w:rsidR="004D2200">
        <w:rPr>
          <w:rFonts w:ascii="Times New Roman" w:eastAsiaTheme="minorEastAsia" w:hAnsi="Times New Roman" w:cs="Times New Roman"/>
          <w:sz w:val="28"/>
          <w:szCs w:val="28"/>
        </w:rPr>
        <w:t xml:space="preserve"> На первый взгляд может показаться, что это утверждение неверно, ведь выражение (1.2) никак н</w:t>
      </w:r>
      <w:r w:rsidR="002523FB">
        <w:rPr>
          <w:rFonts w:ascii="Times New Roman" w:eastAsiaTheme="minorEastAsia" w:hAnsi="Times New Roman" w:cs="Times New Roman"/>
          <w:sz w:val="28"/>
          <w:szCs w:val="28"/>
        </w:rPr>
        <w:t xml:space="preserve">е назвать линейным входного набора данных и </w:t>
      </w:r>
      <w:proofErr w:type="spellStart"/>
      <w:r w:rsidR="002523FB">
        <w:rPr>
          <w:rFonts w:ascii="Times New Roman" w:eastAsiaTheme="minorEastAsia" w:hAnsi="Times New Roman" w:cs="Times New Roman"/>
          <w:sz w:val="28"/>
          <w:szCs w:val="28"/>
        </w:rPr>
        <w:t>сигмоида</w:t>
      </w:r>
      <w:proofErr w:type="spellEnd"/>
      <w:r w:rsidR="002523FB">
        <w:rPr>
          <w:rFonts w:ascii="Times New Roman" w:eastAsiaTheme="minorEastAsia" w:hAnsi="Times New Roman" w:cs="Times New Roman"/>
          <w:sz w:val="28"/>
          <w:szCs w:val="28"/>
        </w:rPr>
        <w:t xml:space="preserve"> на рисунке 1.2 в целом кривая. Дело тут кроется в принципе принятия решения о отнесении наблюдения к тому или иному классу.</w:t>
      </w:r>
      <w:r w:rsidR="00792146">
        <w:rPr>
          <w:rFonts w:ascii="Times New Roman" w:eastAsiaTheme="minorEastAsia" w:hAnsi="Times New Roman" w:cs="Times New Roman"/>
          <w:sz w:val="28"/>
          <w:szCs w:val="28"/>
        </w:rPr>
        <w:t xml:space="preserve"> Данное явление лучше всего рассматривать на </w:t>
      </w:r>
      <w:r w:rsidR="002C3C24">
        <w:rPr>
          <w:rFonts w:ascii="Times New Roman" w:eastAsiaTheme="minorEastAsia" w:hAnsi="Times New Roman" w:cs="Times New Roman"/>
          <w:sz w:val="28"/>
          <w:szCs w:val="28"/>
        </w:rPr>
        <w:t>примере двумерной</w:t>
      </w:r>
      <w:r w:rsidR="00792146">
        <w:rPr>
          <w:rFonts w:ascii="Times New Roman" w:eastAsiaTheme="minorEastAsia" w:hAnsi="Times New Roman" w:cs="Times New Roman"/>
          <w:sz w:val="28"/>
          <w:szCs w:val="28"/>
        </w:rPr>
        <w:t xml:space="preserve"> задачи.</w:t>
      </w:r>
    </w:p>
    <w:p w:rsidR="00D15CA5" w:rsidRDefault="00D15CA5" w:rsidP="00D15CA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На рисунке 1.3 представлена диаграмма рассеяния опять же сгенерированных случайных данных</w:t>
      </w:r>
      <w:r w:rsidRPr="00D15CA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Данные двумерные и разделяются на два класса.</w:t>
      </w:r>
    </w:p>
    <w:p w:rsidR="00D15CA5" w:rsidRPr="00D15CA5" w:rsidRDefault="004C5C10" w:rsidP="00D15CA5">
      <w:pPr>
        <w:spacing w:after="0"/>
        <w:ind w:firstLine="567"/>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45pt;height:424.45pt">
            <v:imagedata r:id="rId10" o:title="scatter2d_classes_linear"/>
          </v:shape>
        </w:pict>
      </w:r>
    </w:p>
    <w:p w:rsidR="00D15CA5" w:rsidRDefault="00D15CA5" w:rsidP="00D15CA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1.3 – Диаграмма рассеяния двумерных классифицированных данных</w:t>
      </w:r>
    </w:p>
    <w:p w:rsidR="00D15CA5" w:rsidRPr="00EB2F21" w:rsidRDefault="00D15CA5" w:rsidP="00D15CA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7C6DBE" w:rsidRDefault="007C6DBE" w:rsidP="00C25070">
      <w:pPr>
        <w:spacing w:after="0"/>
        <w:ind w:firstLine="567"/>
        <w:jc w:val="both"/>
        <w:rPr>
          <w:rFonts w:ascii="Times New Roman" w:eastAsiaTheme="minorEastAsia" w:hAnsi="Times New Roman" w:cs="Times New Roman"/>
          <w:sz w:val="28"/>
          <w:szCs w:val="28"/>
        </w:rPr>
      </w:pPr>
    </w:p>
    <w:p w:rsidR="000F5340" w:rsidRDefault="00D15CA5" w:rsidP="000F534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прежнему, нет никакой сложности в том, чтобы провести вручную линию с полной точностью отделяющую один класс от другого (хотя, в отличии от одномерно примера, уже понадобиться знания аналитической геометрии чтобы записать классифицирующее правило). Однако, в целях изучения метода, взглянем на то как с этой задачей справиться логистическая регрессия.</w:t>
      </w:r>
      <w:r w:rsidR="00997BC5">
        <w:rPr>
          <w:rFonts w:ascii="Times New Roman" w:eastAsiaTheme="minorEastAsia" w:hAnsi="Times New Roman" w:cs="Times New Roman"/>
          <w:sz w:val="28"/>
          <w:szCs w:val="28"/>
        </w:rPr>
        <w:t xml:space="preserve"> На рисунке А.1</w:t>
      </w:r>
      <w:r w:rsidR="000F5340">
        <w:rPr>
          <w:rFonts w:ascii="Times New Roman" w:eastAsiaTheme="minorEastAsia" w:hAnsi="Times New Roman" w:cs="Times New Roman"/>
          <w:sz w:val="28"/>
          <w:szCs w:val="28"/>
        </w:rPr>
        <w:t xml:space="preserve"> двумерный аналог рисунка 1.2 – соответствующая рассматрива</w:t>
      </w:r>
      <w:r w:rsidR="009A693F">
        <w:rPr>
          <w:rFonts w:ascii="Times New Roman" w:eastAsiaTheme="minorEastAsia" w:hAnsi="Times New Roman" w:cs="Times New Roman"/>
          <w:sz w:val="28"/>
          <w:szCs w:val="28"/>
        </w:rPr>
        <w:t xml:space="preserve">емому примеру двумерная </w:t>
      </w:r>
      <w:proofErr w:type="spellStart"/>
      <w:r w:rsidR="009A693F">
        <w:rPr>
          <w:rFonts w:ascii="Times New Roman" w:eastAsiaTheme="minorEastAsia" w:hAnsi="Times New Roman" w:cs="Times New Roman"/>
          <w:sz w:val="28"/>
          <w:szCs w:val="28"/>
        </w:rPr>
        <w:t>сигмоида</w:t>
      </w:r>
      <w:proofErr w:type="spellEnd"/>
      <w:r w:rsidR="000F5340">
        <w:rPr>
          <w:rFonts w:ascii="Times New Roman" w:eastAsiaTheme="minorEastAsia" w:hAnsi="Times New Roman" w:cs="Times New Roman"/>
          <w:sz w:val="28"/>
          <w:szCs w:val="28"/>
        </w:rPr>
        <w:t>. На нее на</w:t>
      </w:r>
      <w:r w:rsidR="00877DC3">
        <w:rPr>
          <w:rFonts w:ascii="Times New Roman" w:eastAsiaTheme="minorEastAsia" w:hAnsi="Times New Roman" w:cs="Times New Roman"/>
          <w:sz w:val="28"/>
          <w:szCs w:val="28"/>
        </w:rPr>
        <w:t>несены наблюдения с рисунка 1.3.</w:t>
      </w:r>
    </w:p>
    <w:p w:rsidR="000F5340" w:rsidRDefault="009A306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Из рисунка понятно, что можно подобрать </w:t>
      </w:r>
      <w:r w:rsidR="007A5E79">
        <w:rPr>
          <w:rFonts w:ascii="Times New Roman" w:eastAsiaTheme="minorEastAsia" w:hAnsi="Times New Roman" w:cs="Times New Roman"/>
          <w:sz w:val="28"/>
          <w:szCs w:val="28"/>
        </w:rPr>
        <w:t xml:space="preserve">такую </w:t>
      </w:r>
      <w:proofErr w:type="gramStart"/>
      <w:r w:rsidR="007A5E79">
        <w:rPr>
          <w:rFonts w:ascii="Times New Roman" w:eastAsiaTheme="minorEastAsia" w:hAnsi="Times New Roman" w:cs="Times New Roman"/>
          <w:sz w:val="28"/>
          <w:szCs w:val="28"/>
        </w:rPr>
        <w:t xml:space="preserve">высоту </w:t>
      </w:r>
      <m:oMath>
        <m:r>
          <w:rPr>
            <w:rFonts w:ascii="Cambria Math" w:eastAsiaTheme="minorEastAsia" w:hAnsi="Cambria Math" w:cs="Times New Roman"/>
            <w:sz w:val="28"/>
            <w:szCs w:val="28"/>
          </w:rPr>
          <m:t>p'</m:t>
        </m:r>
      </m:oMath>
      <w:r w:rsidR="007A5E79" w:rsidRPr="007A5E79">
        <w:rPr>
          <w:rFonts w:ascii="Times New Roman" w:eastAsiaTheme="minorEastAsia" w:hAnsi="Times New Roman" w:cs="Times New Roman"/>
          <w:sz w:val="28"/>
          <w:szCs w:val="28"/>
        </w:rPr>
        <w:t xml:space="preserve"> </w:t>
      </w:r>
      <w:r w:rsidR="007A5E79">
        <w:rPr>
          <w:rFonts w:ascii="Times New Roman" w:eastAsiaTheme="minorEastAsia" w:hAnsi="Times New Roman" w:cs="Times New Roman"/>
          <w:sz w:val="28"/>
          <w:szCs w:val="28"/>
        </w:rPr>
        <w:t>что</w:t>
      </w:r>
      <w:proofErr w:type="gramEnd"/>
      <w:r w:rsidR="007A5E79">
        <w:rPr>
          <w:rFonts w:ascii="Times New Roman" w:eastAsiaTheme="minorEastAsia" w:hAnsi="Times New Roman" w:cs="Times New Roman"/>
          <w:sz w:val="28"/>
          <w:szCs w:val="28"/>
        </w:rPr>
        <w:t xml:space="preserve"> бы точки принадлежащие отдельным классам были разделены, а соответствующая линия уровня «упадет» на рисунок 1.3 так что идеально разделит классы и в отрыве от </w:t>
      </w:r>
      <w:r w:rsidR="007A5E79">
        <w:rPr>
          <w:rFonts w:ascii="Times New Roman" w:eastAsiaTheme="minorEastAsia" w:hAnsi="Times New Roman" w:cs="Times New Roman"/>
          <w:sz w:val="28"/>
          <w:szCs w:val="28"/>
        </w:rPr>
        <w:lastRenderedPageBreak/>
        <w:t xml:space="preserve">высоты </w:t>
      </w:r>
      <w:proofErr w:type="spellStart"/>
      <w:r w:rsidR="007A5E79">
        <w:rPr>
          <w:rFonts w:ascii="Times New Roman" w:eastAsiaTheme="minorEastAsia" w:hAnsi="Times New Roman" w:cs="Times New Roman"/>
          <w:sz w:val="28"/>
          <w:szCs w:val="28"/>
        </w:rPr>
        <w:t>сигмоиды</w:t>
      </w:r>
      <w:proofErr w:type="spellEnd"/>
      <w:r w:rsidR="007A5E79">
        <w:rPr>
          <w:rFonts w:ascii="Times New Roman" w:eastAsiaTheme="minorEastAsia" w:hAnsi="Times New Roman" w:cs="Times New Roman"/>
          <w:sz w:val="28"/>
          <w:szCs w:val="28"/>
        </w:rPr>
        <w:t>. Покажем, что такая линия уровня будет линейной</w:t>
      </w:r>
      <w:r w:rsidR="00BA7CDC" w:rsidRPr="00BA7CDC">
        <w:rPr>
          <w:rFonts w:ascii="Times New Roman" w:eastAsiaTheme="minorEastAsia" w:hAnsi="Times New Roman" w:cs="Times New Roman"/>
          <w:sz w:val="28"/>
          <w:szCs w:val="28"/>
        </w:rPr>
        <w:t xml:space="preserve"> – </w:t>
      </w:r>
      <w:r w:rsidR="00BA7CDC">
        <w:rPr>
          <w:rFonts w:ascii="Times New Roman" w:eastAsiaTheme="minorEastAsia" w:hAnsi="Times New Roman" w:cs="Times New Roman"/>
          <w:sz w:val="28"/>
          <w:szCs w:val="28"/>
        </w:rPr>
        <w:t xml:space="preserve">она возникает при </w:t>
      </w:r>
      <w:proofErr w:type="spellStart"/>
      <w:r w:rsidR="00BA7CDC">
        <w:rPr>
          <w:rFonts w:ascii="Times New Roman" w:eastAsiaTheme="minorEastAsia" w:hAnsi="Times New Roman" w:cs="Times New Roman"/>
          <w:sz w:val="28"/>
          <w:szCs w:val="28"/>
        </w:rPr>
        <w:t>сигмоиде</w:t>
      </w:r>
      <w:proofErr w:type="spellEnd"/>
      <w:r w:rsidR="00BA7CDC">
        <w:rPr>
          <w:rFonts w:ascii="Times New Roman" w:eastAsiaTheme="minorEastAsia" w:hAnsi="Times New Roman" w:cs="Times New Roman"/>
          <w:sz w:val="28"/>
          <w:szCs w:val="28"/>
        </w:rPr>
        <w:t xml:space="preserve"> </w:t>
      </w:r>
      <w:proofErr w:type="gramStart"/>
      <w:r w:rsidR="00BA7CDC">
        <w:rPr>
          <w:rFonts w:ascii="Times New Roman" w:eastAsiaTheme="minorEastAsia" w:hAnsi="Times New Roman" w:cs="Times New Roman"/>
          <w:sz w:val="28"/>
          <w:szCs w:val="28"/>
        </w:rPr>
        <w:t xml:space="preserve">равной </w:t>
      </w:r>
      <m:oMath>
        <m:r>
          <w:rPr>
            <w:rFonts w:ascii="Cambria Math" w:eastAsiaTheme="minorEastAsia" w:hAnsi="Cambria Math" w:cs="Times New Roman"/>
            <w:sz w:val="28"/>
            <w:szCs w:val="28"/>
          </w:rPr>
          <m:t>p'</m:t>
        </m:r>
      </m:oMath>
      <w:r w:rsidR="00BA7CDC" w:rsidRPr="00BA7CDC">
        <w:rPr>
          <w:rFonts w:ascii="Times New Roman" w:eastAsiaTheme="minorEastAsia" w:hAnsi="Times New Roman" w:cs="Times New Roman"/>
          <w:sz w:val="28"/>
          <w:szCs w:val="28"/>
        </w:rPr>
        <w:t>:</w:t>
      </w:r>
      <w:proofErr w:type="gramEnd"/>
    </w:p>
    <w:p w:rsidR="00BA7CDC" w:rsidRPr="00FF3413" w:rsidRDefault="00BA7CDC" w:rsidP="00FF3413">
      <w:pPr>
        <w:spacing w:after="0"/>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8"/>
        <w:gridCol w:w="7792"/>
        <w:gridCol w:w="893"/>
      </w:tblGrid>
      <w:tr w:rsidR="00FF3413" w:rsidTr="00FF3413">
        <w:tc>
          <w:tcPr>
            <w:tcW w:w="799" w:type="dxa"/>
          </w:tcPr>
          <w:p w:rsidR="00FF3413" w:rsidRPr="006309C8" w:rsidRDefault="00FF3413" w:rsidP="00FF3413">
            <w:pPr>
              <w:jc w:val="both"/>
              <w:rPr>
                <w:rFonts w:ascii="Times New Roman" w:eastAsiaTheme="minorEastAsia" w:hAnsi="Times New Roman" w:cs="Times New Roman"/>
                <w:sz w:val="28"/>
                <w:szCs w:val="28"/>
              </w:rPr>
            </w:pPr>
          </w:p>
        </w:tc>
        <w:tc>
          <w:tcPr>
            <w:tcW w:w="7874" w:type="dxa"/>
          </w:tcPr>
          <w:p w:rsidR="00FF3413" w:rsidRPr="006309C8" w:rsidRDefault="00607C01" w:rsidP="00FF3413">
            <w:pPr>
              <w:jc w:val="both"/>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oMath>
            </m:oMathPara>
          </w:p>
        </w:tc>
        <w:tc>
          <w:tcPr>
            <w:tcW w:w="800" w:type="dxa"/>
            <w:vAlign w:val="center"/>
          </w:tcPr>
          <w:p w:rsidR="00FF3413" w:rsidRDefault="00FF3413" w:rsidP="00FF341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10</w:t>
            </w:r>
            <w:r>
              <w:rPr>
                <w:rFonts w:ascii="Times New Roman" w:eastAsiaTheme="minorEastAsia" w:hAnsi="Times New Roman" w:cs="Times New Roman"/>
                <w:sz w:val="28"/>
                <w:szCs w:val="28"/>
              </w:rPr>
              <w:t>)</w:t>
            </w:r>
          </w:p>
        </w:tc>
      </w:tr>
    </w:tbl>
    <w:p w:rsidR="00FF3413" w:rsidRPr="00BA7CDC" w:rsidRDefault="00FF3413"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Требуется разрешить уравнение относительно выражения под </w:t>
      </w:r>
      <w:proofErr w:type="spellStart"/>
      <w:r>
        <w:rPr>
          <w:rFonts w:ascii="Times New Roman" w:eastAsiaTheme="minorEastAsia" w:hAnsi="Times New Roman" w:cs="Times New Roman"/>
          <w:sz w:val="28"/>
          <w:szCs w:val="28"/>
        </w:rPr>
        <w:t>сигмоидой</w:t>
      </w:r>
      <w:proofErr w:type="spellEnd"/>
      <w:r>
        <w:rPr>
          <w:rFonts w:ascii="Times New Roman" w:eastAsiaTheme="minorEastAsia" w:hAnsi="Times New Roman" w:cs="Times New Roman"/>
          <w:sz w:val="28"/>
          <w:szCs w:val="28"/>
        </w:rPr>
        <w:t>. Такую операцию мы уже продевали раньше, только наоборот, потому просто запишем результат</w:t>
      </w:r>
      <w:r w:rsidRPr="00BA7CDC">
        <w:rPr>
          <w:rFonts w:ascii="Times New Roman" w:eastAsiaTheme="minorEastAsia" w:hAnsi="Times New Roman" w:cs="Times New Roman"/>
          <w:sz w:val="28"/>
          <w:szCs w:val="28"/>
        </w:rPr>
        <w:t>:</w:t>
      </w:r>
    </w:p>
    <w:p w:rsidR="00BA7CDC" w:rsidRDefault="00BA7CDC" w:rsidP="009A306C">
      <w:pPr>
        <w:spacing w:after="0"/>
        <w:ind w:firstLine="567"/>
        <w:jc w:val="both"/>
        <w:rPr>
          <w:rFonts w:ascii="Times New Roman" w:eastAsiaTheme="minorEastAsia" w:hAnsi="Times New Roman" w:cs="Times New Roman"/>
          <w:sz w:val="28"/>
          <w:szCs w:val="28"/>
        </w:rPr>
      </w:pPr>
    </w:p>
    <w:p w:rsidR="00BA7CDC" w:rsidRPr="00BA7CDC" w:rsidRDefault="00BA7CDC" w:rsidP="009A306C">
      <w:pPr>
        <w:spacing w:after="0"/>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ln⁡</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1-p'</m:t>
                  </m:r>
                </m:num>
                <m:den>
                  <m:r>
                    <w:rPr>
                      <w:rFonts w:ascii="Cambria Math" w:eastAsiaTheme="minorEastAsia" w:hAnsi="Cambria Math" w:cs="Times New Roman"/>
                      <w:sz w:val="28"/>
                      <w:szCs w:val="28"/>
                    </w:rPr>
                    <m:t>p'</m:t>
                  </m:r>
                </m:den>
              </m:f>
            </m:e>
          </m:d>
        </m:oMath>
      </m:oMathPara>
    </w:p>
    <w:p w:rsidR="00BA7CDC" w:rsidRDefault="00BA7CDC"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Заметив, что п</w:t>
      </w:r>
      <w:r w:rsidR="00625E9F">
        <w:rPr>
          <w:rFonts w:ascii="Times New Roman" w:eastAsiaTheme="minorEastAsia" w:hAnsi="Times New Roman" w:cs="Times New Roman"/>
          <w:sz w:val="28"/>
          <w:szCs w:val="28"/>
        </w:rPr>
        <w:t>равая часть выражения константа, скажем, что разделяющая линия уровня линейна.</w:t>
      </w:r>
    </w:p>
    <w:p w:rsidR="00E122E9" w:rsidRDefault="00E122E9"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Тут и рождается «почва» для дальнейшей эволюции методов классификации связанных с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функцией. Как и ранее рассмотрим пример с которым данный метод справится плохо</w:t>
      </w:r>
      <w:r w:rsidR="00F0492B">
        <w:rPr>
          <w:rFonts w:ascii="Times New Roman" w:eastAsiaTheme="minorEastAsia" w:hAnsi="Times New Roman" w:cs="Times New Roman"/>
          <w:sz w:val="28"/>
          <w:szCs w:val="28"/>
        </w:rPr>
        <w:t xml:space="preserve"> –</w:t>
      </w:r>
      <w:r w:rsidR="005F1BA1">
        <w:rPr>
          <w:rFonts w:ascii="Times New Roman" w:eastAsiaTheme="minorEastAsia" w:hAnsi="Times New Roman" w:cs="Times New Roman"/>
          <w:sz w:val="28"/>
          <w:szCs w:val="28"/>
        </w:rPr>
        <w:t xml:space="preserve"> рисунок 1.4.</w:t>
      </w:r>
    </w:p>
    <w:p w:rsidR="00625E9F" w:rsidRDefault="00625E9F" w:rsidP="009A306C">
      <w:pPr>
        <w:spacing w:after="0"/>
        <w:ind w:firstLine="567"/>
        <w:jc w:val="both"/>
        <w:rPr>
          <w:rFonts w:ascii="Times New Roman" w:eastAsiaTheme="minorEastAsia" w:hAnsi="Times New Roman" w:cs="Times New Roman"/>
          <w:sz w:val="28"/>
          <w:szCs w:val="28"/>
        </w:rPr>
      </w:pPr>
    </w:p>
    <w:p w:rsidR="00FF3413" w:rsidRDefault="004C5C10" w:rsidP="006A31CA">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6" type="#_x0000_t75" style="width:480.55pt;height:240.3pt">
            <v:imagedata r:id="rId11" o:title="nonlinear_for_logit"/>
          </v:shape>
        </w:pict>
      </w:r>
    </w:p>
    <w:p w:rsidR="00FF3413" w:rsidRDefault="00FF3413" w:rsidP="00FF34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1.4 – Диаграмма рассеяния двумерных классифицированных данных при нелинейном принципе классификации</w:t>
      </w:r>
    </w:p>
    <w:p w:rsidR="00FF3413" w:rsidRDefault="00FF3413" w:rsidP="00FF3413">
      <w:pPr>
        <w:spacing w:after="0"/>
        <w:ind w:firstLine="567"/>
        <w:jc w:val="center"/>
        <w:rPr>
          <w:rFonts w:ascii="Times New Roman" w:eastAsiaTheme="minorEastAsia" w:hAnsi="Times New Roman" w:cs="Times New Roman"/>
          <w:sz w:val="28"/>
          <w:szCs w:val="28"/>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F3413" w:rsidRDefault="00FF3413" w:rsidP="009A306C">
      <w:pPr>
        <w:spacing w:after="0"/>
        <w:ind w:firstLine="567"/>
        <w:jc w:val="both"/>
        <w:rPr>
          <w:rFonts w:ascii="Times New Roman" w:eastAsiaTheme="minorEastAsia" w:hAnsi="Times New Roman" w:cs="Times New Roman"/>
          <w:sz w:val="28"/>
          <w:szCs w:val="28"/>
        </w:rPr>
      </w:pPr>
    </w:p>
    <w:p w:rsidR="00FF3413" w:rsidRDefault="00FF3413"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Слева все та-же диаграмма рассеяния, только несколько изменены принципы классификации. По по-прежнему можно вручную записать правило </w:t>
      </w:r>
      <w:r>
        <w:rPr>
          <w:rFonts w:ascii="Times New Roman" w:eastAsiaTheme="minorEastAsia" w:hAnsi="Times New Roman" w:cs="Times New Roman"/>
          <w:sz w:val="28"/>
          <w:szCs w:val="28"/>
        </w:rPr>
        <w:lastRenderedPageBreak/>
        <w:t>разделяющее классы, только в этот раз это будет не единственные уравнение прямой, но кусочно-линейная функция.</w:t>
      </w:r>
    </w:p>
    <w:p w:rsidR="007F2E96" w:rsidRDefault="00FF3413" w:rsidP="00FF3413">
      <w:pPr>
        <w:spacing w:after="0"/>
        <w:ind w:firstLine="567"/>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На этих данных была построена модель логистической регрессии. </w:t>
      </w:r>
      <w:proofErr w:type="gramStart"/>
      <w:r>
        <w:rPr>
          <w:rFonts w:ascii="Times New Roman" w:eastAsiaTheme="minorEastAsia" w:hAnsi="Times New Roman" w:cs="Times New Roman"/>
          <w:sz w:val="28"/>
          <w:szCs w:val="28"/>
        </w:rPr>
        <w:t xml:space="preserve">Выбрав </w:t>
      </w:r>
      <m:oMath>
        <m:r>
          <w:rPr>
            <w:rFonts w:ascii="Cambria Math" w:eastAsiaTheme="minorEastAsia" w:hAnsi="Cambria Math" w:cs="Times New Roman"/>
            <w:sz w:val="28"/>
            <w:szCs w:val="28"/>
          </w:rPr>
          <m:t>p'</m:t>
        </m:r>
      </m:oMath>
      <w:r w:rsidRPr="00FF341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w:t>
      </w:r>
      <w:proofErr w:type="gramEnd"/>
      <w:r>
        <w:rPr>
          <w:rFonts w:ascii="Times New Roman" w:eastAsiaTheme="minorEastAsia" w:hAnsi="Times New Roman" w:cs="Times New Roman"/>
          <w:sz w:val="28"/>
          <w:szCs w:val="28"/>
        </w:rPr>
        <w:t xml:space="preserve"> принципу наибольшей разности между распределениями классов по </w:t>
      </w:r>
      <m:oMath>
        <m:r>
          <w:rPr>
            <w:rFonts w:ascii="Cambria Math" w:eastAsiaTheme="minorEastAsia" w:hAnsi="Cambria Math" w:cs="Times New Roman"/>
            <w:sz w:val="28"/>
            <w:szCs w:val="28"/>
          </w:rPr>
          <m:t>p</m:t>
        </m:r>
      </m:oMath>
      <w:r>
        <w:rPr>
          <w:rFonts w:ascii="Times New Roman" w:hAnsi="Times New Roman" w:cs="Times New Roman"/>
          <w:b/>
          <w:sz w:val="28"/>
          <w:szCs w:val="28"/>
        </w:rPr>
        <w:t xml:space="preserve"> </w:t>
      </w:r>
      <w:r w:rsidRPr="00E04C66">
        <w:rPr>
          <w:rFonts w:ascii="Times New Roman" w:hAnsi="Times New Roman" w:cs="Times New Roman"/>
          <w:sz w:val="28"/>
          <w:szCs w:val="28"/>
          <w:highlight w:val="yellow"/>
        </w:rPr>
        <w:t>(этот принцип будет раскрыт в главе 3 на практике)</w:t>
      </w:r>
      <w:r w:rsidR="007F2E96">
        <w:rPr>
          <w:rFonts w:ascii="Times New Roman" w:hAnsi="Times New Roman" w:cs="Times New Roman"/>
          <w:sz w:val="28"/>
          <w:szCs w:val="28"/>
        </w:rPr>
        <w:t xml:space="preserve"> и использовав (1.10) мы получили уравнение описывающее дискриминирующую прямую, так же нанесенную на график. </w:t>
      </w:r>
    </w:p>
    <w:p w:rsidR="00E67892" w:rsidRDefault="007F2E96" w:rsidP="00FF3413">
      <w:pPr>
        <w:spacing w:after="0"/>
        <w:ind w:firstLine="567"/>
        <w:jc w:val="both"/>
        <w:rPr>
          <w:rFonts w:ascii="Times New Roman" w:hAnsi="Times New Roman" w:cs="Times New Roman"/>
          <w:sz w:val="28"/>
          <w:szCs w:val="28"/>
        </w:rPr>
      </w:pPr>
      <w:r>
        <w:rPr>
          <w:rFonts w:ascii="Times New Roman" w:hAnsi="Times New Roman" w:cs="Times New Roman"/>
          <w:sz w:val="28"/>
          <w:szCs w:val="28"/>
        </w:rPr>
        <w:t>На рисунке справа более броско выделены ошибки модели. Как видно модель логистической регрессии, как и любая другая линейная модель с таким случаем справляется не идеально (хотя задача достаточно простая).</w:t>
      </w:r>
      <w:r w:rsidR="00E67892">
        <w:rPr>
          <w:rFonts w:ascii="Times New Roman" w:hAnsi="Times New Roman" w:cs="Times New Roman"/>
          <w:sz w:val="28"/>
          <w:szCs w:val="28"/>
        </w:rPr>
        <w:t xml:space="preserve"> Решение заключается в том, чтобы включить в модель некоторую нелинейность.</w:t>
      </w:r>
    </w:p>
    <w:p w:rsidR="00F34EC4" w:rsidRDefault="00022014" w:rsidP="009F1CD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Этот подраздел посвящен логистической регрессии – модели которая не является целевой для данной работы, однако идеи в ней лежащие важны для полного раскрытия темы. Описаны плюсы по сравнению с линейной регрессией и выведены формулы позволяющие записать модель аналитически. Особо важной для дальнейшего повествования является </w:t>
      </w:r>
      <w:proofErr w:type="spellStart"/>
      <w:r>
        <w:rPr>
          <w:rFonts w:ascii="Times New Roman" w:hAnsi="Times New Roman" w:cs="Times New Roman"/>
          <w:sz w:val="28"/>
          <w:szCs w:val="28"/>
        </w:rPr>
        <w:t>логит</w:t>
      </w:r>
      <w:proofErr w:type="spellEnd"/>
      <w:r>
        <w:rPr>
          <w:rFonts w:ascii="Times New Roman" w:hAnsi="Times New Roman" w:cs="Times New Roman"/>
          <w:sz w:val="28"/>
          <w:szCs w:val="28"/>
        </w:rPr>
        <w:t xml:space="preserve"> функция (</w:t>
      </w:r>
      <w:proofErr w:type="spellStart"/>
      <w:r>
        <w:rPr>
          <w:rFonts w:ascii="Times New Roman" w:hAnsi="Times New Roman" w:cs="Times New Roman"/>
          <w:sz w:val="28"/>
          <w:szCs w:val="28"/>
        </w:rPr>
        <w:t>сигмоида</w:t>
      </w:r>
      <w:proofErr w:type="spellEnd"/>
      <w:r>
        <w:rPr>
          <w:rFonts w:ascii="Times New Roman" w:hAnsi="Times New Roman" w:cs="Times New Roman"/>
          <w:sz w:val="28"/>
          <w:szCs w:val="28"/>
        </w:rPr>
        <w:t>, обратная функция логистического распределения). Показано на примере, почему логистическая регрессия является линейным классификатором и описаны причины дальнейшей эволюции методов классификации.</w:t>
      </w:r>
    </w:p>
    <w:p w:rsidR="009F1CD0" w:rsidRDefault="009F1CD0" w:rsidP="009F1CD0">
      <w:pPr>
        <w:spacing w:after="0"/>
        <w:ind w:firstLine="567"/>
        <w:jc w:val="both"/>
        <w:rPr>
          <w:rFonts w:ascii="Times New Roman" w:hAnsi="Times New Roman" w:cs="Times New Roman"/>
          <w:sz w:val="28"/>
          <w:szCs w:val="28"/>
        </w:rPr>
      </w:pPr>
    </w:p>
    <w:p w:rsidR="009F1CD0" w:rsidRPr="00E13DB5" w:rsidRDefault="009F1CD0" w:rsidP="009F1CD0">
      <w:pPr>
        <w:pStyle w:val="1"/>
        <w:spacing w:before="0"/>
        <w:ind w:firstLine="567"/>
        <w:rPr>
          <w:rFonts w:eastAsiaTheme="minorEastAsia"/>
        </w:rPr>
      </w:pPr>
      <w:r>
        <w:rPr>
          <w:rFonts w:eastAsiaTheme="minorEastAsia"/>
        </w:rPr>
        <w:t>1.3 Модель искусственной нейронной сети в классификации</w:t>
      </w:r>
    </w:p>
    <w:p w:rsidR="009F1CD0" w:rsidRDefault="009F1CD0" w:rsidP="009F1CD0">
      <w:pPr>
        <w:spacing w:after="0"/>
        <w:ind w:firstLine="567"/>
        <w:jc w:val="both"/>
        <w:rPr>
          <w:rFonts w:ascii="Times New Roman" w:hAnsi="Times New Roman" w:cs="Times New Roman"/>
          <w:sz w:val="28"/>
          <w:szCs w:val="28"/>
        </w:rPr>
      </w:pPr>
    </w:p>
    <w:p w:rsidR="009F1CD0" w:rsidRDefault="00521268" w:rsidP="009F1CD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Как и любая другая математическая модель нейронная сеть может быть записана как система уравнений, но куда проще и понятнее рассматривать её как </w:t>
      </w:r>
      <w:r w:rsidR="00EA5046">
        <w:rPr>
          <w:rFonts w:ascii="Times New Roman" w:hAnsi="Times New Roman" w:cs="Times New Roman"/>
          <w:sz w:val="28"/>
          <w:szCs w:val="28"/>
        </w:rPr>
        <w:t>своеобразный граф по ребрам которого «текут» данные и преобразуются в узлах.</w:t>
      </w:r>
    </w:p>
    <w:p w:rsidR="00EA5046" w:rsidRPr="00EA5046" w:rsidRDefault="00EA5046" w:rsidP="008B1B24">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Базовой единицей выступает нейрон – узел графа. Раскроем его </w:t>
      </w:r>
      <w:proofErr w:type="spellStart"/>
      <w:r>
        <w:rPr>
          <w:rFonts w:ascii="Times New Roman" w:hAnsi="Times New Roman" w:cs="Times New Roman"/>
          <w:sz w:val="28"/>
          <w:szCs w:val="28"/>
        </w:rPr>
        <w:t>сруктуру</w:t>
      </w:r>
      <w:proofErr w:type="spellEnd"/>
      <w:r>
        <w:rPr>
          <w:rFonts w:ascii="Times New Roman" w:hAnsi="Times New Roman" w:cs="Times New Roman"/>
          <w:sz w:val="28"/>
          <w:szCs w:val="28"/>
        </w:rPr>
        <w:t>.</w:t>
      </w:r>
      <w:r w:rsidR="008B1B24">
        <w:rPr>
          <w:rFonts w:ascii="Times New Roman" w:hAnsi="Times New Roman" w:cs="Times New Roman"/>
          <w:sz w:val="28"/>
          <w:szCs w:val="28"/>
        </w:rPr>
        <w:t xml:space="preserve"> </w:t>
      </w:r>
      <w:r>
        <w:rPr>
          <w:rFonts w:ascii="Times New Roman" w:hAnsi="Times New Roman" w:cs="Times New Roman"/>
          <w:sz w:val="28"/>
          <w:szCs w:val="28"/>
        </w:rPr>
        <w:t>На рисунке 1.5 схематично представлен искусственный нейрон</w:t>
      </w:r>
      <w:r w:rsidR="008B1B24">
        <w:rPr>
          <w:rFonts w:ascii="Times New Roman" w:hAnsi="Times New Roman" w:cs="Times New Roman"/>
          <w:sz w:val="28"/>
          <w:szCs w:val="28"/>
        </w:rPr>
        <w:t>.</w:t>
      </w:r>
      <w:r>
        <w:rPr>
          <w:rFonts w:ascii="Times New Roman" w:hAnsi="Times New Roman" w:cs="Times New Roman"/>
          <w:sz w:val="28"/>
          <w:szCs w:val="28"/>
        </w:rPr>
        <w:t xml:space="preserve"> </w:t>
      </w:r>
    </w:p>
    <w:p w:rsidR="00EA5046" w:rsidRDefault="00EA5046" w:rsidP="00EA5046">
      <w:pPr>
        <w:spacing w:after="0"/>
        <w:ind w:firstLine="567"/>
        <w:jc w:val="center"/>
        <w:rPr>
          <w:rFonts w:ascii="Times New Roman" w:hAnsi="Times New Roman" w:cs="Times New Roman"/>
          <w:sz w:val="28"/>
          <w:szCs w:val="28"/>
        </w:rPr>
      </w:pPr>
    </w:p>
    <w:p w:rsidR="00EA5046" w:rsidRDefault="004C5C10" w:rsidP="00EA5046">
      <w:pPr>
        <w:spacing w:after="0"/>
        <w:ind w:firstLine="567"/>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173.3pt;height:105.5pt">
            <v:imagedata r:id="rId12" o:title="neuron_scheme"/>
          </v:shape>
        </w:pict>
      </w:r>
    </w:p>
    <w:p w:rsidR="008E40FE" w:rsidRPr="008E40FE" w:rsidRDefault="008E40FE" w:rsidP="008E40FE">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w:t>
      </w:r>
      <w:r w:rsidRPr="008E40FE">
        <w:rPr>
          <w:rFonts w:ascii="Times New Roman" w:hAnsi="Times New Roman" w:cs="Times New Roman"/>
          <w:b/>
          <w:sz w:val="24"/>
          <w:szCs w:val="24"/>
        </w:rPr>
        <w:t>5</w:t>
      </w:r>
      <w:r>
        <w:rPr>
          <w:rFonts w:ascii="Times New Roman" w:hAnsi="Times New Roman" w:cs="Times New Roman"/>
          <w:b/>
          <w:sz w:val="24"/>
          <w:szCs w:val="24"/>
        </w:rPr>
        <w:t xml:space="preserve"> – Схема искусственного нейрона</w:t>
      </w:r>
    </w:p>
    <w:p w:rsidR="008E40FE" w:rsidRDefault="008E40FE" w:rsidP="008E40FE">
      <w:pPr>
        <w:spacing w:after="0"/>
        <w:ind w:firstLine="567"/>
        <w:jc w:val="center"/>
        <w:rPr>
          <w:rFonts w:ascii="Times New Roman" w:eastAsiaTheme="minorEastAsia" w:hAnsi="Times New Roman" w:cs="Times New Roman"/>
          <w:sz w:val="28"/>
          <w:szCs w:val="28"/>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00581AA7" w:rsidRPr="00581AA7">
        <w:rPr>
          <w:rFonts w:ascii="Times New Roman" w:hAnsi="Times New Roman" w:cs="Times New Roman"/>
          <w:sz w:val="24"/>
          <w:szCs w:val="24"/>
        </w:rPr>
        <w:t xml:space="preserve"> </w:t>
      </w:r>
      <w:r w:rsidR="00581AA7">
        <w:rPr>
          <w:rFonts w:ascii="Times New Roman" w:hAnsi="Times New Roman" w:cs="Times New Roman"/>
          <w:sz w:val="24"/>
          <w:szCs w:val="24"/>
        </w:rPr>
        <w:t>собственная разработка на основе</w:t>
      </w:r>
      <w:r w:rsidRPr="00581AA7">
        <w:rPr>
          <w:rFonts w:ascii="Times New Roman" w:hAnsi="Times New Roman" w:cs="Times New Roman"/>
          <w:sz w:val="24"/>
          <w:szCs w:val="24"/>
        </w:rPr>
        <w:t xml:space="preserve"> [</w:t>
      </w:r>
      <w:r w:rsidR="000F107C">
        <w:rPr>
          <w:rFonts w:ascii="Times New Roman" w:hAnsi="Times New Roman" w:cs="Times New Roman"/>
          <w:sz w:val="24"/>
          <w:szCs w:val="24"/>
        </w:rPr>
        <w:t>4 с.</w:t>
      </w:r>
      <w:r w:rsidRPr="00581AA7">
        <w:rPr>
          <w:rFonts w:ascii="Times New Roman" w:hAnsi="Times New Roman" w:cs="Times New Roman"/>
          <w:sz w:val="24"/>
          <w:szCs w:val="24"/>
        </w:rPr>
        <w:t>52]</w:t>
      </w:r>
      <w:r w:rsidRPr="00D235C3">
        <w:rPr>
          <w:rFonts w:ascii="Times New Roman" w:hAnsi="Times New Roman" w:cs="Times New Roman"/>
          <w:sz w:val="24"/>
          <w:szCs w:val="24"/>
        </w:rPr>
        <w:t>.</w:t>
      </w:r>
    </w:p>
    <w:p w:rsidR="008E40FE" w:rsidRDefault="008E40FE" w:rsidP="00EA5046">
      <w:pPr>
        <w:spacing w:after="0"/>
        <w:ind w:firstLine="567"/>
        <w:jc w:val="center"/>
        <w:rPr>
          <w:rFonts w:ascii="Times New Roman" w:hAnsi="Times New Roman" w:cs="Times New Roman"/>
          <w:sz w:val="28"/>
          <w:szCs w:val="28"/>
        </w:rPr>
      </w:pPr>
    </w:p>
    <w:p w:rsidR="00337354" w:rsidRDefault="00C53B90" w:rsidP="00C53B90">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Стрелки входящие в нейрон называют входными активациями. По </w:t>
      </w:r>
      <w:proofErr w:type="gramStart"/>
      <w:r>
        <w:rPr>
          <w:rFonts w:ascii="Times New Roman" w:hAnsi="Times New Roman" w:cs="Times New Roman"/>
          <w:sz w:val="28"/>
          <w:szCs w:val="28"/>
        </w:rPr>
        <w:t xml:space="preserve">сути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r>
          <w:rPr>
            <w:rFonts w:ascii="Cambria Math" w:hAnsi="Cambria Math" w:cs="Times New Roman"/>
            <w:sz w:val="28"/>
            <w:szCs w:val="28"/>
          </w:rPr>
          <m:t>,i=</m:t>
        </m:r>
        <m:acc>
          <m:accPr>
            <m:chr m:val="̅"/>
            <m:ctrlPr>
              <w:rPr>
                <w:rFonts w:ascii="Cambria Math" w:hAnsi="Cambria Math" w:cs="Times New Roman"/>
                <w:i/>
                <w:sz w:val="28"/>
                <w:szCs w:val="28"/>
              </w:rPr>
            </m:ctrlPr>
          </m:accPr>
          <m:e>
            <m:r>
              <w:rPr>
                <w:rFonts w:ascii="Cambria Math" w:hAnsi="Cambria Math" w:cs="Times New Roman"/>
                <w:sz w:val="28"/>
                <w:szCs w:val="28"/>
              </w:rPr>
              <m:t>1,n</m:t>
            </m:r>
          </m:e>
        </m:acc>
      </m:oMath>
      <w:r>
        <w:rPr>
          <w:rFonts w:ascii="Times New Roman" w:eastAsiaTheme="minorEastAsia" w:hAnsi="Times New Roman" w:cs="Times New Roman"/>
          <w:sz w:val="28"/>
          <w:szCs w:val="28"/>
        </w:rPr>
        <w:t xml:space="preserve"> просто</w:t>
      </w:r>
      <w:proofErr w:type="gramEnd"/>
      <w:r>
        <w:rPr>
          <w:rFonts w:ascii="Times New Roman" w:eastAsiaTheme="minorEastAsia" w:hAnsi="Times New Roman" w:cs="Times New Roman"/>
          <w:sz w:val="28"/>
          <w:szCs w:val="28"/>
        </w:rPr>
        <w:t xml:space="preserve"> число для отдельного примера с которым работает модель. </w:t>
      </w:r>
      <w:proofErr w:type="gramStart"/>
      <w:r>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z</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Pr="00C53B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называется</w:t>
      </w:r>
      <w:proofErr w:type="gram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она отвечает за восприятие нейроном входных активаций. </w:t>
      </w:r>
      <w:proofErr w:type="gramStart"/>
      <w:r>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f(z(x))</m:t>
        </m:r>
      </m:oMath>
      <w:r w:rsidRPr="00C53B90">
        <w:rPr>
          <w:rFonts w:ascii="Times New Roman" w:eastAsiaTheme="minorEastAsia" w:hAnsi="Times New Roman" w:cs="Times New Roman"/>
          <w:sz w:val="28"/>
          <w:szCs w:val="28"/>
        </w:rPr>
        <w:t xml:space="preserve"> –</w:t>
      </w:r>
      <w:proofErr w:type="gramEnd"/>
      <w:r w:rsidRPr="00C53B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активационная </w:t>
      </w:r>
      <w:r>
        <w:rPr>
          <w:rFonts w:ascii="Times New Roman" w:eastAsiaTheme="minorEastAsia" w:hAnsi="Times New Roman" w:cs="Times New Roman"/>
          <w:sz w:val="28"/>
          <w:szCs w:val="28"/>
        </w:rPr>
        <w:lastRenderedPageBreak/>
        <w:t>(придаточная функция) отвечает за формирование выходной активации.</w:t>
      </w:r>
      <w:r w:rsidR="00337354" w:rsidRPr="00337354">
        <w:rPr>
          <w:rFonts w:ascii="Times New Roman" w:eastAsiaTheme="minorEastAsia" w:hAnsi="Times New Roman" w:cs="Times New Roman"/>
          <w:sz w:val="28"/>
          <w:szCs w:val="28"/>
        </w:rPr>
        <w:t xml:space="preserve"> </w:t>
      </w:r>
      <w:proofErr w:type="gramStart"/>
      <w:r w:rsidR="00337354">
        <w:rPr>
          <w:rFonts w:ascii="Times New Roman" w:eastAsiaTheme="minorEastAsia" w:hAnsi="Times New Roman" w:cs="Times New Roman"/>
          <w:sz w:val="28"/>
          <w:szCs w:val="28"/>
        </w:rPr>
        <w:t xml:space="preserve">Обозначение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oMath>
      <w:r w:rsidR="00337354" w:rsidRPr="00337354">
        <w:rPr>
          <w:rFonts w:ascii="Times New Roman" w:eastAsiaTheme="minorEastAsia" w:hAnsi="Times New Roman" w:cs="Times New Roman"/>
          <w:sz w:val="28"/>
          <w:szCs w:val="28"/>
        </w:rPr>
        <w:t xml:space="preserve"> </w:t>
      </w:r>
      <w:r w:rsidR="00337354">
        <w:rPr>
          <w:rFonts w:ascii="Times New Roman" w:eastAsiaTheme="minorEastAsia" w:hAnsi="Times New Roman" w:cs="Times New Roman"/>
          <w:sz w:val="28"/>
          <w:szCs w:val="28"/>
        </w:rPr>
        <w:t>на</w:t>
      </w:r>
      <w:proofErr w:type="gramEnd"/>
      <w:r w:rsidR="00337354">
        <w:rPr>
          <w:rFonts w:ascii="Times New Roman" w:eastAsiaTheme="minorEastAsia" w:hAnsi="Times New Roman" w:cs="Times New Roman"/>
          <w:sz w:val="28"/>
          <w:szCs w:val="28"/>
        </w:rPr>
        <w:t xml:space="preserve"> описываемой диаграмме представляет выходную активацию нейрона.</w:t>
      </w:r>
    </w:p>
    <w:p w:rsidR="00337354" w:rsidRDefault="001D6FB6" w:rsidP="00C53B9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Фактически</w:t>
      </w:r>
      <w:r w:rsidR="00337354">
        <w:rPr>
          <w:rFonts w:ascii="Times New Roman" w:eastAsiaTheme="minorEastAsia" w:hAnsi="Times New Roman" w:cs="Times New Roman"/>
          <w:sz w:val="28"/>
          <w:szCs w:val="28"/>
        </w:rPr>
        <w:t xml:space="preserve"> нет ограничений на вид </w:t>
      </w:r>
      <w:proofErr w:type="spellStart"/>
      <w:r w:rsidR="00337354">
        <w:rPr>
          <w:rFonts w:ascii="Times New Roman" w:eastAsiaTheme="minorEastAsia" w:hAnsi="Times New Roman" w:cs="Times New Roman"/>
          <w:sz w:val="28"/>
          <w:szCs w:val="28"/>
        </w:rPr>
        <w:t>сумматорной</w:t>
      </w:r>
      <w:proofErr w:type="spellEnd"/>
      <w:r w:rsidR="00337354">
        <w:rPr>
          <w:rFonts w:ascii="Times New Roman" w:eastAsiaTheme="minorEastAsia" w:hAnsi="Times New Roman" w:cs="Times New Roman"/>
          <w:sz w:val="28"/>
          <w:szCs w:val="28"/>
        </w:rPr>
        <w:t xml:space="preserve"> и активационной функций, но в качестве </w:t>
      </w:r>
      <w:proofErr w:type="spellStart"/>
      <w:r w:rsidR="00337354">
        <w:rPr>
          <w:rFonts w:ascii="Times New Roman" w:eastAsiaTheme="minorEastAsia" w:hAnsi="Times New Roman" w:cs="Times New Roman"/>
          <w:sz w:val="28"/>
          <w:szCs w:val="28"/>
        </w:rPr>
        <w:t>сумматорной</w:t>
      </w:r>
      <w:proofErr w:type="spellEnd"/>
      <w:r w:rsidR="00337354">
        <w:rPr>
          <w:rFonts w:ascii="Times New Roman" w:eastAsiaTheme="minorEastAsia" w:hAnsi="Times New Roman" w:cs="Times New Roman"/>
          <w:sz w:val="28"/>
          <w:szCs w:val="28"/>
        </w:rPr>
        <w:t xml:space="preserve"> функции как правило используется просто линейная комбинация входных активаций</w:t>
      </w:r>
      <w:r w:rsidR="00337354" w:rsidRPr="00337354">
        <w:rPr>
          <w:rFonts w:ascii="Times New Roman" w:eastAsiaTheme="minorEastAsia" w:hAnsi="Times New Roman" w:cs="Times New Roman"/>
          <w:sz w:val="28"/>
          <w:szCs w:val="28"/>
        </w:rPr>
        <w:t>:</w:t>
      </w:r>
    </w:p>
    <w:p w:rsidR="00EE49FB" w:rsidRDefault="00EE49FB" w:rsidP="00751465">
      <w:pPr>
        <w:spacing w:after="0"/>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7789"/>
        <w:gridCol w:w="893"/>
      </w:tblGrid>
      <w:tr w:rsidR="00751465" w:rsidTr="00B00377">
        <w:tc>
          <w:tcPr>
            <w:tcW w:w="799" w:type="dxa"/>
          </w:tcPr>
          <w:p w:rsidR="00751465" w:rsidRPr="006309C8" w:rsidRDefault="00751465" w:rsidP="00B00377">
            <w:pPr>
              <w:jc w:val="both"/>
              <w:rPr>
                <w:rFonts w:ascii="Times New Roman" w:eastAsiaTheme="minorEastAsia" w:hAnsi="Times New Roman" w:cs="Times New Roman"/>
                <w:sz w:val="28"/>
                <w:szCs w:val="28"/>
              </w:rPr>
            </w:pPr>
          </w:p>
        </w:tc>
        <w:tc>
          <w:tcPr>
            <w:tcW w:w="7874" w:type="dxa"/>
          </w:tcPr>
          <w:p w:rsidR="00751465" w:rsidRPr="006309C8" w:rsidRDefault="00751465" w:rsidP="00B00377">
            <w:pPr>
              <w:jc w:val="both"/>
              <w:rPr>
                <w:rFonts w:ascii="Times New Roman" w:eastAsiaTheme="minorEastAsia" w:hAnsi="Times New Roman" w:cs="Times New Roman"/>
                <w:sz w:val="28"/>
                <w:szCs w:val="28"/>
              </w:rPr>
            </w:pPr>
            <m:oMathPara>
              <m:oMath>
                <m:r>
                  <w:rPr>
                    <w:rFonts w:ascii="Cambria Math" w:hAnsi="Cambria Math" w:cs="Times New Roman"/>
                    <w:sz w:val="28"/>
                    <w:szCs w:val="28"/>
                  </w:rPr>
                  <m:t>z</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e>
                </m:nary>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m:t>
                </m:r>
              </m:oMath>
            </m:oMathPara>
          </w:p>
        </w:tc>
        <w:tc>
          <w:tcPr>
            <w:tcW w:w="800" w:type="dxa"/>
            <w:vAlign w:val="center"/>
          </w:tcPr>
          <w:p w:rsidR="00751465" w:rsidRDefault="00751465" w:rsidP="00B00377">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E526F0">
              <w:rPr>
                <w:rFonts w:ascii="Times New Roman" w:eastAsiaTheme="minorEastAsia" w:hAnsi="Times New Roman" w:cs="Times New Roman"/>
                <w:sz w:val="28"/>
                <w:szCs w:val="28"/>
                <w:lang w:val="en-US"/>
              </w:rPr>
              <w:t>11</w:t>
            </w:r>
            <w:r>
              <w:rPr>
                <w:rFonts w:ascii="Times New Roman" w:eastAsiaTheme="minorEastAsia" w:hAnsi="Times New Roman" w:cs="Times New Roman"/>
                <w:sz w:val="28"/>
                <w:szCs w:val="28"/>
              </w:rPr>
              <w:t>)</w:t>
            </w:r>
          </w:p>
        </w:tc>
      </w:tr>
    </w:tbl>
    <w:p w:rsidR="00751465" w:rsidRDefault="00751465" w:rsidP="00751465">
      <w:pPr>
        <w:spacing w:after="0"/>
        <w:rPr>
          <w:rFonts w:ascii="Times New Roman" w:eastAsiaTheme="minorEastAsia" w:hAnsi="Times New Roman" w:cs="Times New Roman"/>
          <w:sz w:val="28"/>
          <w:szCs w:val="28"/>
        </w:rPr>
      </w:pPr>
    </w:p>
    <w:p w:rsidR="003551FB" w:rsidRDefault="003551FB" w:rsidP="003551FB">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r w:rsidRPr="003551FB">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i/>
          <w:sz w:val="28"/>
          <w:szCs w:val="28"/>
          <w:lang w:val="en-US"/>
        </w:rPr>
        <w:t>i</w:t>
      </w:r>
      <w:proofErr w:type="spellEnd"/>
      <w:r w:rsidRPr="003551FB">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я </w:t>
      </w:r>
      <w:r>
        <w:rPr>
          <w:rFonts w:ascii="Times New Roman" w:eastAsiaTheme="minorEastAsia" w:hAnsi="Times New Roman" w:cs="Times New Roman"/>
          <w:sz w:val="28"/>
          <w:szCs w:val="28"/>
        </w:rPr>
        <w:t xml:space="preserve">входная </w:t>
      </w:r>
      <w:proofErr w:type="spellStart"/>
      <w:r>
        <w:rPr>
          <w:rFonts w:ascii="Times New Roman" w:eastAsiaTheme="minorEastAsia" w:hAnsi="Times New Roman" w:cs="Times New Roman"/>
          <w:sz w:val="28"/>
          <w:szCs w:val="28"/>
        </w:rPr>
        <w:t>актвация</w:t>
      </w:r>
      <w:proofErr w:type="spellEnd"/>
      <w:r w:rsidRPr="00EE5B2C">
        <w:rPr>
          <w:rFonts w:ascii="Times New Roman" w:eastAsiaTheme="minorEastAsia" w:hAnsi="Times New Roman" w:cs="Times New Roman"/>
          <w:sz w:val="28"/>
          <w:szCs w:val="28"/>
        </w:rPr>
        <w:t>;</w:t>
      </w:r>
    </w:p>
    <w:p w:rsidR="008A7360" w:rsidRPr="008A7360" w:rsidRDefault="00607C01" w:rsidP="003551FB">
      <w:pPr>
        <w:spacing w:after="0" w:line="240" w:lineRule="auto"/>
        <w:ind w:left="851" w:firstLine="141"/>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m:t>
            </m:r>
          </m:sub>
        </m:sSub>
      </m:oMath>
      <w:r w:rsidR="003551FB" w:rsidRPr="008D146B">
        <w:rPr>
          <w:rFonts w:ascii="Times New Roman" w:eastAsiaTheme="minorEastAsia" w:hAnsi="Times New Roman" w:cs="Times New Roman"/>
          <w:sz w:val="28"/>
          <w:szCs w:val="28"/>
        </w:rPr>
        <w:t xml:space="preserve"> </w:t>
      </w:r>
      <w:r w:rsidR="003551FB" w:rsidRPr="00517957">
        <w:rPr>
          <w:rFonts w:ascii="Times New Roman" w:eastAsiaTheme="minorEastAsia" w:hAnsi="Times New Roman" w:cs="Times New Roman"/>
          <w:sz w:val="28"/>
          <w:szCs w:val="28"/>
        </w:rPr>
        <w:t>–</w:t>
      </w:r>
      <w:r w:rsidR="008A7360" w:rsidRPr="008A7360">
        <w:rPr>
          <w:rFonts w:ascii="Times New Roman" w:eastAsiaTheme="minorEastAsia" w:hAnsi="Times New Roman" w:cs="Times New Roman"/>
          <w:sz w:val="28"/>
          <w:szCs w:val="28"/>
        </w:rPr>
        <w:t xml:space="preserve"> </w:t>
      </w:r>
      <w:r w:rsidR="003551FB">
        <w:rPr>
          <w:rFonts w:ascii="Times New Roman" w:eastAsiaTheme="minorEastAsia" w:hAnsi="Times New Roman" w:cs="Times New Roman"/>
          <w:sz w:val="28"/>
          <w:szCs w:val="28"/>
        </w:rPr>
        <w:t xml:space="preserve">вес </w:t>
      </w:r>
      <w:proofErr w:type="spellStart"/>
      <w:r w:rsidR="003551FB">
        <w:rPr>
          <w:rFonts w:ascii="Times New Roman" w:eastAsiaTheme="minorEastAsia" w:hAnsi="Times New Roman" w:cs="Times New Roman"/>
          <w:i/>
          <w:sz w:val="28"/>
          <w:szCs w:val="28"/>
          <w:lang w:val="en-US"/>
        </w:rPr>
        <w:t>i</w:t>
      </w:r>
      <w:proofErr w:type="spellEnd"/>
      <w:r w:rsidR="003551FB" w:rsidRPr="003551FB">
        <w:rPr>
          <w:rFonts w:ascii="Times New Roman" w:eastAsiaTheme="minorEastAsia" w:hAnsi="Times New Roman" w:cs="Times New Roman"/>
          <w:i/>
          <w:sz w:val="28"/>
          <w:szCs w:val="28"/>
        </w:rPr>
        <w:t>-</w:t>
      </w:r>
      <w:r w:rsidR="003551FB">
        <w:rPr>
          <w:rFonts w:ascii="Times New Roman" w:eastAsiaTheme="minorEastAsia" w:hAnsi="Times New Roman" w:cs="Times New Roman"/>
          <w:i/>
          <w:sz w:val="28"/>
          <w:szCs w:val="28"/>
        </w:rPr>
        <w:t xml:space="preserve">й </w:t>
      </w:r>
      <w:r w:rsidR="003551FB">
        <w:rPr>
          <w:rFonts w:ascii="Times New Roman" w:eastAsiaTheme="minorEastAsia" w:hAnsi="Times New Roman" w:cs="Times New Roman"/>
          <w:sz w:val="28"/>
          <w:szCs w:val="28"/>
        </w:rPr>
        <w:t>входной активации</w:t>
      </w:r>
      <w:r w:rsidR="008A7360" w:rsidRPr="008A7360">
        <w:rPr>
          <w:rFonts w:ascii="Times New Roman" w:eastAsiaTheme="minorEastAsia" w:hAnsi="Times New Roman" w:cs="Times New Roman"/>
          <w:sz w:val="28"/>
          <w:szCs w:val="28"/>
        </w:rPr>
        <w:t>;</w:t>
      </w:r>
    </w:p>
    <w:p w:rsidR="003551FB" w:rsidRPr="00517957" w:rsidRDefault="008A7360" w:rsidP="003551FB">
      <w:pPr>
        <w:spacing w:after="0" w:line="240" w:lineRule="auto"/>
        <w:ind w:left="851" w:firstLine="141"/>
        <w:rPr>
          <w:rFonts w:ascii="Times New Roman" w:eastAsiaTheme="minorEastAsia" w:hAnsi="Times New Roman" w:cs="Times New Roman"/>
          <w:sz w:val="28"/>
          <w:szCs w:val="28"/>
        </w:rPr>
      </w:pPr>
      <m:oMath>
        <m:r>
          <w:rPr>
            <w:rFonts w:ascii="Cambria Math" w:hAnsi="Cambria Math" w:cs="Times New Roman"/>
            <w:sz w:val="28"/>
            <w:szCs w:val="28"/>
            <w:lang w:val="en-US"/>
          </w:rPr>
          <m:t>b</m:t>
        </m:r>
      </m:oMath>
      <w:r w:rsidRPr="006A16E3">
        <w:rPr>
          <w:rFonts w:ascii="Times New Roman" w:eastAsiaTheme="minorEastAsia" w:hAnsi="Times New Roman" w:cs="Times New Roman"/>
          <w:sz w:val="28"/>
          <w:szCs w:val="28"/>
        </w:rPr>
        <w:t xml:space="preserve"> </w:t>
      </w:r>
      <w:r w:rsidRPr="006A16E3">
        <w:rPr>
          <w:rFonts w:ascii="Times New Roman" w:eastAsiaTheme="minorEastAsia" w:hAnsi="Times New Roman" w:cs="Times New Roman"/>
          <w:sz w:val="28"/>
          <w:szCs w:val="28"/>
        </w:rPr>
        <w:softHyphen/>
        <w:t xml:space="preserve">– </w:t>
      </w:r>
      <w:r>
        <w:rPr>
          <w:rFonts w:ascii="Times New Roman" w:eastAsiaTheme="minorEastAsia" w:hAnsi="Times New Roman" w:cs="Times New Roman"/>
          <w:sz w:val="28"/>
          <w:szCs w:val="28"/>
        </w:rPr>
        <w:t>свободный член</w:t>
      </w:r>
      <w:r w:rsidR="003551FB">
        <w:rPr>
          <w:rFonts w:ascii="Times New Roman" w:eastAsiaTheme="minorEastAsia" w:hAnsi="Times New Roman" w:cs="Times New Roman"/>
          <w:sz w:val="28"/>
          <w:szCs w:val="28"/>
        </w:rPr>
        <w:t>.</w:t>
      </w:r>
    </w:p>
    <w:p w:rsidR="00835403" w:rsidRDefault="00835403" w:rsidP="00EE49F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данной работе не рассматривается моделей с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функцией другого вида, потому</w:t>
      </w:r>
      <w:r w:rsidR="00EF717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впереть</w:t>
      </w:r>
      <w:r w:rsidR="00EF717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при любом упоминании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имеется ввиду выражение (1.11). </w:t>
      </w:r>
      <w:r w:rsidR="00EE49FB">
        <w:rPr>
          <w:rFonts w:ascii="Times New Roman" w:eastAsiaTheme="minorEastAsia" w:hAnsi="Times New Roman" w:cs="Times New Roman"/>
          <w:sz w:val="28"/>
          <w:szCs w:val="28"/>
        </w:rPr>
        <w:t>Давайте, для краткости записи за таким выражением по умолчанию, п</w:t>
      </w:r>
      <w:r>
        <w:rPr>
          <w:rFonts w:ascii="Times New Roman" w:eastAsiaTheme="minorEastAsia" w:hAnsi="Times New Roman" w:cs="Times New Roman"/>
          <w:sz w:val="28"/>
          <w:szCs w:val="28"/>
        </w:rPr>
        <w:t>р</w:t>
      </w:r>
      <w:r w:rsidR="00EE49FB">
        <w:rPr>
          <w:rFonts w:ascii="Times New Roman" w:eastAsiaTheme="minorEastAsia" w:hAnsi="Times New Roman" w:cs="Times New Roman"/>
          <w:sz w:val="28"/>
          <w:szCs w:val="28"/>
        </w:rPr>
        <w:t xml:space="preserve">осто закрепим </w:t>
      </w:r>
      <w:proofErr w:type="gramStart"/>
      <w:r w:rsidR="00EE49FB">
        <w:rPr>
          <w:rFonts w:ascii="Times New Roman" w:eastAsiaTheme="minorEastAsia" w:hAnsi="Times New Roman" w:cs="Times New Roman"/>
          <w:sz w:val="28"/>
          <w:szCs w:val="28"/>
        </w:rPr>
        <w:t xml:space="preserve">обозначение </w:t>
      </w:r>
      <m:oMath>
        <m:r>
          <w:rPr>
            <w:rFonts w:ascii="Cambria Math" w:hAnsi="Cambria Math" w:cs="Times New Roman"/>
            <w:sz w:val="28"/>
            <w:szCs w:val="28"/>
          </w:rPr>
          <m:t>z</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рисунок 1.5 примет вид как на рисунке 1.6.</w:t>
      </w:r>
    </w:p>
    <w:p w:rsidR="00835403" w:rsidRDefault="00835403" w:rsidP="00EE49FB">
      <w:pPr>
        <w:spacing w:after="0"/>
        <w:ind w:firstLine="567"/>
        <w:jc w:val="both"/>
        <w:rPr>
          <w:rFonts w:ascii="Times New Roman" w:eastAsiaTheme="minorEastAsia" w:hAnsi="Times New Roman" w:cs="Times New Roman"/>
          <w:sz w:val="28"/>
          <w:szCs w:val="28"/>
        </w:rPr>
      </w:pPr>
    </w:p>
    <w:p w:rsidR="00EF7177" w:rsidRDefault="004C5C10" w:rsidP="00835403">
      <w:pPr>
        <w:spacing w:after="0"/>
        <w:ind w:firstLine="567"/>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8" type="#_x0000_t75" style="width:178.35pt;height:106.35pt">
            <v:imagedata r:id="rId13" o:title="neuron_scheme summ w"/>
          </v:shape>
        </w:pict>
      </w:r>
    </w:p>
    <w:p w:rsidR="00EF7177" w:rsidRPr="008E40FE" w:rsidRDefault="00EF7177" w:rsidP="00EF7177">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 xml:space="preserve">Рисунок 1.6 – Схема искусственного нейрона при линейной </w:t>
      </w:r>
      <w:proofErr w:type="spellStart"/>
      <w:r>
        <w:rPr>
          <w:rFonts w:ascii="Times New Roman" w:hAnsi="Times New Roman" w:cs="Times New Roman"/>
          <w:b/>
          <w:sz w:val="24"/>
          <w:szCs w:val="24"/>
        </w:rPr>
        <w:t>сумматорной</w:t>
      </w:r>
      <w:proofErr w:type="spellEnd"/>
      <w:r>
        <w:rPr>
          <w:rFonts w:ascii="Times New Roman" w:hAnsi="Times New Roman" w:cs="Times New Roman"/>
          <w:b/>
          <w:sz w:val="24"/>
          <w:szCs w:val="24"/>
        </w:rPr>
        <w:t xml:space="preserve"> функции</w:t>
      </w:r>
    </w:p>
    <w:p w:rsidR="00EF7177" w:rsidRDefault="00EF7177" w:rsidP="00EF7177">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581AA7">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r w:rsidRPr="00D235C3">
        <w:rPr>
          <w:rFonts w:ascii="Times New Roman" w:hAnsi="Times New Roman" w:cs="Times New Roman"/>
          <w:sz w:val="24"/>
          <w:szCs w:val="24"/>
        </w:rPr>
        <w:t>.</w:t>
      </w:r>
    </w:p>
    <w:p w:rsidR="00C723BC" w:rsidRPr="00C723BC" w:rsidRDefault="00C723BC" w:rsidP="00EF7177">
      <w:pPr>
        <w:spacing w:after="0"/>
        <w:ind w:firstLine="567"/>
        <w:jc w:val="center"/>
        <w:rPr>
          <w:rFonts w:ascii="Times New Roman" w:hAnsi="Times New Roman" w:cs="Times New Roman"/>
          <w:sz w:val="28"/>
          <w:szCs w:val="28"/>
        </w:rPr>
      </w:pPr>
    </w:p>
    <w:p w:rsidR="000B7D35" w:rsidRDefault="00C723BC" w:rsidP="00C723BC">
      <w:pPr>
        <w:spacing w:after="0"/>
        <w:ind w:firstLine="567"/>
        <w:jc w:val="both"/>
        <w:rPr>
          <w:rFonts w:ascii="Times New Roman" w:hAnsi="Times New Roman" w:cs="Times New Roman"/>
          <w:sz w:val="28"/>
          <w:szCs w:val="28"/>
        </w:rPr>
      </w:pPr>
      <w:r w:rsidRPr="00C723BC">
        <w:rPr>
          <w:rFonts w:ascii="Times New Roman" w:hAnsi="Times New Roman" w:cs="Times New Roman"/>
          <w:sz w:val="28"/>
          <w:szCs w:val="28"/>
        </w:rPr>
        <w:t>Даже в базовой литера</w:t>
      </w:r>
      <w:r>
        <w:rPr>
          <w:rFonts w:ascii="Times New Roman" w:hAnsi="Times New Roman" w:cs="Times New Roman"/>
          <w:sz w:val="28"/>
          <w:szCs w:val="28"/>
        </w:rPr>
        <w:t>туре в области нейронных сетей разнообразие активационных функций куда шире</w:t>
      </w:r>
      <w:r w:rsidR="00B72BBC">
        <w:rPr>
          <w:rFonts w:ascii="Times New Roman" w:hAnsi="Times New Roman" w:cs="Times New Roman"/>
          <w:sz w:val="28"/>
          <w:szCs w:val="28"/>
        </w:rPr>
        <w:t>. Можно сказать, что в случае схемы 1.6 вид нейрона полностью определяется в</w:t>
      </w:r>
      <w:r w:rsidR="000B7D35">
        <w:rPr>
          <w:rFonts w:ascii="Times New Roman" w:hAnsi="Times New Roman" w:cs="Times New Roman"/>
          <w:sz w:val="28"/>
          <w:szCs w:val="28"/>
        </w:rPr>
        <w:t>идом его активационной функции.</w:t>
      </w:r>
    </w:p>
    <w:p w:rsidR="000B7D35" w:rsidRDefault="00B72BBC" w:rsidP="000B7D35">
      <w:pPr>
        <w:spacing w:after="0"/>
        <w:ind w:firstLine="567"/>
        <w:jc w:val="both"/>
        <w:rPr>
          <w:rFonts w:ascii="Times New Roman" w:hAnsi="Times New Roman" w:cs="Times New Roman"/>
          <w:sz w:val="28"/>
          <w:szCs w:val="28"/>
        </w:rPr>
      </w:pPr>
      <w:r>
        <w:rPr>
          <w:rFonts w:ascii="Times New Roman" w:hAnsi="Times New Roman" w:cs="Times New Roman"/>
          <w:sz w:val="28"/>
          <w:szCs w:val="28"/>
        </w:rPr>
        <w:t>В этой работе используются лишь два вида нейронов</w:t>
      </w:r>
      <w:r w:rsidRPr="00B72BBC">
        <w:rPr>
          <w:rFonts w:ascii="Times New Roman" w:hAnsi="Times New Roman" w:cs="Times New Roman"/>
          <w:sz w:val="28"/>
          <w:szCs w:val="28"/>
        </w:rPr>
        <w:t xml:space="preserve">: </w:t>
      </w:r>
      <w:r>
        <w:rPr>
          <w:rFonts w:ascii="Times New Roman" w:hAnsi="Times New Roman" w:cs="Times New Roman"/>
          <w:sz w:val="28"/>
          <w:szCs w:val="28"/>
        </w:rPr>
        <w:t xml:space="preserve">сигмоидальный и </w:t>
      </w:r>
      <w:proofErr w:type="spellStart"/>
      <w:r>
        <w:rPr>
          <w:rFonts w:ascii="Times New Roman" w:hAnsi="Times New Roman" w:cs="Times New Roman"/>
          <w:sz w:val="28"/>
          <w:szCs w:val="28"/>
          <w:lang w:val="en-US"/>
        </w:rPr>
        <w:t>ReLU</w:t>
      </w:r>
      <w:proofErr w:type="spellEnd"/>
      <w:r w:rsidRPr="00B72BBC">
        <w:rPr>
          <w:rFonts w:ascii="Times New Roman" w:hAnsi="Times New Roman" w:cs="Times New Roman"/>
          <w:sz w:val="28"/>
          <w:szCs w:val="28"/>
        </w:rPr>
        <w:t>.</w:t>
      </w:r>
    </w:p>
    <w:p w:rsidR="00B72BBC" w:rsidRDefault="00B72BBC" w:rsidP="000B7D35">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С активационной функцией сигмоидального нейрона мы уже встречались раньше, это ничто иное как обычная </w:t>
      </w:r>
      <w:proofErr w:type="spellStart"/>
      <w:r>
        <w:rPr>
          <w:rFonts w:ascii="Times New Roman" w:hAnsi="Times New Roman" w:cs="Times New Roman"/>
          <w:sz w:val="28"/>
          <w:szCs w:val="28"/>
        </w:rPr>
        <w:t>сигмоида</w:t>
      </w:r>
      <w:proofErr w:type="spellEnd"/>
      <w:r w:rsidRPr="00B72BBC">
        <w:rPr>
          <w:rFonts w:ascii="Times New Roman" w:hAnsi="Times New Roman" w:cs="Times New Roman"/>
          <w:sz w:val="28"/>
          <w:szCs w:val="28"/>
        </w:rPr>
        <w:t>:</w:t>
      </w:r>
    </w:p>
    <w:p w:rsidR="00B72BBC" w:rsidRDefault="00B72BBC" w:rsidP="00C723BC">
      <w:pPr>
        <w:spacing w:after="0"/>
        <w:ind w:firstLine="567"/>
        <w:jc w:val="both"/>
        <w:rPr>
          <w:rFonts w:ascii="Times New Roman" w:hAnsi="Times New Roman" w:cs="Times New Roman"/>
          <w:sz w:val="28"/>
          <w:szCs w:val="28"/>
        </w:rPr>
      </w:pPr>
    </w:p>
    <w:p w:rsidR="00B72BBC" w:rsidRPr="007917E4" w:rsidRDefault="00B72BBC" w:rsidP="00C723BC">
      <w:pPr>
        <w:spacing w:after="0"/>
        <w:ind w:firstLine="567"/>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σ</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-z</m:t>
                  </m:r>
                </m:sup>
              </m:sSup>
            </m:den>
          </m:f>
          <m:r>
            <w:rPr>
              <w:rFonts w:ascii="Cambria Math" w:eastAsiaTheme="minorEastAsia" w:hAnsi="Cambria Math" w:cs="Times New Roman"/>
              <w:sz w:val="28"/>
              <w:szCs w:val="28"/>
              <w:lang w:val="en-US"/>
            </w:rPr>
            <m:t>.</m:t>
          </m:r>
        </m:oMath>
      </m:oMathPara>
    </w:p>
    <w:p w:rsidR="007917E4" w:rsidRDefault="007917E4" w:rsidP="007917E4">
      <w:pPr>
        <w:spacing w:after="0"/>
        <w:jc w:val="both"/>
        <w:rPr>
          <w:rFonts w:ascii="Times New Roman" w:eastAsiaTheme="minorEastAsia" w:hAnsi="Times New Roman" w:cs="Times New Roman"/>
          <w:sz w:val="28"/>
          <w:szCs w:val="28"/>
        </w:rPr>
      </w:pPr>
    </w:p>
    <w:p w:rsidR="007917E4" w:rsidRPr="007917E4" w:rsidRDefault="007917E4" w:rsidP="007917E4">
      <w:pPr>
        <w:spacing w:after="0"/>
        <w:ind w:firstLine="567"/>
        <w:jc w:val="both"/>
        <w:rPr>
          <w:rFonts w:ascii="Times New Roman" w:eastAsiaTheme="minorEastAsia" w:hAnsi="Times New Roman" w:cs="Times New Roman"/>
          <w:sz w:val="28"/>
          <w:szCs w:val="28"/>
        </w:rPr>
      </w:pPr>
      <w:r w:rsidRPr="007917E4">
        <w:rPr>
          <w:rFonts w:ascii="Times New Roman" w:eastAsiaTheme="minorEastAsia" w:hAnsi="Times New Roman" w:cs="Times New Roman"/>
          <w:sz w:val="28"/>
          <w:szCs w:val="28"/>
          <w:highlight w:val="yellow"/>
        </w:rPr>
        <w:t>Опишем свойства сигмоидального нейрона которые для нас несут особую важность</w:t>
      </w:r>
    </w:p>
    <w:p w:rsidR="007917E4" w:rsidRPr="007917E4" w:rsidRDefault="007917E4" w:rsidP="007917E4">
      <w:pPr>
        <w:spacing w:after="0"/>
        <w:ind w:firstLine="567"/>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lang w:val="en-US"/>
        </w:rPr>
        <w:lastRenderedPageBreak/>
        <w:t>ReLU</w:t>
      </w:r>
      <w:proofErr w:type="spellEnd"/>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Rectified</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linear</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unit</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нейрон</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активационную</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функцию</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вида</w:t>
      </w:r>
      <w:r w:rsidRPr="007917E4">
        <w:rPr>
          <w:rFonts w:ascii="Times New Roman" w:eastAsiaTheme="minorEastAsia" w:hAnsi="Times New Roman" w:cs="Times New Roman"/>
          <w:sz w:val="28"/>
          <w:szCs w:val="28"/>
        </w:rPr>
        <w:t>:</w:t>
      </w:r>
    </w:p>
    <w:p w:rsidR="007917E4" w:rsidRPr="007917E4" w:rsidRDefault="007917E4" w:rsidP="007917E4">
      <w:pPr>
        <w:spacing w:after="0"/>
        <w:ind w:firstLine="567"/>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965"/>
      </w:tblGrid>
      <w:tr w:rsidR="002C0676" w:rsidTr="002C0676">
        <w:tc>
          <w:tcPr>
            <w:tcW w:w="8508" w:type="dxa"/>
          </w:tcPr>
          <w:p w:rsidR="002C0676" w:rsidRPr="006309C8" w:rsidRDefault="002C0676" w:rsidP="002C0676">
            <w:pPr>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0,z&lt;0</m:t>
                        </m:r>
                      </m:e>
                      <m:e>
                        <m:r>
                          <w:rPr>
                            <w:rFonts w:ascii="Cambria Math" w:hAnsi="Cambria Math" w:cs="Times New Roman"/>
                            <w:sz w:val="28"/>
                            <w:szCs w:val="28"/>
                          </w:rPr>
                          <m:t>z,z≥0</m:t>
                        </m:r>
                      </m:e>
                    </m:eqArr>
                  </m:e>
                </m:d>
                <m:r>
                  <w:rPr>
                    <w:rFonts w:ascii="Cambria Math" w:eastAsiaTheme="minorEastAsia" w:hAnsi="Cambria Math" w:cs="Times New Roman"/>
                    <w:sz w:val="28"/>
                    <w:szCs w:val="28"/>
                  </w:rPr>
                  <m:t>.</m:t>
                </m:r>
              </m:oMath>
            </m:oMathPara>
          </w:p>
        </w:tc>
        <w:tc>
          <w:tcPr>
            <w:tcW w:w="965" w:type="dxa"/>
            <w:vAlign w:val="center"/>
          </w:tcPr>
          <w:p w:rsidR="002C0676" w:rsidRDefault="002C0676" w:rsidP="006A16E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893AC9">
              <w:rPr>
                <w:rFonts w:ascii="Times New Roman" w:eastAsiaTheme="minorEastAsia" w:hAnsi="Times New Roman" w:cs="Times New Roman"/>
                <w:sz w:val="28"/>
                <w:szCs w:val="28"/>
                <w:lang w:val="en-US"/>
              </w:rPr>
              <w:t>12</w:t>
            </w:r>
            <w:r>
              <w:rPr>
                <w:rFonts w:ascii="Times New Roman" w:eastAsiaTheme="minorEastAsia" w:hAnsi="Times New Roman" w:cs="Times New Roman"/>
                <w:sz w:val="28"/>
                <w:szCs w:val="28"/>
              </w:rPr>
              <w:t>)</w:t>
            </w:r>
          </w:p>
        </w:tc>
      </w:tr>
    </w:tbl>
    <w:p w:rsidR="007917E4" w:rsidRDefault="007917E4" w:rsidP="007917E4">
      <w:pPr>
        <w:spacing w:after="0"/>
        <w:ind w:firstLine="567"/>
        <w:jc w:val="both"/>
        <w:rPr>
          <w:rFonts w:ascii="Times New Roman" w:hAnsi="Times New Roman" w:cs="Times New Roman"/>
          <w:sz w:val="28"/>
          <w:szCs w:val="28"/>
        </w:rPr>
      </w:pPr>
    </w:p>
    <w:p w:rsidR="00F95648" w:rsidRPr="00F95648" w:rsidRDefault="00F95648" w:rsidP="007917E4">
      <w:pPr>
        <w:spacing w:after="0"/>
        <w:ind w:firstLine="567"/>
        <w:jc w:val="both"/>
        <w:rPr>
          <w:rFonts w:ascii="Times New Roman" w:hAnsi="Times New Roman" w:cs="Times New Roman"/>
          <w:sz w:val="28"/>
          <w:szCs w:val="28"/>
        </w:rPr>
      </w:pPr>
      <w:r w:rsidRPr="00F95648">
        <w:rPr>
          <w:rFonts w:ascii="Times New Roman" w:hAnsi="Times New Roman" w:cs="Times New Roman"/>
          <w:sz w:val="28"/>
          <w:szCs w:val="28"/>
          <w:highlight w:val="yellow"/>
        </w:rPr>
        <w:t xml:space="preserve">Теперь о важных свойствах </w:t>
      </w:r>
      <w:proofErr w:type="spellStart"/>
      <w:r w:rsidRPr="00F95648">
        <w:rPr>
          <w:rFonts w:ascii="Times New Roman" w:hAnsi="Times New Roman" w:cs="Times New Roman"/>
          <w:sz w:val="28"/>
          <w:szCs w:val="28"/>
          <w:highlight w:val="yellow"/>
          <w:lang w:val="en-US"/>
        </w:rPr>
        <w:t>ReLU</w:t>
      </w:r>
      <w:proofErr w:type="spellEnd"/>
      <w:r w:rsidRPr="00F95648">
        <w:rPr>
          <w:rFonts w:ascii="Times New Roman" w:hAnsi="Times New Roman" w:cs="Times New Roman"/>
          <w:sz w:val="28"/>
          <w:szCs w:val="28"/>
          <w:highlight w:val="yellow"/>
        </w:rPr>
        <w:t xml:space="preserve"> нейрона</w:t>
      </w:r>
      <w:r>
        <w:rPr>
          <w:rFonts w:ascii="Times New Roman" w:hAnsi="Times New Roman" w:cs="Times New Roman"/>
          <w:sz w:val="28"/>
          <w:szCs w:val="28"/>
        </w:rPr>
        <w:t>.</w:t>
      </w:r>
    </w:p>
    <w:p w:rsidR="00B72BBC" w:rsidRDefault="007917E4" w:rsidP="00F9564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Набравшись некоторой теории касательно </w:t>
      </w:r>
      <w:r w:rsidR="00F95648">
        <w:rPr>
          <w:rFonts w:ascii="Times New Roman" w:eastAsiaTheme="minorEastAsia" w:hAnsi="Times New Roman" w:cs="Times New Roman"/>
          <w:sz w:val="28"/>
          <w:szCs w:val="28"/>
        </w:rPr>
        <w:t>аналитической записи отдельных нейронов и важных их свойств перейдем к рассмотрению того как нейроны объединяют в нейронные сети.</w:t>
      </w:r>
    </w:p>
    <w:p w:rsidR="009C291F" w:rsidRDefault="009C291F" w:rsidP="009C291F">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Выделяют ряд </w:t>
      </w:r>
      <w:proofErr w:type="spellStart"/>
      <w:r>
        <w:rPr>
          <w:rFonts w:ascii="Times New Roman" w:eastAsiaTheme="minorEastAsia" w:hAnsi="Times New Roman" w:cs="Times New Roman"/>
          <w:sz w:val="28"/>
          <w:szCs w:val="28"/>
        </w:rPr>
        <w:t>нейросетевых</w:t>
      </w:r>
      <w:proofErr w:type="spellEnd"/>
      <w:r>
        <w:rPr>
          <w:rFonts w:ascii="Times New Roman" w:eastAsiaTheme="minorEastAsia" w:hAnsi="Times New Roman" w:cs="Times New Roman"/>
          <w:sz w:val="28"/>
          <w:szCs w:val="28"/>
        </w:rPr>
        <w:t xml:space="preserve"> архитектур, но самая простая – архитектура прямого распространения. Слоем нейронной сети, в контексте </w:t>
      </w:r>
      <w:r w:rsidR="00FF291B">
        <w:rPr>
          <w:rFonts w:ascii="Times New Roman" w:eastAsiaTheme="minorEastAsia" w:hAnsi="Times New Roman" w:cs="Times New Roman"/>
          <w:sz w:val="28"/>
          <w:szCs w:val="28"/>
        </w:rPr>
        <w:t>сетей прямого распространения,</w:t>
      </w:r>
      <w:r>
        <w:rPr>
          <w:rFonts w:ascii="Times New Roman" w:eastAsiaTheme="minorEastAsia" w:hAnsi="Times New Roman" w:cs="Times New Roman"/>
          <w:sz w:val="28"/>
          <w:szCs w:val="28"/>
        </w:rPr>
        <w:t xml:space="preserve"> будем называть множество нейронов одного типа, получающих информацию только от нейронов предыдущего слоя и передающих информацию только нейронам следующего слоя.</w:t>
      </w:r>
      <w:r w:rsidR="00FF291B">
        <w:rPr>
          <w:rFonts w:ascii="Times New Roman" w:eastAsiaTheme="minorEastAsia" w:hAnsi="Times New Roman" w:cs="Times New Roman"/>
          <w:sz w:val="28"/>
          <w:szCs w:val="28"/>
        </w:rPr>
        <w:t xml:space="preserve"> Слои выстраиваются один за другим и формируют цепочку преобразований входных данных.</w:t>
      </w:r>
      <w:r>
        <w:rPr>
          <w:rFonts w:ascii="Times New Roman" w:eastAsiaTheme="minorEastAsia" w:hAnsi="Times New Roman" w:cs="Times New Roman"/>
          <w:sz w:val="28"/>
          <w:szCs w:val="28"/>
        </w:rPr>
        <w:t xml:space="preserve"> </w:t>
      </w:r>
      <w:r w:rsidR="00FF291B">
        <w:rPr>
          <w:rFonts w:ascii="Times New Roman" w:eastAsiaTheme="minorEastAsia" w:hAnsi="Times New Roman" w:cs="Times New Roman"/>
          <w:sz w:val="28"/>
          <w:szCs w:val="28"/>
        </w:rPr>
        <w:t>Далее любая сеть о которой пойдет речь будет предполагаться сетью с архитектурой прямого распространения.</w:t>
      </w:r>
    </w:p>
    <w:p w:rsidR="00F95648" w:rsidRDefault="009C291F" w:rsidP="00F9564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F95648">
        <w:rPr>
          <w:rFonts w:ascii="Times New Roman" w:eastAsiaTheme="minorEastAsia" w:hAnsi="Times New Roman" w:cs="Times New Roman"/>
          <w:sz w:val="28"/>
          <w:szCs w:val="28"/>
        </w:rPr>
        <w:t>В общем</w:t>
      </w:r>
      <w:r w:rsidR="00FF291B">
        <w:rPr>
          <w:rFonts w:ascii="Times New Roman" w:eastAsiaTheme="minorEastAsia" w:hAnsi="Times New Roman" w:cs="Times New Roman"/>
          <w:sz w:val="28"/>
          <w:szCs w:val="28"/>
        </w:rPr>
        <w:t xml:space="preserve"> такая </w:t>
      </w:r>
      <w:proofErr w:type="spellStart"/>
      <w:r w:rsidR="00FF291B">
        <w:rPr>
          <w:rFonts w:ascii="Times New Roman" w:eastAsiaTheme="minorEastAsia" w:hAnsi="Times New Roman" w:cs="Times New Roman"/>
          <w:sz w:val="28"/>
          <w:szCs w:val="28"/>
        </w:rPr>
        <w:t>нейросетевая</w:t>
      </w:r>
      <w:proofErr w:type="spellEnd"/>
      <w:r w:rsidR="00FF291B">
        <w:rPr>
          <w:rFonts w:ascii="Times New Roman" w:eastAsiaTheme="minorEastAsia" w:hAnsi="Times New Roman" w:cs="Times New Roman"/>
          <w:sz w:val="28"/>
          <w:szCs w:val="28"/>
        </w:rPr>
        <w:t xml:space="preserve"> архитектура</w:t>
      </w:r>
      <w:r w:rsidR="00F95648">
        <w:rPr>
          <w:rFonts w:ascii="Times New Roman" w:eastAsiaTheme="minorEastAsia" w:hAnsi="Times New Roman" w:cs="Times New Roman"/>
          <w:sz w:val="28"/>
          <w:szCs w:val="28"/>
        </w:rPr>
        <w:t xml:space="preserve"> может быть представлена в виде рисунка 1.7</w:t>
      </w:r>
      <w:r w:rsidR="00F95648" w:rsidRPr="00F95648">
        <w:rPr>
          <w:rFonts w:ascii="Times New Roman" w:eastAsiaTheme="minorEastAsia" w:hAnsi="Times New Roman" w:cs="Times New Roman"/>
          <w:sz w:val="28"/>
          <w:szCs w:val="28"/>
        </w:rPr>
        <w:t>:</w:t>
      </w:r>
    </w:p>
    <w:p w:rsidR="00F95648" w:rsidRDefault="00F95648" w:rsidP="00F95648">
      <w:pPr>
        <w:spacing w:after="0"/>
        <w:jc w:val="both"/>
        <w:rPr>
          <w:rFonts w:ascii="Times New Roman" w:eastAsiaTheme="minorEastAsia" w:hAnsi="Times New Roman" w:cs="Times New Roman"/>
          <w:sz w:val="28"/>
          <w:szCs w:val="28"/>
        </w:rPr>
      </w:pPr>
    </w:p>
    <w:p w:rsidR="00EF7177" w:rsidRDefault="004C5C10" w:rsidP="00C92D04">
      <w:pPr>
        <w:spacing w:after="0"/>
        <w:rPr>
          <w:rFonts w:ascii="Times New Roman" w:hAnsi="Times New Roman" w:cs="Times New Roman"/>
          <w:b/>
          <w:sz w:val="28"/>
          <w:szCs w:val="28"/>
        </w:rPr>
      </w:pPr>
      <w:r>
        <w:rPr>
          <w:rFonts w:ascii="Times New Roman" w:eastAsiaTheme="minorEastAsia" w:hAnsi="Times New Roman" w:cs="Times New Roman"/>
          <w:sz w:val="28"/>
          <w:szCs w:val="28"/>
        </w:rPr>
        <w:pict>
          <v:shape id="_x0000_i1029" type="#_x0000_t75" style="width:481.4pt;height:261.2pt">
            <v:imagedata r:id="rId14" o:title="нейросетевая архитектура"/>
          </v:shape>
        </w:pict>
      </w:r>
    </w:p>
    <w:p w:rsidR="00DD3AC0" w:rsidRPr="008E40FE" w:rsidRDefault="00DD3AC0" w:rsidP="00DD3AC0">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 xml:space="preserve">Рисунок 1.7 – Обобщённая </w:t>
      </w:r>
      <w:proofErr w:type="spellStart"/>
      <w:r>
        <w:rPr>
          <w:rFonts w:ascii="Times New Roman" w:hAnsi="Times New Roman" w:cs="Times New Roman"/>
          <w:b/>
          <w:sz w:val="24"/>
          <w:szCs w:val="24"/>
        </w:rPr>
        <w:t>нейросетевая</w:t>
      </w:r>
      <w:proofErr w:type="spellEnd"/>
      <w:r>
        <w:rPr>
          <w:rFonts w:ascii="Times New Roman" w:hAnsi="Times New Roman" w:cs="Times New Roman"/>
          <w:b/>
          <w:sz w:val="24"/>
          <w:szCs w:val="24"/>
        </w:rPr>
        <w:t xml:space="preserve"> архитектура </w:t>
      </w:r>
    </w:p>
    <w:p w:rsidR="00DD3AC0" w:rsidRDefault="00DD3AC0" w:rsidP="00DD3AC0">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00C92D04" w:rsidRPr="008736A3">
        <w:rPr>
          <w:rFonts w:ascii="Times New Roman" w:hAnsi="Times New Roman" w:cs="Times New Roman"/>
          <w:sz w:val="24"/>
          <w:szCs w:val="24"/>
        </w:rPr>
        <w:t xml:space="preserve"> </w:t>
      </w:r>
      <w:r w:rsidR="00C92D04">
        <w:rPr>
          <w:rFonts w:ascii="Times New Roman" w:hAnsi="Times New Roman" w:cs="Times New Roman"/>
          <w:sz w:val="24"/>
          <w:szCs w:val="24"/>
        </w:rPr>
        <w:t>собственная разработка на основе</w:t>
      </w:r>
      <w:r w:rsidRPr="00581AA7">
        <w:rPr>
          <w:rFonts w:ascii="Times New Roman" w:hAnsi="Times New Roman" w:cs="Times New Roman"/>
          <w:sz w:val="24"/>
          <w:szCs w:val="24"/>
        </w:rPr>
        <w:t xml:space="preserve"> </w:t>
      </w:r>
      <w:r w:rsidRPr="00F21C99">
        <w:rPr>
          <w:rFonts w:ascii="Times New Roman" w:hAnsi="Times New Roman" w:cs="Times New Roman"/>
          <w:sz w:val="24"/>
          <w:szCs w:val="24"/>
        </w:rPr>
        <w:t>[</w:t>
      </w:r>
      <w:r w:rsidR="00F21C99" w:rsidRPr="00F21C99">
        <w:rPr>
          <w:rFonts w:ascii="Times New Roman" w:hAnsi="Times New Roman" w:cs="Times New Roman"/>
          <w:sz w:val="24"/>
          <w:szCs w:val="24"/>
        </w:rPr>
        <w:t xml:space="preserve">4 </w:t>
      </w:r>
      <w:r w:rsidR="00F21C99">
        <w:rPr>
          <w:rFonts w:ascii="Times New Roman" w:hAnsi="Times New Roman" w:cs="Times New Roman"/>
          <w:sz w:val="24"/>
          <w:szCs w:val="24"/>
          <w:lang w:val="en-US"/>
        </w:rPr>
        <w:t>c</w:t>
      </w:r>
      <w:r w:rsidR="00F21C99" w:rsidRPr="00F21C99">
        <w:rPr>
          <w:rFonts w:ascii="Times New Roman" w:hAnsi="Times New Roman" w:cs="Times New Roman"/>
          <w:sz w:val="24"/>
          <w:szCs w:val="24"/>
        </w:rPr>
        <w:t>. 95</w:t>
      </w:r>
      <w:r w:rsidRPr="00F21C99">
        <w:rPr>
          <w:rFonts w:ascii="Times New Roman" w:hAnsi="Times New Roman" w:cs="Times New Roman"/>
          <w:sz w:val="24"/>
          <w:szCs w:val="24"/>
        </w:rPr>
        <w:t>]</w:t>
      </w:r>
      <w:r w:rsidRPr="00D235C3">
        <w:rPr>
          <w:rFonts w:ascii="Times New Roman" w:hAnsi="Times New Roman" w:cs="Times New Roman"/>
          <w:sz w:val="24"/>
          <w:szCs w:val="24"/>
        </w:rPr>
        <w:t>.</w:t>
      </w:r>
    </w:p>
    <w:p w:rsidR="009C291F" w:rsidRDefault="009C291F" w:rsidP="00FF291B">
      <w:pPr>
        <w:spacing w:after="0"/>
        <w:jc w:val="both"/>
        <w:rPr>
          <w:rFonts w:ascii="Times New Roman" w:hAnsi="Times New Roman" w:cs="Times New Roman"/>
          <w:sz w:val="28"/>
          <w:szCs w:val="28"/>
        </w:rPr>
      </w:pPr>
    </w:p>
    <w:p w:rsidR="00FF291B" w:rsidRDefault="008736A3" w:rsidP="003551FB">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Входной слой (нулевой слой, слой с номером 0) это даже не в полной мере нейроны – это представление на рисунке того как в </w:t>
      </w:r>
      <w:r w:rsidR="00B00377">
        <w:rPr>
          <w:rFonts w:ascii="Times New Roman" w:hAnsi="Times New Roman" w:cs="Times New Roman"/>
          <w:sz w:val="28"/>
          <w:szCs w:val="28"/>
        </w:rPr>
        <w:t>модель попадают входные данные.</w:t>
      </w:r>
      <w:r w:rsidR="00FF291B">
        <w:rPr>
          <w:rFonts w:ascii="Times New Roman" w:hAnsi="Times New Roman" w:cs="Times New Roman"/>
          <w:sz w:val="28"/>
          <w:szCs w:val="28"/>
        </w:rPr>
        <w:t xml:space="preserve"> </w:t>
      </w:r>
      <w:r w:rsidR="00B00377">
        <w:rPr>
          <w:rFonts w:ascii="Times New Roman" w:hAnsi="Times New Roman" w:cs="Times New Roman"/>
          <w:sz w:val="28"/>
          <w:szCs w:val="28"/>
        </w:rPr>
        <w:t xml:space="preserve">Все последующие слои с номерами от </w:t>
      </w:r>
      <w:r w:rsidR="00B00377" w:rsidRPr="00B00377">
        <w:rPr>
          <w:rFonts w:ascii="Times New Roman" w:hAnsi="Times New Roman" w:cs="Times New Roman"/>
          <w:i/>
          <w:sz w:val="28"/>
          <w:szCs w:val="28"/>
        </w:rPr>
        <w:t>1-го</w:t>
      </w:r>
      <w:r w:rsidR="00B00377">
        <w:rPr>
          <w:rFonts w:ascii="Times New Roman" w:hAnsi="Times New Roman" w:cs="Times New Roman"/>
          <w:sz w:val="28"/>
          <w:szCs w:val="28"/>
        </w:rPr>
        <w:t xml:space="preserve"> до </w:t>
      </w:r>
      <w:r w:rsidR="00B00377" w:rsidRPr="00B00377">
        <w:rPr>
          <w:rFonts w:ascii="Times New Roman" w:hAnsi="Times New Roman" w:cs="Times New Roman"/>
          <w:i/>
          <w:sz w:val="28"/>
          <w:szCs w:val="28"/>
        </w:rPr>
        <w:t>(</w:t>
      </w:r>
      <w:r w:rsidR="00B00377" w:rsidRPr="00B00377">
        <w:rPr>
          <w:rFonts w:ascii="Times New Roman" w:hAnsi="Times New Roman" w:cs="Times New Roman"/>
          <w:i/>
          <w:sz w:val="28"/>
          <w:szCs w:val="28"/>
          <w:lang w:val="en-US"/>
        </w:rPr>
        <w:t>L</w:t>
      </w:r>
      <w:r w:rsidR="00B00377" w:rsidRPr="00B00377">
        <w:rPr>
          <w:rFonts w:ascii="Times New Roman" w:hAnsi="Times New Roman" w:cs="Times New Roman"/>
          <w:i/>
          <w:sz w:val="28"/>
          <w:szCs w:val="28"/>
        </w:rPr>
        <w:t>-</w:t>
      </w:r>
      <w:proofErr w:type="gramStart"/>
      <w:r w:rsidR="00B00377" w:rsidRPr="00B00377">
        <w:rPr>
          <w:rFonts w:ascii="Times New Roman" w:hAnsi="Times New Roman" w:cs="Times New Roman"/>
          <w:i/>
          <w:sz w:val="28"/>
          <w:szCs w:val="28"/>
        </w:rPr>
        <w:t>1)-</w:t>
      </w:r>
      <w:proofErr w:type="gramEnd"/>
      <w:r w:rsidR="00B00377" w:rsidRPr="00B00377">
        <w:rPr>
          <w:rFonts w:ascii="Times New Roman" w:hAnsi="Times New Roman" w:cs="Times New Roman"/>
          <w:i/>
          <w:sz w:val="28"/>
          <w:szCs w:val="28"/>
        </w:rPr>
        <w:t>го</w:t>
      </w:r>
      <w:r w:rsidR="00B00377">
        <w:rPr>
          <w:rFonts w:ascii="Times New Roman" w:hAnsi="Times New Roman" w:cs="Times New Roman"/>
          <w:sz w:val="28"/>
          <w:szCs w:val="28"/>
        </w:rPr>
        <w:t xml:space="preserve"> </w:t>
      </w:r>
      <w:r w:rsidR="009C291F">
        <w:rPr>
          <w:rFonts w:ascii="Times New Roman" w:hAnsi="Times New Roman" w:cs="Times New Roman"/>
          <w:sz w:val="28"/>
          <w:szCs w:val="28"/>
        </w:rPr>
        <w:t>называют внутренними слоями ней</w:t>
      </w:r>
      <w:r w:rsidR="00FF291B">
        <w:rPr>
          <w:rFonts w:ascii="Times New Roman" w:hAnsi="Times New Roman" w:cs="Times New Roman"/>
          <w:sz w:val="28"/>
          <w:szCs w:val="28"/>
        </w:rPr>
        <w:t xml:space="preserve">ронной сети. Активации выходного (слой с номером </w:t>
      </w:r>
      <w:r w:rsidR="00FF291B">
        <w:rPr>
          <w:rFonts w:ascii="Times New Roman" w:hAnsi="Times New Roman" w:cs="Times New Roman"/>
          <w:i/>
          <w:sz w:val="28"/>
          <w:szCs w:val="28"/>
          <w:lang w:val="en-US"/>
        </w:rPr>
        <w:t>L</w:t>
      </w:r>
      <w:r w:rsidR="00FF291B">
        <w:rPr>
          <w:rFonts w:ascii="Times New Roman" w:hAnsi="Times New Roman" w:cs="Times New Roman"/>
          <w:sz w:val="28"/>
          <w:szCs w:val="28"/>
        </w:rPr>
        <w:t xml:space="preserve">) </w:t>
      </w:r>
      <w:r w:rsidR="00FF291B">
        <w:rPr>
          <w:rFonts w:ascii="Times New Roman" w:hAnsi="Times New Roman" w:cs="Times New Roman"/>
          <w:sz w:val="28"/>
          <w:szCs w:val="28"/>
        </w:rPr>
        <w:lastRenderedPageBreak/>
        <w:t>слоя представляют собой предсказания нейронной для данных заявленных во входном слое.</w:t>
      </w:r>
    </w:p>
    <w:p w:rsidR="00EB448F" w:rsidRDefault="00FF291B" w:rsidP="00EB448F">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Более детально рассмотрим взаимодействие соседних слоев сети в терминах введенных выше. </w:t>
      </w:r>
      <w:proofErr w:type="gramStart"/>
      <w:r w:rsidR="00B72A93">
        <w:rPr>
          <w:rFonts w:ascii="Times New Roman" w:hAnsi="Times New Roman" w:cs="Times New Roman"/>
          <w:sz w:val="28"/>
          <w:szCs w:val="28"/>
        </w:rPr>
        <w:t xml:space="preserve">Обозначим </w:t>
      </w:r>
      <m:oMath>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lang w:val="en-US"/>
              </w:rPr>
              <m:t>ji</m:t>
            </m:r>
          </m:sub>
          <m:sup>
            <m:r>
              <w:rPr>
                <w:rFonts w:ascii="Cambria Math" w:hAnsi="Cambria Math" w:cs="Times New Roman"/>
                <w:sz w:val="28"/>
                <w:szCs w:val="28"/>
              </w:rPr>
              <m:t>l</m:t>
            </m:r>
          </m:sup>
        </m:sSubSup>
        <m:r>
          <w:rPr>
            <w:rFonts w:ascii="Cambria Math" w:eastAsiaTheme="minorEastAsia" w:hAnsi="Cambria Math" w:cs="Times New Roman"/>
            <w:sz w:val="28"/>
            <w:szCs w:val="28"/>
          </w:rPr>
          <m:t>,j=</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l</m:t>
                </m:r>
              </m:sub>
            </m:sSub>
          </m:e>
        </m:acc>
        <m:r>
          <w:rPr>
            <w:rFonts w:ascii="Cambria Math" w:eastAsiaTheme="minorEastAsia" w:hAnsi="Cambria Math" w:cs="Times New Roman"/>
            <w:sz w:val="28"/>
            <w:szCs w:val="28"/>
          </w:rPr>
          <m:t>,i=</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l-1</m:t>
                </m:r>
              </m:sub>
            </m:sSub>
          </m:e>
        </m:acc>
      </m:oMath>
      <w:r w:rsidR="00B72A93" w:rsidRPr="00B72A93">
        <w:rPr>
          <w:rFonts w:ascii="Times New Roman" w:eastAsiaTheme="minorEastAsia" w:hAnsi="Times New Roman" w:cs="Times New Roman"/>
          <w:sz w:val="28"/>
          <w:szCs w:val="28"/>
        </w:rPr>
        <w:t xml:space="preserve"> –</w:t>
      </w:r>
      <w:proofErr w:type="gramEnd"/>
      <w:r w:rsidR="00B72A93" w:rsidRPr="00B72A93">
        <w:rPr>
          <w:rFonts w:ascii="Times New Roman" w:eastAsiaTheme="minorEastAsia" w:hAnsi="Times New Roman" w:cs="Times New Roman"/>
          <w:sz w:val="28"/>
          <w:szCs w:val="28"/>
        </w:rPr>
        <w:t xml:space="preserve"> </w:t>
      </w:r>
      <w:r w:rsidR="00B72A93">
        <w:rPr>
          <w:rFonts w:ascii="Times New Roman" w:eastAsiaTheme="minorEastAsia" w:hAnsi="Times New Roman" w:cs="Times New Roman"/>
          <w:sz w:val="28"/>
          <w:szCs w:val="28"/>
        </w:rPr>
        <w:t xml:space="preserve">вес выходной активации </w:t>
      </w:r>
      <w:proofErr w:type="spellStart"/>
      <w:r w:rsidR="00B72A93">
        <w:rPr>
          <w:rFonts w:ascii="Times New Roman" w:eastAsiaTheme="minorEastAsia" w:hAnsi="Times New Roman" w:cs="Times New Roman"/>
          <w:i/>
          <w:sz w:val="28"/>
          <w:szCs w:val="28"/>
          <w:lang w:val="en-US"/>
        </w:rPr>
        <w:t>i</w:t>
      </w:r>
      <w:proofErr w:type="spellEnd"/>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 xml:space="preserve">нейрона </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lang w:val="en-US"/>
        </w:rPr>
        <w:t>l</w:t>
      </w:r>
      <w:r w:rsidR="00B72A93" w:rsidRPr="00B72A93">
        <w:rPr>
          <w:rFonts w:ascii="Times New Roman" w:eastAsiaTheme="minorEastAsia" w:hAnsi="Times New Roman" w:cs="Times New Roman"/>
          <w:i/>
          <w:sz w:val="28"/>
          <w:szCs w:val="28"/>
        </w:rPr>
        <w:t>-1)-</w:t>
      </w:r>
      <w:r w:rsidR="00B72A93">
        <w:rPr>
          <w:rFonts w:ascii="Times New Roman" w:eastAsiaTheme="minorEastAsia" w:hAnsi="Times New Roman" w:cs="Times New Roman"/>
          <w:i/>
          <w:sz w:val="28"/>
          <w:szCs w:val="28"/>
        </w:rPr>
        <w:t>го</w:t>
      </w:r>
      <w:r w:rsidR="00B72A93">
        <w:rPr>
          <w:rFonts w:ascii="Times New Roman" w:eastAsiaTheme="minorEastAsia" w:hAnsi="Times New Roman" w:cs="Times New Roman"/>
          <w:sz w:val="28"/>
          <w:szCs w:val="28"/>
        </w:rPr>
        <w:t xml:space="preserve"> слоя в суммарной функции </w:t>
      </w:r>
      <w:r w:rsidR="00B72A93">
        <w:rPr>
          <w:rFonts w:ascii="Times New Roman" w:eastAsiaTheme="minorEastAsia" w:hAnsi="Times New Roman" w:cs="Times New Roman"/>
          <w:i/>
          <w:sz w:val="28"/>
          <w:szCs w:val="28"/>
          <w:lang w:val="en-US"/>
        </w:rPr>
        <w:t>j</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 xml:space="preserve">нейрона </w:t>
      </w:r>
      <w:r w:rsidR="00B72A93">
        <w:rPr>
          <w:rFonts w:ascii="Times New Roman" w:eastAsiaTheme="minorEastAsia" w:hAnsi="Times New Roman" w:cs="Times New Roman"/>
          <w:i/>
          <w:sz w:val="28"/>
          <w:szCs w:val="28"/>
          <w:lang w:val="en-US"/>
        </w:rPr>
        <w:t>l</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слоя.</w:t>
      </w:r>
      <w:r w:rsidR="00EB448F" w:rsidRPr="00EB448F">
        <w:rPr>
          <w:rFonts w:ascii="Times New Roman" w:eastAsiaTheme="minorEastAsia" w:hAnsi="Times New Roman" w:cs="Times New Roman"/>
          <w:sz w:val="28"/>
          <w:szCs w:val="28"/>
        </w:rPr>
        <w:t xml:space="preserve"> </w:t>
      </w:r>
      <w:r w:rsidR="00EB448F">
        <w:rPr>
          <w:rFonts w:ascii="Times New Roman" w:eastAsiaTheme="minorEastAsia" w:hAnsi="Times New Roman" w:cs="Times New Roman"/>
          <w:sz w:val="28"/>
          <w:szCs w:val="28"/>
        </w:rPr>
        <w:t>В этом обозначении легко запутаться, потому при необходимости можно посматривать на рисунок</w:t>
      </w:r>
      <w:r w:rsidR="00EB448F" w:rsidRPr="00EB448F">
        <w:rPr>
          <w:rFonts w:ascii="Times New Roman" w:eastAsiaTheme="minorEastAsia" w:hAnsi="Times New Roman" w:cs="Times New Roman"/>
          <w:sz w:val="28"/>
          <w:szCs w:val="28"/>
        </w:rPr>
        <w:t xml:space="preserve"> 1.8:</w:t>
      </w:r>
    </w:p>
    <w:p w:rsidR="00FF291B" w:rsidRDefault="00FF291B" w:rsidP="00D36CC7">
      <w:pPr>
        <w:spacing w:after="0"/>
        <w:jc w:val="both"/>
        <w:rPr>
          <w:rFonts w:ascii="Times New Roman" w:eastAsiaTheme="minorEastAsia" w:hAnsi="Times New Roman" w:cs="Times New Roman"/>
          <w:sz w:val="28"/>
          <w:szCs w:val="28"/>
        </w:rPr>
      </w:pPr>
    </w:p>
    <w:p w:rsidR="00D36CC7" w:rsidRDefault="004C5C10" w:rsidP="00BD3050">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30" type="#_x0000_t75" style="width:421.1pt;height:120.55pt">
            <v:imagedata r:id="rId15" o:title="два нейрона"/>
          </v:shape>
        </w:pict>
      </w:r>
    </w:p>
    <w:p w:rsidR="00D36CC7" w:rsidRDefault="00D36CC7" w:rsidP="00D36CC7">
      <w:pPr>
        <w:spacing w:after="0"/>
        <w:jc w:val="both"/>
        <w:rPr>
          <w:rFonts w:ascii="Times New Roman" w:eastAsiaTheme="minorEastAsia" w:hAnsi="Times New Roman" w:cs="Times New Roman"/>
          <w:sz w:val="28"/>
          <w:szCs w:val="28"/>
        </w:rPr>
      </w:pPr>
    </w:p>
    <w:p w:rsidR="00BD3050" w:rsidRPr="00BD3050" w:rsidRDefault="00BD3050" w:rsidP="00BD3050">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1.8 – Обозначения связывания соседних слоев</w:t>
      </w:r>
    </w:p>
    <w:p w:rsidR="00BD3050" w:rsidRDefault="00BD3050" w:rsidP="00BD3050">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BD3050" w:rsidRDefault="00BD3050" w:rsidP="00BD3050">
      <w:pPr>
        <w:spacing w:after="0"/>
        <w:ind w:firstLine="567"/>
        <w:jc w:val="center"/>
        <w:rPr>
          <w:rFonts w:ascii="Times New Roman" w:hAnsi="Times New Roman" w:cs="Times New Roman"/>
          <w:sz w:val="24"/>
          <w:szCs w:val="24"/>
        </w:rPr>
      </w:pPr>
    </w:p>
    <w:p w:rsidR="00855D1F" w:rsidRDefault="00C777B0" w:rsidP="00855D1F">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В целом, процесс идентификации нейронной сети и заключается в выборе последовательности слоёв нейронов различных видов и числа нейронов входящих в каждый из слоев. </w:t>
      </w:r>
      <w:r w:rsidR="00855D1F">
        <w:rPr>
          <w:rFonts w:ascii="Times New Roman" w:hAnsi="Times New Roman" w:cs="Times New Roman"/>
          <w:sz w:val="28"/>
          <w:szCs w:val="28"/>
        </w:rPr>
        <w:t>Не возникает сомнений, что архитектура искусственной нейронной сети может принимать очень разный вид, особенно для различных задач, но даже одна и та-же задача может иметь несколько обоснованных архитектур.</w:t>
      </w:r>
    </w:p>
    <w:p w:rsidR="00855D1F" w:rsidRDefault="00855D1F" w:rsidP="00855D1F">
      <w:pPr>
        <w:spacing w:after="0"/>
        <w:ind w:firstLine="567"/>
        <w:jc w:val="both"/>
        <w:rPr>
          <w:rFonts w:ascii="Times New Roman" w:hAnsi="Times New Roman" w:cs="Times New Roman"/>
          <w:sz w:val="28"/>
          <w:szCs w:val="28"/>
        </w:rPr>
      </w:pPr>
      <w:r>
        <w:rPr>
          <w:rFonts w:ascii="Times New Roman" w:hAnsi="Times New Roman" w:cs="Times New Roman"/>
          <w:sz w:val="28"/>
          <w:szCs w:val="28"/>
        </w:rPr>
        <w:t>В этой работе будет рассмотрена архитектура, которую можно рассматривать как развитие идеи логистической регрессии, перейдем к ее описанию.</w:t>
      </w:r>
    </w:p>
    <w:p w:rsidR="00676BBF" w:rsidRDefault="00855D1F" w:rsidP="00676BBF">
      <w:pPr>
        <w:spacing w:after="0"/>
        <w:ind w:firstLine="567"/>
        <w:jc w:val="both"/>
        <w:rPr>
          <w:rFonts w:ascii="Times New Roman" w:hAnsi="Times New Roman" w:cs="Times New Roman"/>
          <w:sz w:val="28"/>
          <w:szCs w:val="28"/>
        </w:rPr>
      </w:pPr>
      <w:r>
        <w:rPr>
          <w:rFonts w:ascii="Times New Roman" w:hAnsi="Times New Roman" w:cs="Times New Roman"/>
          <w:sz w:val="28"/>
          <w:szCs w:val="28"/>
        </w:rPr>
        <w:t>В предыдущем разделе было показано, почему логистическая регрессия является линейным классификатором и обоснована необходимость добавления некоторой нелинейности в названную модель.</w:t>
      </w:r>
      <w:r w:rsidR="00FB2A73">
        <w:rPr>
          <w:rFonts w:ascii="Times New Roman" w:hAnsi="Times New Roman" w:cs="Times New Roman"/>
          <w:sz w:val="28"/>
          <w:szCs w:val="28"/>
        </w:rPr>
        <w:t xml:space="preserve"> </w:t>
      </w:r>
    </w:p>
    <w:p w:rsidR="007966EF" w:rsidRDefault="00FB2A73"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Возвращаясь к сигмоидальному нейрону получается, что модель</w:t>
      </w:r>
      <w:r w:rsidR="00951226">
        <w:rPr>
          <w:rFonts w:ascii="Times New Roman" w:hAnsi="Times New Roman" w:cs="Times New Roman"/>
          <w:sz w:val="28"/>
          <w:szCs w:val="28"/>
        </w:rPr>
        <w:t xml:space="preserve"> </w:t>
      </w:r>
      <w:r>
        <w:rPr>
          <w:rFonts w:ascii="Times New Roman" w:hAnsi="Times New Roman" w:cs="Times New Roman"/>
          <w:sz w:val="28"/>
          <w:szCs w:val="28"/>
        </w:rPr>
        <w:t>логистической регрессии может быть представлена как нейронная сеть без скрытого слоя</w:t>
      </w:r>
      <w:r w:rsidR="000A160D">
        <w:rPr>
          <w:rFonts w:ascii="Times New Roman" w:hAnsi="Times New Roman" w:cs="Times New Roman"/>
          <w:sz w:val="28"/>
          <w:szCs w:val="28"/>
        </w:rPr>
        <w:t>. Для биномиальной логистической регрессии такая архитектура представлена на рисунке Б.1</w:t>
      </w:r>
      <w:r>
        <w:rPr>
          <w:rFonts w:ascii="Times New Roman" w:hAnsi="Times New Roman" w:cs="Times New Roman"/>
          <w:sz w:val="28"/>
          <w:szCs w:val="28"/>
        </w:rPr>
        <w:t>.</w:t>
      </w:r>
      <w:r w:rsidR="000A160D">
        <w:rPr>
          <w:rFonts w:ascii="Times New Roman" w:hAnsi="Times New Roman" w:cs="Times New Roman"/>
          <w:sz w:val="28"/>
          <w:szCs w:val="28"/>
        </w:rPr>
        <w:t xml:space="preserve"> Для перехода к </w:t>
      </w:r>
      <w:proofErr w:type="spellStart"/>
      <w:r w:rsidR="000A160D">
        <w:rPr>
          <w:rFonts w:ascii="Times New Roman" w:hAnsi="Times New Roman" w:cs="Times New Roman"/>
          <w:sz w:val="28"/>
          <w:szCs w:val="28"/>
        </w:rPr>
        <w:t>муль</w:t>
      </w:r>
      <w:r w:rsidR="00BF506E">
        <w:rPr>
          <w:rFonts w:ascii="Times New Roman" w:hAnsi="Times New Roman" w:cs="Times New Roman"/>
          <w:sz w:val="28"/>
          <w:szCs w:val="28"/>
        </w:rPr>
        <w:t>т</w:t>
      </w:r>
      <w:r w:rsidR="000A160D">
        <w:rPr>
          <w:rFonts w:ascii="Times New Roman" w:hAnsi="Times New Roman" w:cs="Times New Roman"/>
          <w:sz w:val="28"/>
          <w:szCs w:val="28"/>
        </w:rPr>
        <w:t>иномиальной</w:t>
      </w:r>
      <w:proofErr w:type="spellEnd"/>
      <w:r w:rsidR="000A160D">
        <w:rPr>
          <w:rFonts w:ascii="Times New Roman" w:hAnsi="Times New Roman" w:cs="Times New Roman"/>
          <w:sz w:val="28"/>
          <w:szCs w:val="28"/>
        </w:rPr>
        <w:t xml:space="preserve"> достаточно добавить в выходной слой столько нейронов сколько имеется классов. </w:t>
      </w:r>
      <w:r w:rsidR="000A160D" w:rsidRPr="000A160D">
        <w:rPr>
          <w:rFonts w:ascii="Times New Roman" w:hAnsi="Times New Roman" w:cs="Times New Roman"/>
          <w:sz w:val="28"/>
          <w:szCs w:val="28"/>
          <w:highlight w:val="yellow"/>
        </w:rPr>
        <w:t xml:space="preserve">Можно дорисовать </w:t>
      </w:r>
      <w:proofErr w:type="spellStart"/>
      <w:r w:rsidR="000A160D" w:rsidRPr="000A160D">
        <w:rPr>
          <w:rFonts w:ascii="Times New Roman" w:hAnsi="Times New Roman" w:cs="Times New Roman"/>
          <w:sz w:val="28"/>
          <w:szCs w:val="28"/>
          <w:highlight w:val="yellow"/>
        </w:rPr>
        <w:t>мультиномиальную</w:t>
      </w:r>
      <w:proofErr w:type="spellEnd"/>
    </w:p>
    <w:p w:rsidR="00951226" w:rsidRDefault="00951226"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Основная идея рассматриваемой в этой работе архитектуры состоит в том, чтобы добавить в модель скрытые слои содержащие </w:t>
      </w:r>
      <w:proofErr w:type="spellStart"/>
      <w:r>
        <w:rPr>
          <w:rFonts w:ascii="Times New Roman" w:hAnsi="Times New Roman" w:cs="Times New Roman"/>
          <w:sz w:val="28"/>
          <w:szCs w:val="28"/>
          <w:lang w:val="en-US"/>
        </w:rPr>
        <w:t>ReLU</w:t>
      </w:r>
      <w:proofErr w:type="spellEnd"/>
      <w:r w:rsidRPr="00951226">
        <w:rPr>
          <w:rFonts w:ascii="Times New Roman" w:hAnsi="Times New Roman" w:cs="Times New Roman"/>
          <w:sz w:val="28"/>
          <w:szCs w:val="28"/>
        </w:rPr>
        <w:t xml:space="preserve"> </w:t>
      </w:r>
      <w:r>
        <w:rPr>
          <w:rFonts w:ascii="Times New Roman" w:hAnsi="Times New Roman" w:cs="Times New Roman"/>
          <w:sz w:val="28"/>
          <w:szCs w:val="28"/>
        </w:rPr>
        <w:t>нейроны</w:t>
      </w:r>
      <w:r w:rsidR="005D35C3">
        <w:rPr>
          <w:rFonts w:ascii="Times New Roman" w:hAnsi="Times New Roman" w:cs="Times New Roman"/>
          <w:sz w:val="28"/>
          <w:szCs w:val="28"/>
        </w:rPr>
        <w:t>. С</w:t>
      </w:r>
      <w:r>
        <w:rPr>
          <w:rFonts w:ascii="Times New Roman" w:hAnsi="Times New Roman" w:cs="Times New Roman"/>
          <w:sz w:val="28"/>
          <w:szCs w:val="28"/>
        </w:rPr>
        <w:t xml:space="preserve">хематично такая </w:t>
      </w:r>
      <w:r w:rsidR="00906691">
        <w:rPr>
          <w:rFonts w:ascii="Times New Roman" w:hAnsi="Times New Roman" w:cs="Times New Roman"/>
          <w:sz w:val="28"/>
          <w:szCs w:val="28"/>
        </w:rPr>
        <w:t>архитектура</w:t>
      </w:r>
      <w:r>
        <w:rPr>
          <w:rFonts w:ascii="Times New Roman" w:hAnsi="Times New Roman" w:cs="Times New Roman"/>
          <w:sz w:val="28"/>
          <w:szCs w:val="28"/>
        </w:rPr>
        <w:t xml:space="preserve"> представлена на рисунке Б</w:t>
      </w:r>
      <w:r w:rsidR="000A160D">
        <w:rPr>
          <w:rFonts w:ascii="Times New Roman" w:hAnsi="Times New Roman" w:cs="Times New Roman"/>
          <w:sz w:val="28"/>
          <w:szCs w:val="28"/>
        </w:rPr>
        <w:t>.2</w:t>
      </w:r>
      <w:r>
        <w:rPr>
          <w:rFonts w:ascii="Times New Roman" w:hAnsi="Times New Roman" w:cs="Times New Roman"/>
          <w:sz w:val="28"/>
          <w:szCs w:val="28"/>
        </w:rPr>
        <w:t>.</w:t>
      </w:r>
      <w:r w:rsidR="000A160D">
        <w:rPr>
          <w:rFonts w:ascii="Times New Roman" w:hAnsi="Times New Roman" w:cs="Times New Roman"/>
          <w:sz w:val="28"/>
          <w:szCs w:val="28"/>
        </w:rPr>
        <w:t xml:space="preserve"> Получится, что если выразить </w:t>
      </w:r>
      <w:proofErr w:type="spellStart"/>
      <w:r w:rsidR="000A160D">
        <w:rPr>
          <w:rFonts w:ascii="Times New Roman" w:hAnsi="Times New Roman" w:cs="Times New Roman"/>
          <w:sz w:val="28"/>
          <w:szCs w:val="28"/>
        </w:rPr>
        <w:t>сумматорную</w:t>
      </w:r>
      <w:proofErr w:type="spellEnd"/>
      <w:r w:rsidR="000A160D">
        <w:rPr>
          <w:rFonts w:ascii="Times New Roman" w:hAnsi="Times New Roman" w:cs="Times New Roman"/>
          <w:sz w:val="28"/>
          <w:szCs w:val="28"/>
        </w:rPr>
        <w:t xml:space="preserve"> функцию выходного слоя через веса соединяющие различные слои </w:t>
      </w:r>
      <w:r w:rsidR="000A160D">
        <w:rPr>
          <w:rFonts w:ascii="Times New Roman" w:hAnsi="Times New Roman" w:cs="Times New Roman"/>
          <w:sz w:val="28"/>
          <w:szCs w:val="28"/>
        </w:rPr>
        <w:lastRenderedPageBreak/>
        <w:t xml:space="preserve">и активации входного слоя, то под </w:t>
      </w:r>
      <w:proofErr w:type="spellStart"/>
      <w:r w:rsidR="000A160D">
        <w:rPr>
          <w:rFonts w:ascii="Times New Roman" w:hAnsi="Times New Roman" w:cs="Times New Roman"/>
          <w:sz w:val="28"/>
          <w:szCs w:val="28"/>
        </w:rPr>
        <w:t>сигмоидой</w:t>
      </w:r>
      <w:proofErr w:type="spellEnd"/>
      <w:r w:rsidR="000A160D">
        <w:rPr>
          <w:rFonts w:ascii="Times New Roman" w:hAnsi="Times New Roman" w:cs="Times New Roman"/>
          <w:sz w:val="28"/>
          <w:szCs w:val="28"/>
        </w:rPr>
        <w:t xml:space="preserve"> станет кусочно-линейная функция, что обеспечит некоторую нелинейность при принятии решения.</w:t>
      </w:r>
    </w:p>
    <w:p w:rsidR="00486A14" w:rsidRDefault="00642919"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Для простоты рассмотрения механизмов запрятанных в этой модели вернемся к примеру из предыдущего раздела с которым логистическая регрессия справилась плохо. На рисунке 1.9 представлена та-же задача, пока сконцентрируемся на графике </w:t>
      </w:r>
      <w:r w:rsidR="0060059F">
        <w:rPr>
          <w:rFonts w:ascii="Times New Roman" w:hAnsi="Times New Roman" w:cs="Times New Roman"/>
          <w:sz w:val="28"/>
          <w:szCs w:val="28"/>
        </w:rPr>
        <w:t>слева</w:t>
      </w:r>
      <w:r>
        <w:rPr>
          <w:rFonts w:ascii="Times New Roman" w:hAnsi="Times New Roman" w:cs="Times New Roman"/>
          <w:sz w:val="28"/>
          <w:szCs w:val="28"/>
        </w:rPr>
        <w:t>.</w:t>
      </w:r>
    </w:p>
    <w:p w:rsidR="002C0676" w:rsidRDefault="002C0676" w:rsidP="00951226">
      <w:pPr>
        <w:spacing w:after="0"/>
        <w:ind w:firstLine="567"/>
        <w:jc w:val="both"/>
        <w:rPr>
          <w:rFonts w:ascii="Times New Roman" w:hAnsi="Times New Roman" w:cs="Times New Roman"/>
          <w:sz w:val="28"/>
          <w:szCs w:val="28"/>
        </w:rPr>
      </w:pPr>
    </w:p>
    <w:p w:rsidR="00475441" w:rsidRDefault="004C5C10" w:rsidP="00B82D95">
      <w:pPr>
        <w:spacing w:after="0"/>
        <w:ind w:firstLine="567"/>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450.4pt;height:300.55pt">
            <v:imagedata r:id="rId16" o:title="non_linear_for_nn"/>
          </v:shape>
        </w:pict>
      </w:r>
    </w:p>
    <w:p w:rsidR="004C2B21" w:rsidRPr="00BD3050" w:rsidRDefault="004C2B21" w:rsidP="004C2B21">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1.9 – Решение задачи с помощью нейронной сети</w:t>
      </w:r>
    </w:p>
    <w:p w:rsidR="006A31CA" w:rsidRPr="004C2B21" w:rsidRDefault="004C2B21" w:rsidP="004C2B21">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4C2B21" w:rsidRDefault="004C2B21" w:rsidP="00951226">
      <w:pPr>
        <w:spacing w:after="0"/>
        <w:ind w:firstLine="567"/>
        <w:jc w:val="both"/>
        <w:rPr>
          <w:rFonts w:ascii="Times New Roman" w:hAnsi="Times New Roman" w:cs="Times New Roman"/>
          <w:sz w:val="28"/>
          <w:szCs w:val="28"/>
        </w:rPr>
      </w:pPr>
    </w:p>
    <w:p w:rsidR="006A31CA" w:rsidRDefault="006A31CA"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Теперь на график нанесены линии соответствующие уравнениям которые я положил в принцип распределения по классам. </w:t>
      </w:r>
      <w:r w:rsidR="004C2B21">
        <w:rPr>
          <w:rFonts w:ascii="Times New Roman" w:hAnsi="Times New Roman" w:cs="Times New Roman"/>
          <w:sz w:val="28"/>
          <w:szCs w:val="28"/>
        </w:rPr>
        <w:t xml:space="preserve">Заметим, что таких линии всего две. Забегая вперед, скажем, что для решения такой задачи, достаточно нейронной сети с </w:t>
      </w:r>
      <w:r w:rsidR="007F6614">
        <w:rPr>
          <w:rFonts w:ascii="Times New Roman" w:hAnsi="Times New Roman" w:cs="Times New Roman"/>
          <w:sz w:val="28"/>
          <w:szCs w:val="28"/>
        </w:rPr>
        <w:t>одним скрытым слоем и всего двумя нейронами в нем, как на рисунке 1.10.</w:t>
      </w:r>
    </w:p>
    <w:p w:rsidR="008819C3" w:rsidRDefault="00696F2B" w:rsidP="008819C3">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Распишем аналитически, эту модель</w:t>
      </w:r>
      <w:r w:rsidR="008819C3">
        <w:rPr>
          <w:rFonts w:ascii="Times New Roman" w:hAnsi="Times New Roman" w:cs="Times New Roman"/>
          <w:sz w:val="28"/>
          <w:szCs w:val="28"/>
        </w:rPr>
        <w:t>.</w:t>
      </w:r>
      <w:r w:rsidR="008819C3" w:rsidRPr="008819C3">
        <w:rPr>
          <w:rFonts w:ascii="Times New Roman" w:hAnsi="Times New Roman" w:cs="Times New Roman"/>
          <w:sz w:val="28"/>
          <w:szCs w:val="28"/>
        </w:rPr>
        <w:t xml:space="preserve"> </w:t>
      </w:r>
      <w:proofErr w:type="spellStart"/>
      <w:r w:rsidR="008819C3">
        <w:rPr>
          <w:rFonts w:ascii="Times New Roman" w:hAnsi="Times New Roman" w:cs="Times New Roman"/>
          <w:sz w:val="28"/>
          <w:szCs w:val="28"/>
        </w:rPr>
        <w:t>Сигмоиду</w:t>
      </w:r>
      <w:proofErr w:type="spellEnd"/>
      <w:r w:rsidR="008819C3">
        <w:rPr>
          <w:rFonts w:ascii="Times New Roman" w:hAnsi="Times New Roman" w:cs="Times New Roman"/>
          <w:sz w:val="28"/>
          <w:szCs w:val="28"/>
        </w:rPr>
        <w:t xml:space="preserve"> которая является последним преобразованием этой модели подробно обсудили выше, потому сразу начнем с записи </w:t>
      </w:r>
      <w:proofErr w:type="spellStart"/>
      <w:r w:rsidR="008819C3">
        <w:rPr>
          <w:rFonts w:ascii="Times New Roman" w:hAnsi="Times New Roman" w:cs="Times New Roman"/>
          <w:sz w:val="28"/>
          <w:szCs w:val="28"/>
        </w:rPr>
        <w:t>сумматорной</w:t>
      </w:r>
      <w:proofErr w:type="spellEnd"/>
      <w:r w:rsidR="008819C3">
        <w:rPr>
          <w:rFonts w:ascii="Times New Roman" w:hAnsi="Times New Roman" w:cs="Times New Roman"/>
          <w:sz w:val="28"/>
          <w:szCs w:val="28"/>
        </w:rPr>
        <w:t xml:space="preserve"> функции выходного </w:t>
      </w:r>
      <w:proofErr w:type="gramStart"/>
      <w:r w:rsidR="008819C3">
        <w:rPr>
          <w:rFonts w:ascii="Times New Roman" w:hAnsi="Times New Roman" w:cs="Times New Roman"/>
          <w:sz w:val="28"/>
          <w:szCs w:val="28"/>
        </w:rPr>
        <w:t xml:space="preserve">слоя </w:t>
      </w:r>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oMath>
      <w:r w:rsidR="008819C3">
        <w:rPr>
          <w:rFonts w:ascii="Times New Roman" w:eastAsiaTheme="minorEastAsia" w:hAnsi="Times New Roman" w:cs="Times New Roman"/>
          <w:sz w:val="28"/>
          <w:szCs w:val="28"/>
        </w:rPr>
        <w:t>.</w:t>
      </w:r>
      <w:proofErr w:type="gramEnd"/>
    </w:p>
    <w:p w:rsidR="008819C3" w:rsidRDefault="008819C3" w:rsidP="008819C3">
      <w:pPr>
        <w:spacing w:after="0"/>
        <w:ind w:firstLine="567"/>
        <w:jc w:val="both"/>
        <w:rPr>
          <w:rFonts w:ascii="Times New Roman" w:eastAsiaTheme="minorEastAsia" w:hAnsi="Times New Roman" w:cs="Times New Roman"/>
          <w:sz w:val="28"/>
          <w:szCs w:val="28"/>
        </w:rPr>
      </w:pPr>
    </w:p>
    <w:p w:rsidR="008819C3" w:rsidRPr="008819C3" w:rsidRDefault="00607C01" w:rsidP="008819C3">
      <w:pPr>
        <w:spacing w:after="0"/>
        <w:ind w:firstLine="567"/>
        <w:jc w:val="both"/>
        <w:rPr>
          <w:rFonts w:ascii="Times New Roman" w:eastAsiaTheme="minorEastAsia"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1</m:t>
                  </m:r>
                </m:sup>
              </m:sSubSup>
            </m:e>
          </m:d>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21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1</m:t>
                  </m:r>
                </m:sup>
              </m:sSubSup>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oMath>
      </m:oMathPara>
    </w:p>
    <w:p w:rsidR="008819C3" w:rsidRDefault="008819C3" w:rsidP="008819C3">
      <w:pPr>
        <w:spacing w:after="0"/>
        <w:ind w:firstLine="567"/>
        <w:jc w:val="both"/>
        <w:rPr>
          <w:rFonts w:ascii="Times New Roman" w:eastAsiaTheme="minorEastAsia" w:hAnsi="Times New Roman" w:cs="Times New Roman"/>
          <w:sz w:val="28"/>
          <w:szCs w:val="28"/>
          <w:lang w:val="en-US"/>
        </w:rPr>
      </w:pPr>
    </w:p>
    <w:p w:rsidR="008819C3" w:rsidRDefault="008819C3" w:rsidP="008819C3">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j</m:t>
            </m:r>
          </m:sup>
        </m:sSubSup>
      </m:oMath>
      <w:r>
        <w:rPr>
          <w:rFonts w:ascii="Times New Roman" w:eastAsiaTheme="minorEastAsia" w:hAnsi="Times New Roman" w:cs="Times New Roman"/>
          <w:sz w:val="28"/>
          <w:szCs w:val="28"/>
        </w:rPr>
        <w:t xml:space="preserve"> –</w:t>
      </w:r>
      <w:proofErr w:type="gramEnd"/>
      <w:r w:rsidRPr="003551F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значение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w:t>
      </w:r>
      <w:proofErr w:type="spellStart"/>
      <w:r w:rsidRPr="008819C3">
        <w:rPr>
          <w:rFonts w:ascii="Times New Roman" w:eastAsiaTheme="minorEastAsia" w:hAnsi="Times New Roman" w:cs="Times New Roman"/>
          <w:i/>
          <w:sz w:val="28"/>
          <w:szCs w:val="28"/>
          <w:lang w:val="en-US"/>
        </w:rPr>
        <w:t>i</w:t>
      </w:r>
      <w:proofErr w:type="spellEnd"/>
      <w:r w:rsidRPr="008819C3">
        <w:rPr>
          <w:rFonts w:ascii="Times New Roman" w:eastAsiaTheme="minorEastAsia" w:hAnsi="Times New Roman" w:cs="Times New Roman"/>
          <w:i/>
          <w:sz w:val="28"/>
          <w:szCs w:val="28"/>
        </w:rPr>
        <w:t>-го</w:t>
      </w:r>
      <w:r>
        <w:rPr>
          <w:rFonts w:ascii="Times New Roman" w:eastAsiaTheme="minorEastAsia" w:hAnsi="Times New Roman" w:cs="Times New Roman"/>
          <w:sz w:val="28"/>
          <w:szCs w:val="28"/>
        </w:rPr>
        <w:t xml:space="preserve"> нейрона </w:t>
      </w:r>
      <w:r w:rsidRPr="008819C3">
        <w:rPr>
          <w:rFonts w:ascii="Times New Roman" w:eastAsiaTheme="minorEastAsia" w:hAnsi="Times New Roman" w:cs="Times New Roman"/>
          <w:i/>
          <w:sz w:val="28"/>
          <w:szCs w:val="28"/>
          <w:lang w:val="en-US"/>
        </w:rPr>
        <w:t>j</w:t>
      </w:r>
      <w:r w:rsidRPr="008819C3">
        <w:rPr>
          <w:rFonts w:ascii="Times New Roman" w:eastAsiaTheme="minorEastAsia" w:hAnsi="Times New Roman" w:cs="Times New Roman"/>
          <w:i/>
          <w:sz w:val="28"/>
          <w:szCs w:val="28"/>
        </w:rPr>
        <w:t>-го</w:t>
      </w:r>
      <w:r>
        <w:rPr>
          <w:rFonts w:ascii="Times New Roman" w:eastAsiaTheme="minorEastAsia" w:hAnsi="Times New Roman" w:cs="Times New Roman"/>
          <w:sz w:val="28"/>
          <w:szCs w:val="28"/>
        </w:rPr>
        <w:t xml:space="preserve"> слоя</w:t>
      </w:r>
      <w:r w:rsidRPr="00EE5B2C">
        <w:rPr>
          <w:rFonts w:ascii="Times New Roman" w:eastAsiaTheme="minorEastAsia" w:hAnsi="Times New Roman" w:cs="Times New Roman"/>
          <w:sz w:val="28"/>
          <w:szCs w:val="28"/>
        </w:rPr>
        <w:t>;</w:t>
      </w:r>
    </w:p>
    <w:p w:rsidR="008819C3" w:rsidRPr="008819C3" w:rsidRDefault="00607C01" w:rsidP="008819C3">
      <w:pPr>
        <w:spacing w:after="0" w:line="240" w:lineRule="auto"/>
        <w:ind w:left="851" w:firstLine="141"/>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L</m:t>
            </m:r>
          </m:sup>
        </m:sSup>
      </m:oMath>
      <w:r w:rsidR="008819C3" w:rsidRPr="002C0676">
        <w:rPr>
          <w:rFonts w:ascii="Times New Roman" w:eastAsiaTheme="minorEastAsia" w:hAnsi="Times New Roman" w:cs="Times New Roman"/>
          <w:sz w:val="28"/>
          <w:szCs w:val="28"/>
        </w:rPr>
        <w:t xml:space="preserve"> </w:t>
      </w:r>
      <w:r w:rsidR="008819C3" w:rsidRPr="002C0676">
        <w:rPr>
          <w:rFonts w:ascii="Times New Roman" w:eastAsiaTheme="minorEastAsia" w:hAnsi="Times New Roman" w:cs="Times New Roman"/>
          <w:sz w:val="28"/>
          <w:szCs w:val="28"/>
        </w:rPr>
        <w:softHyphen/>
        <w:t xml:space="preserve">– </w:t>
      </w:r>
      <w:r w:rsidR="002C0676">
        <w:rPr>
          <w:rFonts w:ascii="Times New Roman" w:eastAsiaTheme="minorEastAsia" w:hAnsi="Times New Roman" w:cs="Times New Roman"/>
          <w:sz w:val="28"/>
          <w:szCs w:val="28"/>
        </w:rPr>
        <w:t xml:space="preserve">свободный член </w:t>
      </w:r>
      <w:r w:rsidR="002C0676" w:rsidRPr="002C0676">
        <w:rPr>
          <w:rFonts w:ascii="Times New Roman" w:eastAsiaTheme="minorEastAsia" w:hAnsi="Times New Roman" w:cs="Times New Roman"/>
          <w:i/>
          <w:sz w:val="28"/>
          <w:szCs w:val="28"/>
          <w:lang w:val="en-US"/>
        </w:rPr>
        <w:t>L</w:t>
      </w:r>
      <w:r w:rsidR="002C0676" w:rsidRPr="002C0676">
        <w:rPr>
          <w:rFonts w:ascii="Times New Roman" w:eastAsiaTheme="minorEastAsia" w:hAnsi="Times New Roman" w:cs="Times New Roman"/>
          <w:i/>
          <w:sz w:val="28"/>
          <w:szCs w:val="28"/>
        </w:rPr>
        <w:t>-го</w:t>
      </w:r>
      <w:r w:rsidR="002C0676">
        <w:rPr>
          <w:rFonts w:ascii="Times New Roman" w:eastAsiaTheme="minorEastAsia" w:hAnsi="Times New Roman" w:cs="Times New Roman"/>
          <w:sz w:val="28"/>
          <w:szCs w:val="28"/>
        </w:rPr>
        <w:t xml:space="preserve"> слоя</w:t>
      </w:r>
      <w:r w:rsidR="008819C3">
        <w:rPr>
          <w:rFonts w:ascii="Times New Roman" w:eastAsiaTheme="minorEastAsia" w:hAnsi="Times New Roman" w:cs="Times New Roman"/>
          <w:sz w:val="28"/>
          <w:szCs w:val="28"/>
        </w:rPr>
        <w:t>.</w:t>
      </w:r>
    </w:p>
    <w:p w:rsidR="00385C7D" w:rsidRDefault="00385C7D" w:rsidP="00951226">
      <w:pPr>
        <w:spacing w:after="0"/>
        <w:ind w:firstLine="567"/>
        <w:jc w:val="both"/>
        <w:rPr>
          <w:rFonts w:ascii="Times New Roman" w:hAnsi="Times New Roman" w:cs="Times New Roman"/>
          <w:sz w:val="28"/>
          <w:szCs w:val="28"/>
        </w:rPr>
      </w:pPr>
    </w:p>
    <w:p w:rsidR="00AC7ABF" w:rsidRPr="00642919" w:rsidRDefault="004C5C10" w:rsidP="00385C7D">
      <w:pPr>
        <w:spacing w:after="0"/>
        <w:ind w:firstLine="567"/>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2" type="#_x0000_t75" style="width:463.8pt;height:158.25pt">
            <v:imagedata r:id="rId17" o:title="простой пример"/>
          </v:shape>
        </w:pict>
      </w:r>
    </w:p>
    <w:p w:rsidR="00385C7D" w:rsidRPr="00BD3050" w:rsidRDefault="00385C7D" w:rsidP="00385C7D">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1.10 – Нейронная сеть для кусочно-линейной классификации</w:t>
      </w:r>
    </w:p>
    <w:p w:rsidR="00385C7D" w:rsidRPr="004C2B21" w:rsidRDefault="00385C7D" w:rsidP="00385C7D">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D36CC7" w:rsidRDefault="00D36CC7" w:rsidP="00D36CC7">
      <w:pPr>
        <w:spacing w:after="0"/>
        <w:jc w:val="both"/>
        <w:rPr>
          <w:rFonts w:ascii="Times New Roman" w:eastAsiaTheme="minorEastAsia" w:hAnsi="Times New Roman" w:cs="Times New Roman"/>
          <w:sz w:val="28"/>
          <w:szCs w:val="28"/>
        </w:rPr>
      </w:pPr>
    </w:p>
    <w:p w:rsidR="00777A6A" w:rsidRDefault="00777A6A" w:rsidP="00777A6A">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Используя определение </w:t>
      </w:r>
      <w:proofErr w:type="spellStart"/>
      <w:r>
        <w:rPr>
          <w:rFonts w:ascii="Times New Roman" w:eastAsiaTheme="minorEastAsia" w:hAnsi="Times New Roman" w:cs="Times New Roman"/>
          <w:sz w:val="28"/>
          <w:szCs w:val="28"/>
          <w:lang w:val="en-US"/>
        </w:rPr>
        <w:t>ReLU</w:t>
      </w:r>
      <w:proofErr w:type="spellEnd"/>
      <w:r w:rsidRPr="00777A6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функции (1.12) можно последнюю формулу разложить на четыре случая</w:t>
      </w:r>
      <w:r w:rsidRPr="00777A6A">
        <w:rPr>
          <w:rFonts w:ascii="Times New Roman" w:eastAsiaTheme="minorEastAsia" w:hAnsi="Times New Roman" w:cs="Times New Roman"/>
          <w:sz w:val="28"/>
          <w:szCs w:val="28"/>
        </w:rPr>
        <w:t>:</w:t>
      </w:r>
    </w:p>
    <w:p w:rsidR="003B0FC5" w:rsidRDefault="003B0FC5" w:rsidP="003B0FC5">
      <w:pPr>
        <w:spacing w:after="0"/>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965"/>
      </w:tblGrid>
      <w:tr w:rsidR="003B0FC5" w:rsidTr="006A16E3">
        <w:tc>
          <w:tcPr>
            <w:tcW w:w="8508" w:type="dxa"/>
          </w:tcPr>
          <w:p w:rsidR="003B0FC5" w:rsidRPr="006309C8" w:rsidRDefault="00607C01" w:rsidP="003B0FC5">
            <w:pPr>
              <w:ind w:firstLine="567"/>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&lt;0 и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&lt;0;</m:t>
                              </m:r>
                            </m:e>
                          </m:m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&lt;0;</m:t>
                              </m:r>
                            </m:e>
                          </m:mr>
                        </m:m>
                      </m:e>
                      <m:e>
                        <m:m>
                          <m:mPr>
                            <m:mcs>
                              <m:mc>
                                <m:mcPr>
                                  <m:count m:val="1"/>
                                  <m:mcJc m:val="center"/>
                                </m:mcPr>
                              </m:mc>
                            </m:mcs>
                            <m:ctrlPr>
                              <w:rPr>
                                <w:rFonts w:ascii="Cambria Math" w:hAnsi="Cambria Math" w:cs="Times New Roman"/>
                                <w:i/>
                                <w:sz w:val="28"/>
                                <w:szCs w:val="28"/>
                              </w:rPr>
                            </m:ctrlPr>
                          </m:mP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21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&lt;0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≥0;</m:t>
                              </m:r>
                            </m:e>
                          </m:m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21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≥0.</m:t>
                              </m:r>
                            </m:e>
                          </m:mr>
                        </m:m>
                      </m:e>
                    </m:eqArr>
                  </m:e>
                </m:d>
              </m:oMath>
            </m:oMathPara>
          </w:p>
        </w:tc>
        <w:tc>
          <w:tcPr>
            <w:tcW w:w="965" w:type="dxa"/>
            <w:vAlign w:val="center"/>
          </w:tcPr>
          <w:p w:rsidR="003B0FC5" w:rsidRDefault="003B0FC5" w:rsidP="006A16E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B413F3">
              <w:rPr>
                <w:rFonts w:ascii="Times New Roman" w:eastAsiaTheme="minorEastAsia" w:hAnsi="Times New Roman" w:cs="Times New Roman"/>
                <w:sz w:val="28"/>
                <w:szCs w:val="28"/>
                <w:lang w:val="en-US"/>
              </w:rPr>
              <w:t>13</w:t>
            </w:r>
            <w:r>
              <w:rPr>
                <w:rFonts w:ascii="Times New Roman" w:eastAsiaTheme="minorEastAsia" w:hAnsi="Times New Roman" w:cs="Times New Roman"/>
                <w:sz w:val="28"/>
                <w:szCs w:val="28"/>
              </w:rPr>
              <w:t>)</w:t>
            </w:r>
          </w:p>
        </w:tc>
      </w:tr>
    </w:tbl>
    <w:p w:rsidR="002C0676" w:rsidRDefault="002C0676" w:rsidP="003B0FC5">
      <w:pPr>
        <w:spacing w:after="0"/>
        <w:jc w:val="both"/>
        <w:rPr>
          <w:rFonts w:ascii="Times New Roman" w:eastAsiaTheme="minorEastAsia" w:hAnsi="Times New Roman" w:cs="Times New Roman"/>
          <w:sz w:val="28"/>
          <w:szCs w:val="28"/>
        </w:rPr>
      </w:pPr>
    </w:p>
    <w:p w:rsidR="005E4340" w:rsidRDefault="0038143B"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решеная задачи классификации будет хорошо если каждая область по штриховке на рисунке на рисунке получит свой вид решающего правила – получиться так, что, например, область синих точек отделенная обеими дискриминирующими линиями будет получать вероятности принадлежности ко второму классу по своему отдельному уравнению которое сформируется так чтобы дать наименьшие вероятности. Аналогично, но менее однозначно, вероятности будут формироваться для областей с единственной штриховкой.</w:t>
      </w:r>
      <w:r w:rsidR="005E4340">
        <w:rPr>
          <w:rFonts w:ascii="Times New Roman" w:eastAsiaTheme="minorEastAsia" w:hAnsi="Times New Roman" w:cs="Times New Roman"/>
          <w:sz w:val="28"/>
          <w:szCs w:val="28"/>
        </w:rPr>
        <w:t xml:space="preserve"> Для области без штриховки, очевидно, правило должно выстроиться так, чтобы давать наибольшие вероятности.</w:t>
      </w:r>
    </w:p>
    <w:p w:rsidR="00C86926" w:rsidRDefault="005E4340"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Зная законы по которым формировалась выборка из примера можно согласовать веса первого слоя так, чтобы </w:t>
      </w:r>
      <w:r w:rsidR="00B413F3">
        <w:rPr>
          <w:rFonts w:ascii="Times New Roman" w:eastAsiaTheme="minorEastAsia" w:hAnsi="Times New Roman" w:cs="Times New Roman"/>
          <w:sz w:val="28"/>
          <w:szCs w:val="28"/>
        </w:rPr>
        <w:t>каждому случаю из формулы (1.13) соответствовала своя область рисунка. Это можн</w:t>
      </w:r>
      <w:r w:rsidR="006A16E3">
        <w:rPr>
          <w:rFonts w:ascii="Times New Roman" w:eastAsiaTheme="minorEastAsia" w:hAnsi="Times New Roman" w:cs="Times New Roman"/>
          <w:sz w:val="28"/>
          <w:szCs w:val="28"/>
        </w:rPr>
        <w:t xml:space="preserve">о сделать несколькими способами, но пусть незаштрихованной области соответствует первый </w:t>
      </w:r>
      <w:proofErr w:type="spellStart"/>
      <w:r w:rsidR="006A16E3">
        <w:rPr>
          <w:rFonts w:ascii="Times New Roman" w:eastAsiaTheme="minorEastAsia" w:hAnsi="Times New Roman" w:cs="Times New Roman"/>
          <w:sz w:val="28"/>
          <w:szCs w:val="28"/>
        </w:rPr>
        <w:t>первый</w:t>
      </w:r>
      <w:proofErr w:type="spellEnd"/>
      <w:r w:rsidR="006A16E3">
        <w:rPr>
          <w:rFonts w:ascii="Times New Roman" w:eastAsiaTheme="minorEastAsia" w:hAnsi="Times New Roman" w:cs="Times New Roman"/>
          <w:sz w:val="28"/>
          <w:szCs w:val="28"/>
        </w:rPr>
        <w:t xml:space="preserve">, области с наклоненной влево штриховкой второй, вправо – третий и </w:t>
      </w:r>
      <w:r w:rsidR="00C86926">
        <w:rPr>
          <w:rFonts w:ascii="Times New Roman" w:eastAsiaTheme="minorEastAsia" w:hAnsi="Times New Roman" w:cs="Times New Roman"/>
          <w:sz w:val="28"/>
          <w:szCs w:val="28"/>
        </w:rPr>
        <w:t>области с двумя штриховками остаётся четвертый.</w:t>
      </w:r>
    </w:p>
    <w:p w:rsidR="00250E7B" w:rsidRDefault="00C86926"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Покажем, как провести данное согласование для такого рисунка, хотя в общем это может выглядеть по другому – все зависит от того как проведены дискриминирующие линии.</w:t>
      </w:r>
      <w:r w:rsidR="00250E7B">
        <w:rPr>
          <w:rFonts w:ascii="Times New Roman" w:eastAsiaTheme="minorEastAsia" w:hAnsi="Times New Roman" w:cs="Times New Roman"/>
          <w:sz w:val="28"/>
          <w:szCs w:val="28"/>
        </w:rPr>
        <w:t xml:space="preserve"> </w:t>
      </w:r>
    </w:p>
    <w:p w:rsidR="00250E7B" w:rsidRDefault="00250E7B"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 легенде рисунка обозначены уравнения дискриминирующих линий, начнем с первого. В данном случае области с наклонённой влево штриховкой соответствует неравенство</w:t>
      </w:r>
      <w:r w:rsidRPr="00250E7B">
        <w:rPr>
          <w:rFonts w:ascii="Times New Roman" w:eastAsiaTheme="minorEastAsia" w:hAnsi="Times New Roman" w:cs="Times New Roman"/>
          <w:sz w:val="28"/>
          <w:szCs w:val="28"/>
        </w:rPr>
        <w:t>:</w:t>
      </w:r>
    </w:p>
    <w:p w:rsidR="00250E7B" w:rsidRDefault="00250E7B" w:rsidP="0038143B">
      <w:pPr>
        <w:spacing w:after="0"/>
        <w:ind w:firstLine="567"/>
        <w:jc w:val="both"/>
        <w:rPr>
          <w:rFonts w:ascii="Times New Roman" w:eastAsiaTheme="minorEastAsia" w:hAnsi="Times New Roman" w:cs="Times New Roman"/>
          <w:sz w:val="28"/>
          <w:szCs w:val="28"/>
        </w:rPr>
      </w:pPr>
    </w:p>
    <w:p w:rsidR="00250E7B" w:rsidRDefault="00607C01" w:rsidP="00250E7B">
      <w:pPr>
        <w:spacing w:after="0"/>
        <w:ind w:firstLine="567"/>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+c&gt;0.</m:t>
        </m:r>
      </m:oMath>
      <w:r w:rsidR="00250E7B">
        <w:rPr>
          <w:rFonts w:ascii="Times New Roman" w:eastAsiaTheme="minorEastAsia" w:hAnsi="Times New Roman" w:cs="Times New Roman"/>
          <w:sz w:val="28"/>
          <w:szCs w:val="28"/>
        </w:rPr>
        <w:t xml:space="preserve"> </w:t>
      </w:r>
    </w:p>
    <w:p w:rsidR="00250E7B" w:rsidRDefault="00250E7B" w:rsidP="00250E7B">
      <w:pPr>
        <w:spacing w:after="0"/>
        <w:ind w:firstLine="567"/>
        <w:jc w:val="center"/>
        <w:rPr>
          <w:rFonts w:ascii="Times New Roman" w:eastAsiaTheme="minorEastAsia" w:hAnsi="Times New Roman" w:cs="Times New Roman"/>
          <w:sz w:val="28"/>
          <w:szCs w:val="28"/>
        </w:rPr>
      </w:pPr>
    </w:p>
    <w:p w:rsidR="00250E7B" w:rsidRDefault="00250E7B"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Потому присвоив весам нейронной </w:t>
      </w:r>
      <w:proofErr w:type="gramStart"/>
      <w:r>
        <w:rPr>
          <w:rFonts w:ascii="Times New Roman" w:eastAsiaTheme="minorEastAsia" w:hAnsi="Times New Roman" w:cs="Times New Roman"/>
          <w:sz w:val="28"/>
          <w:szCs w:val="28"/>
        </w:rPr>
        <w:t xml:space="preserve">сети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11</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oMath>
      <w:r w:rsidRPr="00250E7B">
        <w:rPr>
          <w:rFonts w:ascii="Times New Roman" w:eastAsiaTheme="minorEastAsia" w:hAnsi="Times New Roman" w:cs="Times New Roman"/>
          <w:sz w:val="28"/>
          <w:szCs w:val="28"/>
        </w:rPr>
        <w:t>,</w:t>
      </w:r>
      <w:proofErr w:type="gramEnd"/>
      <w:r w:rsidRPr="00250E7B">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2</m:t>
            </m:r>
          </m:sub>
        </m:sSub>
      </m:oMath>
      <w:r w:rsidRPr="00250E7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свободному члену первого нейрона первого слоя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≔c</m:t>
        </m:r>
      </m:oMath>
      <w:r>
        <w:rPr>
          <w:rFonts w:ascii="Times New Roman" w:eastAsiaTheme="minorEastAsia" w:hAnsi="Times New Roman" w:cs="Times New Roman"/>
          <w:sz w:val="28"/>
          <w:szCs w:val="28"/>
        </w:rPr>
        <w:t>,</w:t>
      </w:r>
      <w:r w:rsidRPr="00250E7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получим, что второй случай формулы (1.13) действительно </w:t>
      </w:r>
      <w:r w:rsidR="00BC20CE">
        <w:rPr>
          <w:rFonts w:ascii="Times New Roman" w:eastAsiaTheme="minorEastAsia" w:hAnsi="Times New Roman" w:cs="Times New Roman"/>
          <w:sz w:val="28"/>
          <w:szCs w:val="28"/>
        </w:rPr>
        <w:t xml:space="preserve">соответствует </w:t>
      </w:r>
      <w:r>
        <w:rPr>
          <w:rFonts w:ascii="Times New Roman" w:eastAsiaTheme="minorEastAsia" w:hAnsi="Times New Roman" w:cs="Times New Roman"/>
          <w:sz w:val="28"/>
          <w:szCs w:val="28"/>
        </w:rPr>
        <w:t>области с накло</w:t>
      </w:r>
      <w:r w:rsidR="00BC20CE">
        <w:rPr>
          <w:rFonts w:ascii="Times New Roman" w:eastAsiaTheme="minorEastAsia" w:hAnsi="Times New Roman" w:cs="Times New Roman"/>
          <w:sz w:val="28"/>
          <w:szCs w:val="28"/>
        </w:rPr>
        <w:t>ненной влево штриховкой.</w:t>
      </w:r>
    </w:p>
    <w:p w:rsidR="00BC20CE" w:rsidRDefault="00BC20C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Области с наклонённой вправо штриховкой соответствует неравенство</w:t>
      </w:r>
      <w:r w:rsidRPr="00BC20CE">
        <w:rPr>
          <w:rFonts w:ascii="Times New Roman" w:eastAsiaTheme="minorEastAsia" w:hAnsi="Times New Roman" w:cs="Times New Roman"/>
          <w:sz w:val="28"/>
          <w:szCs w:val="28"/>
        </w:rPr>
        <w:t>:</w:t>
      </w:r>
    </w:p>
    <w:p w:rsidR="00BC20CE" w:rsidRDefault="00BC20CE" w:rsidP="00250E7B">
      <w:pPr>
        <w:spacing w:after="0"/>
        <w:ind w:firstLine="567"/>
        <w:jc w:val="both"/>
        <w:rPr>
          <w:rFonts w:ascii="Times New Roman" w:eastAsiaTheme="minorEastAsia" w:hAnsi="Times New Roman" w:cs="Times New Roman"/>
          <w:sz w:val="28"/>
          <w:szCs w:val="28"/>
        </w:rPr>
      </w:pPr>
    </w:p>
    <w:p w:rsidR="00BC20CE" w:rsidRPr="00BC20CE" w:rsidRDefault="00607C01" w:rsidP="00250E7B">
      <w:pPr>
        <w:spacing w:after="0"/>
        <w:ind w:firstLine="567"/>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+d&lt;0.</m:t>
          </m:r>
        </m:oMath>
      </m:oMathPara>
    </w:p>
    <w:p w:rsidR="00BC20CE" w:rsidRDefault="00BC20CE" w:rsidP="00250E7B">
      <w:pPr>
        <w:spacing w:after="0"/>
        <w:ind w:firstLine="567"/>
        <w:jc w:val="both"/>
        <w:rPr>
          <w:rFonts w:ascii="Times New Roman" w:eastAsiaTheme="minorEastAsia" w:hAnsi="Times New Roman" w:cs="Times New Roman"/>
          <w:sz w:val="28"/>
          <w:szCs w:val="28"/>
        </w:rPr>
      </w:pPr>
    </w:p>
    <w:p w:rsidR="00BC20CE" w:rsidRPr="00BC20CE" w:rsidRDefault="00BC20CE" w:rsidP="00BC20C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Потому присвоив весам нейронной </w:t>
      </w:r>
      <w:proofErr w:type="gramStart"/>
      <w:r>
        <w:rPr>
          <w:rFonts w:ascii="Times New Roman" w:eastAsiaTheme="minorEastAsia" w:hAnsi="Times New Roman" w:cs="Times New Roman"/>
          <w:sz w:val="28"/>
          <w:szCs w:val="28"/>
        </w:rPr>
        <w:t xml:space="preserve">сети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1</m:t>
            </m:r>
          </m:sub>
        </m:sSub>
      </m:oMath>
      <w:r w:rsidRPr="00BC20CE">
        <w:rPr>
          <w:rFonts w:ascii="Times New Roman" w:eastAsiaTheme="minorEastAsia" w:hAnsi="Times New Roman" w:cs="Times New Roman"/>
          <w:sz w:val="28"/>
          <w:szCs w:val="28"/>
        </w:rPr>
        <w:t>,</w:t>
      </w:r>
      <w:proofErr w:type="gramEnd"/>
      <w:r w:rsidRPr="00BC20CE">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22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oMath>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свободному члену</w:t>
      </w:r>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второго нейрона первого слоя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≔-d</m:t>
        </m:r>
      </m:oMath>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получим, что третий случай формулы (1.13) действительно соответствует области с наклоненной вправо штриховкой.</w:t>
      </w:r>
    </w:p>
    <w:p w:rsidR="00250E7B" w:rsidRDefault="00BC20C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 описанном выше распределении весов области с двумя штриховками автоматически будет соответствовать последний случай формулы (1.13).</w:t>
      </w:r>
      <w:r w:rsidR="003606E4">
        <w:rPr>
          <w:rFonts w:ascii="Times New Roman" w:eastAsiaTheme="minorEastAsia" w:hAnsi="Times New Roman" w:cs="Times New Roman"/>
          <w:sz w:val="28"/>
          <w:szCs w:val="28"/>
        </w:rPr>
        <w:t xml:space="preserve"> Так получиться, что первый слой идеально разделит область наблюденных данных на четыре части, что обеспечит такую ситуацию, что сигнал в выходной нейрон будут подавать только наблюдения обозначенные синим.</w:t>
      </w:r>
    </w:p>
    <w:p w:rsidR="003606E4" w:rsidRDefault="003606E4"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Выше было обозначено, что в рамках этого примера мы будем моделью оценивать вероятность того, что конкретное наблюдение принадлежит к второму классу обозначенному красным.</w:t>
      </w:r>
      <w:r w:rsidR="00114553">
        <w:rPr>
          <w:rFonts w:ascii="Times New Roman" w:eastAsiaTheme="minorEastAsia" w:hAnsi="Times New Roman" w:cs="Times New Roman"/>
          <w:sz w:val="28"/>
          <w:szCs w:val="28"/>
        </w:rPr>
        <w:t xml:space="preserve"> Для того, чтобы оценки вероятностей области без штриховки были выше нежели любые другие, можно весам второго слоя присвоить любые отрицательные значения – положительный сигнал выходящий из первого слоя в результате попадания в модель любого «синего» наблюдения будет помножаться на отрицательное число и занижать </w:t>
      </w:r>
      <w:proofErr w:type="spellStart"/>
      <w:r w:rsidR="00114553">
        <w:rPr>
          <w:rFonts w:ascii="Times New Roman" w:eastAsiaTheme="minorEastAsia" w:hAnsi="Times New Roman" w:cs="Times New Roman"/>
          <w:sz w:val="28"/>
          <w:szCs w:val="28"/>
        </w:rPr>
        <w:t>сумматорную</w:t>
      </w:r>
      <w:proofErr w:type="spellEnd"/>
      <w:r w:rsidR="00114553">
        <w:rPr>
          <w:rFonts w:ascii="Times New Roman" w:eastAsiaTheme="minorEastAsia" w:hAnsi="Times New Roman" w:cs="Times New Roman"/>
          <w:sz w:val="28"/>
          <w:szCs w:val="28"/>
        </w:rPr>
        <w:t xml:space="preserve"> </w:t>
      </w:r>
      <w:proofErr w:type="gramStart"/>
      <w:r w:rsidR="00114553">
        <w:rPr>
          <w:rFonts w:ascii="Times New Roman" w:eastAsiaTheme="minorEastAsia" w:hAnsi="Times New Roman" w:cs="Times New Roman"/>
          <w:sz w:val="28"/>
          <w:szCs w:val="28"/>
        </w:rPr>
        <w:t xml:space="preserve">функцию </w:t>
      </w:r>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oMath>
      <w:r w:rsidR="00114553">
        <w:rPr>
          <w:rFonts w:ascii="Times New Roman" w:eastAsiaTheme="minorEastAsia" w:hAnsi="Times New Roman" w:cs="Times New Roman"/>
          <w:sz w:val="28"/>
          <w:szCs w:val="28"/>
        </w:rPr>
        <w:t xml:space="preserve"> и</w:t>
      </w:r>
      <w:proofErr w:type="gramEnd"/>
      <w:r w:rsidR="00114553">
        <w:rPr>
          <w:rFonts w:ascii="Times New Roman" w:eastAsiaTheme="minorEastAsia" w:hAnsi="Times New Roman" w:cs="Times New Roman"/>
          <w:sz w:val="28"/>
          <w:szCs w:val="28"/>
        </w:rPr>
        <w:t xml:space="preserve">, как следствие, занижать оценки вероятностей первого класса, чего мы и добивались. В данном случае свободный член </w:t>
      </w:r>
      <w:proofErr w:type="spellStart"/>
      <w:r w:rsidR="00114553">
        <w:rPr>
          <w:rFonts w:ascii="Times New Roman" w:eastAsiaTheme="minorEastAsia" w:hAnsi="Times New Roman" w:cs="Times New Roman"/>
          <w:sz w:val="28"/>
          <w:szCs w:val="28"/>
        </w:rPr>
        <w:t>сумматорной</w:t>
      </w:r>
      <w:proofErr w:type="spellEnd"/>
      <w:r w:rsidR="00114553">
        <w:rPr>
          <w:rFonts w:ascii="Times New Roman" w:eastAsiaTheme="minorEastAsia" w:hAnsi="Times New Roman" w:cs="Times New Roman"/>
          <w:sz w:val="28"/>
          <w:szCs w:val="28"/>
        </w:rPr>
        <w:t xml:space="preserve"> функции выходного нейрона может принимать любое значение – все равно механизм описанный выше будет занижать оценки вероятностей для любого наблюдения из первого класса относительно наблюдений из второго класса, что обеспечит нам стопроцентную точность классификации.</w:t>
      </w:r>
    </w:p>
    <w:p w:rsidR="004C0AFE" w:rsidRDefault="004C0AF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Всё это мы вели к тому, что можно моделью нейронной сети архитектуры представленной на рисунке 1.10 добиться идеальной классификации рассматриваемой задачи – ограничения логистической регрессии преодолены. </w:t>
      </w:r>
    </w:p>
    <w:p w:rsidR="003C55F3" w:rsidRDefault="003C55F3"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Однако в любой реальной задаче классификации принципы</w:t>
      </w:r>
      <w:r w:rsidR="006D4BF1">
        <w:rPr>
          <w:rFonts w:ascii="Times New Roman" w:eastAsiaTheme="minorEastAsia" w:hAnsi="Times New Roman" w:cs="Times New Roman"/>
          <w:sz w:val="28"/>
          <w:szCs w:val="28"/>
        </w:rPr>
        <w:t xml:space="preserve"> разделения на классы</w:t>
      </w:r>
      <w:r w:rsidR="004C0AFE">
        <w:rPr>
          <w:rFonts w:ascii="Times New Roman" w:eastAsiaTheme="minorEastAsia" w:hAnsi="Times New Roman" w:cs="Times New Roman"/>
          <w:sz w:val="28"/>
          <w:szCs w:val="28"/>
        </w:rPr>
        <w:t>,</w:t>
      </w:r>
      <w:r w:rsidR="006D4BF1">
        <w:rPr>
          <w:rFonts w:ascii="Times New Roman" w:eastAsiaTheme="minorEastAsia" w:hAnsi="Times New Roman" w:cs="Times New Roman"/>
          <w:sz w:val="28"/>
          <w:szCs w:val="28"/>
        </w:rPr>
        <w:t xml:space="preserve"> конечно</w:t>
      </w:r>
      <w:r w:rsidR="004C0AFE">
        <w:rPr>
          <w:rFonts w:ascii="Times New Roman" w:eastAsiaTheme="minorEastAsia" w:hAnsi="Times New Roman" w:cs="Times New Roman"/>
          <w:sz w:val="28"/>
          <w:szCs w:val="28"/>
        </w:rPr>
        <w:t>,</w:t>
      </w:r>
      <w:r w:rsidR="006D4BF1">
        <w:rPr>
          <w:rFonts w:ascii="Times New Roman" w:eastAsiaTheme="minorEastAsia" w:hAnsi="Times New Roman" w:cs="Times New Roman"/>
          <w:sz w:val="28"/>
          <w:szCs w:val="28"/>
        </w:rPr>
        <w:t xml:space="preserve"> неизвестны, потому веса и свободные члены каждого слоя оцениваются статистически. На рисунке 1.9 справа показана работа реально обученной только на статистических данных нейронной сети. Для каждого наблюдения мы вычислили </w:t>
      </w:r>
      <w:proofErr w:type="spellStart"/>
      <w:r w:rsidR="006D4BF1">
        <w:rPr>
          <w:rFonts w:ascii="Times New Roman" w:eastAsiaTheme="minorEastAsia" w:hAnsi="Times New Roman" w:cs="Times New Roman"/>
          <w:sz w:val="28"/>
          <w:szCs w:val="28"/>
        </w:rPr>
        <w:t>сумматорные</w:t>
      </w:r>
      <w:proofErr w:type="spellEnd"/>
      <w:r w:rsidR="006D4BF1">
        <w:rPr>
          <w:rFonts w:ascii="Times New Roman" w:eastAsiaTheme="minorEastAsia" w:hAnsi="Times New Roman" w:cs="Times New Roman"/>
          <w:sz w:val="28"/>
          <w:szCs w:val="28"/>
        </w:rPr>
        <w:t xml:space="preserve"> функции нейронов первого слоя </w:t>
      </w:r>
      <w:r w:rsidR="00B65A66">
        <w:rPr>
          <w:rFonts w:ascii="Times New Roman" w:eastAsiaTheme="minorEastAsia" w:hAnsi="Times New Roman" w:cs="Times New Roman"/>
          <w:sz w:val="28"/>
          <w:szCs w:val="28"/>
        </w:rPr>
        <w:t xml:space="preserve">и </w:t>
      </w:r>
      <w:r w:rsidR="00B65A66">
        <w:rPr>
          <w:rFonts w:ascii="Times New Roman" w:eastAsiaTheme="minorEastAsia" w:hAnsi="Times New Roman" w:cs="Times New Roman"/>
          <w:sz w:val="28"/>
          <w:szCs w:val="28"/>
        </w:rPr>
        <w:lastRenderedPageBreak/>
        <w:t>обозначили на рисунке формой и цветом как они распределились по знаку названной функции. Присмотревшись к такой диаграмме рассеяния мы заметили, что без ошибок не обошлось – они выделены на рисунке чёрными кружками.</w:t>
      </w:r>
    </w:p>
    <w:p w:rsidR="004C0AFE" w:rsidRDefault="004C0AF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построении моделей опирающихся на искусственные нейронные сети кроме множества возможностей для идентификации нейронной сети, существуют возможности </w:t>
      </w:r>
      <w:r w:rsidR="002B7331">
        <w:rPr>
          <w:rFonts w:ascii="Times New Roman" w:eastAsiaTheme="minorEastAsia" w:hAnsi="Times New Roman" w:cs="Times New Roman"/>
          <w:sz w:val="28"/>
          <w:szCs w:val="28"/>
        </w:rPr>
        <w:t>настройки алгоритма обучения, что может вести вообще говоря</w:t>
      </w:r>
      <w:r w:rsidR="00503344">
        <w:rPr>
          <w:rFonts w:ascii="Times New Roman" w:eastAsiaTheme="minorEastAsia" w:hAnsi="Times New Roman" w:cs="Times New Roman"/>
          <w:sz w:val="28"/>
          <w:szCs w:val="28"/>
        </w:rPr>
        <w:t>,</w:t>
      </w:r>
      <w:r w:rsidR="002B7331">
        <w:rPr>
          <w:rFonts w:ascii="Times New Roman" w:eastAsiaTheme="minorEastAsia" w:hAnsi="Times New Roman" w:cs="Times New Roman"/>
          <w:sz w:val="28"/>
          <w:szCs w:val="28"/>
        </w:rPr>
        <w:t xml:space="preserve"> к различным моделям. Модель для поставленной задачи, точно можно привести к идеальной классификации, но этот пример нам д</w:t>
      </w:r>
      <w:r w:rsidR="00503344">
        <w:rPr>
          <w:rFonts w:ascii="Times New Roman" w:eastAsiaTheme="minorEastAsia" w:hAnsi="Times New Roman" w:cs="Times New Roman"/>
          <w:sz w:val="28"/>
          <w:szCs w:val="28"/>
        </w:rPr>
        <w:t>аже на руку, можно показать роль,</w:t>
      </w:r>
      <w:r w:rsidR="002B7331">
        <w:rPr>
          <w:rFonts w:ascii="Times New Roman" w:eastAsiaTheme="minorEastAsia" w:hAnsi="Times New Roman" w:cs="Times New Roman"/>
          <w:sz w:val="28"/>
          <w:szCs w:val="28"/>
        </w:rPr>
        <w:t xml:space="preserve"> которую в финальном решении </w:t>
      </w:r>
      <w:r w:rsidR="00503344">
        <w:rPr>
          <w:rFonts w:ascii="Times New Roman" w:eastAsiaTheme="minorEastAsia" w:hAnsi="Times New Roman" w:cs="Times New Roman"/>
          <w:sz w:val="28"/>
          <w:szCs w:val="28"/>
        </w:rPr>
        <w:t>играют</w:t>
      </w:r>
      <w:r w:rsidR="006A3CAC">
        <w:rPr>
          <w:rFonts w:ascii="Times New Roman" w:eastAsiaTheme="minorEastAsia" w:hAnsi="Times New Roman" w:cs="Times New Roman"/>
          <w:sz w:val="28"/>
          <w:szCs w:val="28"/>
        </w:rPr>
        <w:t xml:space="preserve"> веса выходного слоя.</w:t>
      </w:r>
    </w:p>
    <w:p w:rsidR="006A3CAC" w:rsidRDefault="006A3CAC"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Как зависят предсказываемые вероятности от конкретной точки в системе координат представл</w:t>
      </w:r>
      <w:r w:rsidR="00C92822">
        <w:rPr>
          <w:rFonts w:ascii="Times New Roman" w:eastAsiaTheme="minorEastAsia" w:hAnsi="Times New Roman" w:cs="Times New Roman"/>
          <w:sz w:val="28"/>
          <w:szCs w:val="28"/>
        </w:rPr>
        <w:t>ено на рисунке А.2 –</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сигмоида</w:t>
      </w:r>
      <w:proofErr w:type="spellEnd"/>
      <w:r>
        <w:rPr>
          <w:rFonts w:ascii="Times New Roman" w:eastAsiaTheme="minorEastAsia" w:hAnsi="Times New Roman" w:cs="Times New Roman"/>
          <w:sz w:val="28"/>
          <w:szCs w:val="28"/>
        </w:rPr>
        <w:t xml:space="preserve"> состоящая из дв</w:t>
      </w:r>
      <w:r w:rsidR="00C92822">
        <w:rPr>
          <w:rFonts w:ascii="Times New Roman" w:eastAsiaTheme="minorEastAsia" w:hAnsi="Times New Roman" w:cs="Times New Roman"/>
          <w:sz w:val="28"/>
          <w:szCs w:val="28"/>
        </w:rPr>
        <w:t xml:space="preserve">ух участков под разными углами. И несмотря на то, что ряд пограничных точек приводят к формированию сигнала в выходной слой (хотя по заложенным закономерностям недолжны), веса и свободный член выходного слоя придали им большую </w:t>
      </w:r>
      <w:proofErr w:type="spellStart"/>
      <w:r w:rsidR="00C92822">
        <w:rPr>
          <w:rFonts w:ascii="Times New Roman" w:eastAsiaTheme="minorEastAsia" w:hAnsi="Times New Roman" w:cs="Times New Roman"/>
          <w:sz w:val="28"/>
          <w:szCs w:val="28"/>
        </w:rPr>
        <w:t>сумматорную</w:t>
      </w:r>
      <w:proofErr w:type="spellEnd"/>
      <w:r w:rsidR="00C92822">
        <w:rPr>
          <w:rFonts w:ascii="Times New Roman" w:eastAsiaTheme="minorEastAsia" w:hAnsi="Times New Roman" w:cs="Times New Roman"/>
          <w:sz w:val="28"/>
          <w:szCs w:val="28"/>
        </w:rPr>
        <w:t xml:space="preserve"> функцию выходного слоя, нежели для наблюдений «синего» класса. Это привело к тому что все точки относящиеся ко второму классу на графике А.2 выше нежели точки первого класса – от сюда</w:t>
      </w:r>
      <w:r w:rsidR="00F93018">
        <w:rPr>
          <w:rFonts w:ascii="Times New Roman" w:eastAsiaTheme="minorEastAsia" w:hAnsi="Times New Roman" w:cs="Times New Roman"/>
          <w:sz w:val="28"/>
          <w:szCs w:val="28"/>
        </w:rPr>
        <w:t>,</w:t>
      </w:r>
      <w:r w:rsidR="00C92822">
        <w:rPr>
          <w:rFonts w:ascii="Times New Roman" w:eastAsiaTheme="minorEastAsia" w:hAnsi="Times New Roman" w:cs="Times New Roman"/>
          <w:sz w:val="28"/>
          <w:szCs w:val="28"/>
        </w:rPr>
        <w:t xml:space="preserve"> правильно выбрав </w:t>
      </w:r>
      <w:proofErr w:type="gramStart"/>
      <w:r w:rsidR="00C92822">
        <w:rPr>
          <w:rFonts w:ascii="Times New Roman" w:eastAsiaTheme="minorEastAsia" w:hAnsi="Times New Roman" w:cs="Times New Roman"/>
          <w:sz w:val="28"/>
          <w:szCs w:val="28"/>
        </w:rPr>
        <w:t xml:space="preserve">высоту </w:t>
      </w:r>
      <m:oMath>
        <m:r>
          <w:rPr>
            <w:rFonts w:ascii="Cambria Math" w:eastAsiaTheme="minorEastAsia" w:hAnsi="Cambria Math" w:cs="Times New Roman"/>
            <w:sz w:val="28"/>
            <w:szCs w:val="28"/>
          </w:rPr>
          <m:t>p'</m:t>
        </m:r>
      </m:oMath>
      <w:r w:rsidR="00F93018">
        <w:rPr>
          <w:rFonts w:ascii="Times New Roman" w:eastAsiaTheme="minorEastAsia" w:hAnsi="Times New Roman" w:cs="Times New Roman"/>
          <w:sz w:val="28"/>
          <w:szCs w:val="28"/>
        </w:rPr>
        <w:t>,</w:t>
      </w:r>
      <w:proofErr w:type="gramEnd"/>
      <w:r w:rsidR="00C92822" w:rsidRPr="00C92822">
        <w:rPr>
          <w:rFonts w:ascii="Times New Roman" w:eastAsiaTheme="minorEastAsia" w:hAnsi="Times New Roman" w:cs="Times New Roman"/>
          <w:sz w:val="28"/>
          <w:szCs w:val="28"/>
        </w:rPr>
        <w:t xml:space="preserve"> </w:t>
      </w:r>
      <w:r w:rsidR="00C92822">
        <w:rPr>
          <w:rFonts w:ascii="Times New Roman" w:eastAsiaTheme="minorEastAsia" w:hAnsi="Times New Roman" w:cs="Times New Roman"/>
          <w:sz w:val="28"/>
          <w:szCs w:val="28"/>
        </w:rPr>
        <w:t>можно добиться 100% точности классификации.</w:t>
      </w:r>
    </w:p>
    <w:p w:rsidR="00F93018" w:rsidRPr="00F93018" w:rsidRDefault="00F93018"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Этот подраздел работы вводит понятие искусственной нейронной сети, с краткими наиболее общими идеями лежащими в основе этой группы моделей. Нейронная сеть представляет собой последовательность преобразований входных сигналов, каждое из которых в своей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сочетает выходные сигналы предыдущего слоя и к этому сочетанию применяет активационную функцию результат которой отправляется в </w:t>
      </w:r>
      <w:proofErr w:type="spellStart"/>
      <w:r>
        <w:rPr>
          <w:rFonts w:ascii="Times New Roman" w:eastAsiaTheme="minorEastAsia" w:hAnsi="Times New Roman" w:cs="Times New Roman"/>
          <w:sz w:val="28"/>
          <w:szCs w:val="28"/>
        </w:rPr>
        <w:t>сумматорные</w:t>
      </w:r>
      <w:proofErr w:type="spellEnd"/>
      <w:r>
        <w:rPr>
          <w:rFonts w:ascii="Times New Roman" w:eastAsiaTheme="minorEastAsia" w:hAnsi="Times New Roman" w:cs="Times New Roman"/>
          <w:sz w:val="28"/>
          <w:szCs w:val="28"/>
        </w:rPr>
        <w:t xml:space="preserve"> функции следующего слоя или, для выходного слоя, формирует предсказание модели. Далее вводиться архитектура нейронной сети в которой скрытые слои представляют собой </w:t>
      </w:r>
      <w:proofErr w:type="spellStart"/>
      <w:r>
        <w:rPr>
          <w:rFonts w:ascii="Times New Roman" w:eastAsiaTheme="minorEastAsia" w:hAnsi="Times New Roman" w:cs="Times New Roman"/>
          <w:sz w:val="28"/>
          <w:szCs w:val="28"/>
          <w:lang w:val="en-US"/>
        </w:rPr>
        <w:t>ReLU</w:t>
      </w:r>
      <w:proofErr w:type="spellEnd"/>
      <w:r w:rsidRPr="00F9301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функции а выходной слой содержит сигмоидальный нейрон. На примере подробно раскрыты механизмы почему эта модель работает, как она связана и развивает идеи модели логистической регрессии. </w:t>
      </w:r>
    </w:p>
    <w:p w:rsidR="00F833C4" w:rsidRDefault="00F2334A"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этом разделе основное внимание было уделено тому как названная модель применяется для известной закономерности, но на практике закономерности неизвестны, а имеются лишь наблюденные данные и идентификацию и оценку параметров надо производить в этих условиях. В следующем разделе описаны идеи как производиться оценка параметров, а более детальная идентификация модели в контексте нейронных сетей лучше всего раскрывается на практике, и будет представлена в третьей главе.</w:t>
      </w:r>
    </w:p>
    <w:p w:rsidR="00F2334A" w:rsidRDefault="00F2334A" w:rsidP="00250E7B">
      <w:pPr>
        <w:spacing w:after="0"/>
        <w:ind w:firstLine="567"/>
        <w:jc w:val="both"/>
        <w:rPr>
          <w:rFonts w:ascii="Times New Roman" w:eastAsiaTheme="minorEastAsia" w:hAnsi="Times New Roman" w:cs="Times New Roman"/>
          <w:sz w:val="28"/>
          <w:szCs w:val="28"/>
        </w:rPr>
      </w:pPr>
    </w:p>
    <w:p w:rsidR="00F2334A" w:rsidRDefault="00F2334A" w:rsidP="00F2334A">
      <w:pPr>
        <w:pStyle w:val="1"/>
        <w:numPr>
          <w:ilvl w:val="1"/>
          <w:numId w:val="1"/>
        </w:numPr>
        <w:spacing w:before="0"/>
        <w:rPr>
          <w:rFonts w:eastAsiaTheme="minorEastAsia"/>
        </w:rPr>
      </w:pPr>
      <w:r>
        <w:rPr>
          <w:rFonts w:eastAsiaTheme="minorEastAsia"/>
        </w:rPr>
        <w:t>Целевые функции и алгоритм обратного распространения ошибки</w:t>
      </w:r>
    </w:p>
    <w:p w:rsidR="00F2334A" w:rsidRDefault="00F2334A" w:rsidP="00F2334A">
      <w:pPr>
        <w:pStyle w:val="a9"/>
        <w:ind w:left="987"/>
      </w:pPr>
    </w:p>
    <w:p w:rsidR="00F2334A" w:rsidRDefault="00CE54C3"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lastRenderedPageBreak/>
        <w:t>Процесс оценки коэффициентов в контексте нейронных сетей принято называть обучением модели.</w:t>
      </w:r>
    </w:p>
    <w:p w:rsidR="00981EEA" w:rsidRDefault="00CE54C3" w:rsidP="00321FBE">
      <w:pPr>
        <w:pStyle w:val="a9"/>
        <w:spacing w:after="0" w:line="24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rPr>
        <w:t>Ключевым пунктом является выдвижение некоторого правила которое оценивает насколько модель</w:t>
      </w:r>
      <w:r w:rsidR="00981EEA">
        <w:rPr>
          <w:rFonts w:ascii="Times New Roman" w:hAnsi="Times New Roman" w:cs="Times New Roman"/>
          <w:sz w:val="28"/>
          <w:szCs w:val="28"/>
        </w:rPr>
        <w:t xml:space="preserve"> соответствует </w:t>
      </w:r>
      <w:r w:rsidR="00321FBE">
        <w:rPr>
          <w:rFonts w:ascii="Times New Roman" w:hAnsi="Times New Roman" w:cs="Times New Roman"/>
          <w:sz w:val="28"/>
          <w:szCs w:val="28"/>
        </w:rPr>
        <w:t>наблюденным данным – целевую функцию.</w:t>
      </w:r>
      <w:r w:rsidR="00042F5B">
        <w:rPr>
          <w:rFonts w:ascii="Times New Roman" w:hAnsi="Times New Roman" w:cs="Times New Roman"/>
          <w:sz w:val="28"/>
          <w:szCs w:val="28"/>
        </w:rPr>
        <w:t xml:space="preserve"> В общем</w:t>
      </w:r>
      <w:r w:rsidR="00042F5B">
        <w:rPr>
          <w:rFonts w:ascii="Times New Roman" w:hAnsi="Times New Roman" w:cs="Times New Roman"/>
          <w:sz w:val="28"/>
          <w:szCs w:val="28"/>
          <w:lang w:val="en-US"/>
        </w:rPr>
        <w:t>,</w:t>
      </w:r>
      <w:r w:rsidR="00042F5B">
        <w:rPr>
          <w:rFonts w:ascii="Times New Roman" w:hAnsi="Times New Roman" w:cs="Times New Roman"/>
          <w:sz w:val="28"/>
          <w:szCs w:val="28"/>
        </w:rPr>
        <w:t xml:space="preserve"> требуется ввести функцию</w:t>
      </w:r>
      <w:r w:rsidR="00042F5B">
        <w:rPr>
          <w:rFonts w:ascii="Times New Roman" w:hAnsi="Times New Roman" w:cs="Times New Roman"/>
          <w:sz w:val="28"/>
          <w:szCs w:val="28"/>
          <w:lang w:val="en-US"/>
        </w:rPr>
        <w:t>:</w:t>
      </w:r>
    </w:p>
    <w:p w:rsidR="00042F5B" w:rsidRDefault="00042F5B" w:rsidP="00321FBE">
      <w:pPr>
        <w:pStyle w:val="a9"/>
        <w:spacing w:after="0" w:line="240" w:lineRule="auto"/>
        <w:ind w:left="0" w:firstLine="567"/>
        <w:jc w:val="both"/>
        <w:rPr>
          <w:rFonts w:ascii="Times New Roman" w:hAnsi="Times New Roman" w:cs="Times New Roman"/>
          <w:sz w:val="28"/>
          <w:szCs w:val="28"/>
          <w:lang w:val="en-US"/>
        </w:rPr>
      </w:pPr>
    </w:p>
    <w:p w:rsidR="00042F5B" w:rsidRPr="00042F5B" w:rsidRDefault="00042F5B" w:rsidP="00321FBE">
      <w:pPr>
        <w:pStyle w:val="a9"/>
        <w:spacing w:after="0" w:line="240" w:lineRule="auto"/>
        <w:ind w:left="0" w:firstLine="567"/>
        <w:jc w:val="both"/>
        <w:rPr>
          <w:rFonts w:ascii="Times New Roman" w:hAnsi="Times New Roman" w:cs="Times New Roman"/>
          <w:sz w:val="28"/>
          <w:szCs w:val="28"/>
          <w:lang w:val="en-US"/>
        </w:rPr>
      </w:pPr>
      <m:oMathPara>
        <m:oMath>
          <m:r>
            <w:rPr>
              <w:rFonts w:ascii="Cambria Math" w:hAnsi="Cambria Math" w:cs="Times New Roman"/>
              <w:sz w:val="28"/>
              <w:szCs w:val="28"/>
              <w:lang w:val="en-US"/>
            </w:rPr>
            <m:t>F(Y,</m:t>
          </m:r>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lang w:val="en-US"/>
            </w:rPr>
            <m:t>)</m:t>
          </m:r>
        </m:oMath>
      </m:oMathPara>
    </w:p>
    <w:p w:rsidR="00A74F43" w:rsidRDefault="00A74F43" w:rsidP="00321FBE">
      <w:pPr>
        <w:pStyle w:val="a9"/>
        <w:spacing w:after="0" w:line="240" w:lineRule="auto"/>
        <w:ind w:left="0" w:firstLine="567"/>
        <w:jc w:val="both"/>
        <w:rPr>
          <w:rFonts w:ascii="Times New Roman" w:hAnsi="Times New Roman" w:cs="Times New Roman"/>
          <w:sz w:val="28"/>
          <w:szCs w:val="28"/>
        </w:rPr>
      </w:pPr>
    </w:p>
    <w:p w:rsidR="00042F5B" w:rsidRDefault="00042F5B" w:rsidP="00042F5B">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Y</m:t>
        </m:r>
      </m:oMath>
      <w:r>
        <w:rPr>
          <w:rFonts w:ascii="Times New Roman" w:eastAsiaTheme="minorEastAsia" w:hAnsi="Times New Roman" w:cs="Times New Roman"/>
          <w:sz w:val="28"/>
          <w:szCs w:val="28"/>
        </w:rPr>
        <w:t xml:space="preserve"> –</w:t>
      </w:r>
      <w:proofErr w:type="gramEnd"/>
      <w:r w:rsidRPr="00042F5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реально наблюденный вектор предсказываемого явления</w:t>
      </w:r>
      <w:r w:rsidRPr="00EE5B2C">
        <w:rPr>
          <w:rFonts w:ascii="Times New Roman" w:eastAsiaTheme="minorEastAsia" w:hAnsi="Times New Roman" w:cs="Times New Roman"/>
          <w:sz w:val="28"/>
          <w:szCs w:val="28"/>
        </w:rPr>
        <w:t>;</w:t>
      </w:r>
    </w:p>
    <w:p w:rsidR="00042F5B" w:rsidRDefault="00607C01" w:rsidP="00042F5B">
      <w:pPr>
        <w:spacing w:after="0" w:line="240" w:lineRule="auto"/>
        <w:ind w:left="851" w:firstLine="141"/>
        <w:rPr>
          <w:rFonts w:ascii="Times New Roman" w:eastAsiaTheme="minorEastAsia" w:hAnsi="Times New Roman" w:cs="Times New Roman"/>
          <w:sz w:val="28"/>
          <w:szCs w:val="28"/>
        </w:rPr>
      </w:pPr>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oMath>
      <w:r w:rsidR="00042F5B" w:rsidRPr="002C0676">
        <w:rPr>
          <w:rFonts w:ascii="Times New Roman" w:eastAsiaTheme="minorEastAsia" w:hAnsi="Times New Roman" w:cs="Times New Roman"/>
          <w:sz w:val="28"/>
          <w:szCs w:val="28"/>
        </w:rPr>
        <w:t xml:space="preserve"> </w:t>
      </w:r>
      <w:r w:rsidR="00042F5B" w:rsidRPr="002C0676">
        <w:rPr>
          <w:rFonts w:ascii="Times New Roman" w:eastAsiaTheme="minorEastAsia" w:hAnsi="Times New Roman" w:cs="Times New Roman"/>
          <w:sz w:val="28"/>
          <w:szCs w:val="28"/>
        </w:rPr>
        <w:softHyphen/>
        <w:t xml:space="preserve">– </w:t>
      </w:r>
      <w:r w:rsidR="00042F5B">
        <w:rPr>
          <w:rFonts w:ascii="Times New Roman" w:eastAsiaTheme="minorEastAsia" w:hAnsi="Times New Roman" w:cs="Times New Roman"/>
          <w:sz w:val="28"/>
          <w:szCs w:val="28"/>
        </w:rPr>
        <w:t>вектор текущих предсказаний.</w:t>
      </w:r>
    </w:p>
    <w:p w:rsidR="00042F5B" w:rsidRDefault="00042F5B" w:rsidP="00042F5B">
      <w:pPr>
        <w:spacing w:after="0" w:line="240" w:lineRule="auto"/>
        <w:ind w:firstLine="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Очевидно, что вектор предсказаний формируется данными, проходящими через модель т.е. правомерна запись</w:t>
      </w:r>
      <w:r w:rsidRPr="00042F5B">
        <w:rPr>
          <w:rFonts w:ascii="Times New Roman" w:eastAsiaTheme="minorEastAsia" w:hAnsi="Times New Roman" w:cs="Times New Roman"/>
          <w:sz w:val="28"/>
          <w:szCs w:val="28"/>
        </w:rPr>
        <w:t>:</w:t>
      </w:r>
    </w:p>
    <w:p w:rsidR="00042F5B" w:rsidRDefault="00042F5B" w:rsidP="00042F5B">
      <w:pPr>
        <w:spacing w:after="0" w:line="240" w:lineRule="auto"/>
        <w:ind w:firstLine="567"/>
        <w:rPr>
          <w:rFonts w:ascii="Times New Roman" w:eastAsiaTheme="minorEastAsia" w:hAnsi="Times New Roman" w:cs="Times New Roman"/>
          <w:sz w:val="28"/>
          <w:szCs w:val="28"/>
        </w:rPr>
      </w:pPr>
    </w:p>
    <w:p w:rsidR="00042F5B" w:rsidRPr="00042F5B" w:rsidRDefault="00607C01" w:rsidP="00042F5B">
      <w:pPr>
        <w:spacing w:after="0" w:line="240" w:lineRule="auto"/>
        <w:ind w:firstLine="567"/>
        <w:rPr>
          <w:rFonts w:ascii="Times New Roman" w:eastAsiaTheme="minorEastAsia" w:hAnsi="Times New Roman" w:cs="Times New Roman"/>
          <w:sz w:val="28"/>
          <w:szCs w:val="28"/>
          <w:lang w:val="en-US"/>
        </w:rPr>
      </w:pPr>
      <m:oMathPara>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lang w:val="en-US"/>
            </w:rPr>
            <m:t>=</m:t>
          </m:r>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lang w:val="en-US"/>
            </w:rPr>
            <m:t>(X, W)</m:t>
          </m:r>
        </m:oMath>
      </m:oMathPara>
    </w:p>
    <w:p w:rsidR="00042F5B" w:rsidRDefault="00042F5B" w:rsidP="00042F5B">
      <w:pPr>
        <w:spacing w:after="0" w:line="240" w:lineRule="auto"/>
        <w:ind w:firstLine="567"/>
        <w:rPr>
          <w:rFonts w:ascii="Times New Roman" w:eastAsiaTheme="minorEastAsia" w:hAnsi="Times New Roman" w:cs="Times New Roman"/>
          <w:sz w:val="28"/>
          <w:szCs w:val="28"/>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8068"/>
      </w:tblGrid>
      <w:tr w:rsidR="00BB3DD3" w:rsidRPr="00BB3DD3" w:rsidTr="00823173">
        <w:tc>
          <w:tcPr>
            <w:tcW w:w="1560" w:type="dxa"/>
          </w:tcPr>
          <w:p w:rsidR="00BB3DD3" w:rsidRDefault="00BB3DD3" w:rsidP="00823173">
            <w:pPr>
              <w:ind w:firstLine="567"/>
              <w:rPr>
                <w:rFonts w:ascii="Times New Roman" w:eastAsiaTheme="minorEastAsia" w:hAnsi="Times New Roman" w:cs="Times New Roman"/>
                <w:sz w:val="28"/>
                <w:szCs w:val="28"/>
                <w:lang w:val="en-US"/>
              </w:rPr>
            </w:pPr>
            <w:proofErr w:type="gramStart"/>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w:t>
            </w:r>
            <w:proofErr w:type="gramEnd"/>
          </w:p>
        </w:tc>
        <w:tc>
          <w:tcPr>
            <w:tcW w:w="8068" w:type="dxa"/>
          </w:tcPr>
          <w:p w:rsidR="00BB3DD3" w:rsidRPr="00BB3DD3" w:rsidRDefault="00BB3DD3" w:rsidP="004B0E18">
            <w:pPr>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реальное</w:t>
            </w:r>
            <w:proofErr w:type="gramEnd"/>
            <w:r>
              <w:rPr>
                <w:rFonts w:ascii="Times New Roman" w:eastAsiaTheme="minorEastAsia" w:hAnsi="Times New Roman" w:cs="Times New Roman"/>
                <w:sz w:val="28"/>
                <w:szCs w:val="28"/>
              </w:rPr>
              <w:t xml:space="preserve"> множество наблюдений за факторами для которых предполагается влияние на </w:t>
            </w:r>
            <m:oMath>
              <m:r>
                <w:rPr>
                  <w:rFonts w:ascii="Cambria Math" w:hAnsi="Cambria Math" w:cs="Times New Roman"/>
                  <w:sz w:val="28"/>
                  <w:szCs w:val="28"/>
                  <w:lang w:val="en-US"/>
                </w:rPr>
                <m:t>Y</m:t>
              </m:r>
            </m:oMath>
            <w:r w:rsidRPr="00BB3DD3">
              <w:rPr>
                <w:rFonts w:ascii="Times New Roman" w:eastAsiaTheme="minorEastAsia" w:hAnsi="Times New Roman" w:cs="Times New Roman"/>
                <w:sz w:val="28"/>
                <w:szCs w:val="28"/>
              </w:rPr>
              <w:t>;</w:t>
            </w:r>
          </w:p>
        </w:tc>
      </w:tr>
      <w:tr w:rsidR="00BB3DD3" w:rsidRPr="00BB3DD3" w:rsidTr="00823173">
        <w:tc>
          <w:tcPr>
            <w:tcW w:w="1560" w:type="dxa"/>
          </w:tcPr>
          <w:p w:rsidR="00BB3DD3" w:rsidRPr="00BB3DD3" w:rsidRDefault="00854478" w:rsidP="00854478">
            <w:pPr>
              <w:jc w:val="right"/>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rPr>
                <m:t>W</m:t>
              </m:r>
            </m:oMath>
            <w:r w:rsidR="00823173">
              <w:rPr>
                <w:rFonts w:ascii="Times New Roman" w:eastAsiaTheme="minorEastAsia" w:hAnsi="Times New Roman" w:cs="Times New Roman"/>
                <w:sz w:val="36"/>
                <w:szCs w:val="28"/>
              </w:rPr>
              <w:t xml:space="preserve"> </w:t>
            </w:r>
            <w:r w:rsidR="00BB3DD3">
              <w:rPr>
                <w:rFonts w:ascii="Times New Roman" w:eastAsiaTheme="minorEastAsia" w:hAnsi="Times New Roman" w:cs="Times New Roman"/>
                <w:sz w:val="28"/>
                <w:szCs w:val="28"/>
              </w:rPr>
              <w:t>–</w:t>
            </w:r>
            <w:r w:rsidR="00BB3DD3" w:rsidRPr="00BB3DD3">
              <w:rPr>
                <w:rFonts w:ascii="Times New Roman" w:eastAsiaTheme="minorEastAsia" w:hAnsi="Times New Roman" w:cs="Times New Roman"/>
                <w:color w:val="FFFFFF" w:themeColor="background1"/>
                <w:sz w:val="10"/>
                <w:szCs w:val="28"/>
              </w:rPr>
              <w:t>ф</w:t>
            </w:r>
            <w:r w:rsidR="00BB3DD3">
              <w:rPr>
                <w:rFonts w:ascii="Times New Roman" w:eastAsiaTheme="minorEastAsia" w:hAnsi="Times New Roman" w:cs="Times New Roman"/>
                <w:sz w:val="28"/>
                <w:szCs w:val="28"/>
              </w:rPr>
              <w:t xml:space="preserve">   </w:t>
            </w:r>
          </w:p>
        </w:tc>
        <w:tc>
          <w:tcPr>
            <w:tcW w:w="8068" w:type="dxa"/>
          </w:tcPr>
          <w:p w:rsidR="004B0E18" w:rsidRPr="004B0E18" w:rsidRDefault="00BB3DD3" w:rsidP="004B0E18">
            <w:pPr>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множество</w:t>
            </w:r>
            <w:proofErr w:type="gramEnd"/>
            <w:r>
              <w:rPr>
                <w:rFonts w:ascii="Times New Roman" w:eastAsiaTheme="minorEastAsia" w:hAnsi="Times New Roman" w:cs="Times New Roman"/>
                <w:sz w:val="28"/>
                <w:szCs w:val="28"/>
              </w:rPr>
              <w:t xml:space="preserve"> коэффициентов которые на разных этапах оказывают влияние на отклик вычисляемый моделью.</w:t>
            </w:r>
          </w:p>
        </w:tc>
      </w:tr>
    </w:tbl>
    <w:p w:rsidR="004B0E18" w:rsidRDefault="004B0E18"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Итак окончательно обобщённая целевая функция примет вид</w:t>
      </w:r>
      <w:r w:rsidRPr="004B0E18">
        <w:rPr>
          <w:rFonts w:ascii="Times New Roman" w:eastAsiaTheme="minorEastAsia" w:hAnsi="Times New Roman" w:cs="Times New Roman"/>
          <w:sz w:val="28"/>
          <w:szCs w:val="28"/>
        </w:rPr>
        <w:t>:</w:t>
      </w:r>
    </w:p>
    <w:p w:rsidR="004B0E18" w:rsidRDefault="004B0E18" w:rsidP="004B0E18">
      <w:pPr>
        <w:spacing w:after="0" w:line="240" w:lineRule="auto"/>
        <w:ind w:firstLine="567"/>
        <w:jc w:val="both"/>
        <w:rPr>
          <w:rFonts w:ascii="Times New Roman" w:eastAsiaTheme="minorEastAsia" w:hAnsi="Times New Roman" w:cs="Times New Roman"/>
          <w:sz w:val="28"/>
          <w:szCs w:val="28"/>
        </w:rPr>
      </w:pPr>
    </w:p>
    <w:p w:rsidR="004B0E18" w:rsidRDefault="004B0E18" w:rsidP="004B0E18">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J(</m:t>
          </m:r>
          <m:r>
            <w:rPr>
              <w:rFonts w:ascii="Cambria Math" w:hAnsi="Cambria Math" w:cs="Times New Roman"/>
              <w:sz w:val="28"/>
              <w:szCs w:val="28"/>
              <w:lang w:val="en-US"/>
            </w:rPr>
            <m:t>Y,X,W</m:t>
          </m:r>
          <m:r>
            <w:rPr>
              <w:rFonts w:ascii="Cambria Math" w:eastAsiaTheme="minorEastAsia" w:hAnsi="Cambria Math" w:cs="Times New Roman"/>
              <w:sz w:val="28"/>
              <w:szCs w:val="28"/>
            </w:rPr>
            <m:t>)</m:t>
          </m:r>
        </m:oMath>
      </m:oMathPara>
    </w:p>
    <w:p w:rsidR="004B0E18" w:rsidRPr="004B0E18" w:rsidRDefault="004B0E18" w:rsidP="004B0E18">
      <w:pPr>
        <w:spacing w:after="0" w:line="240" w:lineRule="auto"/>
        <w:ind w:firstLine="567"/>
        <w:jc w:val="both"/>
        <w:rPr>
          <w:rFonts w:ascii="Times New Roman" w:eastAsiaTheme="minorEastAsia" w:hAnsi="Times New Roman" w:cs="Times New Roman"/>
          <w:sz w:val="28"/>
          <w:szCs w:val="28"/>
        </w:rPr>
      </w:pPr>
    </w:p>
    <w:p w:rsidR="000021A1" w:rsidRPr="000021A1" w:rsidRDefault="000021A1"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Она должна быть тем больше, чем сильнее отличаются наблюденные и предсказанные значения. Нам выгодно, чтобы полученные предсказания были максимально похожи на наблюденные, потому нам тем лучше чем меньше эта функция.</w:t>
      </w:r>
    </w:p>
    <w:p w:rsidR="004B0E18" w:rsidRDefault="004B0E18"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контексте рассматриваемого вопроса можно сказать, что множества </w:t>
      </w:r>
      <w:r w:rsidRPr="004B0E18">
        <w:rPr>
          <w:rFonts w:ascii="Times New Roman" w:eastAsiaTheme="minorEastAsia" w:hAnsi="Times New Roman" w:cs="Times New Roman"/>
          <w:i/>
          <w:sz w:val="28"/>
          <w:szCs w:val="28"/>
          <w:lang w:val="en-US"/>
        </w:rPr>
        <w:t>X</w:t>
      </w:r>
      <w:r w:rsidRPr="004B0E1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Pr="004B0E18">
        <w:rPr>
          <w:rFonts w:ascii="Times New Roman" w:eastAsiaTheme="minorEastAsia" w:hAnsi="Times New Roman" w:cs="Times New Roman"/>
          <w:i/>
          <w:sz w:val="28"/>
          <w:szCs w:val="28"/>
          <w:lang w:val="en-US"/>
        </w:rPr>
        <w:t>Y</w:t>
      </w:r>
      <w:r w:rsidRPr="004B0E1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неизменны (хотя некоторые продвинутые обучающие алгоритмы могут использовать на разных стадиях обучения разные подмножества этих множеств).</w:t>
      </w:r>
    </w:p>
    <w:p w:rsidR="000021A1" w:rsidRDefault="000021A1"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Приходим к тому, что необходимо подобрать такие </w:t>
      </w:r>
      <w:proofErr w:type="gramStart"/>
      <w:r>
        <w:rPr>
          <w:rFonts w:ascii="Times New Roman" w:eastAsiaTheme="minorEastAsia" w:hAnsi="Times New Roman" w:cs="Times New Roman"/>
          <w:sz w:val="28"/>
          <w:szCs w:val="28"/>
        </w:rPr>
        <w:t xml:space="preserve">коэффициенты </w:t>
      </w:r>
      <m:oMath>
        <m:r>
          <w:rPr>
            <w:rFonts w:ascii="Cambria Math" w:eastAsiaTheme="minorEastAsia" w:hAnsi="Cambria Math" w:cs="Times New Roman"/>
            <w:sz w:val="28"/>
            <w:szCs w:val="28"/>
          </w:rPr>
          <m:t>W</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w:t>
      </w:r>
      <w:r w:rsidR="00385E3F">
        <w:rPr>
          <w:rFonts w:ascii="Times New Roman" w:eastAsiaTheme="minorEastAsia" w:hAnsi="Times New Roman" w:cs="Times New Roman"/>
          <w:sz w:val="28"/>
          <w:szCs w:val="28"/>
        </w:rPr>
        <w:t>чтобы</w:t>
      </w:r>
      <w:r>
        <w:rPr>
          <w:rFonts w:ascii="Times New Roman" w:eastAsiaTheme="minorEastAsia" w:hAnsi="Times New Roman" w:cs="Times New Roman"/>
          <w:sz w:val="28"/>
          <w:szCs w:val="28"/>
        </w:rPr>
        <w:t xml:space="preserve"> целевая функция </w:t>
      </w:r>
      <m:oMath>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была минимальна, или более формально</w:t>
      </w:r>
      <w:r w:rsidRPr="000021A1">
        <w:rPr>
          <w:rFonts w:ascii="Times New Roman" w:eastAsiaTheme="minorEastAsia" w:hAnsi="Times New Roman" w:cs="Times New Roman"/>
          <w:sz w:val="28"/>
          <w:szCs w:val="28"/>
        </w:rPr>
        <w:t>:</w:t>
      </w:r>
    </w:p>
    <w:p w:rsidR="000021A1" w:rsidRDefault="000021A1" w:rsidP="004B0E18">
      <w:pPr>
        <w:spacing w:after="0" w:line="240" w:lineRule="auto"/>
        <w:ind w:firstLine="567"/>
        <w:jc w:val="both"/>
        <w:rPr>
          <w:rFonts w:ascii="Times New Roman" w:eastAsiaTheme="minorEastAsia" w:hAnsi="Times New Roman" w:cs="Times New Roman"/>
          <w:sz w:val="28"/>
          <w:szCs w:val="28"/>
        </w:rPr>
      </w:pPr>
    </w:p>
    <w:p w:rsidR="000021A1" w:rsidRPr="000021A1" w:rsidRDefault="000021A1" w:rsidP="004B0E18">
      <w:pPr>
        <w:spacing w:after="0" w:line="240" w:lineRule="auto"/>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 xml:space="preserve"> </m:t>
              </m:r>
              <m:r>
                <w:rPr>
                  <w:rFonts w:ascii="Cambria Math" w:hAnsi="Cambria Math" w:cs="Times New Roman"/>
                  <w:sz w:val="28"/>
                  <w:szCs w:val="28"/>
                </w:rPr>
                <m:t>argmax</m:t>
              </m:r>
            </m:e>
            <m:sub>
              <m:r>
                <w:rPr>
                  <w:rFonts w:ascii="Cambria Math" w:hAnsi="Cambria Math" w:cs="Times New Roman"/>
                  <w:sz w:val="28"/>
                  <w:szCs w:val="28"/>
                  <w:lang w:val="en-US"/>
                </w:rPr>
                <m:t xml:space="preserve"> </m:t>
              </m:r>
              <m:r>
                <w:rPr>
                  <w:rFonts w:ascii="Cambria Math" w:hAnsi="Cambria Math" w:cs="Times New Roman"/>
                  <w:sz w:val="28"/>
                  <w:szCs w:val="28"/>
                </w:rPr>
                <m:t>W</m:t>
              </m:r>
            </m:sub>
          </m:sSub>
          <m:d>
            <m:dPr>
              <m:begChr m:val="["/>
              <m:endChr m:val="]"/>
              <m:ctrlPr>
                <w:rPr>
                  <w:rFonts w:ascii="Cambria Math" w:hAnsi="Cambria Math" w:cs="Times New Roman"/>
                  <w:i/>
                  <w:sz w:val="28"/>
                  <w:szCs w:val="28"/>
                </w:rPr>
              </m:ctrlPr>
            </m:dPr>
            <m:e>
              <m:r>
                <w:rPr>
                  <w:rFonts w:ascii="Cambria Math" w:hAnsi="Cambria Math" w:cs="Times New Roman"/>
                  <w:sz w:val="28"/>
                  <w:szCs w:val="28"/>
                </w:rPr>
                <m:t>J</m:t>
              </m:r>
              <m:d>
                <m:dPr>
                  <m:ctrlPr>
                    <w:rPr>
                      <w:rFonts w:ascii="Cambria Math" w:eastAsiaTheme="minorEastAsia" w:hAnsi="Cambria Math" w:cs="Times New Roman"/>
                      <w:i/>
                      <w:sz w:val="28"/>
                      <w:szCs w:val="28"/>
                    </w:rPr>
                  </m:ctrlPr>
                </m:dPr>
                <m:e>
                  <m:r>
                    <w:rPr>
                      <w:rFonts w:ascii="Cambria Math" w:hAnsi="Cambria Math" w:cs="Times New Roman"/>
                      <w:sz w:val="28"/>
                      <w:szCs w:val="28"/>
                      <w:lang w:val="en-US"/>
                    </w:rPr>
                    <m:t>Y,X,W</m:t>
                  </m:r>
                </m:e>
              </m:d>
            </m:e>
          </m:d>
          <m:r>
            <w:rPr>
              <w:rFonts w:ascii="Cambria Math" w:eastAsiaTheme="minorEastAsia" w:hAnsi="Cambria Math" w:cs="Times New Roman"/>
              <w:sz w:val="28"/>
              <w:szCs w:val="28"/>
            </w:rPr>
            <m:t>.</m:t>
          </m:r>
        </m:oMath>
      </m:oMathPara>
    </w:p>
    <w:p w:rsidR="000021A1" w:rsidRDefault="000021A1" w:rsidP="004B0E18">
      <w:pPr>
        <w:spacing w:after="0" w:line="240" w:lineRule="auto"/>
        <w:ind w:firstLine="567"/>
        <w:jc w:val="both"/>
        <w:rPr>
          <w:rFonts w:ascii="Times New Roman" w:eastAsiaTheme="minorEastAsia" w:hAnsi="Times New Roman" w:cs="Times New Roman"/>
          <w:sz w:val="28"/>
          <w:szCs w:val="28"/>
        </w:rPr>
      </w:pPr>
    </w:p>
    <w:p w:rsidR="000021A1" w:rsidRDefault="00385E3F"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выводам предыдущего подраздела очевидно,</w:t>
      </w:r>
      <w:r w:rsidR="00854478">
        <w:rPr>
          <w:rFonts w:ascii="Times New Roman" w:eastAsiaTheme="minorEastAsia" w:hAnsi="Times New Roman" w:cs="Times New Roman"/>
          <w:sz w:val="28"/>
          <w:szCs w:val="28"/>
        </w:rPr>
        <w:t xml:space="preserve"> что в случае нейронной </w:t>
      </w:r>
      <w:proofErr w:type="gramStart"/>
      <w:r w:rsidR="00854478">
        <w:rPr>
          <w:rFonts w:ascii="Times New Roman" w:eastAsiaTheme="minorEastAsia" w:hAnsi="Times New Roman" w:cs="Times New Roman"/>
          <w:sz w:val="28"/>
          <w:szCs w:val="28"/>
        </w:rPr>
        <w:t xml:space="preserve">сети </w:t>
      </w:r>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 W)</m:t>
        </m:r>
      </m:oMath>
      <w:r w:rsidR="00854478">
        <w:rPr>
          <w:rFonts w:ascii="Times New Roman" w:eastAsiaTheme="minorEastAsia" w:hAnsi="Times New Roman" w:cs="Times New Roman"/>
          <w:sz w:val="28"/>
          <w:szCs w:val="28"/>
        </w:rPr>
        <w:t xml:space="preserve"> –</w:t>
      </w:r>
      <w:proofErr w:type="gramEnd"/>
      <w:r w:rsidR="00854478">
        <w:rPr>
          <w:rFonts w:ascii="Times New Roman" w:eastAsiaTheme="minorEastAsia" w:hAnsi="Times New Roman" w:cs="Times New Roman"/>
          <w:sz w:val="28"/>
          <w:szCs w:val="28"/>
        </w:rPr>
        <w:t xml:space="preserve"> нелинейная функция, да и все широко применяемые целевые функции также не</w:t>
      </w:r>
      <w:r w:rsidR="00854478" w:rsidRPr="00854478">
        <w:rPr>
          <w:rFonts w:ascii="Times New Roman" w:eastAsiaTheme="minorEastAsia" w:hAnsi="Times New Roman" w:cs="Times New Roman"/>
          <w:sz w:val="28"/>
          <w:szCs w:val="28"/>
        </w:rPr>
        <w:t xml:space="preserve"> </w:t>
      </w:r>
      <w:r w:rsidR="00854478">
        <w:rPr>
          <w:rFonts w:ascii="Times New Roman" w:eastAsiaTheme="minorEastAsia" w:hAnsi="Times New Roman" w:cs="Times New Roman"/>
          <w:sz w:val="28"/>
          <w:szCs w:val="28"/>
        </w:rPr>
        <w:t>линейны, потому очевидно, что перед нами стоит задача нелинейной оптимизации.</w:t>
      </w:r>
    </w:p>
    <w:p w:rsidR="00854478" w:rsidRDefault="00854478"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решения таких задач широко распространена группа методов основанных на градиентном спуске. Основная идея этих методов заключается в том, чтобы постепенно от некоторой выбранной начальной точки двигаться в направлении наискорейшего </w:t>
      </w:r>
      <w:proofErr w:type="gramStart"/>
      <w:r>
        <w:rPr>
          <w:rFonts w:ascii="Times New Roman" w:eastAsiaTheme="minorEastAsia" w:hAnsi="Times New Roman" w:cs="Times New Roman"/>
          <w:sz w:val="28"/>
          <w:szCs w:val="28"/>
        </w:rPr>
        <w:t xml:space="preserve">убывания  </w:t>
      </w:r>
      <m:oMath>
        <m:r>
          <w:rPr>
            <w:rFonts w:ascii="Cambria Math" w:hAnsi="Cambria Math" w:cs="Times New Roman"/>
            <w:sz w:val="28"/>
            <w:szCs w:val="28"/>
          </w:rPr>
          <m:t>J</m:t>
        </m:r>
      </m:oMath>
      <w:r w:rsidRPr="00854478">
        <w:rPr>
          <w:rFonts w:ascii="Times New Roman" w:eastAsiaTheme="minorEastAsia" w:hAnsi="Times New Roman" w:cs="Times New Roman"/>
          <w:sz w:val="28"/>
          <w:szCs w:val="28"/>
        </w:rPr>
        <w:t>.</w:t>
      </w:r>
      <w:proofErr w:type="gramEnd"/>
    </w:p>
    <w:p w:rsidR="00685C83" w:rsidRDefault="00685C83"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методах градиентного спуска используется свойство антиградиента функции, которое утверждает, что функция в каждой точке убывает быстрее всего в направлении её антиградиента, который определяется так</w:t>
      </w:r>
      <w:r w:rsidRPr="00685C83">
        <w:rPr>
          <w:rFonts w:ascii="Times New Roman" w:eastAsiaTheme="minorEastAsia" w:hAnsi="Times New Roman" w:cs="Times New Roman"/>
          <w:sz w:val="28"/>
          <w:szCs w:val="28"/>
        </w:rPr>
        <w:t>:</w:t>
      </w:r>
    </w:p>
    <w:p w:rsidR="00685C83" w:rsidRDefault="00685C83" w:rsidP="004B0E18">
      <w:pPr>
        <w:spacing w:after="0" w:line="240" w:lineRule="auto"/>
        <w:ind w:firstLine="567"/>
        <w:jc w:val="both"/>
        <w:rPr>
          <w:rFonts w:ascii="Times New Roman" w:eastAsiaTheme="minorEastAsia" w:hAnsi="Times New Roman" w:cs="Times New Roman"/>
          <w:sz w:val="28"/>
          <w:szCs w:val="28"/>
        </w:rPr>
      </w:pPr>
    </w:p>
    <w:p w:rsidR="00685C83" w:rsidRPr="00685C83" w:rsidRDefault="00685C83" w:rsidP="004B0E18">
      <w:pPr>
        <w:spacing w:after="0" w:line="240" w:lineRule="auto"/>
        <w:ind w:firstLine="567"/>
        <w:jc w:val="both"/>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J=-</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dW</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n</m:t>
                      </m:r>
                    </m:sub>
                  </m:sSub>
                </m:den>
              </m:f>
            </m:e>
          </m:d>
        </m:oMath>
      </m:oMathPara>
    </w:p>
    <w:p w:rsidR="00685C83" w:rsidRPr="00685C83" w:rsidRDefault="00685C83" w:rsidP="004B0E18">
      <w:pPr>
        <w:spacing w:after="0" w:line="240" w:lineRule="auto"/>
        <w:ind w:firstLine="567"/>
        <w:jc w:val="both"/>
        <w:rPr>
          <w:rFonts w:ascii="Times New Roman" w:eastAsiaTheme="minorEastAsia" w:hAnsi="Times New Roman" w:cs="Times New Roman"/>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7927"/>
      </w:tblGrid>
      <w:tr w:rsidR="00823173" w:rsidRPr="00BB3DD3" w:rsidTr="00823173">
        <w:tc>
          <w:tcPr>
            <w:tcW w:w="1701" w:type="dxa"/>
          </w:tcPr>
          <w:p w:rsidR="00685C83" w:rsidRDefault="00685C83" w:rsidP="00823173">
            <w:pPr>
              <w:ind w:firstLine="567"/>
              <w:rPr>
                <w:rFonts w:ascii="Times New Roman" w:eastAsiaTheme="minorEastAsia" w:hAnsi="Times New Roman" w:cs="Times New Roman"/>
                <w:sz w:val="28"/>
                <w:szCs w:val="28"/>
                <w:lang w:val="en-US"/>
              </w:rPr>
            </w:pPr>
            <w:proofErr w:type="gramStart"/>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p>
        </w:tc>
        <w:tc>
          <w:tcPr>
            <w:tcW w:w="7927" w:type="dxa"/>
          </w:tcPr>
          <w:p w:rsidR="00ED6944" w:rsidRPr="00823173" w:rsidRDefault="00823173" w:rsidP="00823173">
            <w:pPr>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некоторый</w:t>
            </w:r>
            <w:proofErr w:type="gramEnd"/>
            <w:r>
              <w:rPr>
                <w:rFonts w:ascii="Times New Roman" w:eastAsiaTheme="minorEastAsia" w:hAnsi="Times New Roman" w:cs="Times New Roman"/>
                <w:sz w:val="28"/>
                <w:szCs w:val="28"/>
              </w:rPr>
              <w:t xml:space="preserve"> отдельный коэффициент модели</w:t>
            </w:r>
            <w:r w:rsidRPr="0082317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1,n</m:t>
                  </m:r>
                </m:e>
              </m:acc>
            </m:oMath>
            <w:r w:rsidRPr="00823173">
              <w:rPr>
                <w:rFonts w:ascii="Times New Roman" w:eastAsiaTheme="minorEastAsia" w:hAnsi="Times New Roman" w:cs="Times New Roman"/>
                <w:sz w:val="28"/>
                <w:szCs w:val="28"/>
              </w:rPr>
              <w:t>.</w:t>
            </w:r>
          </w:p>
        </w:tc>
      </w:tr>
    </w:tbl>
    <w:p w:rsidR="00A74F43" w:rsidRDefault="00823173"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Возвращаясь к искусственным нейронным сетям</w:t>
      </w:r>
      <w:r w:rsidR="00ED6944" w:rsidRPr="00ED6944">
        <w:rPr>
          <w:rFonts w:ascii="Times New Roman" w:hAnsi="Times New Roman" w:cs="Times New Roman"/>
          <w:sz w:val="28"/>
          <w:szCs w:val="28"/>
        </w:rPr>
        <w:t xml:space="preserve"> </w:t>
      </w:r>
      <w:r w:rsidR="00ED6944">
        <w:rPr>
          <w:rFonts w:ascii="Times New Roman" w:hAnsi="Times New Roman" w:cs="Times New Roman"/>
          <w:sz w:val="28"/>
          <w:szCs w:val="28"/>
        </w:rPr>
        <w:t xml:space="preserve">приходим к тому, что единственная сложность реализации этого алгоритма заключается в том, чтобы получить </w:t>
      </w:r>
      <w:r w:rsidR="00002A23">
        <w:rPr>
          <w:rFonts w:ascii="Times New Roman" w:hAnsi="Times New Roman" w:cs="Times New Roman"/>
          <w:sz w:val="28"/>
          <w:szCs w:val="28"/>
        </w:rPr>
        <w:t>частные производные по</w:t>
      </w:r>
      <w:r w:rsidR="00AA5A50">
        <w:rPr>
          <w:rFonts w:ascii="Times New Roman" w:hAnsi="Times New Roman" w:cs="Times New Roman"/>
          <w:sz w:val="28"/>
          <w:szCs w:val="28"/>
        </w:rPr>
        <w:t xml:space="preserve"> всем</w:t>
      </w:r>
      <w:r w:rsidR="00002A23">
        <w:rPr>
          <w:rFonts w:ascii="Times New Roman" w:hAnsi="Times New Roman" w:cs="Times New Roman"/>
          <w:sz w:val="28"/>
          <w:szCs w:val="28"/>
        </w:rPr>
        <w:t xml:space="preserve"> весам. К решению этой проблемы призван метод обратного распространения ошибки. Будем его рассматривать как надстройку над методами градиентного спуска.</w:t>
      </w:r>
    </w:p>
    <w:p w:rsidR="00233784" w:rsidRDefault="00233784"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В процессе разъяснения принципа метода обратного распространения ошибки нам пригодится рисунок 1.11.</w:t>
      </w:r>
    </w:p>
    <w:p w:rsidR="00233784" w:rsidRDefault="00233784" w:rsidP="00321FBE">
      <w:pPr>
        <w:pStyle w:val="a9"/>
        <w:spacing w:after="0" w:line="240" w:lineRule="auto"/>
        <w:ind w:left="0" w:firstLine="567"/>
        <w:jc w:val="both"/>
        <w:rPr>
          <w:rFonts w:ascii="Times New Roman" w:hAnsi="Times New Roman" w:cs="Times New Roman"/>
          <w:sz w:val="28"/>
          <w:szCs w:val="28"/>
        </w:rPr>
      </w:pPr>
    </w:p>
    <w:p w:rsidR="00233784" w:rsidRDefault="004C5C10" w:rsidP="00862B7B">
      <w:pPr>
        <w:pStyle w:val="a9"/>
        <w:spacing w:after="0" w:line="240" w:lineRule="auto"/>
        <w:ind w:left="0" w:firstLine="567"/>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276.3pt;height:241.95pt">
            <v:imagedata r:id="rId18" o:title="back prop"/>
          </v:shape>
        </w:pict>
      </w:r>
    </w:p>
    <w:p w:rsidR="00862B7B" w:rsidRPr="00862B7B" w:rsidRDefault="00862B7B" w:rsidP="00862B7B">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1.11 – Связь соседних слоев</w:t>
      </w:r>
    </w:p>
    <w:p w:rsidR="00862B7B" w:rsidRPr="004C2B21" w:rsidRDefault="00862B7B" w:rsidP="00862B7B">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233784" w:rsidRPr="004C5C10" w:rsidRDefault="00233784" w:rsidP="00862B7B">
      <w:pPr>
        <w:spacing w:after="0" w:line="240" w:lineRule="auto"/>
        <w:jc w:val="both"/>
        <w:rPr>
          <w:rFonts w:ascii="Times New Roman" w:hAnsi="Times New Roman" w:cs="Times New Roman"/>
          <w:sz w:val="28"/>
          <w:szCs w:val="28"/>
        </w:rPr>
      </w:pPr>
    </w:p>
    <w:p w:rsidR="00862B7B" w:rsidRDefault="00862B7B" w:rsidP="00862B7B">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 некоторые обозначения. Матрица весов </w:t>
      </w:r>
      <w:r w:rsidRPr="00862B7B">
        <w:rPr>
          <w:rFonts w:ascii="Times New Roman" w:hAnsi="Times New Roman" w:cs="Times New Roman"/>
          <w:i/>
          <w:sz w:val="28"/>
          <w:szCs w:val="28"/>
        </w:rPr>
        <w:t>(</w:t>
      </w:r>
      <w:r>
        <w:rPr>
          <w:rFonts w:ascii="Times New Roman" w:hAnsi="Times New Roman" w:cs="Times New Roman"/>
          <w:i/>
          <w:sz w:val="28"/>
          <w:szCs w:val="28"/>
          <w:lang w:val="en-US"/>
        </w:rPr>
        <w:t>l</w:t>
      </w:r>
      <w:r w:rsidRPr="00862B7B">
        <w:rPr>
          <w:rFonts w:ascii="Times New Roman" w:hAnsi="Times New Roman" w:cs="Times New Roman"/>
          <w:i/>
          <w:sz w:val="28"/>
          <w:szCs w:val="28"/>
        </w:rPr>
        <w:t>+</w:t>
      </w:r>
      <w:proofErr w:type="gramStart"/>
      <w:r w:rsidRPr="00862B7B">
        <w:rPr>
          <w:rFonts w:ascii="Times New Roman" w:hAnsi="Times New Roman" w:cs="Times New Roman"/>
          <w:i/>
          <w:sz w:val="28"/>
          <w:szCs w:val="28"/>
        </w:rPr>
        <w:t>1)-</w:t>
      </w:r>
      <w:proofErr w:type="gramEnd"/>
      <w:r>
        <w:rPr>
          <w:rFonts w:ascii="Times New Roman" w:hAnsi="Times New Roman" w:cs="Times New Roman"/>
          <w:i/>
          <w:sz w:val="28"/>
          <w:szCs w:val="28"/>
        </w:rPr>
        <w:t xml:space="preserve">го </w:t>
      </w:r>
      <w:r>
        <w:rPr>
          <w:rFonts w:ascii="Times New Roman" w:hAnsi="Times New Roman" w:cs="Times New Roman"/>
          <w:sz w:val="28"/>
          <w:szCs w:val="28"/>
        </w:rPr>
        <w:t>слоя</w:t>
      </w:r>
    </w:p>
    <w:p w:rsidR="00862B7B" w:rsidRDefault="00862B7B" w:rsidP="00862B7B">
      <w:pPr>
        <w:spacing w:after="0" w:line="240" w:lineRule="auto"/>
        <w:ind w:firstLine="567"/>
        <w:jc w:val="both"/>
        <w:rPr>
          <w:rFonts w:ascii="Times New Roman" w:hAnsi="Times New Roman" w:cs="Times New Roman"/>
          <w:sz w:val="28"/>
          <w:szCs w:val="28"/>
        </w:rPr>
      </w:pPr>
    </w:p>
    <w:p w:rsidR="00862B7B" w:rsidRPr="00862B7B" w:rsidRDefault="00607C01" w:rsidP="00862B7B">
      <w:pPr>
        <w:spacing w:after="0" w:line="240" w:lineRule="auto"/>
        <w:ind w:firstLine="567"/>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ij</m:t>
                  </m:r>
                </m:sub>
                <m:sup>
                  <m:r>
                    <w:rPr>
                      <w:rFonts w:ascii="Cambria Math" w:hAnsi="Cambria Math" w:cs="Times New Roman"/>
                      <w:sz w:val="28"/>
                      <w:szCs w:val="28"/>
                    </w:rPr>
                    <m:t>l+1</m:t>
                  </m:r>
                </m:sup>
              </m:sSubSup>
              <m:r>
                <w:rPr>
                  <w:rFonts w:ascii="Cambria Math" w:hAnsi="Cambria Math" w:cs="Times New Roman"/>
                  <w:sz w:val="28"/>
                  <w:szCs w:val="28"/>
                </w:rPr>
                <m:t>)</m:t>
              </m:r>
            </m:e>
            <m: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m:t>
                  </m:r>
                </m:sub>
              </m:sSub>
            </m:sub>
          </m:sSub>
          <m:r>
            <w:rPr>
              <w:rFonts w:ascii="Cambria Math" w:hAnsi="Cambria Math" w:cs="Times New Roman"/>
              <w:sz w:val="28"/>
              <w:szCs w:val="28"/>
            </w:rPr>
            <m:t>.</m:t>
          </m:r>
        </m:oMath>
      </m:oMathPara>
    </w:p>
    <w:p w:rsidR="00862B7B" w:rsidRDefault="00862B7B" w:rsidP="00862B7B">
      <w:pPr>
        <w:spacing w:after="0" w:line="240" w:lineRule="auto"/>
        <w:ind w:firstLine="567"/>
        <w:jc w:val="both"/>
        <w:rPr>
          <w:rFonts w:ascii="Times New Roman" w:eastAsiaTheme="minorEastAsia" w:hAnsi="Times New Roman" w:cs="Times New Roman"/>
          <w:sz w:val="28"/>
          <w:szCs w:val="28"/>
        </w:rPr>
      </w:pPr>
    </w:p>
    <w:p w:rsidR="00862B7B" w:rsidRDefault="00862B7B" w:rsidP="00862B7B">
      <w:pPr>
        <w:spacing w:after="0" w:line="240" w:lineRule="auto"/>
        <w:ind w:firstLine="567"/>
        <w:jc w:val="both"/>
        <w:rPr>
          <w:rFonts w:ascii="Times New Roman" w:eastAsiaTheme="minorEastAsia" w:hAnsi="Times New Roman" w:cs="Times New Roman"/>
          <w:sz w:val="28"/>
          <w:szCs w:val="28"/>
        </w:rPr>
      </w:pPr>
    </w:p>
    <w:p w:rsidR="00862B7B" w:rsidRDefault="00755258" w:rsidP="00862B7B">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Вектор из</w:t>
      </w:r>
      <w:r w:rsidR="00862B7B">
        <w:rPr>
          <w:rFonts w:ascii="Times New Roman" w:hAnsi="Times New Roman" w:cs="Times New Roman"/>
          <w:sz w:val="28"/>
          <w:szCs w:val="28"/>
        </w:rPr>
        <w:t xml:space="preserve"> весов помножаемых на </w:t>
      </w:r>
      <w:r w:rsidR="00862B7B">
        <w:rPr>
          <w:rFonts w:ascii="Times New Roman" w:hAnsi="Times New Roman" w:cs="Times New Roman"/>
          <w:i/>
          <w:sz w:val="28"/>
          <w:szCs w:val="28"/>
          <w:lang w:val="en-US"/>
        </w:rPr>
        <w:t>j</w:t>
      </w:r>
      <w:r w:rsidR="00862B7B" w:rsidRPr="00862B7B">
        <w:rPr>
          <w:rFonts w:ascii="Times New Roman" w:hAnsi="Times New Roman" w:cs="Times New Roman"/>
          <w:i/>
          <w:sz w:val="28"/>
          <w:szCs w:val="28"/>
        </w:rPr>
        <w:t>-</w:t>
      </w:r>
      <w:r w:rsidR="00862B7B">
        <w:rPr>
          <w:rFonts w:ascii="Times New Roman" w:hAnsi="Times New Roman" w:cs="Times New Roman"/>
          <w:i/>
          <w:sz w:val="28"/>
          <w:szCs w:val="28"/>
        </w:rPr>
        <w:t xml:space="preserve">ю </w:t>
      </w:r>
      <w:r w:rsidR="00862B7B">
        <w:rPr>
          <w:rFonts w:ascii="Times New Roman" w:hAnsi="Times New Roman" w:cs="Times New Roman"/>
          <w:sz w:val="28"/>
          <w:szCs w:val="28"/>
        </w:rPr>
        <w:t xml:space="preserve">активацию </w:t>
      </w:r>
      <w:r w:rsidR="00862B7B">
        <w:rPr>
          <w:rFonts w:ascii="Times New Roman" w:hAnsi="Times New Roman" w:cs="Times New Roman"/>
          <w:i/>
          <w:sz w:val="28"/>
          <w:szCs w:val="28"/>
          <w:lang w:val="en-US"/>
        </w:rPr>
        <w:t>l</w:t>
      </w:r>
      <w:r w:rsidR="00862B7B" w:rsidRPr="00862B7B">
        <w:rPr>
          <w:rFonts w:ascii="Times New Roman" w:hAnsi="Times New Roman" w:cs="Times New Roman"/>
          <w:i/>
          <w:sz w:val="28"/>
          <w:szCs w:val="28"/>
        </w:rPr>
        <w:t>-</w:t>
      </w:r>
      <w:r w:rsidR="00862B7B">
        <w:rPr>
          <w:rFonts w:ascii="Times New Roman" w:hAnsi="Times New Roman" w:cs="Times New Roman"/>
          <w:i/>
          <w:sz w:val="28"/>
          <w:szCs w:val="28"/>
        </w:rPr>
        <w:t xml:space="preserve">го </w:t>
      </w:r>
      <w:r w:rsidR="00862B7B">
        <w:rPr>
          <w:rFonts w:ascii="Times New Roman" w:hAnsi="Times New Roman" w:cs="Times New Roman"/>
          <w:sz w:val="28"/>
          <w:szCs w:val="28"/>
        </w:rPr>
        <w:t xml:space="preserve">слоя, это-же столбец </w:t>
      </w:r>
      <w:r w:rsidR="00862B7B">
        <w:rPr>
          <w:rFonts w:ascii="Times New Roman" w:hAnsi="Times New Roman" w:cs="Times New Roman"/>
          <w:i/>
          <w:sz w:val="28"/>
          <w:szCs w:val="28"/>
          <w:lang w:val="en-US"/>
        </w:rPr>
        <w:t>j</w:t>
      </w:r>
      <w:r w:rsidR="00862B7B" w:rsidRPr="00862B7B">
        <w:rPr>
          <w:rFonts w:ascii="Times New Roman" w:hAnsi="Times New Roman" w:cs="Times New Roman"/>
          <w:sz w:val="28"/>
          <w:szCs w:val="28"/>
        </w:rPr>
        <w:t xml:space="preserve"> </w:t>
      </w:r>
      <w:r w:rsidR="00862B7B">
        <w:rPr>
          <w:rFonts w:ascii="Times New Roman" w:hAnsi="Times New Roman" w:cs="Times New Roman"/>
          <w:sz w:val="28"/>
          <w:szCs w:val="28"/>
        </w:rPr>
        <w:t xml:space="preserve">матрицы весов </w:t>
      </w:r>
      <w:r w:rsidR="00862B7B" w:rsidRPr="00862B7B">
        <w:rPr>
          <w:rFonts w:ascii="Times New Roman" w:hAnsi="Times New Roman" w:cs="Times New Roman"/>
          <w:i/>
          <w:sz w:val="28"/>
          <w:szCs w:val="28"/>
        </w:rPr>
        <w:t>(</w:t>
      </w:r>
      <w:r w:rsidR="00862B7B">
        <w:rPr>
          <w:rFonts w:ascii="Times New Roman" w:hAnsi="Times New Roman" w:cs="Times New Roman"/>
          <w:i/>
          <w:sz w:val="28"/>
          <w:szCs w:val="28"/>
          <w:lang w:val="en-US"/>
        </w:rPr>
        <w:t>l</w:t>
      </w:r>
      <w:r w:rsidR="00862B7B" w:rsidRPr="00862B7B">
        <w:rPr>
          <w:rFonts w:ascii="Times New Roman" w:hAnsi="Times New Roman" w:cs="Times New Roman"/>
          <w:i/>
          <w:sz w:val="28"/>
          <w:szCs w:val="28"/>
        </w:rPr>
        <w:t>+</w:t>
      </w:r>
      <w:proofErr w:type="gramStart"/>
      <w:r w:rsidR="00862B7B" w:rsidRPr="00862B7B">
        <w:rPr>
          <w:rFonts w:ascii="Times New Roman" w:hAnsi="Times New Roman" w:cs="Times New Roman"/>
          <w:i/>
          <w:sz w:val="28"/>
          <w:szCs w:val="28"/>
        </w:rPr>
        <w:t>1)-</w:t>
      </w:r>
      <w:proofErr w:type="gramEnd"/>
      <w:r w:rsidR="00862B7B">
        <w:rPr>
          <w:rFonts w:ascii="Times New Roman" w:hAnsi="Times New Roman" w:cs="Times New Roman"/>
          <w:i/>
          <w:sz w:val="28"/>
          <w:szCs w:val="28"/>
        </w:rPr>
        <w:t>го</w:t>
      </w:r>
      <w:r w:rsidR="00862B7B">
        <w:rPr>
          <w:rFonts w:ascii="Times New Roman" w:hAnsi="Times New Roman" w:cs="Times New Roman"/>
          <w:sz w:val="28"/>
          <w:szCs w:val="28"/>
        </w:rPr>
        <w:t xml:space="preserve"> слоя</w:t>
      </w:r>
    </w:p>
    <w:p w:rsidR="005306F2" w:rsidRPr="00862B7B" w:rsidRDefault="005306F2" w:rsidP="00862B7B">
      <w:pPr>
        <w:spacing w:after="0" w:line="240" w:lineRule="auto"/>
        <w:ind w:firstLine="567"/>
        <w:jc w:val="both"/>
        <w:rPr>
          <w:rFonts w:ascii="Times New Roman"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5306F2" w:rsidTr="005306F2">
        <w:trPr>
          <w:trHeight w:val="433"/>
        </w:trPr>
        <w:tc>
          <w:tcPr>
            <w:tcW w:w="964" w:type="dxa"/>
          </w:tcPr>
          <w:p w:rsidR="005306F2" w:rsidRPr="006309C8" w:rsidRDefault="005306F2" w:rsidP="005306F2">
            <w:pPr>
              <w:jc w:val="both"/>
              <w:rPr>
                <w:rFonts w:ascii="Times New Roman" w:eastAsiaTheme="minorEastAsia" w:hAnsi="Times New Roman" w:cs="Times New Roman"/>
                <w:sz w:val="28"/>
                <w:szCs w:val="28"/>
              </w:rPr>
            </w:pPr>
          </w:p>
        </w:tc>
        <w:tc>
          <w:tcPr>
            <w:tcW w:w="7738" w:type="dxa"/>
          </w:tcPr>
          <w:p w:rsidR="005306F2" w:rsidRPr="006309C8" w:rsidRDefault="00607C01" w:rsidP="005306F2">
            <w:pPr>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e>
                    </m:d>
                  </m:e>
                  <m:sub>
                    <m:r>
                      <w:rPr>
                        <w:rFonts w:ascii="Cambria Math" w:hAnsi="Cambria Math" w:cs="Times New Roman"/>
                        <w:sz w:val="28"/>
                        <w:szCs w:val="28"/>
                        <w:lang w:val="en-US"/>
                      </w:rPr>
                      <m:t>j</m:t>
                    </m:r>
                  </m:sub>
                </m:sSub>
                <m:r>
                  <w:rPr>
                    <w:rFonts w:ascii="Cambria Math" w:hAnsi="Cambria Math" w:cs="Times New Roman"/>
                    <w:sz w:val="28"/>
                    <w:szCs w:val="28"/>
                  </w:rPr>
                  <m:t>.</m:t>
                </m:r>
              </m:oMath>
            </m:oMathPara>
          </w:p>
        </w:tc>
        <w:tc>
          <w:tcPr>
            <w:tcW w:w="965" w:type="dxa"/>
            <w:vAlign w:val="center"/>
          </w:tcPr>
          <w:p w:rsidR="005306F2" w:rsidRDefault="005306F2"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14</w:t>
            </w:r>
            <w:r>
              <w:rPr>
                <w:rFonts w:ascii="Times New Roman" w:eastAsiaTheme="minorEastAsia" w:hAnsi="Times New Roman" w:cs="Times New Roman"/>
                <w:sz w:val="28"/>
                <w:szCs w:val="28"/>
              </w:rPr>
              <w:t>)</w:t>
            </w:r>
          </w:p>
        </w:tc>
      </w:tr>
    </w:tbl>
    <w:p w:rsidR="00862B7B" w:rsidRDefault="00862B7B" w:rsidP="00862B7B">
      <w:pPr>
        <w:spacing w:after="0" w:line="240" w:lineRule="auto"/>
        <w:ind w:firstLine="567"/>
        <w:jc w:val="both"/>
        <w:rPr>
          <w:rFonts w:ascii="Times New Roman" w:hAnsi="Times New Roman" w:cs="Times New Roman"/>
          <w:sz w:val="28"/>
          <w:szCs w:val="28"/>
        </w:rPr>
      </w:pPr>
    </w:p>
    <w:p w:rsidR="00862B7B" w:rsidRPr="00862B7B" w:rsidRDefault="00862B7B" w:rsidP="00862B7B">
      <w:pPr>
        <w:spacing w:after="0" w:line="240" w:lineRule="auto"/>
        <w:ind w:firstLine="567"/>
        <w:jc w:val="both"/>
        <w:rPr>
          <w:rFonts w:ascii="Times New Roman" w:hAnsi="Times New Roman" w:cs="Times New Roman"/>
          <w:sz w:val="28"/>
          <w:szCs w:val="28"/>
        </w:rPr>
      </w:pPr>
    </w:p>
    <w:p w:rsidR="00AA5A50" w:rsidRDefault="0084108C"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И так называемая, ошибка</w:t>
      </w:r>
      <w:r w:rsidR="00AA5A50">
        <w:rPr>
          <w:rFonts w:ascii="Times New Roman" w:hAnsi="Times New Roman" w:cs="Times New Roman"/>
          <w:sz w:val="28"/>
          <w:szCs w:val="28"/>
        </w:rPr>
        <w:t xml:space="preserve"> </w:t>
      </w:r>
      <w:r w:rsidR="00AA5A50" w:rsidRPr="00AA5A50">
        <w:rPr>
          <w:rFonts w:ascii="Times New Roman" w:hAnsi="Times New Roman" w:cs="Times New Roman"/>
          <w:i/>
          <w:sz w:val="28"/>
          <w:szCs w:val="28"/>
          <w:lang w:val="en-US"/>
        </w:rPr>
        <w:t>j</w:t>
      </w:r>
      <w:r w:rsidR="00AA5A50" w:rsidRPr="00AA5A50">
        <w:rPr>
          <w:rFonts w:ascii="Times New Roman" w:hAnsi="Times New Roman" w:cs="Times New Roman"/>
          <w:i/>
          <w:sz w:val="28"/>
          <w:szCs w:val="28"/>
        </w:rPr>
        <w:t>-го</w:t>
      </w:r>
      <w:r w:rsidR="00AA5A50">
        <w:rPr>
          <w:rFonts w:ascii="Times New Roman" w:hAnsi="Times New Roman" w:cs="Times New Roman"/>
          <w:i/>
          <w:sz w:val="28"/>
          <w:szCs w:val="28"/>
        </w:rPr>
        <w:t xml:space="preserve"> </w:t>
      </w:r>
      <w:r w:rsidR="00AA5A50">
        <w:rPr>
          <w:rFonts w:ascii="Times New Roman" w:hAnsi="Times New Roman" w:cs="Times New Roman"/>
          <w:sz w:val="28"/>
          <w:szCs w:val="28"/>
        </w:rPr>
        <w:t xml:space="preserve">нейрона </w:t>
      </w:r>
      <w:r w:rsidR="00AA5A50" w:rsidRPr="00AA5A50">
        <w:rPr>
          <w:rFonts w:ascii="Times New Roman" w:hAnsi="Times New Roman" w:cs="Times New Roman"/>
          <w:i/>
          <w:sz w:val="28"/>
          <w:szCs w:val="28"/>
          <w:lang w:val="en-US"/>
        </w:rPr>
        <w:t>l</w:t>
      </w:r>
      <w:r w:rsidR="00AA5A50" w:rsidRPr="00AA5A50">
        <w:rPr>
          <w:rFonts w:ascii="Times New Roman" w:hAnsi="Times New Roman" w:cs="Times New Roman"/>
          <w:i/>
          <w:sz w:val="28"/>
          <w:szCs w:val="28"/>
        </w:rPr>
        <w:t>-го</w:t>
      </w:r>
      <w:r w:rsidR="00AA5A50">
        <w:rPr>
          <w:rFonts w:ascii="Times New Roman" w:hAnsi="Times New Roman" w:cs="Times New Roman"/>
          <w:i/>
          <w:sz w:val="28"/>
          <w:szCs w:val="28"/>
        </w:rPr>
        <w:t xml:space="preserve"> </w:t>
      </w:r>
      <w:r w:rsidR="00AA5A50">
        <w:rPr>
          <w:rFonts w:ascii="Times New Roman" w:hAnsi="Times New Roman" w:cs="Times New Roman"/>
          <w:sz w:val="28"/>
          <w:szCs w:val="28"/>
        </w:rPr>
        <w:t>слоя</w:t>
      </w:r>
      <w:r>
        <w:rPr>
          <w:rFonts w:ascii="Times New Roman" w:hAnsi="Times New Roman" w:cs="Times New Roman"/>
          <w:sz w:val="28"/>
          <w:szCs w:val="28"/>
        </w:rPr>
        <w:t>, определяемая так</w:t>
      </w:r>
      <w:r w:rsidRPr="0084108C">
        <w:rPr>
          <w:rFonts w:ascii="Times New Roman" w:hAnsi="Times New Roman" w:cs="Times New Roman"/>
          <w:sz w:val="28"/>
          <w:szCs w:val="28"/>
        </w:rPr>
        <w:t>:</w:t>
      </w:r>
    </w:p>
    <w:p w:rsidR="00F701DE" w:rsidRPr="0084108C" w:rsidRDefault="00F701DE" w:rsidP="00321FBE">
      <w:pPr>
        <w:pStyle w:val="a9"/>
        <w:spacing w:after="0" w:line="240" w:lineRule="auto"/>
        <w:ind w:left="0" w:firstLine="567"/>
        <w:jc w:val="both"/>
        <w:rPr>
          <w:rFonts w:ascii="Times New Roman"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5306F2" w:rsidTr="00607C01">
        <w:trPr>
          <w:trHeight w:val="433"/>
        </w:trPr>
        <w:tc>
          <w:tcPr>
            <w:tcW w:w="964" w:type="dxa"/>
          </w:tcPr>
          <w:p w:rsidR="005306F2" w:rsidRPr="006309C8" w:rsidRDefault="005306F2" w:rsidP="00607C01">
            <w:pPr>
              <w:jc w:val="both"/>
              <w:rPr>
                <w:rFonts w:ascii="Times New Roman" w:eastAsiaTheme="minorEastAsia" w:hAnsi="Times New Roman" w:cs="Times New Roman"/>
                <w:sz w:val="28"/>
                <w:szCs w:val="28"/>
              </w:rPr>
            </w:pPr>
          </w:p>
        </w:tc>
        <w:tc>
          <w:tcPr>
            <w:tcW w:w="7738" w:type="dxa"/>
          </w:tcPr>
          <w:p w:rsidR="005306F2" w:rsidRPr="005306F2" w:rsidRDefault="00607C01" w:rsidP="005306F2">
            <w:pPr>
              <w:pStyle w:val="a9"/>
              <w:spacing w:line="240" w:lineRule="auto"/>
              <w:ind w:left="0" w:firstLine="567"/>
              <w:jc w:val="both"/>
              <w:rPr>
                <w:rFonts w:ascii="Times New Roman" w:eastAsiaTheme="minorEastAsia" w:hAnsi="Times New Roman" w:cs="Times New Roman"/>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δ</m:t>
                    </m:r>
                  </m:e>
                  <m:sub>
                    <m:r>
                      <w:rPr>
                        <w:rFonts w:ascii="Cambria Math" w:hAnsi="Cambria Math" w:cs="Times New Roman"/>
                        <w:sz w:val="28"/>
                        <w:szCs w:val="28"/>
                      </w:rPr>
                      <m:t>j</m:t>
                    </m:r>
                  </m:sub>
                  <m:sup>
                    <m:r>
                      <w:rPr>
                        <w:rFonts w:ascii="Cambria Math" w:hAnsi="Cambria Math" w:cs="Times New Roman"/>
                        <w:sz w:val="28"/>
                        <w:szCs w:val="28"/>
                      </w:rPr>
                      <m:t>l</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eastAsiaTheme="minorEastAsia" w:hAnsi="Cambria Math" w:cs="Times New Roman"/>
                    <w:sz w:val="28"/>
                    <w:szCs w:val="28"/>
                    <w:lang w:val="en-US"/>
                  </w:rPr>
                  <m:t>.</m:t>
                </m:r>
              </m:oMath>
            </m:oMathPara>
          </w:p>
        </w:tc>
        <w:tc>
          <w:tcPr>
            <w:tcW w:w="965" w:type="dxa"/>
            <w:vAlign w:val="center"/>
          </w:tcPr>
          <w:p w:rsidR="005306F2" w:rsidRDefault="005306F2"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28710D">
              <w:rPr>
                <w:rFonts w:ascii="Times New Roman" w:eastAsiaTheme="minorEastAsia" w:hAnsi="Times New Roman" w:cs="Times New Roman"/>
                <w:sz w:val="28"/>
                <w:szCs w:val="28"/>
                <w:lang w:val="en-US"/>
              </w:rPr>
              <w:t>15</w:t>
            </w:r>
            <w:r>
              <w:rPr>
                <w:rFonts w:ascii="Times New Roman" w:eastAsiaTheme="minorEastAsia" w:hAnsi="Times New Roman" w:cs="Times New Roman"/>
                <w:sz w:val="28"/>
                <w:szCs w:val="28"/>
              </w:rPr>
              <w:t>)</w:t>
            </w:r>
          </w:p>
        </w:tc>
      </w:tr>
    </w:tbl>
    <w:p w:rsidR="00AA5A50" w:rsidRDefault="00AA5A50" w:rsidP="00321FBE">
      <w:pPr>
        <w:pStyle w:val="a9"/>
        <w:spacing w:after="0" w:line="240" w:lineRule="auto"/>
        <w:ind w:left="0" w:firstLine="567"/>
        <w:jc w:val="both"/>
        <w:rPr>
          <w:rFonts w:ascii="Times New Roman" w:eastAsiaTheme="minorEastAsia" w:hAnsi="Times New Roman" w:cs="Times New Roman"/>
          <w:sz w:val="28"/>
          <w:szCs w:val="28"/>
          <w:lang w:val="en-US"/>
        </w:rPr>
      </w:pPr>
    </w:p>
    <w:p w:rsidR="00584A05" w:rsidRDefault="00261230" w:rsidP="00321FBE">
      <w:pPr>
        <w:pStyle w:val="a9"/>
        <w:spacing w:after="0" w:line="240" w:lineRule="auto"/>
        <w:ind w:left="0"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Выясним взаимосвязь ошибок </w:t>
      </w:r>
      <w:r>
        <w:rPr>
          <w:rFonts w:ascii="Times New Roman" w:hAnsi="Times New Roman" w:cs="Times New Roman"/>
          <w:i/>
          <w:sz w:val="28"/>
          <w:szCs w:val="28"/>
          <w:lang w:val="en-US"/>
        </w:rPr>
        <w:t>l</w:t>
      </w:r>
      <w:r w:rsidRPr="00261230">
        <w:rPr>
          <w:rFonts w:ascii="Times New Roman" w:hAnsi="Times New Roman" w:cs="Times New Roman"/>
          <w:i/>
          <w:sz w:val="28"/>
          <w:szCs w:val="28"/>
        </w:rPr>
        <w:t>-</w:t>
      </w:r>
      <w:r>
        <w:rPr>
          <w:rFonts w:ascii="Times New Roman" w:hAnsi="Times New Roman" w:cs="Times New Roman"/>
          <w:i/>
          <w:sz w:val="28"/>
          <w:szCs w:val="28"/>
        </w:rPr>
        <w:t xml:space="preserve">го </w:t>
      </w:r>
      <w:r>
        <w:rPr>
          <w:rFonts w:ascii="Times New Roman" w:hAnsi="Times New Roman" w:cs="Times New Roman"/>
          <w:sz w:val="28"/>
          <w:szCs w:val="28"/>
        </w:rPr>
        <w:t xml:space="preserve">и </w:t>
      </w:r>
      <w:r w:rsidRPr="00862B7B">
        <w:rPr>
          <w:rFonts w:ascii="Times New Roman" w:hAnsi="Times New Roman" w:cs="Times New Roman"/>
          <w:i/>
          <w:sz w:val="28"/>
          <w:szCs w:val="28"/>
        </w:rPr>
        <w:t>(</w:t>
      </w:r>
      <w:r>
        <w:rPr>
          <w:rFonts w:ascii="Times New Roman" w:hAnsi="Times New Roman" w:cs="Times New Roman"/>
          <w:i/>
          <w:sz w:val="28"/>
          <w:szCs w:val="28"/>
          <w:lang w:val="en-US"/>
        </w:rPr>
        <w:t>l</w:t>
      </w:r>
      <w:r w:rsidRPr="00862B7B">
        <w:rPr>
          <w:rFonts w:ascii="Times New Roman" w:hAnsi="Times New Roman" w:cs="Times New Roman"/>
          <w:i/>
          <w:sz w:val="28"/>
          <w:szCs w:val="28"/>
        </w:rPr>
        <w:t>+</w:t>
      </w:r>
      <w:proofErr w:type="gramStart"/>
      <w:r w:rsidRPr="00862B7B">
        <w:rPr>
          <w:rFonts w:ascii="Times New Roman" w:hAnsi="Times New Roman" w:cs="Times New Roman"/>
          <w:i/>
          <w:sz w:val="28"/>
          <w:szCs w:val="28"/>
        </w:rPr>
        <w:t>1)-</w:t>
      </w:r>
      <w:proofErr w:type="gramEnd"/>
      <w:r>
        <w:rPr>
          <w:rFonts w:ascii="Times New Roman" w:hAnsi="Times New Roman" w:cs="Times New Roman"/>
          <w:i/>
          <w:sz w:val="28"/>
          <w:szCs w:val="28"/>
        </w:rPr>
        <w:t xml:space="preserve">го </w:t>
      </w:r>
      <w:r>
        <w:rPr>
          <w:rFonts w:ascii="Times New Roman" w:hAnsi="Times New Roman" w:cs="Times New Roman"/>
          <w:sz w:val="28"/>
          <w:szCs w:val="28"/>
        </w:rPr>
        <w:t xml:space="preserve">слоёв. Для того придадим некоторое малое </w:t>
      </w:r>
      <w:proofErr w:type="gramStart"/>
      <w:r>
        <w:rPr>
          <w:rFonts w:ascii="Times New Roman" w:hAnsi="Times New Roman" w:cs="Times New Roman"/>
          <w:sz w:val="28"/>
          <w:szCs w:val="28"/>
        </w:rPr>
        <w:t>приращение</w:t>
      </w:r>
      <w:r w:rsidRPr="00261230">
        <w:rPr>
          <w:rFonts w:ascii="Times New Roman" w:hAnsi="Times New Roman" w:cs="Times New Roman"/>
          <w:sz w:val="28"/>
          <w:szCs w:val="28"/>
        </w:rPr>
        <w:t xml:space="preserve"> </w:t>
      </w:r>
      <m:oMath>
        <m:r>
          <w:rPr>
            <w:rFonts w:ascii="Cambria Math" w:hAnsi="Cambria Math" w:cs="Times New Roman"/>
            <w:sz w:val="28"/>
            <w:szCs w:val="28"/>
          </w:rPr>
          <m:t>∆</m:t>
        </m:r>
      </m:oMath>
      <w:r>
        <w:rPr>
          <w:rFonts w:ascii="Times New Roman" w:hAnsi="Times New Roman" w:cs="Times New Roman"/>
          <w:sz w:val="28"/>
          <w:szCs w:val="28"/>
        </w:rPr>
        <w:t xml:space="preserve"> активации</w:t>
      </w:r>
      <w:proofErr w:type="gramEnd"/>
      <w:r>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a</m:t>
            </m:r>
          </m:e>
          <m:sub>
            <m:r>
              <w:rPr>
                <w:rFonts w:ascii="Cambria Math" w:hAnsi="Cambria Math" w:cs="Times New Roman"/>
                <w:sz w:val="28"/>
                <w:szCs w:val="28"/>
              </w:rPr>
              <m:t>j</m:t>
            </m:r>
          </m:sub>
          <m:sup>
            <m:r>
              <w:rPr>
                <w:rFonts w:ascii="Cambria Math" w:hAnsi="Cambria Math" w:cs="Times New Roman"/>
                <w:sz w:val="28"/>
                <w:szCs w:val="28"/>
              </w:rPr>
              <m:t>l</m:t>
            </m:r>
          </m:sup>
        </m:sSubSup>
      </m:oMath>
      <w:r w:rsidRPr="0026123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посмотрим какое приращение при этом получат </w:t>
      </w:r>
      <w:proofErr w:type="spellStart"/>
      <w:r>
        <w:rPr>
          <w:rFonts w:ascii="Times New Roman" w:eastAsiaTheme="minorEastAsia" w:hAnsi="Times New Roman" w:cs="Times New Roman"/>
          <w:sz w:val="28"/>
          <w:szCs w:val="28"/>
        </w:rPr>
        <w:t>сумматорные</w:t>
      </w:r>
      <w:proofErr w:type="spellEnd"/>
      <w:r>
        <w:rPr>
          <w:rFonts w:ascii="Times New Roman" w:eastAsiaTheme="minorEastAsia" w:hAnsi="Times New Roman" w:cs="Times New Roman"/>
          <w:sz w:val="28"/>
          <w:szCs w:val="28"/>
        </w:rPr>
        <w:t xml:space="preserve"> функции </w:t>
      </w:r>
      <w:r w:rsidRPr="00261230">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l</w:t>
      </w:r>
      <w:r w:rsidRPr="00261230">
        <w:rPr>
          <w:rFonts w:ascii="Times New Roman" w:eastAsiaTheme="minorEastAsia" w:hAnsi="Times New Roman" w:cs="Times New Roman"/>
          <w:i/>
          <w:sz w:val="28"/>
          <w:szCs w:val="28"/>
        </w:rPr>
        <w:t>+1)</w:t>
      </w:r>
      <w:r>
        <w:rPr>
          <w:rFonts w:ascii="Times New Roman" w:eastAsiaTheme="minorEastAsia" w:hAnsi="Times New Roman" w:cs="Times New Roman"/>
          <w:i/>
          <w:sz w:val="28"/>
          <w:szCs w:val="28"/>
        </w:rPr>
        <w:t xml:space="preserve">-го </w:t>
      </w:r>
      <w:r>
        <w:rPr>
          <w:rFonts w:ascii="Times New Roman" w:eastAsiaTheme="minorEastAsia" w:hAnsi="Times New Roman" w:cs="Times New Roman"/>
          <w:sz w:val="28"/>
          <w:szCs w:val="28"/>
        </w:rPr>
        <w:t xml:space="preserve">слоя. В силу линейности </w:t>
      </w:r>
      <w:proofErr w:type="spellStart"/>
      <w:r>
        <w:rPr>
          <w:rFonts w:ascii="Times New Roman" w:eastAsiaTheme="minorEastAsia" w:hAnsi="Times New Roman" w:cs="Times New Roman"/>
          <w:sz w:val="28"/>
          <w:szCs w:val="28"/>
        </w:rPr>
        <w:t>суммато</w:t>
      </w:r>
      <w:r w:rsidR="00162031">
        <w:rPr>
          <w:rFonts w:ascii="Times New Roman" w:eastAsiaTheme="minorEastAsia" w:hAnsi="Times New Roman" w:cs="Times New Roman"/>
          <w:sz w:val="28"/>
          <w:szCs w:val="28"/>
        </w:rPr>
        <w:t>рных</w:t>
      </w:r>
      <w:proofErr w:type="spellEnd"/>
      <w:r w:rsidR="00162031">
        <w:rPr>
          <w:rFonts w:ascii="Times New Roman" w:eastAsiaTheme="minorEastAsia" w:hAnsi="Times New Roman" w:cs="Times New Roman"/>
          <w:sz w:val="28"/>
          <w:szCs w:val="28"/>
        </w:rPr>
        <w:t xml:space="preserve"> функции приращение </w:t>
      </w:r>
      <w:proofErr w:type="gramStart"/>
      <w:r w:rsidR="00162031">
        <w:rPr>
          <w:rFonts w:ascii="Times New Roman" w:eastAsiaTheme="minorEastAsia" w:hAnsi="Times New Roman" w:cs="Times New Roman"/>
          <w:sz w:val="28"/>
          <w:szCs w:val="28"/>
        </w:rPr>
        <w:t>для</w:t>
      </w:r>
      <w:r w:rsidR="00584A05" w:rsidRPr="00584A05">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l+1</m:t>
            </m:r>
          </m:sup>
        </m:sSubSup>
      </m:oMath>
      <w:r w:rsidR="00584A05" w:rsidRPr="00584A05">
        <w:rPr>
          <w:rFonts w:ascii="Times New Roman" w:eastAsiaTheme="minorEastAsia" w:hAnsi="Times New Roman" w:cs="Times New Roman"/>
          <w:sz w:val="28"/>
          <w:szCs w:val="28"/>
        </w:rPr>
        <w:t xml:space="preserve"> </w:t>
      </w:r>
      <w:r w:rsidR="00584A05">
        <w:rPr>
          <w:rFonts w:ascii="Times New Roman" w:eastAsiaTheme="minorEastAsia" w:hAnsi="Times New Roman" w:cs="Times New Roman"/>
          <w:sz w:val="28"/>
          <w:szCs w:val="28"/>
        </w:rPr>
        <w:t>составит</w:t>
      </w:r>
      <w:proofErr w:type="gramEnd"/>
      <w:r w:rsidR="0016203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ij</m:t>
            </m:r>
          </m:sub>
          <m:sup>
            <m:r>
              <w:rPr>
                <w:rFonts w:ascii="Cambria Math" w:eastAsiaTheme="minorEastAsia" w:hAnsi="Cambria Math" w:cs="Times New Roman"/>
                <w:sz w:val="28"/>
                <w:szCs w:val="28"/>
              </w:rPr>
              <m:t>l+1</m:t>
            </m:r>
          </m:sup>
        </m:sSubSup>
        <m:r>
          <w:rPr>
            <w:rFonts w:ascii="Cambria Math" w:eastAsiaTheme="minorEastAsia" w:hAnsi="Cambria Math" w:cs="Times New Roman"/>
            <w:sz w:val="28"/>
            <w:szCs w:val="28"/>
          </w:rPr>
          <m:t>,j=</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n</m:t>
            </m:r>
          </m:e>
        </m:acc>
      </m:oMath>
      <w:r w:rsidR="00584A05">
        <w:rPr>
          <w:rFonts w:ascii="Times New Roman" w:eastAsiaTheme="minorEastAsia" w:hAnsi="Times New Roman" w:cs="Times New Roman"/>
          <w:sz w:val="28"/>
          <w:szCs w:val="28"/>
        </w:rPr>
        <w:t>.</w:t>
      </w:r>
    </w:p>
    <w:p w:rsidR="00584A05" w:rsidRDefault="00584A05" w:rsidP="00321FBE">
      <w:pPr>
        <w:pStyle w:val="a9"/>
        <w:spacing w:after="0" w:line="24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Пользуясь свойством, что при достаточно малом приращении аргументов соответствующее приращение функции близко к скалярному произведению градиента и вектора приращений аргументов получаем</w:t>
      </w:r>
      <w:r w:rsidRPr="00584A05">
        <w:rPr>
          <w:rFonts w:ascii="Times New Roman" w:eastAsiaTheme="minorEastAsia" w:hAnsi="Times New Roman" w:cs="Times New Roman"/>
          <w:sz w:val="28"/>
          <w:szCs w:val="28"/>
        </w:rPr>
        <w:t>:</w:t>
      </w:r>
    </w:p>
    <w:p w:rsidR="00584A05" w:rsidRDefault="00584A05" w:rsidP="00321FBE">
      <w:pPr>
        <w:pStyle w:val="a9"/>
        <w:spacing w:after="0" w:line="240" w:lineRule="auto"/>
        <w:ind w:left="0" w:firstLine="567"/>
        <w:jc w:val="both"/>
        <w:rPr>
          <w:rFonts w:ascii="Times New Roman" w:eastAsiaTheme="minorEastAsia" w:hAnsi="Times New Roman" w:cs="Times New Roman"/>
          <w:sz w:val="28"/>
          <w:szCs w:val="28"/>
        </w:rPr>
      </w:pPr>
    </w:p>
    <w:p w:rsidR="000C0851" w:rsidRPr="000C0851" w:rsidRDefault="004F468B" w:rsidP="00584A05">
      <w:pPr>
        <w:pStyle w:val="a9"/>
        <w:spacing w:after="0" w:line="240" w:lineRule="auto"/>
        <w:ind w:left="0" w:firstLine="567"/>
        <w:jc w:val="cente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Δ</m:t>
          </m:r>
          <m:r>
            <w:rPr>
              <w:rFonts w:ascii="Cambria Math" w:eastAsiaTheme="minorEastAsia" w:hAnsi="Cambria Math" w:cs="Times New Roman"/>
              <w:sz w:val="28"/>
              <w:szCs w:val="28"/>
            </w:rPr>
            <m:t>J</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l+1</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l+1</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l+1</m:t>
                      </m:r>
                    </m:sub>
                  </m:sSub>
                </m:sub>
                <m:sup>
                  <m:r>
                    <w:rPr>
                      <w:rFonts w:ascii="Cambria Math" w:eastAsiaTheme="minorEastAsia" w:hAnsi="Cambria Math" w:cs="Times New Roman"/>
                      <w:sz w:val="28"/>
                      <w:szCs w:val="28"/>
                    </w:rPr>
                    <m:t>l+1</m:t>
                  </m:r>
                </m:sup>
              </m:sSubSup>
            </m:e>
          </m:d>
          <m:r>
            <w:rPr>
              <w:rFonts w:ascii="Cambria Math" w:eastAsiaTheme="minorEastAsia" w:hAnsi="Cambria Math" w:cs="Times New Roman"/>
              <w:sz w:val="28"/>
              <w:szCs w:val="28"/>
            </w:rPr>
            <m:t>=</m:t>
          </m:r>
        </m:oMath>
      </m:oMathPara>
    </w:p>
    <w:p w:rsidR="00AA5A50" w:rsidRPr="005306F2" w:rsidRDefault="00584A05" w:rsidP="00584A05">
      <w:pPr>
        <w:pStyle w:val="a9"/>
        <w:spacing w:after="0" w:line="240" w:lineRule="auto"/>
        <w:ind w:left="0" w:firstLine="567"/>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l+1</m:t>
                      </m:r>
                    </m:sup>
                  </m:sSubSup>
                </m:den>
              </m:f>
              <m:r>
                <w:rPr>
                  <w:rFonts w:ascii="Cambria Math" w:eastAsiaTheme="minorEastAsia"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l+1</m:t>
                      </m:r>
                    </m:sup>
                  </m:sSubSup>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l+1</m:t>
                          </m:r>
                        </m:sub>
                      </m:sSub>
                    </m:sub>
                    <m:sup>
                      <m:r>
                        <w:rPr>
                          <w:rFonts w:ascii="Cambria Math" w:hAnsi="Cambria Math" w:cs="Times New Roman"/>
                          <w:sz w:val="28"/>
                          <w:szCs w:val="28"/>
                        </w:rPr>
                        <m:t>l+1</m:t>
                      </m:r>
                    </m:sup>
                  </m:sSubSup>
                </m:den>
              </m:f>
            </m:e>
          </m:d>
          <m:d>
            <m:dPr>
              <m:ctrlPr>
                <w:rPr>
                  <w:rFonts w:ascii="Cambria Math" w:hAnsi="Cambria Math" w:cs="Times New Roman"/>
                  <w:i/>
                  <w:sz w:val="28"/>
                  <w:szCs w:val="28"/>
                </w:rPr>
              </m:ctrlPr>
            </m:dPr>
            <m:e>
              <m:r>
                <m:rPr>
                  <m:sty m:val="p"/>
                </m:rPr>
                <w:rPr>
                  <w:rFonts w:ascii="Cambria Math" w:hAnsi="Cambria Math" w:cs="Times New Roman"/>
                  <w:sz w:val="28"/>
                  <w:szCs w:val="28"/>
                </w:rPr>
                <m:t>Δ</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m:t>
                  </m:r>
                </m:sub>
                <m:sup>
                  <m:r>
                    <w:rPr>
                      <w:rFonts w:ascii="Cambria Math" w:hAnsi="Cambria Math" w:cs="Times New Roman"/>
                      <w:sz w:val="28"/>
                      <w:szCs w:val="28"/>
                    </w:rPr>
                    <m:t>l+1</m:t>
                  </m:r>
                </m:sup>
              </m:sSubSup>
              <m:r>
                <w:rPr>
                  <w:rFonts w:ascii="Cambria Math" w:hAnsi="Cambria Math" w:cs="Times New Roman"/>
                  <w:sz w:val="28"/>
                  <w:szCs w:val="28"/>
                </w:rPr>
                <m:t>,…,</m:t>
              </m:r>
              <m:r>
                <m:rPr>
                  <m:sty m:val="p"/>
                </m:rPr>
                <w:rPr>
                  <w:rFonts w:ascii="Cambria Math" w:hAnsi="Cambria Math" w:cs="Times New Roman"/>
                  <w:sz w:val="28"/>
                  <w:szCs w:val="28"/>
                </w:rPr>
                <m:t>Δ</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l+1</m:t>
                  </m:r>
                </m:sup>
              </m:sSubSup>
              <m:r>
                <w:rPr>
                  <w:rFonts w:ascii="Cambria Math" w:hAnsi="Cambria Math" w:cs="Times New Roman"/>
                  <w:sz w:val="28"/>
                  <w:szCs w:val="28"/>
                </w:rPr>
                <m:t>,…,</m:t>
              </m:r>
              <m:r>
                <m:rPr>
                  <m:sty m:val="p"/>
                </m:rPr>
                <w:rPr>
                  <w:rFonts w:ascii="Cambria Math" w:hAnsi="Cambria Math" w:cs="Times New Roman"/>
                  <w:sz w:val="28"/>
                  <w:szCs w:val="28"/>
                </w:rPr>
                <m:t>Δ</m:t>
              </m:r>
              <m:sSubSup>
                <m:sSubSupPr>
                  <m:ctrlPr>
                    <w:rPr>
                      <w:rFonts w:ascii="Cambria Math" w:hAnsi="Cambria Math" w:cs="Times New Roman"/>
                      <w:i/>
                      <w:sz w:val="28"/>
                      <w:szCs w:val="28"/>
                    </w:rPr>
                  </m:ctrlPr>
                </m:sSubSupPr>
                <m:e>
                  <m:r>
                    <w:rPr>
                      <w:rFonts w:ascii="Cambria Math" w:hAnsi="Cambria Math" w:cs="Times New Roman"/>
                      <w:sz w:val="28"/>
                      <w:szCs w:val="28"/>
                    </w:rPr>
                    <m:t>ω</m:t>
                  </m:r>
                </m:e>
                <m: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l+1</m:t>
                      </m:r>
                    </m:sub>
                  </m:sSub>
                </m:sub>
                <m:sup>
                  <m:r>
                    <w:rPr>
                      <w:rFonts w:ascii="Cambria Math" w:hAnsi="Cambria Math" w:cs="Times New Roman"/>
                      <w:sz w:val="28"/>
                      <w:szCs w:val="28"/>
                    </w:rPr>
                    <m:t>l+1</m:t>
                  </m:r>
                </m:sup>
              </m:sSubSup>
            </m:e>
          </m:d>
        </m:oMath>
      </m:oMathPara>
    </w:p>
    <w:p w:rsidR="005306F2" w:rsidRDefault="005306F2" w:rsidP="00584A05">
      <w:pPr>
        <w:pStyle w:val="a9"/>
        <w:spacing w:after="0" w:line="240" w:lineRule="auto"/>
        <w:ind w:left="0" w:firstLine="567"/>
        <w:jc w:val="center"/>
        <w:rPr>
          <w:rFonts w:ascii="Times New Roman" w:eastAsiaTheme="minorEastAsia" w:hAnsi="Times New Roman" w:cs="Times New Roman"/>
          <w:sz w:val="28"/>
          <w:szCs w:val="28"/>
        </w:rPr>
      </w:pPr>
    </w:p>
    <w:p w:rsidR="005306F2" w:rsidRPr="005C6EA6" w:rsidRDefault="00D054B4" w:rsidP="005306F2">
      <w:pPr>
        <w:pStyle w:val="a9"/>
        <w:spacing w:after="0" w:line="24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Или используя свойство ассоциативности скалярного произведения, обозначения (1.14) и (1.15)</w:t>
      </w:r>
      <w:r w:rsidR="005C6EA6" w:rsidRPr="005C6EA6">
        <w:rPr>
          <w:rFonts w:ascii="Times New Roman" w:eastAsiaTheme="minorEastAsia" w:hAnsi="Times New Roman" w:cs="Times New Roman"/>
          <w:sz w:val="28"/>
          <w:szCs w:val="28"/>
        </w:rPr>
        <w:t>:</w:t>
      </w:r>
    </w:p>
    <w:p w:rsidR="00261230" w:rsidRDefault="00261230" w:rsidP="00321FBE">
      <w:pPr>
        <w:pStyle w:val="a9"/>
        <w:spacing w:after="0" w:line="240" w:lineRule="auto"/>
        <w:ind w:left="0" w:firstLine="567"/>
        <w:jc w:val="both"/>
        <w:rPr>
          <w:rFonts w:ascii="Times New Roman" w:eastAsiaTheme="minorEastAsia" w:hAnsi="Times New Roman" w:cs="Times New Roman"/>
          <w:sz w:val="28"/>
          <w:szCs w:val="28"/>
        </w:rPr>
      </w:pPr>
    </w:p>
    <w:p w:rsidR="005C6EA6" w:rsidRPr="000C0851" w:rsidRDefault="004F468B" w:rsidP="00321FBE">
      <w:pPr>
        <w:pStyle w:val="a9"/>
        <w:spacing w:after="0" w:line="240" w:lineRule="auto"/>
        <w:ind w:left="0" w:firstLine="567"/>
        <w:jc w:val="both"/>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Δ</m:t>
          </m:r>
          <m:r>
            <w:rPr>
              <w:rFonts w:ascii="Cambria Math" w:eastAsiaTheme="minorEastAsia" w:hAnsi="Cambria Math" w:cs="Times New Roman"/>
              <w:sz w:val="28"/>
              <w:szCs w:val="28"/>
            </w:rPr>
            <m:t>J</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l+1</m:t>
                  </m:r>
                </m:sup>
              </m:sSup>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Δ</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l+1</m:t>
              </m:r>
            </m:sup>
          </m:sSup>
          <m:sSub>
            <m:sSubPr>
              <m:ctrlPr>
                <w:rPr>
                  <w:rFonts w:ascii="Cambria Math" w:hAnsi="Cambria Math" w:cs="Times New Roman"/>
                  <w:i/>
                  <w:sz w:val="28"/>
                  <w:szCs w:val="28"/>
                </w:rPr>
              </m:ctrlPr>
            </m:sSub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b>
              <m:r>
                <w:rPr>
                  <w:rFonts w:ascii="Cambria Math" w:hAnsi="Cambria Math" w:cs="Times New Roman"/>
                  <w:sz w:val="28"/>
                  <w:szCs w:val="28"/>
                </w:rPr>
                <m:t>j</m:t>
              </m:r>
            </m:sub>
          </m:sSub>
          <m:r>
            <w:rPr>
              <w:rFonts w:ascii="Cambria Math" w:eastAsiaTheme="minorEastAsia" w:hAnsi="Cambria Math" w:cs="Times New Roman"/>
              <w:sz w:val="28"/>
              <w:szCs w:val="28"/>
            </w:rPr>
            <m:t>.</m:t>
          </m:r>
        </m:oMath>
      </m:oMathPara>
    </w:p>
    <w:p w:rsidR="000C0851" w:rsidRPr="000C0851" w:rsidRDefault="000C0851" w:rsidP="00321FBE">
      <w:pPr>
        <w:pStyle w:val="a9"/>
        <w:spacing w:after="0" w:line="240" w:lineRule="auto"/>
        <w:ind w:left="0" w:firstLine="567"/>
        <w:jc w:val="both"/>
        <w:rPr>
          <w:rFonts w:ascii="Times New Roman" w:eastAsiaTheme="minorEastAsia" w:hAnsi="Times New Roman" w:cs="Times New Roman"/>
          <w:sz w:val="28"/>
          <w:szCs w:val="28"/>
        </w:rPr>
      </w:pPr>
    </w:p>
    <w:p w:rsidR="000C0851" w:rsidRDefault="000C0851" w:rsidP="000C0851">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l+1</m:t>
            </m:r>
          </m:sup>
        </m:sSup>
      </m:oMath>
      <w:r>
        <w:rPr>
          <w:rFonts w:ascii="Times New Roman" w:eastAsiaTheme="minorEastAsia" w:hAnsi="Times New Roman" w:cs="Times New Roman"/>
          <w:sz w:val="28"/>
          <w:szCs w:val="28"/>
        </w:rPr>
        <w:t xml:space="preserve"> –</w:t>
      </w:r>
      <w:proofErr w:type="gramEnd"/>
      <w:r w:rsidRPr="000C085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вектор из значений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w:t>
      </w:r>
      <w:r w:rsidRPr="000C0851">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l</w:t>
      </w:r>
      <w:r w:rsidRPr="000C0851">
        <w:rPr>
          <w:rFonts w:ascii="Times New Roman" w:eastAsiaTheme="minorEastAsia" w:hAnsi="Times New Roman" w:cs="Times New Roman"/>
          <w:i/>
          <w:sz w:val="28"/>
          <w:szCs w:val="28"/>
        </w:rPr>
        <w:t>+1)-</w:t>
      </w:r>
      <w:r>
        <w:rPr>
          <w:rFonts w:ascii="Times New Roman" w:eastAsiaTheme="minorEastAsia" w:hAnsi="Times New Roman" w:cs="Times New Roman"/>
          <w:i/>
          <w:sz w:val="28"/>
          <w:szCs w:val="28"/>
        </w:rPr>
        <w:t xml:space="preserve">го </w:t>
      </w:r>
      <w:r>
        <w:rPr>
          <w:rFonts w:ascii="Times New Roman" w:eastAsiaTheme="minorEastAsia" w:hAnsi="Times New Roman" w:cs="Times New Roman"/>
          <w:sz w:val="28"/>
          <w:szCs w:val="28"/>
        </w:rPr>
        <w:t>слоя</w:t>
      </w:r>
      <w:r w:rsidRPr="00EE5B2C">
        <w:rPr>
          <w:rFonts w:ascii="Times New Roman" w:eastAsiaTheme="minorEastAsia" w:hAnsi="Times New Roman" w:cs="Times New Roman"/>
          <w:sz w:val="28"/>
          <w:szCs w:val="28"/>
        </w:rPr>
        <w:t>;</w:t>
      </w:r>
    </w:p>
    <w:p w:rsidR="000C0851" w:rsidRPr="008819C3" w:rsidRDefault="00607C01" w:rsidP="000C0851">
      <w:pPr>
        <w:spacing w:after="0" w:line="240" w:lineRule="auto"/>
        <w:ind w:left="851" w:firstLine="141"/>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l+1</m:t>
            </m:r>
          </m:sup>
        </m:sSup>
      </m:oMath>
      <w:r w:rsidR="000C0851" w:rsidRPr="002C0676">
        <w:rPr>
          <w:rFonts w:ascii="Times New Roman" w:eastAsiaTheme="minorEastAsia" w:hAnsi="Times New Roman" w:cs="Times New Roman"/>
          <w:sz w:val="28"/>
          <w:szCs w:val="28"/>
        </w:rPr>
        <w:t xml:space="preserve"> </w:t>
      </w:r>
      <w:r w:rsidR="000C0851" w:rsidRPr="002C0676">
        <w:rPr>
          <w:rFonts w:ascii="Times New Roman" w:eastAsiaTheme="minorEastAsia" w:hAnsi="Times New Roman" w:cs="Times New Roman"/>
          <w:sz w:val="28"/>
          <w:szCs w:val="28"/>
        </w:rPr>
        <w:softHyphen/>
        <w:t xml:space="preserve">– </w:t>
      </w:r>
      <w:r w:rsidR="000C0851">
        <w:rPr>
          <w:rFonts w:ascii="Times New Roman" w:eastAsiaTheme="minorEastAsia" w:hAnsi="Times New Roman" w:cs="Times New Roman"/>
          <w:sz w:val="28"/>
          <w:szCs w:val="28"/>
        </w:rPr>
        <w:t xml:space="preserve">вектор ошибок </w:t>
      </w:r>
      <w:r w:rsidR="000C0851" w:rsidRPr="000C0851">
        <w:rPr>
          <w:rFonts w:ascii="Times New Roman" w:eastAsiaTheme="minorEastAsia" w:hAnsi="Times New Roman" w:cs="Times New Roman"/>
          <w:i/>
          <w:sz w:val="28"/>
          <w:szCs w:val="28"/>
        </w:rPr>
        <w:t>(</w:t>
      </w:r>
      <w:r w:rsidR="000C0851">
        <w:rPr>
          <w:rFonts w:ascii="Times New Roman" w:eastAsiaTheme="minorEastAsia" w:hAnsi="Times New Roman" w:cs="Times New Roman"/>
          <w:i/>
          <w:sz w:val="28"/>
          <w:szCs w:val="28"/>
          <w:lang w:val="en-US"/>
        </w:rPr>
        <w:t>l</w:t>
      </w:r>
      <w:r w:rsidR="000C0851" w:rsidRPr="000C0851">
        <w:rPr>
          <w:rFonts w:ascii="Times New Roman" w:eastAsiaTheme="minorEastAsia" w:hAnsi="Times New Roman" w:cs="Times New Roman"/>
          <w:i/>
          <w:sz w:val="28"/>
          <w:szCs w:val="28"/>
        </w:rPr>
        <w:t>+</w:t>
      </w:r>
      <w:proofErr w:type="gramStart"/>
      <w:r w:rsidR="000C0851" w:rsidRPr="000C0851">
        <w:rPr>
          <w:rFonts w:ascii="Times New Roman" w:eastAsiaTheme="minorEastAsia" w:hAnsi="Times New Roman" w:cs="Times New Roman"/>
          <w:i/>
          <w:sz w:val="28"/>
          <w:szCs w:val="28"/>
        </w:rPr>
        <w:t>1)-</w:t>
      </w:r>
      <w:proofErr w:type="gramEnd"/>
      <w:r w:rsidR="000C0851">
        <w:rPr>
          <w:rFonts w:ascii="Times New Roman" w:eastAsiaTheme="minorEastAsia" w:hAnsi="Times New Roman" w:cs="Times New Roman"/>
          <w:i/>
          <w:sz w:val="28"/>
          <w:szCs w:val="28"/>
        </w:rPr>
        <w:t xml:space="preserve">го </w:t>
      </w:r>
      <w:r w:rsidR="000C0851">
        <w:rPr>
          <w:rFonts w:ascii="Times New Roman" w:eastAsiaTheme="minorEastAsia" w:hAnsi="Times New Roman" w:cs="Times New Roman"/>
          <w:sz w:val="28"/>
          <w:szCs w:val="28"/>
        </w:rPr>
        <w:t>слоя.</w:t>
      </w:r>
    </w:p>
    <w:p w:rsidR="00002A23" w:rsidRDefault="004F468B" w:rsidP="004F468B">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Разделив обе части уравнения </w:t>
      </w:r>
      <w:proofErr w:type="gramStart"/>
      <w:r>
        <w:rPr>
          <w:rFonts w:ascii="Times New Roman" w:hAnsi="Times New Roman" w:cs="Times New Roman"/>
          <w:sz w:val="28"/>
          <w:szCs w:val="28"/>
        </w:rPr>
        <w:t xml:space="preserve">на </w:t>
      </w:r>
      <m:oMath>
        <m:r>
          <m:rPr>
            <m:sty m:val="p"/>
          </m:rPr>
          <w:rPr>
            <w:rFonts w:ascii="Cambria Math" w:eastAsiaTheme="minorEastAsia" w:hAnsi="Cambria Math" w:cs="Times New Roman"/>
            <w:sz w:val="28"/>
            <w:szCs w:val="28"/>
          </w:rPr>
          <m:t>Δ</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устремив его к нулю и вспомнив, что это приращение активационной функции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oMath>
      <w:r w:rsidRPr="004F468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запишем</w:t>
      </w:r>
      <w:r w:rsidRPr="004F468B">
        <w:rPr>
          <w:rFonts w:ascii="Times New Roman" w:eastAsiaTheme="minorEastAsia" w:hAnsi="Times New Roman" w:cs="Times New Roman"/>
          <w:sz w:val="28"/>
          <w:szCs w:val="28"/>
        </w:rPr>
        <w:t>:</w:t>
      </w:r>
    </w:p>
    <w:p w:rsidR="004F468B" w:rsidRDefault="004F468B" w:rsidP="004F468B">
      <w:pPr>
        <w:spacing w:after="0" w:line="240" w:lineRule="auto"/>
        <w:ind w:firstLine="567"/>
        <w:jc w:val="both"/>
        <w:rPr>
          <w:rFonts w:ascii="Times New Roman" w:eastAsiaTheme="minorEastAsia" w:hAnsi="Times New Roman" w:cs="Times New Roman"/>
          <w:sz w:val="28"/>
          <w:szCs w:val="28"/>
        </w:rPr>
      </w:pPr>
    </w:p>
    <w:p w:rsidR="004F468B" w:rsidRPr="004F468B" w:rsidRDefault="00607C01" w:rsidP="004F468B">
      <w:pPr>
        <w:spacing w:after="0" w:line="240" w:lineRule="auto"/>
        <w:ind w:firstLine="567"/>
        <w:jc w:val="both"/>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l+1</m:t>
              </m:r>
            </m:sup>
          </m:sSup>
          <m:sSub>
            <m:sSubPr>
              <m:ctrlPr>
                <w:rPr>
                  <w:rFonts w:ascii="Cambria Math" w:hAnsi="Cambria Math" w:cs="Times New Roman"/>
                  <w:i/>
                  <w:sz w:val="28"/>
                  <w:szCs w:val="28"/>
                </w:rPr>
              </m:ctrlPr>
            </m:sSub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b>
              <m:r>
                <w:rPr>
                  <w:rFonts w:ascii="Cambria Math" w:hAnsi="Cambria Math" w:cs="Times New Roman"/>
                  <w:sz w:val="28"/>
                  <w:szCs w:val="28"/>
                </w:rPr>
                <m:t>j</m:t>
              </m:r>
            </m:sub>
          </m:sSub>
          <m:r>
            <w:rPr>
              <w:rFonts w:ascii="Cambria Math" w:hAnsi="Cambria Math" w:cs="Times New Roman"/>
              <w:sz w:val="28"/>
              <w:szCs w:val="28"/>
            </w:rPr>
            <m:t>.</m:t>
          </m:r>
        </m:oMath>
      </m:oMathPara>
    </w:p>
    <w:p w:rsidR="004F468B" w:rsidRDefault="004F468B" w:rsidP="00584A05">
      <w:pPr>
        <w:spacing w:after="0" w:line="240" w:lineRule="auto"/>
        <w:jc w:val="both"/>
        <w:rPr>
          <w:rFonts w:ascii="Times New Roman" w:hAnsi="Times New Roman" w:cs="Times New Roman"/>
          <w:sz w:val="28"/>
          <w:szCs w:val="28"/>
        </w:rPr>
      </w:pPr>
    </w:p>
    <w:p w:rsidR="00701860" w:rsidRDefault="00701860" w:rsidP="00701860">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Далее вспоминая, </w:t>
      </w:r>
      <w:proofErr w:type="gramStart"/>
      <w:r>
        <w:rPr>
          <w:rFonts w:ascii="Times New Roman" w:hAnsi="Times New Roman" w:cs="Times New Roman"/>
          <w:sz w:val="28"/>
          <w:szCs w:val="28"/>
        </w:rPr>
        <w:t xml:space="preserve">что </w:t>
      </w:r>
      <m:oMath>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функция от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j</m:t>
            </m:r>
          </m:sub>
          <m:sup>
            <m:r>
              <w:rPr>
                <w:rFonts w:ascii="Cambria Math" w:hAnsi="Cambria Math" w:cs="Times New Roman"/>
                <w:sz w:val="28"/>
                <w:szCs w:val="28"/>
              </w:rPr>
              <m:t>l</m:t>
            </m:r>
          </m:sup>
        </m:sSubSup>
      </m:oMath>
      <w:r w:rsidRPr="0070186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можно сказать и используя правило дифференцирования сложной функции</w:t>
      </w:r>
      <w:r w:rsidRPr="00701860">
        <w:rPr>
          <w:rFonts w:ascii="Times New Roman" w:eastAsiaTheme="minorEastAsia" w:hAnsi="Times New Roman" w:cs="Times New Roman"/>
          <w:sz w:val="28"/>
          <w:szCs w:val="28"/>
        </w:rPr>
        <w:t>:</w:t>
      </w:r>
    </w:p>
    <w:p w:rsidR="00701860" w:rsidRDefault="00701860" w:rsidP="00701860">
      <w:pPr>
        <w:spacing w:after="0" w:line="240" w:lineRule="auto"/>
        <w:ind w:firstLine="567"/>
        <w:jc w:val="both"/>
        <w:rPr>
          <w:rFonts w:ascii="Times New Roman" w:eastAsiaTheme="minorEastAsia" w:hAnsi="Times New Roman" w:cs="Times New Roman"/>
          <w:sz w:val="28"/>
          <w:szCs w:val="28"/>
        </w:rPr>
      </w:pPr>
    </w:p>
    <w:p w:rsidR="00701860" w:rsidRPr="00701860" w:rsidRDefault="00607C01" w:rsidP="00701860">
      <w:pPr>
        <w:spacing w:after="0" w:line="240" w:lineRule="auto"/>
        <w:ind w:firstLine="567"/>
        <w:jc w:val="both"/>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den>
          </m:f>
          <m:f>
            <m:fPr>
              <m:ctrlPr>
                <w:rPr>
                  <w:rFonts w:ascii="Cambria Math" w:hAnsi="Cambria Math" w:cs="Times New Roman"/>
                  <w:i/>
                  <w:sz w:val="28"/>
                  <w:szCs w:val="28"/>
                </w:rPr>
              </m:ctrlPr>
            </m:fPr>
            <m:num>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l+1</m:t>
              </m:r>
            </m:sup>
          </m:sSup>
          <m:sSub>
            <m:sSubPr>
              <m:ctrlPr>
                <w:rPr>
                  <w:rFonts w:ascii="Cambria Math" w:hAnsi="Cambria Math" w:cs="Times New Roman"/>
                  <w:i/>
                  <w:sz w:val="28"/>
                  <w:szCs w:val="28"/>
                </w:rPr>
              </m:ctrlPr>
            </m:sSub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b>
              <m:r>
                <w:rPr>
                  <w:rFonts w:ascii="Cambria Math" w:hAnsi="Cambria Math" w:cs="Times New Roman"/>
                  <w:sz w:val="28"/>
                  <w:szCs w:val="28"/>
                </w:rPr>
                <m:t>j</m:t>
              </m:r>
            </m:sub>
          </m:sSub>
          <m:f>
            <m:fPr>
              <m:ctrlPr>
                <w:rPr>
                  <w:rFonts w:ascii="Cambria Math" w:hAnsi="Cambria Math" w:cs="Times New Roman"/>
                  <w:i/>
                  <w:sz w:val="28"/>
                  <w:szCs w:val="28"/>
                </w:rPr>
              </m:ctrlPr>
            </m:fPr>
            <m:num>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oMath>
      </m:oMathPara>
    </w:p>
    <w:p w:rsidR="00701860" w:rsidRDefault="00701860" w:rsidP="00701860">
      <w:pPr>
        <w:spacing w:after="0" w:line="240" w:lineRule="auto"/>
        <w:ind w:firstLine="567"/>
        <w:jc w:val="both"/>
        <w:rPr>
          <w:rFonts w:ascii="Times New Roman" w:eastAsiaTheme="minorEastAsia" w:hAnsi="Times New Roman" w:cs="Times New Roman"/>
          <w:sz w:val="28"/>
          <w:szCs w:val="28"/>
        </w:rPr>
      </w:pPr>
    </w:p>
    <w:p w:rsidR="00701860" w:rsidRDefault="00701860" w:rsidP="00701860">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Опять обратившись к (</w:t>
      </w:r>
      <w:r w:rsidR="00DF770F">
        <w:rPr>
          <w:rFonts w:ascii="Times New Roman" w:eastAsiaTheme="minorEastAsia" w:hAnsi="Times New Roman" w:cs="Times New Roman"/>
          <w:sz w:val="28"/>
          <w:szCs w:val="28"/>
        </w:rPr>
        <w:t>1.15</w:t>
      </w:r>
      <w:r>
        <w:rPr>
          <w:rFonts w:ascii="Times New Roman" w:eastAsiaTheme="minorEastAsia" w:hAnsi="Times New Roman" w:cs="Times New Roman"/>
          <w:sz w:val="28"/>
          <w:szCs w:val="28"/>
        </w:rPr>
        <w:t>) и переходя к матричной форме записи, получим</w:t>
      </w:r>
      <w:r w:rsidRPr="00701860">
        <w:rPr>
          <w:rFonts w:ascii="Times New Roman" w:eastAsiaTheme="minorEastAsia" w:hAnsi="Times New Roman" w:cs="Times New Roman"/>
          <w:sz w:val="28"/>
          <w:szCs w:val="28"/>
        </w:rPr>
        <w:t>:</w:t>
      </w:r>
    </w:p>
    <w:p w:rsidR="00701860" w:rsidRDefault="00701860" w:rsidP="00701860">
      <w:pPr>
        <w:spacing w:after="0" w:line="240" w:lineRule="auto"/>
        <w:ind w:firstLine="567"/>
        <w:jc w:val="both"/>
        <w:rPr>
          <w:rFonts w:ascii="Times New Roman" w:eastAsiaTheme="minorEastAsia"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FF1996" w:rsidTr="00FF1996">
        <w:trPr>
          <w:trHeight w:val="567"/>
        </w:trPr>
        <w:tc>
          <w:tcPr>
            <w:tcW w:w="964" w:type="dxa"/>
          </w:tcPr>
          <w:p w:rsidR="00FF1996" w:rsidRPr="006309C8" w:rsidRDefault="00FF1996" w:rsidP="00607C01">
            <w:pPr>
              <w:jc w:val="both"/>
              <w:rPr>
                <w:rFonts w:ascii="Times New Roman" w:eastAsiaTheme="minorEastAsia" w:hAnsi="Times New Roman" w:cs="Times New Roman"/>
                <w:sz w:val="28"/>
                <w:szCs w:val="28"/>
              </w:rPr>
            </w:pPr>
          </w:p>
        </w:tc>
        <w:tc>
          <w:tcPr>
            <w:tcW w:w="7738" w:type="dxa"/>
          </w:tcPr>
          <w:p w:rsidR="00FF1996" w:rsidRPr="005306F2" w:rsidRDefault="00607C01" w:rsidP="00FF1996">
            <w:pPr>
              <w:ind w:firstLine="567"/>
              <w:jc w:val="both"/>
              <w:rPr>
                <w:rFonts w:ascii="Times New Roman" w:eastAsiaTheme="minorEastAsia"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p>
                    <m:r>
                      <w:rPr>
                        <w:rFonts w:ascii="Cambria Math" w:hAnsi="Cambria Math" w:cs="Times New Roman"/>
                        <w:sz w:val="28"/>
                        <w:szCs w:val="28"/>
                      </w:rPr>
                      <m:t>T</m:t>
                    </m:r>
                  </m:sup>
                </m:sSup>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l+1</m:t>
                    </m:r>
                  </m:sup>
                </m:sSup>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oMath>
            </m:oMathPara>
          </w:p>
        </w:tc>
        <w:tc>
          <w:tcPr>
            <w:tcW w:w="965" w:type="dxa"/>
            <w:vAlign w:val="center"/>
          </w:tcPr>
          <w:p w:rsidR="00FF1996" w:rsidRDefault="00FF1996"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16</w:t>
            </w:r>
            <w:r>
              <w:rPr>
                <w:rFonts w:ascii="Times New Roman" w:eastAsiaTheme="minorEastAsia" w:hAnsi="Times New Roman" w:cs="Times New Roman"/>
                <w:sz w:val="28"/>
                <w:szCs w:val="28"/>
              </w:rPr>
              <w:t>)</w:t>
            </w:r>
          </w:p>
        </w:tc>
      </w:tr>
    </w:tbl>
    <w:p w:rsidR="00FF1996" w:rsidRDefault="002422EA"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Формула (1.16) самый важный вывод метода обратного распространения ошибки, собственно она отражает название </w:t>
      </w:r>
      <w:r w:rsidR="00797A4C">
        <w:rPr>
          <w:rFonts w:ascii="Times New Roman" w:eastAsiaTheme="minorEastAsia" w:hAnsi="Times New Roman" w:cs="Times New Roman"/>
          <w:sz w:val="28"/>
          <w:szCs w:val="28"/>
        </w:rPr>
        <w:t>метода</w:t>
      </w:r>
      <w:r>
        <w:rPr>
          <w:rFonts w:ascii="Times New Roman" w:eastAsiaTheme="minorEastAsia" w:hAnsi="Times New Roman" w:cs="Times New Roman"/>
          <w:sz w:val="28"/>
          <w:szCs w:val="28"/>
        </w:rPr>
        <w:t xml:space="preserve"> – каждая предыдущая ошибка итеративно вычисляется из следующей, конечно, кроме ошибки выходного слоя</w:t>
      </w:r>
      <w:r w:rsidR="00797A4C">
        <w:rPr>
          <w:rFonts w:ascii="Times New Roman" w:eastAsiaTheme="minorEastAsia" w:hAnsi="Times New Roman" w:cs="Times New Roman"/>
          <w:sz w:val="28"/>
          <w:szCs w:val="28"/>
        </w:rPr>
        <w:t>, которую можно записать так</w:t>
      </w:r>
      <w:r w:rsidR="00284E87" w:rsidRPr="00284E87">
        <w:rPr>
          <w:rFonts w:ascii="Times New Roman" w:eastAsiaTheme="minorEastAsia" w:hAnsi="Times New Roman" w:cs="Times New Roman"/>
          <w:sz w:val="28"/>
          <w:szCs w:val="28"/>
        </w:rPr>
        <w:t>:</w:t>
      </w:r>
    </w:p>
    <w:p w:rsidR="00284E87" w:rsidRDefault="00284E87" w:rsidP="002422EA">
      <w:pPr>
        <w:spacing w:after="0" w:line="240" w:lineRule="auto"/>
        <w:ind w:firstLine="567"/>
        <w:jc w:val="both"/>
        <w:rPr>
          <w:rFonts w:ascii="Times New Roman" w:eastAsiaTheme="minorEastAsia" w:hAnsi="Times New Roman" w:cs="Times New Roman"/>
          <w:sz w:val="28"/>
          <w:szCs w:val="28"/>
        </w:rPr>
      </w:pPr>
    </w:p>
    <w:p w:rsidR="00284E87" w:rsidRPr="00A96E4F" w:rsidRDefault="00607C01" w:rsidP="002422EA">
      <w:pPr>
        <w:spacing w:after="0" w:line="240" w:lineRule="auto"/>
        <w:ind w:firstLine="567"/>
        <w:jc w:val="both"/>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num>
            <m:den>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oMath>
      </m:oMathPara>
    </w:p>
    <w:p w:rsidR="00A96E4F" w:rsidRDefault="00A96E4F" w:rsidP="002422EA">
      <w:pPr>
        <w:spacing w:after="0" w:line="240" w:lineRule="auto"/>
        <w:ind w:firstLine="567"/>
        <w:jc w:val="both"/>
        <w:rPr>
          <w:rFonts w:ascii="Times New Roman" w:eastAsiaTheme="minorEastAsia" w:hAnsi="Times New Roman" w:cs="Times New Roman"/>
          <w:sz w:val="28"/>
          <w:szCs w:val="28"/>
        </w:rPr>
      </w:pPr>
    </w:p>
    <w:p w:rsidR="00A96E4F" w:rsidRPr="00F80BB1" w:rsidRDefault="00A96E4F"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Или переходя к матричной записи</w:t>
      </w:r>
      <w:r w:rsidR="00F80BB1" w:rsidRPr="00F80BB1">
        <w:rPr>
          <w:rFonts w:ascii="Times New Roman" w:eastAsiaTheme="minorEastAsia" w:hAnsi="Times New Roman" w:cs="Times New Roman"/>
          <w:sz w:val="28"/>
          <w:szCs w:val="28"/>
        </w:rPr>
        <w:t>:</w:t>
      </w:r>
    </w:p>
    <w:p w:rsidR="003B3330" w:rsidRDefault="003B3330" w:rsidP="003B3330">
      <w:pPr>
        <w:spacing w:after="0" w:line="240" w:lineRule="auto"/>
        <w:jc w:val="both"/>
        <w:rPr>
          <w:rFonts w:ascii="Times New Roman" w:eastAsiaTheme="minorEastAsia"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3B3330" w:rsidTr="00607C01">
        <w:trPr>
          <w:trHeight w:val="567"/>
        </w:trPr>
        <w:tc>
          <w:tcPr>
            <w:tcW w:w="964" w:type="dxa"/>
          </w:tcPr>
          <w:p w:rsidR="003B3330" w:rsidRPr="006309C8" w:rsidRDefault="003B3330" w:rsidP="00607C01">
            <w:pPr>
              <w:jc w:val="both"/>
              <w:rPr>
                <w:rFonts w:ascii="Times New Roman" w:eastAsiaTheme="minorEastAsia" w:hAnsi="Times New Roman" w:cs="Times New Roman"/>
                <w:sz w:val="28"/>
                <w:szCs w:val="28"/>
              </w:rPr>
            </w:pPr>
          </w:p>
        </w:tc>
        <w:tc>
          <w:tcPr>
            <w:tcW w:w="7738" w:type="dxa"/>
          </w:tcPr>
          <w:p w:rsidR="003B3330" w:rsidRPr="005306F2" w:rsidRDefault="00607C01" w:rsidP="003B3330">
            <w:pPr>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L</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L</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num>
                  <m:den>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oMath>
            </m:oMathPara>
          </w:p>
        </w:tc>
        <w:tc>
          <w:tcPr>
            <w:tcW w:w="965" w:type="dxa"/>
            <w:vAlign w:val="center"/>
          </w:tcPr>
          <w:p w:rsidR="003B3330" w:rsidRDefault="003B3330"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17</w:t>
            </w:r>
            <w:r>
              <w:rPr>
                <w:rFonts w:ascii="Times New Roman" w:eastAsiaTheme="minorEastAsia" w:hAnsi="Times New Roman" w:cs="Times New Roman"/>
                <w:sz w:val="28"/>
                <w:szCs w:val="28"/>
              </w:rPr>
              <w:t>)</w:t>
            </w:r>
          </w:p>
        </w:tc>
      </w:tr>
    </w:tbl>
    <w:p w:rsidR="00F80BB1" w:rsidRDefault="00F80BB1" w:rsidP="003B3330">
      <w:pPr>
        <w:spacing w:after="0" w:line="240" w:lineRule="auto"/>
        <w:jc w:val="both"/>
        <w:rPr>
          <w:rFonts w:ascii="Times New Roman" w:eastAsiaTheme="minorEastAsia" w:hAnsi="Times New Roman" w:cs="Times New Roman"/>
          <w:sz w:val="28"/>
          <w:szCs w:val="28"/>
        </w:rPr>
      </w:pPr>
    </w:p>
    <w:p w:rsidR="00F80BB1" w:rsidRDefault="00225CAB"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Заметим </w:t>
      </w:r>
      <w:proofErr w:type="gramStart"/>
      <w:r>
        <w:rPr>
          <w:rFonts w:ascii="Times New Roman" w:eastAsiaTheme="minorEastAsia" w:hAnsi="Times New Roman" w:cs="Times New Roman"/>
          <w:sz w:val="28"/>
          <w:szCs w:val="28"/>
        </w:rPr>
        <w:t>так-же</w:t>
      </w:r>
      <w:proofErr w:type="gramEnd"/>
      <w:r>
        <w:rPr>
          <w:rFonts w:ascii="Times New Roman" w:eastAsiaTheme="minorEastAsia" w:hAnsi="Times New Roman" w:cs="Times New Roman"/>
          <w:sz w:val="28"/>
          <w:szCs w:val="28"/>
        </w:rPr>
        <w:t>, что основной целью было названо выделение частных производных целевой функции по весам</w:t>
      </w:r>
      <w:r w:rsidR="0000692E" w:rsidRPr="0000692E">
        <w:rPr>
          <w:rFonts w:ascii="Times New Roman" w:eastAsiaTheme="minorEastAsia" w:hAnsi="Times New Roman" w:cs="Times New Roman"/>
          <w:sz w:val="28"/>
          <w:szCs w:val="28"/>
        </w:rPr>
        <w:t xml:space="preserve"> </w:t>
      </w:r>
      <w:r w:rsidR="0000692E">
        <w:rPr>
          <w:rFonts w:ascii="Times New Roman" w:eastAsiaTheme="minorEastAsia" w:hAnsi="Times New Roman" w:cs="Times New Roman"/>
          <w:sz w:val="28"/>
          <w:szCs w:val="28"/>
        </w:rPr>
        <w:t>и свободным членам</w:t>
      </w:r>
      <w:r>
        <w:rPr>
          <w:rFonts w:ascii="Times New Roman" w:eastAsiaTheme="minorEastAsia" w:hAnsi="Times New Roman" w:cs="Times New Roman"/>
          <w:sz w:val="28"/>
          <w:szCs w:val="28"/>
        </w:rPr>
        <w:t xml:space="preserve">. Учитывая (1.15) и то </w:t>
      </w:r>
      <w:proofErr w:type="gramStart"/>
      <w:r>
        <w:rPr>
          <w:rFonts w:ascii="Times New Roman" w:eastAsiaTheme="minorEastAsia" w:hAnsi="Times New Roman" w:cs="Times New Roman"/>
          <w:sz w:val="28"/>
          <w:szCs w:val="28"/>
        </w:rPr>
        <w:t xml:space="preserve">что </w:t>
      </w:r>
      <m:oMath>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oMath>
      <w:r>
        <w:rPr>
          <w:rFonts w:ascii="Times New Roman" w:eastAsiaTheme="minorEastAsia" w:hAnsi="Times New Roman" w:cs="Times New Roman"/>
          <w:sz w:val="28"/>
          <w:szCs w:val="28"/>
        </w:rPr>
        <w:t xml:space="preserve"> функция</w:t>
      </w:r>
      <w:proofErr w:type="gramEnd"/>
      <w:r>
        <w:rPr>
          <w:rFonts w:ascii="Times New Roman" w:eastAsiaTheme="minorEastAsia" w:hAnsi="Times New Roman" w:cs="Times New Roman"/>
          <w:sz w:val="28"/>
          <w:szCs w:val="28"/>
        </w:rPr>
        <w:t xml:space="preserve"> от весов</w:t>
      </w:r>
      <w:r w:rsidR="0000692E">
        <w:rPr>
          <w:rFonts w:ascii="Times New Roman" w:eastAsiaTheme="minorEastAsia" w:hAnsi="Times New Roman" w:cs="Times New Roman"/>
          <w:sz w:val="28"/>
          <w:szCs w:val="28"/>
        </w:rPr>
        <w:t xml:space="preserve"> и свободных членов</w:t>
      </w:r>
      <w:r>
        <w:rPr>
          <w:rFonts w:ascii="Times New Roman" w:eastAsiaTheme="minorEastAsia" w:hAnsi="Times New Roman" w:cs="Times New Roman"/>
          <w:sz w:val="28"/>
          <w:szCs w:val="28"/>
        </w:rPr>
        <w:t>, не составляет труда очередной раз использовать правило дифференцирования сложной функции и получить</w:t>
      </w:r>
      <w:r w:rsidRPr="00225CAB">
        <w:rPr>
          <w:rFonts w:ascii="Times New Roman" w:eastAsiaTheme="minorEastAsia" w:hAnsi="Times New Roman" w:cs="Times New Roman"/>
          <w:sz w:val="28"/>
          <w:szCs w:val="28"/>
        </w:rPr>
        <w:t>:</w:t>
      </w:r>
    </w:p>
    <w:p w:rsidR="00F07C10" w:rsidRDefault="00F07C10" w:rsidP="002422EA">
      <w:pPr>
        <w:spacing w:after="0" w:line="240" w:lineRule="auto"/>
        <w:ind w:firstLine="567"/>
        <w:jc w:val="both"/>
        <w:rPr>
          <w:rFonts w:ascii="Times New Roman" w:eastAsiaTheme="minorEastAsia"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F07C10" w:rsidTr="00607C01">
        <w:trPr>
          <w:trHeight w:val="567"/>
        </w:trPr>
        <w:tc>
          <w:tcPr>
            <w:tcW w:w="964" w:type="dxa"/>
          </w:tcPr>
          <w:p w:rsidR="00F07C10" w:rsidRPr="006309C8" w:rsidRDefault="00F07C10" w:rsidP="00607C01">
            <w:pPr>
              <w:jc w:val="both"/>
              <w:rPr>
                <w:rFonts w:ascii="Times New Roman" w:eastAsiaTheme="minorEastAsia" w:hAnsi="Times New Roman" w:cs="Times New Roman"/>
                <w:sz w:val="28"/>
                <w:szCs w:val="28"/>
              </w:rPr>
            </w:pPr>
          </w:p>
        </w:tc>
        <w:tc>
          <w:tcPr>
            <w:tcW w:w="7738" w:type="dxa"/>
          </w:tcPr>
          <w:p w:rsidR="00F07C10" w:rsidRPr="00C37C62" w:rsidRDefault="00607C01" w:rsidP="00F07C10">
            <w:pPr>
              <w:ind w:firstLine="567"/>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f>
                  <m:fPr>
                    <m:ctrlPr>
                      <w:rPr>
                        <w:rFonts w:ascii="Cambria Math" w:hAnsi="Cambria Math" w:cs="Times New Roman"/>
                        <w:i/>
                        <w:sz w:val="28"/>
                        <w:szCs w:val="28"/>
                      </w:rPr>
                    </m:ctrlPr>
                  </m:fPr>
                  <m:num>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m:t>
                </m:r>
              </m:oMath>
            </m:oMathPara>
          </w:p>
          <w:p w:rsidR="00F07C10" w:rsidRPr="00F07C10" w:rsidRDefault="00607C01" w:rsidP="00F07C10">
            <w:pPr>
              <w:ind w:firstLine="567"/>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ji</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f>
                  <m:fPr>
                    <m:ctrlPr>
                      <w:rPr>
                        <w:rFonts w:ascii="Cambria Math" w:hAnsi="Cambria Math" w:cs="Times New Roman"/>
                        <w:i/>
                        <w:sz w:val="28"/>
                        <w:szCs w:val="28"/>
                      </w:rPr>
                    </m:ctrlPr>
                  </m:fPr>
                  <m:num>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ji</m:t>
                        </m:r>
                      </m:sub>
                      <m:sup>
                        <m:r>
                          <w:rPr>
                            <w:rFonts w:ascii="Cambria Math" w:eastAsiaTheme="minorEastAsia" w:hAnsi="Cambria Math" w:cs="Times New Roman"/>
                            <w:sz w:val="28"/>
                            <w:szCs w:val="28"/>
                          </w:rPr>
                          <m:t>l</m:t>
                        </m:r>
                      </m:sup>
                    </m:sSubSup>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l-1</m:t>
                    </m:r>
                  </m:sup>
                </m:s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m:t>
                </m:r>
              </m:oMath>
            </m:oMathPara>
          </w:p>
        </w:tc>
        <w:tc>
          <w:tcPr>
            <w:tcW w:w="965" w:type="dxa"/>
            <w:vAlign w:val="center"/>
          </w:tcPr>
          <w:p w:rsidR="00F07C10" w:rsidRDefault="00F07C10"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18</w:t>
            </w:r>
            <w:r>
              <w:rPr>
                <w:rFonts w:ascii="Times New Roman" w:eastAsiaTheme="minorEastAsia" w:hAnsi="Times New Roman" w:cs="Times New Roman"/>
                <w:sz w:val="28"/>
                <w:szCs w:val="28"/>
              </w:rPr>
              <w:t>)</w:t>
            </w:r>
          </w:p>
        </w:tc>
      </w:tr>
    </w:tbl>
    <w:p w:rsidR="00C37C62" w:rsidRPr="000A331D" w:rsidRDefault="00C37C62" w:rsidP="002422EA">
      <w:pPr>
        <w:spacing w:after="0" w:line="240" w:lineRule="auto"/>
        <w:ind w:firstLine="567"/>
        <w:jc w:val="both"/>
        <w:rPr>
          <w:rFonts w:ascii="Times New Roman" w:eastAsiaTheme="minorEastAsia" w:hAnsi="Times New Roman" w:cs="Times New Roman"/>
          <w:sz w:val="28"/>
          <w:szCs w:val="28"/>
          <w:lang w:val="en-US"/>
        </w:rPr>
      </w:pPr>
    </w:p>
    <w:p w:rsidR="00C37C62" w:rsidRDefault="00C37C62"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 сожалению ни в одном из источников мы не нашли причины</w:t>
      </w:r>
      <w:r w:rsidR="00FF287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 которой</w:t>
      </w:r>
      <w:r w:rsidR="00FF287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используется именно такой подход, а не просто аналитически выводятся производные по весам и смещениям. Но можно предположить, что такой подход однозначно проще подлежит программированию – достаточно знать лишь производные активационных функций по их аргументам,</w:t>
      </w:r>
      <w:r w:rsidR="003B3330">
        <w:rPr>
          <w:rFonts w:ascii="Times New Roman" w:eastAsiaTheme="minorEastAsia" w:hAnsi="Times New Roman" w:cs="Times New Roman"/>
          <w:sz w:val="28"/>
          <w:szCs w:val="28"/>
        </w:rPr>
        <w:t xml:space="preserve"> и вне зависимости от слоя в котором находиться нейрон</w:t>
      </w:r>
      <w:r w:rsidR="00FF287D">
        <w:rPr>
          <w:rFonts w:ascii="Times New Roman" w:eastAsiaTheme="minorEastAsia" w:hAnsi="Times New Roman" w:cs="Times New Roman"/>
          <w:sz w:val="28"/>
          <w:szCs w:val="28"/>
        </w:rPr>
        <w:t>,</w:t>
      </w:r>
      <w:r w:rsidR="003B3330">
        <w:rPr>
          <w:rFonts w:ascii="Times New Roman" w:eastAsiaTheme="minorEastAsia" w:hAnsi="Times New Roman" w:cs="Times New Roman"/>
          <w:sz w:val="28"/>
          <w:szCs w:val="28"/>
        </w:rPr>
        <w:t xml:space="preserve"> зная его активацию</w:t>
      </w:r>
      <w:r w:rsidR="00FF287D">
        <w:rPr>
          <w:rFonts w:ascii="Times New Roman" w:eastAsiaTheme="minorEastAsia" w:hAnsi="Times New Roman" w:cs="Times New Roman"/>
          <w:sz w:val="28"/>
          <w:szCs w:val="28"/>
        </w:rPr>
        <w:t>,</w:t>
      </w:r>
      <w:r w:rsidR="003B3330">
        <w:rPr>
          <w:rFonts w:ascii="Times New Roman" w:eastAsiaTheme="minorEastAsia" w:hAnsi="Times New Roman" w:cs="Times New Roman"/>
          <w:sz w:val="28"/>
          <w:szCs w:val="28"/>
        </w:rPr>
        <w:t xml:space="preserve"> для текущих параметров модели можно получить производную по весам и смещениям используя одни и те-же</w:t>
      </w:r>
      <w:r w:rsidR="00FF287D">
        <w:rPr>
          <w:rFonts w:ascii="Times New Roman" w:eastAsiaTheme="minorEastAsia" w:hAnsi="Times New Roman" w:cs="Times New Roman"/>
          <w:sz w:val="28"/>
          <w:szCs w:val="28"/>
        </w:rPr>
        <w:t xml:space="preserve"> рекуррентные</w:t>
      </w:r>
      <w:r w:rsidR="003B3330">
        <w:rPr>
          <w:rFonts w:ascii="Times New Roman" w:eastAsiaTheme="minorEastAsia" w:hAnsi="Times New Roman" w:cs="Times New Roman"/>
          <w:sz w:val="28"/>
          <w:szCs w:val="28"/>
        </w:rPr>
        <w:t xml:space="preserve"> формулы </w:t>
      </w:r>
      <w:r w:rsidR="00F07C10">
        <w:rPr>
          <w:rFonts w:ascii="Times New Roman" w:eastAsiaTheme="minorEastAsia" w:hAnsi="Times New Roman" w:cs="Times New Roman"/>
          <w:sz w:val="28"/>
          <w:szCs w:val="28"/>
        </w:rPr>
        <w:t>(1.18).</w:t>
      </w:r>
    </w:p>
    <w:p w:rsidR="000A331D" w:rsidRPr="000A331D" w:rsidRDefault="000A331D"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Заметим так же, что рассуждения, касающиеся этого метода, мы строили в отрыве от наблюденных данных </w:t>
      </w:r>
      <w:r w:rsidRPr="000A331D">
        <w:rPr>
          <w:rFonts w:ascii="Times New Roman" w:eastAsiaTheme="minorEastAsia" w:hAnsi="Times New Roman" w:cs="Times New Roman"/>
          <w:i/>
          <w:sz w:val="28"/>
          <w:szCs w:val="28"/>
          <w:lang w:val="en-US"/>
        </w:rPr>
        <w:t>X</w:t>
      </w:r>
      <w:r>
        <w:rPr>
          <w:rFonts w:ascii="Times New Roman" w:eastAsiaTheme="minorEastAsia" w:hAnsi="Times New Roman" w:cs="Times New Roman"/>
          <w:sz w:val="28"/>
          <w:szCs w:val="28"/>
        </w:rPr>
        <w:t>,</w:t>
      </w:r>
      <w:r w:rsidRPr="000A331D">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lang w:val="en-US"/>
        </w:rPr>
        <w:t>Y</w:t>
      </w:r>
      <w:r w:rsidRPr="000A331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Все выше сказанное будет справедливо для каждого конкретного примера по отдельности, а должны быть учтены все примеры участвующие в обучении. Благо все целевые функции построены на том, что суммируют ошибки отдельных примеров</w:t>
      </w:r>
      <w:r w:rsidR="00585ADE">
        <w:rPr>
          <w:rFonts w:ascii="Times New Roman" w:eastAsiaTheme="minorEastAsia" w:hAnsi="Times New Roman" w:cs="Times New Roman"/>
          <w:sz w:val="28"/>
          <w:szCs w:val="28"/>
        </w:rPr>
        <w:t>, а производная суммы, как известно, сумма производных потому результаты полученные из (1.18) надо просто просуммировать для каждого отельного примера и будет получена действительно производная целевой функции.</w:t>
      </w:r>
    </w:p>
    <w:p w:rsidR="00FF287D" w:rsidRPr="00DC49AA" w:rsidRDefault="00FF287D"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 так, теперь</w:t>
      </w:r>
      <w:r w:rsidR="00DC49A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 основе метода обратного распространения ошибки сформируем одноименный алгоритм о</w:t>
      </w:r>
      <w:r w:rsidR="00DC49AA">
        <w:rPr>
          <w:rFonts w:ascii="Times New Roman" w:eastAsiaTheme="minorEastAsia" w:hAnsi="Times New Roman" w:cs="Times New Roman"/>
          <w:sz w:val="28"/>
          <w:szCs w:val="28"/>
        </w:rPr>
        <w:t>ценки параметров нейронной сети</w:t>
      </w:r>
      <w:r w:rsidR="00DC49AA" w:rsidRPr="00DC49AA">
        <w:rPr>
          <w:rFonts w:ascii="Times New Roman" w:eastAsiaTheme="minorEastAsia" w:hAnsi="Times New Roman" w:cs="Times New Roman"/>
          <w:sz w:val="28"/>
          <w:szCs w:val="28"/>
        </w:rPr>
        <w:t>:</w:t>
      </w:r>
    </w:p>
    <w:p w:rsidR="00FF287D" w:rsidRPr="00F05AE0" w:rsidRDefault="00FF287D"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Выполнить прямое распространение активации для каждого </w:t>
      </w:r>
      <w:r w:rsidR="00F05AE0">
        <w:rPr>
          <w:rFonts w:ascii="Times New Roman" w:eastAsiaTheme="minorEastAsia" w:hAnsi="Times New Roman" w:cs="Times New Roman"/>
          <w:sz w:val="28"/>
          <w:szCs w:val="28"/>
        </w:rPr>
        <w:t xml:space="preserve">примера (подставить </w:t>
      </w:r>
      <w:r w:rsidR="00F05AE0">
        <w:rPr>
          <w:rFonts w:ascii="Times New Roman" w:eastAsiaTheme="minorEastAsia" w:hAnsi="Times New Roman" w:cs="Times New Roman"/>
          <w:i/>
          <w:sz w:val="28"/>
          <w:szCs w:val="28"/>
          <w:lang w:val="en-US"/>
        </w:rPr>
        <w:t>X</w:t>
      </w:r>
      <w:r w:rsidR="00F05AE0" w:rsidRPr="00F05AE0">
        <w:rPr>
          <w:rFonts w:ascii="Times New Roman" w:eastAsiaTheme="minorEastAsia" w:hAnsi="Times New Roman" w:cs="Times New Roman"/>
          <w:sz w:val="28"/>
          <w:szCs w:val="28"/>
        </w:rPr>
        <w:t xml:space="preserve"> </w:t>
      </w:r>
      <w:r w:rsidR="00F05AE0">
        <w:rPr>
          <w:rFonts w:ascii="Times New Roman" w:eastAsiaTheme="minorEastAsia" w:hAnsi="Times New Roman" w:cs="Times New Roman"/>
          <w:sz w:val="28"/>
          <w:szCs w:val="28"/>
        </w:rPr>
        <w:t>в модель), сохраняя промежуточные активации</w:t>
      </w:r>
      <w:r w:rsidR="00F05AE0"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Использовать формулу </w:t>
      </w:r>
      <w:r w:rsidRPr="00F05AE0">
        <w:rPr>
          <w:rFonts w:ascii="Times New Roman" w:eastAsiaTheme="minorEastAsia" w:hAnsi="Times New Roman" w:cs="Times New Roman"/>
          <w:sz w:val="28"/>
          <w:szCs w:val="28"/>
        </w:rPr>
        <w:t xml:space="preserve">(1.17) </w:t>
      </w:r>
      <w:r>
        <w:rPr>
          <w:rFonts w:ascii="Times New Roman" w:eastAsiaTheme="minorEastAsia" w:hAnsi="Times New Roman" w:cs="Times New Roman"/>
          <w:sz w:val="28"/>
          <w:szCs w:val="28"/>
        </w:rPr>
        <w:t>для вычисления ошибок выходного слоя</w:t>
      </w:r>
      <w:r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Произвести обратное распространение ошибки используя формулу (1.16) </w:t>
      </w:r>
      <w:r w:rsidRPr="00F05AE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будут получены ошибки всех нейронов сети</w:t>
      </w:r>
      <w:r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Используем формулы (1.18) просуммировав их значения для каждого примера – будут получены градиенты по весам и смещениям</w:t>
      </w:r>
      <w:r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Обновление параметров вдоль антиградиента</w:t>
      </w:r>
      <w:r>
        <w:rPr>
          <w:rFonts w:ascii="Times New Roman" w:eastAsiaTheme="minorEastAsia" w:hAnsi="Times New Roman" w:cs="Times New Roman"/>
          <w:sz w:val="28"/>
          <w:szCs w:val="28"/>
          <w:lang w:val="en-US"/>
        </w:rPr>
        <w:t>;</w:t>
      </w:r>
    </w:p>
    <w:p w:rsidR="00F05AE0" w:rsidRPr="008F2755" w:rsidRDefault="00F05AE0" w:rsidP="00F05AE0">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Описанные пункты повторяются до тех пор пока не будут выполнены условия остановки алгоритма выбранной вариации градиентного </w:t>
      </w:r>
      <w:proofErr w:type="gramStart"/>
      <w:r>
        <w:rPr>
          <w:rFonts w:ascii="Times New Roman" w:eastAsiaTheme="minorEastAsia" w:hAnsi="Times New Roman" w:cs="Times New Roman"/>
          <w:sz w:val="28"/>
          <w:szCs w:val="28"/>
        </w:rPr>
        <w:t>спуска.</w:t>
      </w:r>
      <w:r w:rsidR="008F2755" w:rsidRPr="008F2755">
        <w:rPr>
          <w:rFonts w:ascii="Times New Roman" w:eastAsiaTheme="minorEastAsia" w:hAnsi="Times New Roman" w:cs="Times New Roman"/>
          <w:sz w:val="28"/>
          <w:szCs w:val="28"/>
        </w:rPr>
        <w:t>[</w:t>
      </w:r>
      <w:proofErr w:type="gramEnd"/>
      <w:r w:rsidR="00607C01">
        <w:rPr>
          <w:rFonts w:ascii="Times New Roman" w:eastAsiaTheme="minorEastAsia" w:hAnsi="Times New Roman" w:cs="Times New Roman"/>
          <w:sz w:val="28"/>
          <w:szCs w:val="28"/>
        </w:rPr>
        <w:t>5 с. 243</w:t>
      </w:r>
      <w:r w:rsidR="008F2755" w:rsidRPr="008F2755">
        <w:rPr>
          <w:rFonts w:ascii="Times New Roman" w:eastAsiaTheme="minorEastAsia" w:hAnsi="Times New Roman" w:cs="Times New Roman"/>
          <w:sz w:val="28"/>
          <w:szCs w:val="28"/>
        </w:rPr>
        <w:t>]</w:t>
      </w:r>
    </w:p>
    <w:p w:rsidR="00F2334A" w:rsidRDefault="00607C0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целом эта глава была посвящено методам классификации. Изначально была раскрыта подстановка задачи – требуется на основе наблюденных данных сформировать правило, которое получив некоторую информацию об объекте сможет отнести его к нужному классу. В приложении к кредитному риску</w:t>
      </w:r>
      <w:r w:rsidRPr="00607C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 основе данных предоставляемых клиентом в заявке на получение кредита, требуется принять решение о</w:t>
      </w:r>
      <w:r w:rsidRPr="00607C0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выдаче или удержании займа.</w:t>
      </w:r>
    </w:p>
    <w:p w:rsidR="00607C01" w:rsidRDefault="00607C0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Описанная задача не нова и для ее решения широко используются, </w:t>
      </w:r>
      <w:r w:rsidR="00BE45F1">
        <w:rPr>
          <w:rFonts w:ascii="Times New Roman" w:eastAsiaTheme="minorEastAsia" w:hAnsi="Times New Roman" w:cs="Times New Roman"/>
          <w:sz w:val="28"/>
          <w:szCs w:val="28"/>
        </w:rPr>
        <w:t>уже ставшие классическими,</w:t>
      </w:r>
      <w:r>
        <w:rPr>
          <w:rFonts w:ascii="Times New Roman" w:eastAsiaTheme="minorEastAsia" w:hAnsi="Times New Roman" w:cs="Times New Roman"/>
          <w:sz w:val="28"/>
          <w:szCs w:val="28"/>
        </w:rPr>
        <w:t xml:space="preserve"> методы</w:t>
      </w:r>
      <w:r w:rsidRPr="00607C0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логистическая регрессия и дискриминантный анализ.</w:t>
      </w:r>
      <w:r w:rsidR="00BE45F1">
        <w:rPr>
          <w:rFonts w:ascii="Times New Roman" w:eastAsiaTheme="minorEastAsia" w:hAnsi="Times New Roman" w:cs="Times New Roman"/>
          <w:sz w:val="28"/>
          <w:szCs w:val="28"/>
        </w:rPr>
        <w:t xml:space="preserve"> В начале главы описаны предпосылки использования логистической регрессии – невозможность решения поставленной задачи обычными регрессионными моделями объясняется, тем что эта группа моделей предсказывает число, в то время как нам требуется получить класс в качестве предсказания. Логистическая регрессия обходит это ограничение благодаря свойствам </w:t>
      </w:r>
      <w:proofErr w:type="spellStart"/>
      <w:r w:rsidR="00BE45F1">
        <w:rPr>
          <w:rFonts w:ascii="Times New Roman" w:eastAsiaTheme="minorEastAsia" w:hAnsi="Times New Roman" w:cs="Times New Roman"/>
          <w:sz w:val="28"/>
          <w:szCs w:val="28"/>
        </w:rPr>
        <w:t>логит</w:t>
      </w:r>
      <w:proofErr w:type="spellEnd"/>
      <w:r w:rsidR="00BE45F1">
        <w:rPr>
          <w:rFonts w:ascii="Times New Roman" w:eastAsiaTheme="minorEastAsia" w:hAnsi="Times New Roman" w:cs="Times New Roman"/>
          <w:sz w:val="28"/>
          <w:szCs w:val="28"/>
        </w:rPr>
        <w:t xml:space="preserve"> функции, которые позволяют предсказанное значение интерпретировать как вероятность отнесения к некоторому классу. В подразделе 1.2 подробно описывается процесс перехода к модели именно такой формы.</w:t>
      </w:r>
    </w:p>
    <w:p w:rsidR="00BE45F1" w:rsidRDefault="00BE45F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том же разделе мы указали и на ограничения модели логистической регрессии – несмотря на очевидную нелинейность используемой формулы модель логистической регрессии остается линейным классификатором.</w:t>
      </w:r>
    </w:p>
    <w:p w:rsidR="0039001C" w:rsidRDefault="0039001C"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преодоления этого ограничения мы использовали концепцию нейронной сети, рассмотренной как развитие модели логистической регрессии через усложнение формы функции от показателей лежащей под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функцией. По сути вместо линейной функции под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функцию была положена кусочно-линейная функция. В подразделе 1.3 мы постарались раскрыть как этот механизм при</w:t>
      </w:r>
      <w:bookmarkStart w:id="4" w:name="_GoBack"/>
      <w:bookmarkEnd w:id="4"/>
      <w:r>
        <w:rPr>
          <w:rFonts w:ascii="Times New Roman" w:eastAsiaTheme="minorEastAsia" w:hAnsi="Times New Roman" w:cs="Times New Roman"/>
          <w:sz w:val="28"/>
          <w:szCs w:val="28"/>
        </w:rPr>
        <w:t>водит к улучшению классифицирующих свойств модели в некоторых случаях.</w:t>
      </w:r>
    </w:p>
    <w:p w:rsidR="0039001C" w:rsidRDefault="0039001C"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Завершается глава исчерпывающим описанием математики используемой для формирования алгоритма оценки коэффициентов нейронной сети – метода обратного распространения ошибки. В целом</w:t>
      </w:r>
      <w:r w:rsidR="000A6B8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это то</w:t>
      </w:r>
      <w:r w:rsidR="000A6B89">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же численный метод оптимизации как градиентный спуск, но частные производные целевой функции </w:t>
      </w:r>
      <w:r>
        <w:rPr>
          <w:rFonts w:ascii="Times New Roman" w:eastAsiaTheme="minorEastAsia" w:hAnsi="Times New Roman" w:cs="Times New Roman"/>
          <w:sz w:val="28"/>
          <w:szCs w:val="28"/>
        </w:rPr>
        <w:lastRenderedPageBreak/>
        <w:t>вычисляются особым способом, очевидно</w:t>
      </w:r>
      <w:r w:rsidR="000A6B8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особенно удобным для программирования.</w:t>
      </w:r>
    </w:p>
    <w:p w:rsidR="00BF506E" w:rsidRDefault="00BF506E"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 практике, кроме оценки коэффициентов, для модели требуется дополнительно еще целый комплекс мер связанных подготовкой данных. Кроме того в идентификация модели нейронной сети это отдельное «искусство» неразрывно связано с методом подбора решения – хитрости и уловки используемые соответствующими специалистами лучше всего раскрывать на практике</w:t>
      </w:r>
      <w:r w:rsidR="00BE1C3A">
        <w:rPr>
          <w:rFonts w:ascii="Times New Roman" w:eastAsiaTheme="minorEastAsia" w:hAnsi="Times New Roman" w:cs="Times New Roman"/>
          <w:sz w:val="28"/>
          <w:szCs w:val="28"/>
        </w:rPr>
        <w:t xml:space="preserve">. Этим вопросам и посвящены </w:t>
      </w:r>
      <w:r w:rsidR="00BE1C3A" w:rsidRPr="00BE1C3A">
        <w:rPr>
          <w:rFonts w:ascii="Times New Roman" w:eastAsiaTheme="minorEastAsia" w:hAnsi="Times New Roman" w:cs="Times New Roman"/>
          <w:sz w:val="28"/>
          <w:szCs w:val="28"/>
          <w:highlight w:val="yellow"/>
        </w:rPr>
        <w:t>следующие разделы этой работы</w:t>
      </w:r>
      <w:r w:rsidR="00BE1C3A">
        <w:rPr>
          <w:rFonts w:ascii="Times New Roman" w:eastAsiaTheme="minorEastAsia" w:hAnsi="Times New Roman" w:cs="Times New Roman"/>
          <w:sz w:val="28"/>
          <w:szCs w:val="28"/>
        </w:rPr>
        <w:t>.</w:t>
      </w:r>
    </w:p>
    <w:p w:rsidR="0009155D" w:rsidRDefault="0009155D">
      <w:pPr>
        <w:rPr>
          <w:rFonts w:ascii="Times New Roman" w:eastAsiaTheme="minorEastAsia" w:hAnsi="Times New Roman" w:cs="Times New Roman"/>
          <w:sz w:val="28"/>
          <w:szCs w:val="28"/>
          <w:highlight w:val="yellow"/>
        </w:rPr>
      </w:pPr>
      <w:r>
        <w:rPr>
          <w:rFonts w:ascii="Times New Roman" w:eastAsiaTheme="minorEastAsia" w:hAnsi="Times New Roman" w:cs="Times New Roman"/>
          <w:sz w:val="28"/>
          <w:szCs w:val="28"/>
          <w:highlight w:val="yellow"/>
        </w:rPr>
        <w:br w:type="page"/>
      </w:r>
    </w:p>
    <w:p w:rsidR="0009155D" w:rsidRDefault="0009155D" w:rsidP="0009155D">
      <w:pPr>
        <w:pStyle w:val="1"/>
        <w:numPr>
          <w:ilvl w:val="0"/>
          <w:numId w:val="1"/>
        </w:numPr>
        <w:ind w:hanging="153"/>
        <w:jc w:val="both"/>
      </w:pPr>
      <w:r>
        <w:lastRenderedPageBreak/>
        <w:t>Данные</w:t>
      </w:r>
    </w:p>
    <w:p w:rsidR="0009155D" w:rsidRPr="00F343E9" w:rsidRDefault="0009155D" w:rsidP="0009155D">
      <w:pPr>
        <w:spacing w:after="0"/>
      </w:pPr>
    </w:p>
    <w:p w:rsidR="0009155D" w:rsidRPr="00F343E9" w:rsidRDefault="0009155D" w:rsidP="0009155D">
      <w:pPr>
        <w:pStyle w:val="1"/>
        <w:spacing w:before="0" w:after="240"/>
        <w:ind w:firstLine="567"/>
      </w:pPr>
      <w:r>
        <w:t>2.2</w:t>
      </w:r>
      <w:r w:rsidRPr="00D15CA5">
        <w:t xml:space="preserve"> </w:t>
      </w:r>
      <w:r>
        <w:t>Анализ наблюденной статистики и отбор предикторов</w:t>
      </w:r>
    </w:p>
    <w:p w:rsidR="0009155D" w:rsidRPr="00607C01" w:rsidRDefault="0009155D" w:rsidP="00607C01">
      <w:pPr>
        <w:spacing w:after="0"/>
        <w:ind w:firstLine="567"/>
        <w:jc w:val="both"/>
        <w:rPr>
          <w:rFonts w:ascii="Times New Roman" w:eastAsiaTheme="minorEastAsia" w:hAnsi="Times New Roman" w:cs="Times New Roman"/>
          <w:sz w:val="28"/>
          <w:szCs w:val="28"/>
        </w:rPr>
      </w:pPr>
    </w:p>
    <w:p w:rsidR="00F0633D" w:rsidRPr="00250E7B" w:rsidRDefault="00F0633D" w:rsidP="00250E7B">
      <w:pPr>
        <w:spacing w:after="0"/>
        <w:ind w:firstLine="567"/>
        <w:jc w:val="both"/>
        <w:rPr>
          <w:rFonts w:ascii="Times New Roman" w:hAnsi="Times New Roman" w:cs="Times New Roman"/>
          <w:sz w:val="28"/>
          <w:szCs w:val="28"/>
        </w:rPr>
      </w:pPr>
      <w:r>
        <w:rPr>
          <w:rFonts w:ascii="Times New Roman" w:hAnsi="Times New Roman" w:cs="Times New Roman"/>
          <w:b/>
          <w:sz w:val="28"/>
          <w:szCs w:val="28"/>
        </w:rPr>
        <w:br w:type="page"/>
      </w:r>
    </w:p>
    <w:p w:rsidR="00F0633D" w:rsidRPr="00F0633D" w:rsidRDefault="00F0633D" w:rsidP="00FF3413">
      <w:pPr>
        <w:pStyle w:val="1"/>
        <w:jc w:val="center"/>
      </w:pPr>
      <w:bookmarkStart w:id="5" w:name="_Toc99060266"/>
      <w:r>
        <w:lastRenderedPageBreak/>
        <w:t>ЗАКЛЮЧЕНИЕ</w:t>
      </w:r>
      <w:bookmarkEnd w:id="5"/>
    </w:p>
    <w:p w:rsidR="00F0633D" w:rsidRDefault="00F0633D" w:rsidP="00E04765">
      <w:pPr>
        <w:tabs>
          <w:tab w:val="left" w:pos="9639"/>
        </w:tabs>
        <w:spacing w:after="0"/>
        <w:ind w:right="-1"/>
        <w:jc w:val="center"/>
        <w:rPr>
          <w:rFonts w:ascii="Times New Roman" w:hAnsi="Times New Roman" w:cs="Times New Roman"/>
          <w:b/>
          <w:sz w:val="28"/>
          <w:szCs w:val="28"/>
        </w:rPr>
      </w:pPr>
    </w:p>
    <w:p w:rsidR="00F0633D" w:rsidRDefault="00F0633D">
      <w:pPr>
        <w:rPr>
          <w:rFonts w:ascii="Times New Roman" w:hAnsi="Times New Roman" w:cs="Times New Roman"/>
          <w:b/>
          <w:sz w:val="28"/>
          <w:szCs w:val="28"/>
        </w:rPr>
      </w:pPr>
      <w:r>
        <w:rPr>
          <w:rFonts w:ascii="Times New Roman" w:hAnsi="Times New Roman" w:cs="Times New Roman"/>
          <w:b/>
          <w:sz w:val="28"/>
          <w:szCs w:val="28"/>
        </w:rPr>
        <w:br w:type="page"/>
      </w:r>
    </w:p>
    <w:p w:rsidR="00F0633D" w:rsidRDefault="00F0633D"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СПИСОК ИСПОЛЬЗОВАННЫХ ИСТОЧНИКОВ</w:t>
      </w:r>
    </w:p>
    <w:p w:rsidR="00F0633D" w:rsidRDefault="00F0633D" w:rsidP="00E04765">
      <w:pPr>
        <w:tabs>
          <w:tab w:val="left" w:pos="9639"/>
        </w:tabs>
        <w:spacing w:after="0"/>
        <w:ind w:right="-1"/>
        <w:jc w:val="center"/>
        <w:rPr>
          <w:rFonts w:ascii="Times New Roman" w:hAnsi="Times New Roman" w:cs="Times New Roman"/>
          <w:sz w:val="28"/>
          <w:szCs w:val="28"/>
        </w:rPr>
      </w:pPr>
    </w:p>
    <w:p w:rsidR="00F343E9" w:rsidRDefault="00F343E9" w:rsidP="00F343E9">
      <w:pPr>
        <w:pStyle w:val="a9"/>
        <w:numPr>
          <w:ilvl w:val="0"/>
          <w:numId w:val="2"/>
        </w:numPr>
        <w:spacing w:line="240" w:lineRule="auto"/>
        <w:jc w:val="both"/>
        <w:rPr>
          <w:rFonts w:ascii="Times New Roman" w:hAnsi="Times New Roman" w:cs="Times New Roman"/>
          <w:sz w:val="28"/>
          <w:szCs w:val="28"/>
        </w:rPr>
      </w:pP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 Машинное обучение. Наука и искусство построения алгоритмов, которые извлекают знания из данных / П. </w:t>
      </w: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пер. с англ. А.А. </w:t>
      </w:r>
      <w:proofErr w:type="spellStart"/>
      <w:r w:rsidRPr="00B954C2">
        <w:rPr>
          <w:rFonts w:ascii="Times New Roman" w:hAnsi="Times New Roman" w:cs="Times New Roman"/>
          <w:sz w:val="28"/>
          <w:szCs w:val="28"/>
        </w:rPr>
        <w:t>Слинкина</w:t>
      </w:r>
      <w:proofErr w:type="spellEnd"/>
      <w:r w:rsidRPr="00B954C2">
        <w:rPr>
          <w:rFonts w:ascii="Times New Roman" w:hAnsi="Times New Roman" w:cs="Times New Roman"/>
          <w:sz w:val="28"/>
          <w:szCs w:val="28"/>
        </w:rPr>
        <w:t xml:space="preserve">. </w:t>
      </w:r>
      <w:r w:rsidRPr="00B954C2">
        <w:rPr>
          <w:rFonts w:ascii="Times New Roman" w:hAnsi="Times New Roman" w:cs="Times New Roman"/>
          <w:sz w:val="28"/>
          <w:szCs w:val="28"/>
          <w:lang w:val="en-US"/>
        </w:rPr>
        <w:t xml:space="preserve">– </w:t>
      </w:r>
      <w:proofErr w:type="gramStart"/>
      <w:r w:rsidRPr="00B954C2">
        <w:rPr>
          <w:rFonts w:ascii="Times New Roman" w:hAnsi="Times New Roman" w:cs="Times New Roman"/>
          <w:sz w:val="28"/>
          <w:szCs w:val="28"/>
        </w:rPr>
        <w:t>М.</w:t>
      </w:r>
      <w:r w:rsidRPr="00B954C2">
        <w:rPr>
          <w:rFonts w:ascii="Times New Roman" w:hAnsi="Times New Roman" w:cs="Times New Roman"/>
          <w:sz w:val="28"/>
          <w:szCs w:val="28"/>
          <w:lang w:val="en-US"/>
        </w:rPr>
        <w:t>:</w:t>
      </w:r>
      <w:proofErr w:type="gramEnd"/>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 xml:space="preserve">ДМК Пресс, 2015. </w:t>
      </w:r>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400с.</w:t>
      </w:r>
    </w:p>
    <w:p w:rsidR="00F343E9" w:rsidRDefault="00F343E9" w:rsidP="00F343E9">
      <w:pPr>
        <w:pStyle w:val="a9"/>
        <w:numPr>
          <w:ilvl w:val="0"/>
          <w:numId w:val="2"/>
        </w:numPr>
        <w:spacing w:line="240" w:lineRule="auto"/>
        <w:jc w:val="both"/>
        <w:rPr>
          <w:rFonts w:ascii="Times New Roman" w:hAnsi="Times New Roman" w:cs="Times New Roman"/>
          <w:sz w:val="28"/>
          <w:szCs w:val="28"/>
        </w:rPr>
      </w:pPr>
      <w:r w:rsidRPr="006B00E6">
        <w:rPr>
          <w:rFonts w:ascii="Times New Roman" w:hAnsi="Times New Roman" w:cs="Times New Roman"/>
          <w:sz w:val="28"/>
          <w:szCs w:val="28"/>
        </w:rPr>
        <w:t xml:space="preserve">Введение в статистическое обучение с примерами на языке </w:t>
      </w:r>
      <w:r w:rsidRPr="006B00E6">
        <w:rPr>
          <w:rFonts w:ascii="Times New Roman" w:hAnsi="Times New Roman" w:cs="Times New Roman"/>
          <w:sz w:val="28"/>
          <w:szCs w:val="28"/>
          <w:lang w:val="en-US"/>
        </w:rPr>
        <w:t>R</w:t>
      </w:r>
      <w:r w:rsidRPr="006B00E6">
        <w:rPr>
          <w:rFonts w:ascii="Times New Roman" w:hAnsi="Times New Roman" w:cs="Times New Roman"/>
          <w:sz w:val="28"/>
          <w:szCs w:val="28"/>
        </w:rPr>
        <w:t xml:space="preserve"> / Г. Джеймс [и др.]; пер с англ. С.Э. </w:t>
      </w:r>
      <w:proofErr w:type="spellStart"/>
      <w:r w:rsidRPr="006B00E6">
        <w:rPr>
          <w:rFonts w:ascii="Times New Roman" w:hAnsi="Times New Roman" w:cs="Times New Roman"/>
          <w:sz w:val="28"/>
          <w:szCs w:val="28"/>
        </w:rPr>
        <w:t>Мастицкого</w:t>
      </w:r>
      <w:proofErr w:type="spellEnd"/>
      <w:r w:rsidRPr="006B00E6">
        <w:rPr>
          <w:rFonts w:ascii="Times New Roman" w:hAnsi="Times New Roman" w:cs="Times New Roman"/>
          <w:sz w:val="28"/>
          <w:szCs w:val="28"/>
        </w:rPr>
        <w:t>. – М.: МДК Пресс, 2017. – 456 с.</w:t>
      </w:r>
    </w:p>
    <w:p w:rsidR="00F65217" w:rsidRPr="002F256A" w:rsidRDefault="00F65217" w:rsidP="00F65217">
      <w:pPr>
        <w:pStyle w:val="a9"/>
        <w:numPr>
          <w:ilvl w:val="0"/>
          <w:numId w:val="2"/>
        </w:numPr>
        <w:spacing w:line="240" w:lineRule="auto"/>
        <w:jc w:val="both"/>
        <w:rPr>
          <w:rFonts w:ascii="Times New Roman" w:hAnsi="Times New Roman" w:cs="Times New Roman"/>
          <w:sz w:val="28"/>
          <w:szCs w:val="28"/>
        </w:rPr>
      </w:pP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D.W. Applied Logistic Regression / D.W. </w:t>
      </w: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J.S. </w:t>
      </w:r>
      <w:proofErr w:type="spellStart"/>
      <w:r w:rsidRPr="006B00E6">
        <w:rPr>
          <w:rFonts w:ascii="Times New Roman" w:hAnsi="Times New Roman" w:cs="Times New Roman"/>
          <w:sz w:val="28"/>
          <w:szCs w:val="28"/>
          <w:lang w:val="en-US"/>
        </w:rPr>
        <w:t>Lemeshow</w:t>
      </w:r>
      <w:proofErr w:type="spellEnd"/>
      <w:r w:rsidRPr="006B00E6">
        <w:rPr>
          <w:rFonts w:ascii="Times New Roman" w:hAnsi="Times New Roman" w:cs="Times New Roman"/>
          <w:sz w:val="28"/>
          <w:szCs w:val="28"/>
          <w:lang w:val="en-US"/>
        </w:rPr>
        <w:t xml:space="preserve"> // University of Massachusetts.  – 2nd ed. – 2000. – 376 p.</w:t>
      </w:r>
    </w:p>
    <w:p w:rsidR="002F256A" w:rsidRDefault="002F256A" w:rsidP="00F65217">
      <w:pPr>
        <w:pStyle w:val="a9"/>
        <w:numPr>
          <w:ilvl w:val="0"/>
          <w:numId w:val="2"/>
        </w:numPr>
        <w:spacing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Микелуччи</w:t>
      </w:r>
      <w:proofErr w:type="spellEnd"/>
      <w:r>
        <w:rPr>
          <w:rFonts w:ascii="Times New Roman" w:hAnsi="Times New Roman" w:cs="Times New Roman"/>
          <w:sz w:val="28"/>
          <w:szCs w:val="28"/>
        </w:rPr>
        <w:t xml:space="preserve"> У. Прикладное глубокое обучение. Подход к пониманию глубоких нейронных сетей на основе метода кейсов/ У. </w:t>
      </w:r>
      <w:proofErr w:type="spellStart"/>
      <w:r>
        <w:rPr>
          <w:rFonts w:ascii="Times New Roman" w:hAnsi="Times New Roman" w:cs="Times New Roman"/>
          <w:sz w:val="28"/>
          <w:szCs w:val="28"/>
        </w:rPr>
        <w:t>Микелуччи</w:t>
      </w:r>
      <w:proofErr w:type="spellEnd"/>
      <w:r w:rsidRPr="002F256A">
        <w:rPr>
          <w:rFonts w:ascii="Times New Roman" w:hAnsi="Times New Roman" w:cs="Times New Roman"/>
          <w:sz w:val="28"/>
          <w:szCs w:val="28"/>
        </w:rPr>
        <w:t xml:space="preserve">; </w:t>
      </w:r>
      <w:r>
        <w:rPr>
          <w:rFonts w:ascii="Times New Roman" w:hAnsi="Times New Roman" w:cs="Times New Roman"/>
          <w:sz w:val="28"/>
          <w:szCs w:val="28"/>
        </w:rPr>
        <w:t>пер. с англ. – СПб</w:t>
      </w:r>
      <w:r w:rsidRPr="002F256A">
        <w:rPr>
          <w:rFonts w:ascii="Times New Roman" w:hAnsi="Times New Roman" w:cs="Times New Roman"/>
          <w:sz w:val="28"/>
          <w:szCs w:val="28"/>
        </w:rPr>
        <w:t xml:space="preserve">: </w:t>
      </w:r>
      <w:r>
        <w:rPr>
          <w:rFonts w:ascii="Times New Roman" w:hAnsi="Times New Roman" w:cs="Times New Roman"/>
          <w:sz w:val="28"/>
          <w:szCs w:val="28"/>
        </w:rPr>
        <w:t xml:space="preserve">БХВ-Петербург, 2020. – 368 с. </w:t>
      </w:r>
    </w:p>
    <w:p w:rsidR="004C5C10" w:rsidRPr="006E236D" w:rsidRDefault="004C5C10" w:rsidP="00F65217">
      <w:pPr>
        <w:pStyle w:val="a9"/>
        <w:numPr>
          <w:ilvl w:val="0"/>
          <w:numId w:val="2"/>
        </w:numPr>
        <w:spacing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Грас</w:t>
      </w:r>
      <w:proofErr w:type="spellEnd"/>
      <w:r>
        <w:rPr>
          <w:rFonts w:ascii="Times New Roman" w:hAnsi="Times New Roman" w:cs="Times New Roman"/>
          <w:sz w:val="28"/>
          <w:szCs w:val="28"/>
        </w:rPr>
        <w:t xml:space="preserve"> Дж. </w:t>
      </w:r>
      <w:r>
        <w:rPr>
          <w:rFonts w:ascii="Times New Roman" w:hAnsi="Times New Roman" w:cs="Times New Roman"/>
          <w:sz w:val="28"/>
          <w:szCs w:val="28"/>
          <w:lang w:val="en-US"/>
        </w:rPr>
        <w:t>Data</w:t>
      </w:r>
      <w:r w:rsidRPr="004C5C10">
        <w:rPr>
          <w:rFonts w:ascii="Times New Roman" w:hAnsi="Times New Roman" w:cs="Times New Roman"/>
          <w:sz w:val="28"/>
          <w:szCs w:val="28"/>
        </w:rPr>
        <w:t xml:space="preserve"> </w:t>
      </w:r>
      <w:r>
        <w:rPr>
          <w:rFonts w:ascii="Times New Roman" w:hAnsi="Times New Roman" w:cs="Times New Roman"/>
          <w:sz w:val="28"/>
          <w:szCs w:val="28"/>
          <w:lang w:val="en-US"/>
        </w:rPr>
        <w:t>Science</w:t>
      </w:r>
      <w:r w:rsidRPr="004C5C10">
        <w:rPr>
          <w:rFonts w:ascii="Times New Roman" w:hAnsi="Times New Roman" w:cs="Times New Roman"/>
          <w:sz w:val="28"/>
          <w:szCs w:val="28"/>
        </w:rPr>
        <w:t xml:space="preserve">. </w:t>
      </w:r>
      <w:r>
        <w:rPr>
          <w:rFonts w:ascii="Times New Roman" w:hAnsi="Times New Roman" w:cs="Times New Roman"/>
          <w:sz w:val="28"/>
          <w:szCs w:val="28"/>
        </w:rPr>
        <w:t>Наука о данных с нуля</w:t>
      </w:r>
      <w:r w:rsidRPr="004C5C10">
        <w:rPr>
          <w:rFonts w:ascii="Times New Roman" w:hAnsi="Times New Roman" w:cs="Times New Roman"/>
          <w:sz w:val="28"/>
          <w:szCs w:val="28"/>
        </w:rPr>
        <w:t xml:space="preserve">/ </w:t>
      </w:r>
      <w:r>
        <w:rPr>
          <w:rFonts w:ascii="Times New Roman" w:hAnsi="Times New Roman" w:cs="Times New Roman"/>
          <w:sz w:val="28"/>
          <w:szCs w:val="28"/>
        </w:rPr>
        <w:t xml:space="preserve">Дж. </w:t>
      </w:r>
      <w:proofErr w:type="spellStart"/>
      <w:r>
        <w:rPr>
          <w:rFonts w:ascii="Times New Roman" w:hAnsi="Times New Roman" w:cs="Times New Roman"/>
          <w:sz w:val="28"/>
          <w:szCs w:val="28"/>
        </w:rPr>
        <w:t>Грас</w:t>
      </w:r>
      <w:proofErr w:type="spellEnd"/>
      <w:r w:rsidRPr="004C5C10">
        <w:rPr>
          <w:rFonts w:ascii="Times New Roman" w:hAnsi="Times New Roman" w:cs="Times New Roman"/>
          <w:sz w:val="28"/>
          <w:szCs w:val="28"/>
        </w:rPr>
        <w:t xml:space="preserve">; </w:t>
      </w:r>
      <w:r>
        <w:rPr>
          <w:rFonts w:ascii="Times New Roman" w:hAnsi="Times New Roman" w:cs="Times New Roman"/>
          <w:sz w:val="28"/>
          <w:szCs w:val="28"/>
        </w:rPr>
        <w:t xml:space="preserve">Пер. с англ. – </w:t>
      </w:r>
      <w:proofErr w:type="gramStart"/>
      <w:r>
        <w:rPr>
          <w:rFonts w:ascii="Times New Roman" w:hAnsi="Times New Roman" w:cs="Times New Roman"/>
          <w:sz w:val="28"/>
          <w:szCs w:val="28"/>
        </w:rPr>
        <w:t>СПб.</w:t>
      </w:r>
      <w:r w:rsidRPr="004C5C10">
        <w:rPr>
          <w:rFonts w:ascii="Times New Roman" w:hAnsi="Times New Roman" w:cs="Times New Roman"/>
          <w:sz w:val="28"/>
          <w:szCs w:val="28"/>
        </w:rPr>
        <w:t>:</w:t>
      </w:r>
      <w:proofErr w:type="gramEnd"/>
      <w:r>
        <w:rPr>
          <w:rFonts w:ascii="Times New Roman" w:hAnsi="Times New Roman" w:cs="Times New Roman"/>
          <w:sz w:val="28"/>
          <w:szCs w:val="28"/>
        </w:rPr>
        <w:t xml:space="preserve"> БХВ-Петербург, 2017. – 336с.</w:t>
      </w:r>
      <w:r w:rsidRPr="004C5C10">
        <w:rPr>
          <w:rFonts w:ascii="Times New Roman" w:hAnsi="Times New Roman" w:cs="Times New Roman"/>
          <w:sz w:val="28"/>
          <w:szCs w:val="28"/>
        </w:rPr>
        <w:t>:</w:t>
      </w:r>
    </w:p>
    <w:p w:rsidR="006E236D" w:rsidRPr="002F256A" w:rsidRDefault="006E236D">
      <w:pPr>
        <w:rPr>
          <w:rFonts w:ascii="Times New Roman" w:hAnsi="Times New Roman" w:cs="Times New Roman"/>
          <w:sz w:val="28"/>
          <w:szCs w:val="28"/>
        </w:rPr>
      </w:pPr>
      <w:r w:rsidRPr="002F256A">
        <w:rPr>
          <w:rFonts w:ascii="Times New Roman" w:hAnsi="Times New Roman" w:cs="Times New Roman"/>
          <w:sz w:val="28"/>
          <w:szCs w:val="28"/>
        </w:rPr>
        <w:br w:type="page"/>
      </w:r>
    </w:p>
    <w:p w:rsidR="006E236D" w:rsidRDefault="006E236D" w:rsidP="006E236D">
      <w:pPr>
        <w:pStyle w:val="1"/>
        <w:spacing w:after="240"/>
        <w:jc w:val="center"/>
      </w:pPr>
      <w:r>
        <w:lastRenderedPageBreak/>
        <w:t>ПРИЛОЖЕНИЕ А</w:t>
      </w:r>
    </w:p>
    <w:p w:rsidR="006E236D" w:rsidRPr="00B82D95" w:rsidRDefault="006E236D" w:rsidP="006E236D">
      <w:pPr>
        <w:pStyle w:val="1"/>
        <w:jc w:val="center"/>
      </w:pPr>
      <w:r>
        <w:t xml:space="preserve">Визуализация </w:t>
      </w:r>
      <w:proofErr w:type="spellStart"/>
      <w:r w:rsidR="00B82D95">
        <w:t>сигмоиды</w:t>
      </w:r>
      <w:proofErr w:type="spellEnd"/>
      <w:r w:rsidR="00B82D95">
        <w:t xml:space="preserve"> двух переменных</w:t>
      </w:r>
    </w:p>
    <w:p w:rsidR="00F0633D" w:rsidRDefault="00F0633D" w:rsidP="00E04765">
      <w:pPr>
        <w:tabs>
          <w:tab w:val="left" w:pos="9639"/>
        </w:tabs>
        <w:spacing w:after="0"/>
        <w:ind w:right="-1"/>
        <w:jc w:val="center"/>
        <w:rPr>
          <w:rFonts w:ascii="Times New Roman" w:hAnsi="Times New Roman" w:cs="Times New Roman"/>
          <w:sz w:val="28"/>
          <w:szCs w:val="28"/>
        </w:rPr>
      </w:pPr>
    </w:p>
    <w:p w:rsidR="006E236D" w:rsidRDefault="004C5C10" w:rsidP="00532C7C">
      <w:pPr>
        <w:tabs>
          <w:tab w:val="left" w:pos="9639"/>
        </w:tabs>
        <w:spacing w:after="0"/>
        <w:ind w:right="-1"/>
        <w:rPr>
          <w:rFonts w:ascii="Times New Roman" w:hAnsi="Times New Roman" w:cs="Times New Roman"/>
          <w:sz w:val="28"/>
          <w:szCs w:val="28"/>
        </w:rPr>
      </w:pPr>
      <w:r>
        <w:rPr>
          <w:rFonts w:ascii="Times New Roman" w:hAnsi="Times New Roman" w:cs="Times New Roman"/>
          <w:sz w:val="28"/>
          <w:szCs w:val="28"/>
        </w:rPr>
        <w:pict>
          <v:shape id="_x0000_i1034" type="#_x0000_t75" style="width:481.4pt;height:241.1pt">
            <v:imagedata r:id="rId19" o:title="scatter3d_with_sigmoid"/>
          </v:shape>
        </w:pict>
      </w:r>
    </w:p>
    <w:p w:rsidR="006E236D" w:rsidRDefault="006E236D" w:rsidP="006E23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А.1</w:t>
      </w:r>
      <w:r w:rsidR="00997BC5">
        <w:rPr>
          <w:rFonts w:ascii="Times New Roman" w:hAnsi="Times New Roman" w:cs="Times New Roman"/>
          <w:b/>
          <w:sz w:val="24"/>
          <w:szCs w:val="24"/>
        </w:rPr>
        <w:t xml:space="preserve"> –</w:t>
      </w:r>
      <w:r w:rsidR="00B82D95">
        <w:rPr>
          <w:rFonts w:ascii="Times New Roman" w:hAnsi="Times New Roman" w:cs="Times New Roman"/>
          <w:b/>
          <w:sz w:val="24"/>
          <w:szCs w:val="24"/>
        </w:rPr>
        <w:t xml:space="preserve"> </w:t>
      </w:r>
      <w:proofErr w:type="spellStart"/>
      <w:r w:rsidR="00B82D95">
        <w:rPr>
          <w:rFonts w:ascii="Times New Roman" w:hAnsi="Times New Roman" w:cs="Times New Roman"/>
          <w:b/>
          <w:sz w:val="24"/>
          <w:szCs w:val="24"/>
        </w:rPr>
        <w:t>С</w:t>
      </w:r>
      <w:r w:rsidR="00997BC5">
        <w:rPr>
          <w:rFonts w:ascii="Times New Roman" w:hAnsi="Times New Roman" w:cs="Times New Roman"/>
          <w:b/>
          <w:sz w:val="24"/>
          <w:szCs w:val="24"/>
        </w:rPr>
        <w:t>игмоида</w:t>
      </w:r>
      <w:proofErr w:type="spellEnd"/>
      <w:r w:rsidR="00997BC5">
        <w:rPr>
          <w:rFonts w:ascii="Times New Roman" w:hAnsi="Times New Roman" w:cs="Times New Roman"/>
          <w:b/>
          <w:sz w:val="24"/>
          <w:szCs w:val="24"/>
        </w:rPr>
        <w:t xml:space="preserve"> </w:t>
      </w:r>
      <w:r w:rsidR="00B82D95">
        <w:rPr>
          <w:rFonts w:ascii="Times New Roman" w:hAnsi="Times New Roman" w:cs="Times New Roman"/>
          <w:b/>
          <w:sz w:val="24"/>
          <w:szCs w:val="24"/>
        </w:rPr>
        <w:t>линейной модели двух переменных</w:t>
      </w:r>
    </w:p>
    <w:p w:rsidR="006E236D" w:rsidRDefault="006E236D" w:rsidP="006E236D">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B82D95" w:rsidRDefault="00B82D95" w:rsidP="006E236D">
      <w:pPr>
        <w:spacing w:after="0" w:line="240" w:lineRule="auto"/>
        <w:jc w:val="center"/>
        <w:rPr>
          <w:rFonts w:ascii="Times New Roman" w:hAnsi="Times New Roman" w:cs="Times New Roman"/>
          <w:sz w:val="24"/>
          <w:szCs w:val="24"/>
        </w:rPr>
      </w:pPr>
    </w:p>
    <w:p w:rsidR="00B82D95" w:rsidRDefault="004C5C10" w:rsidP="00B82D9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pict>
          <v:shape id="_x0000_i1035" type="#_x0000_t75" style="width:281.3pt;height:281.3pt">
            <v:imagedata r:id="rId20" o:title="3d_sigmoid of nn"/>
          </v:shape>
        </w:pict>
      </w:r>
    </w:p>
    <w:p w:rsidR="00B82D95" w:rsidRDefault="00B82D95" w:rsidP="00B82D95">
      <w:pPr>
        <w:spacing w:after="0" w:line="240" w:lineRule="auto"/>
        <w:jc w:val="center"/>
        <w:rPr>
          <w:rFonts w:ascii="Times New Roman" w:hAnsi="Times New Roman" w:cs="Times New Roman"/>
          <w:sz w:val="24"/>
          <w:szCs w:val="24"/>
        </w:rPr>
      </w:pPr>
    </w:p>
    <w:p w:rsidR="00B82D95" w:rsidRDefault="00B82D95" w:rsidP="00B82D9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Рисунок А.2 – </w:t>
      </w:r>
      <w:proofErr w:type="spellStart"/>
      <w:r>
        <w:rPr>
          <w:rFonts w:ascii="Times New Roman" w:hAnsi="Times New Roman" w:cs="Times New Roman"/>
          <w:b/>
          <w:sz w:val="24"/>
          <w:szCs w:val="24"/>
        </w:rPr>
        <w:t>Сигмоида</w:t>
      </w:r>
      <w:proofErr w:type="spellEnd"/>
      <w:r>
        <w:rPr>
          <w:rFonts w:ascii="Times New Roman" w:hAnsi="Times New Roman" w:cs="Times New Roman"/>
          <w:b/>
          <w:sz w:val="24"/>
          <w:szCs w:val="24"/>
        </w:rPr>
        <w:t xml:space="preserve"> кусочно-линейной модели двух переменных</w:t>
      </w:r>
    </w:p>
    <w:p w:rsidR="00B82D95" w:rsidRDefault="00B82D95" w:rsidP="00B82D9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B82D95" w:rsidRDefault="006E6B56" w:rsidP="00B82D9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page"/>
      </w:r>
    </w:p>
    <w:p w:rsidR="006E6B56" w:rsidRPr="006E6B56" w:rsidRDefault="006E6B56" w:rsidP="006E6B56">
      <w:pPr>
        <w:pStyle w:val="1"/>
        <w:spacing w:after="240"/>
        <w:jc w:val="center"/>
      </w:pPr>
      <w:r>
        <w:lastRenderedPageBreak/>
        <w:t>ПРИЛОЖЕНИЕ Б</w:t>
      </w:r>
    </w:p>
    <w:p w:rsidR="006E6B56" w:rsidRDefault="006E6B56" w:rsidP="006E6B56">
      <w:pPr>
        <w:pStyle w:val="1"/>
        <w:jc w:val="center"/>
      </w:pPr>
      <w:r>
        <w:t xml:space="preserve">Архитектуры с </w:t>
      </w:r>
      <w:proofErr w:type="spellStart"/>
      <w:r>
        <w:t>сигмоидой</w:t>
      </w:r>
      <w:proofErr w:type="spellEnd"/>
      <w:r>
        <w:t xml:space="preserve"> на выходном слое</w:t>
      </w:r>
    </w:p>
    <w:p w:rsidR="006E6B56" w:rsidRDefault="006E6B56" w:rsidP="006E6B56"/>
    <w:p w:rsidR="006E6B56" w:rsidRDefault="004C5C10" w:rsidP="006E6B56">
      <w:pPr>
        <w:jc w:val="center"/>
      </w:pPr>
      <w:r>
        <w:pict>
          <v:shape id="_x0000_i1036" type="#_x0000_t75" style="width:280.45pt;height:262.9pt">
            <v:imagedata r:id="rId21" o:title="logit архитектура"/>
          </v:shape>
        </w:pict>
      </w:r>
    </w:p>
    <w:p w:rsidR="00A13B05" w:rsidRDefault="00A13B05" w:rsidP="00A13B0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Б.1 – Логистическая регрессия как нейронная сеть</w:t>
      </w:r>
    </w:p>
    <w:p w:rsidR="00A13B05" w:rsidRDefault="00A13B05" w:rsidP="00A13B0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6E6B56" w:rsidRDefault="006E6B56" w:rsidP="006E6B56"/>
    <w:p w:rsidR="006E6B56" w:rsidRPr="006E6B56" w:rsidRDefault="006E6B56" w:rsidP="006E6B56"/>
    <w:p w:rsidR="006E6B56" w:rsidRPr="00EB2F21" w:rsidRDefault="006E6B56" w:rsidP="006E236D">
      <w:pPr>
        <w:spacing w:after="0" w:line="240" w:lineRule="auto"/>
        <w:jc w:val="center"/>
        <w:rPr>
          <w:rFonts w:ascii="Times New Roman" w:hAnsi="Times New Roman" w:cs="Times New Roman"/>
          <w:sz w:val="24"/>
          <w:szCs w:val="24"/>
        </w:rPr>
      </w:pPr>
    </w:p>
    <w:p w:rsidR="006E236D" w:rsidRDefault="004C5C10" w:rsidP="006E6B56">
      <w:pPr>
        <w:jc w:val="center"/>
        <w:rPr>
          <w:rFonts w:ascii="Times New Roman" w:hAnsi="Times New Roman" w:cs="Times New Roman"/>
          <w:sz w:val="28"/>
          <w:szCs w:val="28"/>
        </w:rPr>
      </w:pPr>
      <w:r>
        <w:rPr>
          <w:rFonts w:ascii="Times New Roman" w:hAnsi="Times New Roman" w:cs="Times New Roman"/>
          <w:sz w:val="28"/>
          <w:szCs w:val="28"/>
        </w:rPr>
        <w:pict>
          <v:shape id="_x0000_i1037" type="#_x0000_t75" style="width:481.4pt;height:257pt">
            <v:imagedata r:id="rId22" o:title="my architec"/>
          </v:shape>
        </w:pict>
      </w:r>
    </w:p>
    <w:p w:rsidR="006E6B56" w:rsidRDefault="006E6B56" w:rsidP="006E6B5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Б</w:t>
      </w:r>
      <w:r w:rsidR="00A13B05">
        <w:rPr>
          <w:rFonts w:ascii="Times New Roman" w:hAnsi="Times New Roman" w:cs="Times New Roman"/>
          <w:b/>
          <w:sz w:val="24"/>
          <w:szCs w:val="24"/>
        </w:rPr>
        <w:t>.2</w:t>
      </w:r>
      <w:r>
        <w:rPr>
          <w:rFonts w:ascii="Times New Roman" w:hAnsi="Times New Roman" w:cs="Times New Roman"/>
          <w:b/>
          <w:sz w:val="24"/>
          <w:szCs w:val="24"/>
        </w:rPr>
        <w:t xml:space="preserve"> – Центральная архитектура сетей используемая в работе</w:t>
      </w:r>
    </w:p>
    <w:p w:rsidR="006E6B56" w:rsidRPr="00A13B05" w:rsidRDefault="006E6B56" w:rsidP="00A13B0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sectPr w:rsidR="006E6B56" w:rsidRPr="00A13B05" w:rsidSect="0030462F">
      <w:footerReference w:type="default" r:id="rId23"/>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C15" w:rsidRDefault="00D26C15" w:rsidP="0030462F">
      <w:pPr>
        <w:spacing w:after="0" w:line="240" w:lineRule="auto"/>
      </w:pPr>
      <w:r>
        <w:separator/>
      </w:r>
    </w:p>
  </w:endnote>
  <w:endnote w:type="continuationSeparator" w:id="0">
    <w:p w:rsidR="00D26C15" w:rsidRDefault="00D26C15" w:rsidP="0030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975746"/>
      <w:docPartObj>
        <w:docPartGallery w:val="Page Numbers (Bottom of Page)"/>
        <w:docPartUnique/>
      </w:docPartObj>
    </w:sdtPr>
    <w:sdtContent>
      <w:p w:rsidR="00607C01" w:rsidRDefault="00607C01">
        <w:pPr>
          <w:pStyle w:val="a6"/>
          <w:jc w:val="center"/>
        </w:pPr>
        <w:r>
          <w:fldChar w:fldCharType="begin"/>
        </w:r>
        <w:r>
          <w:instrText>PAGE   \* MERGEFORMAT</w:instrText>
        </w:r>
        <w:r>
          <w:fldChar w:fldCharType="separate"/>
        </w:r>
        <w:r w:rsidR="00CD6817">
          <w:rPr>
            <w:noProof/>
          </w:rPr>
          <w:t>28</w:t>
        </w:r>
        <w:r>
          <w:fldChar w:fldCharType="end"/>
        </w:r>
      </w:p>
    </w:sdtContent>
  </w:sdt>
  <w:p w:rsidR="00607C01" w:rsidRDefault="00607C0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C15" w:rsidRDefault="00D26C15" w:rsidP="0030462F">
      <w:pPr>
        <w:spacing w:after="0" w:line="240" w:lineRule="auto"/>
      </w:pPr>
      <w:r>
        <w:separator/>
      </w:r>
    </w:p>
  </w:footnote>
  <w:footnote w:type="continuationSeparator" w:id="0">
    <w:p w:rsidR="00D26C15" w:rsidRDefault="00D26C15" w:rsidP="00304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60C26"/>
    <w:multiLevelType w:val="hybridMultilevel"/>
    <w:tmpl w:val="268C1E9C"/>
    <w:lvl w:ilvl="0" w:tplc="7C5EAD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FA01455"/>
    <w:multiLevelType w:val="hybridMultilevel"/>
    <w:tmpl w:val="89E21098"/>
    <w:lvl w:ilvl="0" w:tplc="4492F68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238862D9"/>
    <w:multiLevelType w:val="hybridMultilevel"/>
    <w:tmpl w:val="FFFAC356"/>
    <w:lvl w:ilvl="0" w:tplc="7F1CB4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59EE5A40"/>
    <w:multiLevelType w:val="multilevel"/>
    <w:tmpl w:val="2B0A7CD0"/>
    <w:lvl w:ilvl="0">
      <w:start w:val="1"/>
      <w:numFmt w:val="decimal"/>
      <w:suff w:val="space"/>
      <w:lvlText w:val="%1."/>
      <w:lvlJc w:val="left"/>
      <w:pPr>
        <w:ind w:left="720" w:hanging="360"/>
      </w:pPr>
      <w:rPr>
        <w:rFonts w:hint="default"/>
      </w:rPr>
    </w:lvl>
    <w:lvl w:ilvl="1">
      <w:start w:val="4"/>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nsid w:val="60B136AD"/>
    <w:multiLevelType w:val="multilevel"/>
    <w:tmpl w:val="2B0A7CD0"/>
    <w:lvl w:ilvl="0">
      <w:start w:val="1"/>
      <w:numFmt w:val="decimal"/>
      <w:suff w:val="space"/>
      <w:lvlText w:val="%1."/>
      <w:lvlJc w:val="left"/>
      <w:pPr>
        <w:ind w:left="720" w:hanging="360"/>
      </w:pPr>
      <w:rPr>
        <w:rFonts w:hint="default"/>
      </w:rPr>
    </w:lvl>
    <w:lvl w:ilvl="1">
      <w:start w:val="4"/>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42"/>
    <w:rsid w:val="000021A1"/>
    <w:rsid w:val="00002A23"/>
    <w:rsid w:val="0000692E"/>
    <w:rsid w:val="00022014"/>
    <w:rsid w:val="00042F5B"/>
    <w:rsid w:val="0009155D"/>
    <w:rsid w:val="000976A1"/>
    <w:rsid w:val="000A160D"/>
    <w:rsid w:val="000A331D"/>
    <w:rsid w:val="000A6B89"/>
    <w:rsid w:val="000B7D35"/>
    <w:rsid w:val="000C0851"/>
    <w:rsid w:val="000F107C"/>
    <w:rsid w:val="000F5340"/>
    <w:rsid w:val="00114553"/>
    <w:rsid w:val="00162031"/>
    <w:rsid w:val="001A2CD1"/>
    <w:rsid w:val="001D6FB6"/>
    <w:rsid w:val="00225CAB"/>
    <w:rsid w:val="00233784"/>
    <w:rsid w:val="002422EA"/>
    <w:rsid w:val="00250E7B"/>
    <w:rsid w:val="002523FB"/>
    <w:rsid w:val="00261230"/>
    <w:rsid w:val="00284E87"/>
    <w:rsid w:val="0028710D"/>
    <w:rsid w:val="002B7331"/>
    <w:rsid w:val="002C0676"/>
    <w:rsid w:val="002C3C24"/>
    <w:rsid w:val="002F256A"/>
    <w:rsid w:val="0030462F"/>
    <w:rsid w:val="00321FBE"/>
    <w:rsid w:val="00337354"/>
    <w:rsid w:val="003551FB"/>
    <w:rsid w:val="003606E4"/>
    <w:rsid w:val="00366874"/>
    <w:rsid w:val="0038143B"/>
    <w:rsid w:val="00385C7D"/>
    <w:rsid w:val="00385E3F"/>
    <w:rsid w:val="0039001C"/>
    <w:rsid w:val="003946E6"/>
    <w:rsid w:val="003B0FC5"/>
    <w:rsid w:val="003B3330"/>
    <w:rsid w:val="003C55F3"/>
    <w:rsid w:val="003E0E6D"/>
    <w:rsid w:val="003F0CD8"/>
    <w:rsid w:val="00475441"/>
    <w:rsid w:val="00486A14"/>
    <w:rsid w:val="004A5707"/>
    <w:rsid w:val="004A63AC"/>
    <w:rsid w:val="004B0E18"/>
    <w:rsid w:val="004C0AFE"/>
    <w:rsid w:val="004C2B21"/>
    <w:rsid w:val="004C5C10"/>
    <w:rsid w:val="004C6D28"/>
    <w:rsid w:val="004D2200"/>
    <w:rsid w:val="004F468B"/>
    <w:rsid w:val="00503344"/>
    <w:rsid w:val="00521268"/>
    <w:rsid w:val="005306F2"/>
    <w:rsid w:val="00532C7C"/>
    <w:rsid w:val="00581AA7"/>
    <w:rsid w:val="00582769"/>
    <w:rsid w:val="00584A05"/>
    <w:rsid w:val="00585ADE"/>
    <w:rsid w:val="005C6EA6"/>
    <w:rsid w:val="005D35C3"/>
    <w:rsid w:val="005E4340"/>
    <w:rsid w:val="005F1BA1"/>
    <w:rsid w:val="0060059F"/>
    <w:rsid w:val="00607C01"/>
    <w:rsid w:val="006246B6"/>
    <w:rsid w:val="00625E9F"/>
    <w:rsid w:val="00642919"/>
    <w:rsid w:val="00676BBF"/>
    <w:rsid w:val="00685C83"/>
    <w:rsid w:val="00696F2B"/>
    <w:rsid w:val="006A16E3"/>
    <w:rsid w:val="006A31CA"/>
    <w:rsid w:val="006A3CAC"/>
    <w:rsid w:val="006B3931"/>
    <w:rsid w:val="006D4BF1"/>
    <w:rsid w:val="006E236D"/>
    <w:rsid w:val="006E6B56"/>
    <w:rsid w:val="00701860"/>
    <w:rsid w:val="00723F77"/>
    <w:rsid w:val="007343AB"/>
    <w:rsid w:val="00751465"/>
    <w:rsid w:val="00755258"/>
    <w:rsid w:val="00777A6A"/>
    <w:rsid w:val="007917E4"/>
    <w:rsid w:val="00792146"/>
    <w:rsid w:val="007966EF"/>
    <w:rsid w:val="00797A4C"/>
    <w:rsid w:val="007A5E79"/>
    <w:rsid w:val="007C6DBE"/>
    <w:rsid w:val="007F2E96"/>
    <w:rsid w:val="007F6614"/>
    <w:rsid w:val="00823173"/>
    <w:rsid w:val="00835403"/>
    <w:rsid w:val="0084108C"/>
    <w:rsid w:val="00854478"/>
    <w:rsid w:val="00855D1F"/>
    <w:rsid w:val="00862B7B"/>
    <w:rsid w:val="00865BE1"/>
    <w:rsid w:val="008736A3"/>
    <w:rsid w:val="00877DC3"/>
    <w:rsid w:val="008819C3"/>
    <w:rsid w:val="00893AC9"/>
    <w:rsid w:val="008A7360"/>
    <w:rsid w:val="008B1B24"/>
    <w:rsid w:val="008E40FE"/>
    <w:rsid w:val="008F2755"/>
    <w:rsid w:val="00906691"/>
    <w:rsid w:val="00951226"/>
    <w:rsid w:val="00967FEF"/>
    <w:rsid w:val="00981EEA"/>
    <w:rsid w:val="00990EDE"/>
    <w:rsid w:val="00997BC5"/>
    <w:rsid w:val="009A306C"/>
    <w:rsid w:val="009A693F"/>
    <w:rsid w:val="009C291F"/>
    <w:rsid w:val="009D0012"/>
    <w:rsid w:val="009F1CD0"/>
    <w:rsid w:val="00A13B05"/>
    <w:rsid w:val="00A74F43"/>
    <w:rsid w:val="00A85BE0"/>
    <w:rsid w:val="00A96E4F"/>
    <w:rsid w:val="00AA5A50"/>
    <w:rsid w:val="00AC6468"/>
    <w:rsid w:val="00AC7ABF"/>
    <w:rsid w:val="00B00377"/>
    <w:rsid w:val="00B413F3"/>
    <w:rsid w:val="00B50F8F"/>
    <w:rsid w:val="00B65A66"/>
    <w:rsid w:val="00B70A42"/>
    <w:rsid w:val="00B72A93"/>
    <w:rsid w:val="00B72BBC"/>
    <w:rsid w:val="00B82A9A"/>
    <w:rsid w:val="00B82D95"/>
    <w:rsid w:val="00B9212E"/>
    <w:rsid w:val="00BA7CDC"/>
    <w:rsid w:val="00BB3DD3"/>
    <w:rsid w:val="00BC20CE"/>
    <w:rsid w:val="00BD3050"/>
    <w:rsid w:val="00BE1C3A"/>
    <w:rsid w:val="00BE45F1"/>
    <w:rsid w:val="00BF506E"/>
    <w:rsid w:val="00C10CA0"/>
    <w:rsid w:val="00C25070"/>
    <w:rsid w:val="00C30334"/>
    <w:rsid w:val="00C378A3"/>
    <w:rsid w:val="00C379A5"/>
    <w:rsid w:val="00C37C62"/>
    <w:rsid w:val="00C51EE4"/>
    <w:rsid w:val="00C53B90"/>
    <w:rsid w:val="00C723BC"/>
    <w:rsid w:val="00C777B0"/>
    <w:rsid w:val="00C86926"/>
    <w:rsid w:val="00C92822"/>
    <w:rsid w:val="00C92D04"/>
    <w:rsid w:val="00CC6CF5"/>
    <w:rsid w:val="00CD5CF6"/>
    <w:rsid w:val="00CD6817"/>
    <w:rsid w:val="00CE54C3"/>
    <w:rsid w:val="00D054B4"/>
    <w:rsid w:val="00D15CA5"/>
    <w:rsid w:val="00D26C15"/>
    <w:rsid w:val="00D36CC7"/>
    <w:rsid w:val="00D67578"/>
    <w:rsid w:val="00DB05D6"/>
    <w:rsid w:val="00DC49AA"/>
    <w:rsid w:val="00DC554D"/>
    <w:rsid w:val="00DD35AE"/>
    <w:rsid w:val="00DD3AC0"/>
    <w:rsid w:val="00DF770F"/>
    <w:rsid w:val="00E035D1"/>
    <w:rsid w:val="00E04765"/>
    <w:rsid w:val="00E04C66"/>
    <w:rsid w:val="00E122E9"/>
    <w:rsid w:val="00E13DB5"/>
    <w:rsid w:val="00E526F0"/>
    <w:rsid w:val="00E619FC"/>
    <w:rsid w:val="00E67892"/>
    <w:rsid w:val="00E95D4C"/>
    <w:rsid w:val="00E97F79"/>
    <w:rsid w:val="00EA5046"/>
    <w:rsid w:val="00EB448F"/>
    <w:rsid w:val="00EB46E1"/>
    <w:rsid w:val="00EB4CAA"/>
    <w:rsid w:val="00ED6944"/>
    <w:rsid w:val="00EE49FB"/>
    <w:rsid w:val="00EF7177"/>
    <w:rsid w:val="00F0492B"/>
    <w:rsid w:val="00F05AE0"/>
    <w:rsid w:val="00F0633D"/>
    <w:rsid w:val="00F063E4"/>
    <w:rsid w:val="00F07C10"/>
    <w:rsid w:val="00F152F4"/>
    <w:rsid w:val="00F21C99"/>
    <w:rsid w:val="00F2334A"/>
    <w:rsid w:val="00F343E9"/>
    <w:rsid w:val="00F34EC4"/>
    <w:rsid w:val="00F625F1"/>
    <w:rsid w:val="00F65217"/>
    <w:rsid w:val="00F6554C"/>
    <w:rsid w:val="00F701DE"/>
    <w:rsid w:val="00F80BB1"/>
    <w:rsid w:val="00F833C4"/>
    <w:rsid w:val="00F93018"/>
    <w:rsid w:val="00F95648"/>
    <w:rsid w:val="00FB2A73"/>
    <w:rsid w:val="00FF1996"/>
    <w:rsid w:val="00FF287D"/>
    <w:rsid w:val="00FF291B"/>
    <w:rsid w:val="00FF34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0DE16-70AC-40FD-955F-F3CA6B34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343E9"/>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semiHidden/>
    <w:unhideWhenUsed/>
    <w:qFormat/>
    <w:rsid w:val="00E13D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4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30462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0462F"/>
  </w:style>
  <w:style w:type="paragraph" w:styleId="a6">
    <w:name w:val="footer"/>
    <w:basedOn w:val="a"/>
    <w:link w:val="a7"/>
    <w:uiPriority w:val="99"/>
    <w:unhideWhenUsed/>
    <w:rsid w:val="0030462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0462F"/>
  </w:style>
  <w:style w:type="character" w:customStyle="1" w:styleId="10">
    <w:name w:val="Заголовок 1 Знак"/>
    <w:basedOn w:val="a0"/>
    <w:link w:val="1"/>
    <w:uiPriority w:val="9"/>
    <w:rsid w:val="00F343E9"/>
    <w:rPr>
      <w:rFonts w:ascii="Times New Roman" w:eastAsiaTheme="majorEastAsia" w:hAnsi="Times New Roman" w:cstheme="majorBidi"/>
      <w:b/>
      <w:color w:val="000000" w:themeColor="text1"/>
      <w:sz w:val="28"/>
      <w:szCs w:val="32"/>
    </w:rPr>
  </w:style>
  <w:style w:type="paragraph" w:styleId="11">
    <w:name w:val="toc 1"/>
    <w:basedOn w:val="a"/>
    <w:next w:val="a"/>
    <w:autoRedefine/>
    <w:uiPriority w:val="39"/>
    <w:unhideWhenUsed/>
    <w:rsid w:val="003F0CD8"/>
    <w:pPr>
      <w:spacing w:after="100"/>
    </w:pPr>
    <w:rPr>
      <w:rFonts w:ascii="Times New Roman" w:hAnsi="Times New Roman"/>
      <w:sz w:val="28"/>
    </w:rPr>
  </w:style>
  <w:style w:type="character" w:styleId="a8">
    <w:name w:val="Hyperlink"/>
    <w:basedOn w:val="a0"/>
    <w:uiPriority w:val="99"/>
    <w:unhideWhenUsed/>
    <w:rsid w:val="003F0CD8"/>
    <w:rPr>
      <w:color w:val="0563C1" w:themeColor="hyperlink"/>
      <w:u w:val="single"/>
    </w:rPr>
  </w:style>
  <w:style w:type="paragraph" w:styleId="a9">
    <w:name w:val="List Paragraph"/>
    <w:basedOn w:val="a"/>
    <w:uiPriority w:val="34"/>
    <w:qFormat/>
    <w:rsid w:val="00F343E9"/>
    <w:pPr>
      <w:spacing w:line="256" w:lineRule="auto"/>
      <w:ind w:left="720"/>
      <w:contextualSpacing/>
    </w:pPr>
  </w:style>
  <w:style w:type="character" w:customStyle="1" w:styleId="20">
    <w:name w:val="Заголовок 2 Знак"/>
    <w:basedOn w:val="a0"/>
    <w:link w:val="2"/>
    <w:uiPriority w:val="9"/>
    <w:semiHidden/>
    <w:rsid w:val="00E13DB5"/>
    <w:rPr>
      <w:rFonts w:asciiTheme="majorHAnsi" w:eastAsiaTheme="majorEastAsia" w:hAnsiTheme="majorHAnsi" w:cstheme="majorBidi"/>
      <w:color w:val="2E74B5" w:themeColor="accent1" w:themeShade="BF"/>
      <w:sz w:val="26"/>
      <w:szCs w:val="26"/>
    </w:rPr>
  </w:style>
  <w:style w:type="character" w:styleId="aa">
    <w:name w:val="Placeholder Text"/>
    <w:basedOn w:val="a0"/>
    <w:uiPriority w:val="99"/>
    <w:semiHidden/>
    <w:rsid w:val="00E13D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CEA5E-28DB-42CD-BDD7-02B3F77A5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32</Pages>
  <Words>5928</Words>
  <Characters>33795</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103</cp:revision>
  <dcterms:created xsi:type="dcterms:W3CDTF">2022-03-24T20:41:00Z</dcterms:created>
  <dcterms:modified xsi:type="dcterms:W3CDTF">2022-04-04T19:37:00Z</dcterms:modified>
</cp:coreProperties>
</file>