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4A63AC">
      <w:pPr>
        <w:spacing w:after="0"/>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4A63AC" w:rsidP="004A63AC">
      <w:pPr>
        <w:spacing w:after="0"/>
        <w:jc w:val="center"/>
        <w:rPr>
          <w:rFonts w:ascii="Times New Roman" w:hAnsi="Times New Roman" w:cs="Times New Roman"/>
          <w:sz w:val="24"/>
          <w:szCs w:val="24"/>
        </w:rPr>
      </w:pPr>
      <w:r>
        <w:rPr>
          <w:rFonts w:ascii="Times New Roman" w:hAnsi="Times New Roman" w:cs="Times New Roman"/>
          <w:sz w:val="24"/>
          <w:szCs w:val="24"/>
        </w:rPr>
        <w:t>Специальность «Оптимальное планирование и управление в экономике»</w:t>
      </w:r>
    </w:p>
    <w:p w:rsidR="004A63AC" w:rsidRDefault="004A63AC"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E04765" w:rsidRDefault="00E04765" w:rsidP="004A63AC">
      <w:pPr>
        <w:spacing w:after="0"/>
        <w:jc w:val="center"/>
        <w:rPr>
          <w:rFonts w:ascii="Times New Roman" w:hAnsi="Times New Roman" w:cs="Times New Roman"/>
          <w:sz w:val="24"/>
          <w:szCs w:val="24"/>
        </w:rPr>
      </w:pP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E04765" w:rsidP="004A63AC">
      <w:pPr>
        <w:spacing w:after="0"/>
        <w:ind w:right="1133"/>
        <w:jc w:val="right"/>
        <w:rPr>
          <w:rFonts w:ascii="Times New Roman" w:hAnsi="Times New Roman" w:cs="Times New Roman"/>
          <w:sz w:val="24"/>
          <w:szCs w:val="24"/>
        </w:rPr>
      </w:pPr>
      <w:r>
        <w:rPr>
          <w:rFonts w:ascii="Times New Roman" w:hAnsi="Times New Roman" w:cs="Times New Roman"/>
          <w:sz w:val="24"/>
          <w:szCs w:val="24"/>
        </w:rPr>
        <w:t>31.05.2020</w:t>
      </w: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4A63AC">
      <w:pPr>
        <w:spacing w:after="0"/>
        <w:ind w:right="1133"/>
        <w:jc w:val="right"/>
        <w:rPr>
          <w:rFonts w:ascii="Times New Roman" w:hAnsi="Times New Roman" w:cs="Times New Roman"/>
          <w:sz w:val="24"/>
          <w:szCs w:val="24"/>
        </w:rPr>
      </w:pPr>
    </w:p>
    <w:p w:rsidR="00E04765" w:rsidRDefault="00E04765" w:rsidP="00E04765">
      <w:pPr>
        <w:spacing w:after="0"/>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E04765">
      <w:pPr>
        <w:tabs>
          <w:tab w:val="left" w:pos="9639"/>
        </w:tabs>
        <w:spacing w:after="0"/>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Разработка нейронных сетей и их использование при принятии решений о выдаче кредита (на примере ОАО «Белинвестбанк»)</w:t>
      </w: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8"/>
        <w:gridCol w:w="2793"/>
        <w:gridCol w:w="3277"/>
      </w:tblGrid>
      <w:tr w:rsidR="00E04765" w:rsidTr="00625E9F">
        <w:trPr>
          <w:trHeight w:val="107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center"/>
          </w:tcPr>
          <w:p w:rsidR="00E04765" w:rsidRPr="00E04765" w:rsidRDefault="00E04765" w:rsidP="00625E9F">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E04765" w:rsidTr="00E04765">
        <w:trPr>
          <w:trHeight w:val="687"/>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rPr>
          <w:trHeight w:val="883"/>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E04765" w:rsidRPr="00E04765" w:rsidRDefault="006A5025" w:rsidP="00E04765">
            <w:pPr>
              <w:tabs>
                <w:tab w:val="left" w:pos="9639"/>
              </w:tabs>
              <w:ind w:right="-1"/>
              <w:rPr>
                <w:rFonts w:ascii="Times New Roman" w:hAnsi="Times New Roman" w:cs="Times New Roman"/>
                <w:sz w:val="24"/>
                <w:szCs w:val="24"/>
              </w:rPr>
            </w:pPr>
            <w:r>
              <w:rPr>
                <w:rFonts w:ascii="Times New Roman" w:hAnsi="Times New Roman" w:cs="Times New Roman"/>
                <w:sz w:val="24"/>
                <w:szCs w:val="24"/>
              </w:rPr>
              <w:t>кан</w:t>
            </w:r>
            <w:r w:rsidR="00E04765" w:rsidRPr="00E04765">
              <w:rPr>
                <w:rFonts w:ascii="Times New Roman" w:hAnsi="Times New Roman" w:cs="Times New Roman"/>
                <w:sz w:val="24"/>
                <w:szCs w:val="24"/>
              </w:rPr>
              <w:t>д. экон. наук,</w:t>
            </w:r>
          </w:p>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E04765" w:rsidTr="00E04765">
        <w:trPr>
          <w:trHeight w:val="666"/>
        </w:trPr>
        <w:tc>
          <w:tcPr>
            <w:tcW w:w="3558" w:type="dxa"/>
          </w:tcPr>
          <w:p w:rsidR="00E04765" w:rsidRPr="00E04765" w:rsidRDefault="00E04765" w:rsidP="00E04765">
            <w:pPr>
              <w:tabs>
                <w:tab w:val="left" w:pos="9639"/>
              </w:tabs>
              <w:ind w:right="-1"/>
              <w:rPr>
                <w:rFonts w:ascii="Times New Roman" w:hAnsi="Times New Roman" w:cs="Times New Roman"/>
                <w:sz w:val="24"/>
                <w:szCs w:val="24"/>
              </w:rPr>
            </w:pP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p>
        </w:tc>
      </w:tr>
      <w:tr w:rsidR="00E04765" w:rsidTr="00E04765">
        <w:tc>
          <w:tcPr>
            <w:tcW w:w="3558" w:type="dxa"/>
          </w:tcPr>
          <w:p w:rsidR="00E04765" w:rsidRPr="00E04765" w:rsidRDefault="00E04765" w:rsidP="00E04765">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2793" w:type="dxa"/>
          </w:tcPr>
          <w:p w:rsidR="00E04765" w:rsidRPr="00E04765" w:rsidRDefault="00E04765" w:rsidP="00E04765">
            <w:pPr>
              <w:tabs>
                <w:tab w:val="left" w:pos="9639"/>
              </w:tabs>
              <w:ind w:right="-1"/>
              <w:jc w:val="right"/>
              <w:rPr>
                <w:rFonts w:ascii="Times New Roman" w:hAnsi="Times New Roman" w:cs="Times New Roman"/>
                <w:sz w:val="24"/>
                <w:szCs w:val="24"/>
              </w:rPr>
            </w:pPr>
          </w:p>
        </w:tc>
        <w:tc>
          <w:tcPr>
            <w:tcW w:w="3277" w:type="dxa"/>
            <w:vAlign w:val="bottom"/>
          </w:tcPr>
          <w:p w:rsidR="00E04765" w:rsidRPr="00E04765" w:rsidRDefault="00E04765" w:rsidP="00E04765">
            <w:pPr>
              <w:tabs>
                <w:tab w:val="left" w:pos="9639"/>
              </w:tabs>
              <w:ind w:right="-1"/>
              <w:jc w:val="right"/>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b/>
          <w:sz w:val="28"/>
          <w:szCs w:val="28"/>
        </w:rPr>
      </w:pPr>
    </w:p>
    <w:p w:rsidR="00E04765" w:rsidRDefault="00E04765"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РЕФЕРАТ</w:t>
      </w:r>
    </w:p>
    <w:p w:rsidR="003A7529" w:rsidRDefault="003A7529" w:rsidP="00E04765">
      <w:pPr>
        <w:tabs>
          <w:tab w:val="left" w:pos="9639"/>
        </w:tabs>
        <w:spacing w:after="0"/>
        <w:ind w:right="-1"/>
        <w:jc w:val="center"/>
        <w:rPr>
          <w:rFonts w:ascii="Times New Roman" w:hAnsi="Times New Roman" w:cs="Times New Roman"/>
          <w:b/>
          <w:sz w:val="28"/>
          <w:szCs w:val="28"/>
        </w:rPr>
      </w:pPr>
    </w:p>
    <w:p w:rsidR="003A7529" w:rsidRDefault="003A7529" w:rsidP="00E04765">
      <w:pPr>
        <w:tabs>
          <w:tab w:val="left" w:pos="9639"/>
        </w:tabs>
        <w:spacing w:after="0"/>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 xml:space="preserve">., </w:t>
      </w:r>
      <w:r>
        <w:rPr>
          <w:rFonts w:ascii="Times New Roman" w:hAnsi="Times New Roman" w:cs="Times New Roman"/>
          <w:sz w:val="28"/>
          <w:szCs w:val="28"/>
        </w:rPr>
        <w:t>табл., рис., источников</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257989">
      <w:pPr>
        <w:tabs>
          <w:tab w:val="left" w:pos="9639"/>
        </w:tabs>
        <w:spacing w:after="0"/>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E04765">
      <w:pPr>
        <w:tabs>
          <w:tab w:val="left" w:pos="9639"/>
        </w:tabs>
        <w:spacing w:after="0"/>
        <w:ind w:right="-1"/>
        <w:jc w:val="center"/>
        <w:rPr>
          <w:rFonts w:ascii="Times New Roman" w:hAnsi="Times New Roman" w:cs="Times New Roman"/>
          <w:sz w:val="28"/>
          <w:szCs w:val="28"/>
        </w:rPr>
      </w:pP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3A7529">
      <w:pPr>
        <w:tabs>
          <w:tab w:val="left" w:pos="9639"/>
        </w:tabs>
        <w:spacing w:after="0"/>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3A7529">
      <w:pPr>
        <w:tabs>
          <w:tab w:val="left" w:pos="9639"/>
        </w:tabs>
        <w:spacing w:after="0"/>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3A7529">
      <w:pPr>
        <w:tabs>
          <w:tab w:val="left" w:pos="9639"/>
        </w:tabs>
        <w:spacing w:after="0"/>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7957DB" w:rsidRPr="00C97476" w:rsidRDefault="007957DB" w:rsidP="003A7529">
      <w:pPr>
        <w:tabs>
          <w:tab w:val="left" w:pos="9639"/>
        </w:tabs>
        <w:spacing w:after="0"/>
        <w:ind w:right="-1" w:firstLine="567"/>
        <w:jc w:val="both"/>
        <w:rPr>
          <w:rFonts w:ascii="Times New Roman" w:hAnsi="Times New Roman" w:cs="Times New Roman"/>
          <w:sz w:val="28"/>
        </w:rPr>
      </w:pPr>
    </w:p>
    <w:p w:rsidR="005966B1" w:rsidRPr="00C97476" w:rsidRDefault="005966B1" w:rsidP="005966B1">
      <w:pPr>
        <w:tabs>
          <w:tab w:val="left" w:pos="9639"/>
        </w:tabs>
        <w:spacing w:after="0"/>
        <w:ind w:right="-1" w:firstLine="567"/>
        <w:jc w:val="right"/>
        <w:rPr>
          <w:rFonts w:ascii="Times New Roman" w:hAnsi="Times New Roman" w:cs="Times New Roman"/>
          <w:sz w:val="28"/>
        </w:rPr>
      </w:pPr>
    </w:p>
    <w:p w:rsidR="00996371" w:rsidRPr="00015E47" w:rsidRDefault="00293C79" w:rsidP="00A373A4">
      <w:pPr>
        <w:tabs>
          <w:tab w:val="left" w:pos="9639"/>
        </w:tabs>
        <w:spacing w:after="0"/>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A64BA7">
      <w:pPr>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293C79">
      <w:pPr>
        <w:tabs>
          <w:tab w:val="left" w:pos="9639"/>
        </w:tabs>
        <w:spacing w:after="0"/>
        <w:ind w:right="-1"/>
        <w:jc w:val="center"/>
        <w:rPr>
          <w:rFonts w:ascii="Times New Roman" w:hAnsi="Times New Roman" w:cs="Times New Roman"/>
          <w:b/>
          <w:sz w:val="28"/>
          <w:szCs w:val="28"/>
          <w:lang w:val="en-US"/>
        </w:rPr>
      </w:pPr>
    </w:p>
    <w:p w:rsidR="00293C79" w:rsidRPr="00E52138" w:rsidRDefault="00E52138" w:rsidP="00293C79">
      <w:pPr>
        <w:tabs>
          <w:tab w:val="left" w:pos="9639"/>
        </w:tabs>
        <w:spacing w:after="0"/>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resources</w:t>
      </w:r>
      <w:r>
        <w:rPr>
          <w:rFonts w:ascii="Times New Roman" w:hAnsi="Times New Roman" w:cs="Times New Roman"/>
          <w:sz w:val="28"/>
          <w:szCs w:val="28"/>
          <w:lang w:val="en-US"/>
        </w:rPr>
        <w:t>, supp.</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left="567" w:right="-1"/>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293C79">
      <w:pPr>
        <w:tabs>
          <w:tab w:val="left" w:pos="9639"/>
        </w:tabs>
        <w:spacing w:after="0"/>
        <w:ind w:right="-1"/>
        <w:jc w:val="center"/>
        <w:rPr>
          <w:rFonts w:ascii="Times New Roman" w:hAnsi="Times New Roman" w:cs="Times New Roman"/>
          <w:sz w:val="28"/>
          <w:szCs w:val="28"/>
          <w:lang w:val="en-US"/>
        </w:rPr>
      </w:pP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293C79">
      <w:pPr>
        <w:tabs>
          <w:tab w:val="left" w:pos="9639"/>
        </w:tabs>
        <w:spacing w:after="0"/>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140E9D">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96444C">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293C79">
      <w:pPr>
        <w:tabs>
          <w:tab w:val="left" w:pos="9639"/>
        </w:tabs>
        <w:spacing w:after="0"/>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293C79">
      <w:pPr>
        <w:tabs>
          <w:tab w:val="left" w:pos="9639"/>
        </w:tabs>
        <w:spacing w:after="0"/>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C97476">
      <w:pPr>
        <w:tabs>
          <w:tab w:val="left" w:pos="9639"/>
        </w:tabs>
        <w:spacing w:after="0"/>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996371">
      <w:pPr>
        <w:tabs>
          <w:tab w:val="left" w:pos="9639"/>
        </w:tabs>
        <w:spacing w:after="0"/>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293C79" w:rsidRPr="00996371" w:rsidRDefault="00293C79" w:rsidP="00293C79">
      <w:pPr>
        <w:tabs>
          <w:tab w:val="left" w:pos="9639"/>
        </w:tabs>
        <w:spacing w:after="0"/>
        <w:ind w:right="-1" w:firstLine="567"/>
        <w:jc w:val="both"/>
        <w:rPr>
          <w:rFonts w:ascii="Times New Roman" w:hAnsi="Times New Roman" w:cs="Times New Roman"/>
          <w:sz w:val="28"/>
          <w:lang w:val="en-US"/>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A64BA7" w:rsidRDefault="00A64BA7" w:rsidP="00293C79">
      <w:pPr>
        <w:tabs>
          <w:tab w:val="left" w:pos="9639"/>
        </w:tabs>
        <w:spacing w:after="0"/>
        <w:ind w:right="-1" w:firstLine="567"/>
        <w:jc w:val="right"/>
        <w:rPr>
          <w:rFonts w:ascii="Times New Roman" w:hAnsi="Times New Roman" w:cs="Times New Roman"/>
          <w:sz w:val="28"/>
        </w:rPr>
      </w:pPr>
    </w:p>
    <w:p w:rsidR="00293C79" w:rsidRDefault="00293C79" w:rsidP="00293C79">
      <w:pPr>
        <w:tabs>
          <w:tab w:val="left" w:pos="9639"/>
        </w:tabs>
        <w:spacing w:after="0"/>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E04765">
      <w:pPr>
        <w:tabs>
          <w:tab w:val="left" w:pos="9639"/>
        </w:tabs>
        <w:spacing w:after="0"/>
        <w:ind w:right="-1"/>
        <w:jc w:val="center"/>
        <w:rPr>
          <w:rFonts w:ascii="Times New Roman" w:hAnsi="Times New Roman" w:cs="Times New Roman"/>
          <w:b/>
          <w:i/>
          <w:sz w:val="28"/>
          <w:szCs w:val="28"/>
        </w:rPr>
      </w:pPr>
    </w:p>
    <w:p w:rsidR="000A5B3F" w:rsidRDefault="003F0CD8">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211762" w:history="1">
        <w:r w:rsidR="000A5B3F" w:rsidRPr="00732D54">
          <w:rPr>
            <w:rStyle w:val="a8"/>
            <w:noProof/>
          </w:rPr>
          <w:t>ВВЕДЕНИЕ</w:t>
        </w:r>
        <w:r w:rsidR="000A5B3F">
          <w:rPr>
            <w:noProof/>
            <w:webHidden/>
          </w:rPr>
          <w:tab/>
        </w:r>
        <w:r w:rsidR="000A5B3F">
          <w:rPr>
            <w:noProof/>
            <w:webHidden/>
          </w:rPr>
          <w:fldChar w:fldCharType="begin"/>
        </w:r>
        <w:r w:rsidR="000A5B3F">
          <w:rPr>
            <w:noProof/>
            <w:webHidden/>
          </w:rPr>
          <w:instrText xml:space="preserve"> PAGEREF _Toc101211762 \h </w:instrText>
        </w:r>
        <w:r w:rsidR="000A5B3F">
          <w:rPr>
            <w:noProof/>
            <w:webHidden/>
          </w:rPr>
        </w:r>
        <w:r w:rsidR="000A5B3F">
          <w:rPr>
            <w:noProof/>
            <w:webHidden/>
          </w:rPr>
          <w:fldChar w:fldCharType="separate"/>
        </w:r>
        <w:r w:rsidR="000A5B3F">
          <w:rPr>
            <w:noProof/>
            <w:webHidden/>
          </w:rPr>
          <w:t>5</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63" w:history="1">
        <w:r w:rsidR="000A5B3F" w:rsidRPr="00732D54">
          <w:rPr>
            <w:rStyle w:val="a8"/>
            <w:noProof/>
          </w:rPr>
          <w:t>1. Теория моделей искусственной нейронной сети в задаче классификации</w:t>
        </w:r>
        <w:r w:rsidR="000A5B3F">
          <w:rPr>
            <w:noProof/>
            <w:webHidden/>
          </w:rPr>
          <w:tab/>
        </w:r>
        <w:r w:rsidR="000A5B3F">
          <w:rPr>
            <w:noProof/>
            <w:webHidden/>
          </w:rPr>
          <w:fldChar w:fldCharType="begin"/>
        </w:r>
        <w:r w:rsidR="000A5B3F">
          <w:rPr>
            <w:noProof/>
            <w:webHidden/>
          </w:rPr>
          <w:instrText xml:space="preserve"> PAGEREF _Toc101211763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64" w:history="1">
        <w:r w:rsidR="000A5B3F" w:rsidRPr="00732D54">
          <w:rPr>
            <w:rStyle w:val="a8"/>
            <w:noProof/>
          </w:rPr>
          <w:t>1.1 Постановка задачи</w:t>
        </w:r>
        <w:r w:rsidR="000A5B3F">
          <w:rPr>
            <w:noProof/>
            <w:webHidden/>
          </w:rPr>
          <w:tab/>
        </w:r>
        <w:r w:rsidR="000A5B3F">
          <w:rPr>
            <w:noProof/>
            <w:webHidden/>
          </w:rPr>
          <w:fldChar w:fldCharType="begin"/>
        </w:r>
        <w:r w:rsidR="000A5B3F">
          <w:rPr>
            <w:noProof/>
            <w:webHidden/>
          </w:rPr>
          <w:instrText xml:space="preserve"> PAGEREF _Toc101211764 \h </w:instrText>
        </w:r>
        <w:r w:rsidR="000A5B3F">
          <w:rPr>
            <w:noProof/>
            <w:webHidden/>
          </w:rPr>
        </w:r>
        <w:r w:rsidR="000A5B3F">
          <w:rPr>
            <w:noProof/>
            <w:webHidden/>
          </w:rPr>
          <w:fldChar w:fldCharType="separate"/>
        </w:r>
        <w:r w:rsidR="000A5B3F">
          <w:rPr>
            <w:noProof/>
            <w:webHidden/>
          </w:rPr>
          <w:t>6</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65" w:history="1">
        <w:r w:rsidR="000A5B3F" w:rsidRPr="00732D54">
          <w:rPr>
            <w:rStyle w:val="a8"/>
            <w:noProof/>
          </w:rPr>
          <w:t>1.2 Модель логистической регрессии – линейный классификатор</w:t>
        </w:r>
        <w:r w:rsidR="000A5B3F">
          <w:rPr>
            <w:noProof/>
            <w:webHidden/>
          </w:rPr>
          <w:tab/>
        </w:r>
        <w:r w:rsidR="000A5B3F">
          <w:rPr>
            <w:noProof/>
            <w:webHidden/>
          </w:rPr>
          <w:fldChar w:fldCharType="begin"/>
        </w:r>
        <w:r w:rsidR="000A5B3F">
          <w:rPr>
            <w:noProof/>
            <w:webHidden/>
          </w:rPr>
          <w:instrText xml:space="preserve"> PAGEREF _Toc101211765 \h </w:instrText>
        </w:r>
        <w:r w:rsidR="000A5B3F">
          <w:rPr>
            <w:noProof/>
            <w:webHidden/>
          </w:rPr>
        </w:r>
        <w:r w:rsidR="000A5B3F">
          <w:rPr>
            <w:noProof/>
            <w:webHidden/>
          </w:rPr>
          <w:fldChar w:fldCharType="separate"/>
        </w:r>
        <w:r w:rsidR="000A5B3F">
          <w:rPr>
            <w:noProof/>
            <w:webHidden/>
          </w:rPr>
          <w:t>8</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66" w:history="1">
        <w:r w:rsidR="000A5B3F" w:rsidRPr="00732D54">
          <w:rPr>
            <w:rStyle w:val="a8"/>
            <w:noProof/>
          </w:rPr>
          <w:t>1.3 Модель искусственной нейронной сети в классификации</w:t>
        </w:r>
        <w:r w:rsidR="000A5B3F">
          <w:rPr>
            <w:noProof/>
            <w:webHidden/>
          </w:rPr>
          <w:tab/>
        </w:r>
        <w:r w:rsidR="000A5B3F">
          <w:rPr>
            <w:noProof/>
            <w:webHidden/>
          </w:rPr>
          <w:fldChar w:fldCharType="begin"/>
        </w:r>
        <w:r w:rsidR="000A5B3F">
          <w:rPr>
            <w:noProof/>
            <w:webHidden/>
          </w:rPr>
          <w:instrText xml:space="preserve"> PAGEREF _Toc101211766 \h </w:instrText>
        </w:r>
        <w:r w:rsidR="000A5B3F">
          <w:rPr>
            <w:noProof/>
            <w:webHidden/>
          </w:rPr>
        </w:r>
        <w:r w:rsidR="000A5B3F">
          <w:rPr>
            <w:noProof/>
            <w:webHidden/>
          </w:rPr>
          <w:fldChar w:fldCharType="separate"/>
        </w:r>
        <w:r w:rsidR="000A5B3F">
          <w:rPr>
            <w:noProof/>
            <w:webHidden/>
          </w:rPr>
          <w:t>15</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67" w:history="1">
        <w:r w:rsidR="000A5B3F" w:rsidRPr="00732D54">
          <w:rPr>
            <w:rStyle w:val="a8"/>
            <w:noProof/>
          </w:rPr>
          <w:t>1.4</w:t>
        </w:r>
        <w:r w:rsidR="000A5B3F">
          <w:rPr>
            <w:rFonts w:asciiTheme="minorHAnsi" w:eastAsiaTheme="minorEastAsia" w:hAnsiTheme="minorHAnsi"/>
            <w:noProof/>
            <w:sz w:val="22"/>
            <w:lang w:eastAsia="ru-RU"/>
          </w:rPr>
          <w:t xml:space="preserve"> </w:t>
        </w:r>
        <w:r w:rsidR="000A5B3F" w:rsidRPr="00732D54">
          <w:rPr>
            <w:rStyle w:val="a8"/>
            <w:noProof/>
          </w:rPr>
          <w:t>Целевые функции и алгоритм обратного распространения ошибки</w:t>
        </w:r>
        <w:r w:rsidR="000A5B3F">
          <w:rPr>
            <w:noProof/>
            <w:webHidden/>
          </w:rPr>
          <w:tab/>
        </w:r>
        <w:r w:rsidR="000A5B3F">
          <w:rPr>
            <w:noProof/>
            <w:webHidden/>
          </w:rPr>
          <w:fldChar w:fldCharType="begin"/>
        </w:r>
        <w:r w:rsidR="000A5B3F">
          <w:rPr>
            <w:noProof/>
            <w:webHidden/>
          </w:rPr>
          <w:instrText xml:space="preserve"> PAGEREF _Toc101211767 \h </w:instrText>
        </w:r>
        <w:r w:rsidR="000A5B3F">
          <w:rPr>
            <w:noProof/>
            <w:webHidden/>
          </w:rPr>
        </w:r>
        <w:r w:rsidR="000A5B3F">
          <w:rPr>
            <w:noProof/>
            <w:webHidden/>
          </w:rPr>
          <w:fldChar w:fldCharType="separate"/>
        </w:r>
        <w:r w:rsidR="000A5B3F">
          <w:rPr>
            <w:noProof/>
            <w:webHidden/>
          </w:rPr>
          <w:t>22</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68" w:history="1">
        <w:r w:rsidR="000A5B3F" w:rsidRPr="00732D54">
          <w:rPr>
            <w:rStyle w:val="a8"/>
            <w:noProof/>
          </w:rPr>
          <w:t>2. Анализ и подготовка данных</w:t>
        </w:r>
        <w:r w:rsidR="000A5B3F">
          <w:rPr>
            <w:noProof/>
            <w:webHidden/>
          </w:rPr>
          <w:tab/>
        </w:r>
        <w:r w:rsidR="000A5B3F">
          <w:rPr>
            <w:noProof/>
            <w:webHidden/>
          </w:rPr>
          <w:fldChar w:fldCharType="begin"/>
        </w:r>
        <w:r w:rsidR="000A5B3F">
          <w:rPr>
            <w:noProof/>
            <w:webHidden/>
          </w:rPr>
          <w:instrText xml:space="preserve"> PAGEREF _Toc101211768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69" w:history="1">
        <w:r w:rsidR="000A5B3F" w:rsidRPr="00732D54">
          <w:rPr>
            <w:rStyle w:val="a8"/>
            <w:noProof/>
          </w:rPr>
          <w:t>2.1 Начальный анализ наблюденных данных</w:t>
        </w:r>
        <w:r w:rsidR="000A5B3F">
          <w:rPr>
            <w:noProof/>
            <w:webHidden/>
          </w:rPr>
          <w:tab/>
        </w:r>
        <w:r w:rsidR="000A5B3F">
          <w:rPr>
            <w:noProof/>
            <w:webHidden/>
          </w:rPr>
          <w:fldChar w:fldCharType="begin"/>
        </w:r>
        <w:r w:rsidR="000A5B3F">
          <w:rPr>
            <w:noProof/>
            <w:webHidden/>
          </w:rPr>
          <w:instrText xml:space="preserve"> PAGEREF _Toc101211769 \h </w:instrText>
        </w:r>
        <w:r w:rsidR="000A5B3F">
          <w:rPr>
            <w:noProof/>
            <w:webHidden/>
          </w:rPr>
        </w:r>
        <w:r w:rsidR="000A5B3F">
          <w:rPr>
            <w:noProof/>
            <w:webHidden/>
          </w:rPr>
          <w:fldChar w:fldCharType="separate"/>
        </w:r>
        <w:r w:rsidR="000A5B3F">
          <w:rPr>
            <w:noProof/>
            <w:webHidden/>
          </w:rPr>
          <w:t>29</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0" w:history="1">
        <w:r w:rsidR="000A5B3F" w:rsidRPr="00732D54">
          <w:rPr>
            <w:rStyle w:val="a8"/>
            <w:noProof/>
          </w:rPr>
          <w:t>2.2 Оценка классифицирующей способности и отбор предикторов</w:t>
        </w:r>
        <w:r w:rsidR="000A5B3F">
          <w:rPr>
            <w:noProof/>
            <w:webHidden/>
          </w:rPr>
          <w:tab/>
        </w:r>
        <w:r w:rsidR="000A5B3F">
          <w:rPr>
            <w:noProof/>
            <w:webHidden/>
          </w:rPr>
          <w:fldChar w:fldCharType="begin"/>
        </w:r>
        <w:r w:rsidR="000A5B3F">
          <w:rPr>
            <w:noProof/>
            <w:webHidden/>
          </w:rPr>
          <w:instrText xml:space="preserve"> PAGEREF _Toc101211770 \h </w:instrText>
        </w:r>
        <w:r w:rsidR="000A5B3F">
          <w:rPr>
            <w:noProof/>
            <w:webHidden/>
          </w:rPr>
        </w:r>
        <w:r w:rsidR="000A5B3F">
          <w:rPr>
            <w:noProof/>
            <w:webHidden/>
          </w:rPr>
          <w:fldChar w:fldCharType="separate"/>
        </w:r>
        <w:r w:rsidR="000A5B3F">
          <w:rPr>
            <w:noProof/>
            <w:webHidden/>
          </w:rPr>
          <w:t>36</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1" w:history="1">
        <w:r w:rsidR="000A5B3F" w:rsidRPr="00732D54">
          <w:rPr>
            <w:rStyle w:val="a8"/>
            <w:noProof/>
          </w:rPr>
          <w:t>3. Построение и валидация модели</w:t>
        </w:r>
        <w:r w:rsidR="000A5B3F">
          <w:rPr>
            <w:noProof/>
            <w:webHidden/>
          </w:rPr>
          <w:tab/>
        </w:r>
        <w:r w:rsidR="000A5B3F">
          <w:rPr>
            <w:noProof/>
            <w:webHidden/>
          </w:rPr>
          <w:fldChar w:fldCharType="begin"/>
        </w:r>
        <w:r w:rsidR="000A5B3F">
          <w:rPr>
            <w:noProof/>
            <w:webHidden/>
          </w:rPr>
          <w:instrText xml:space="preserve"> PAGEREF _Toc101211771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2" w:history="1">
        <w:r w:rsidR="000A5B3F" w:rsidRPr="00732D54">
          <w:rPr>
            <w:rStyle w:val="a8"/>
            <w:noProof/>
          </w:rPr>
          <w:t>3.1</w:t>
        </w:r>
        <w:r w:rsidR="000A5B3F">
          <w:rPr>
            <w:rFonts w:asciiTheme="minorHAnsi" w:eastAsiaTheme="minorEastAsia" w:hAnsiTheme="minorHAnsi"/>
            <w:noProof/>
            <w:sz w:val="22"/>
            <w:lang w:eastAsia="ru-RU"/>
          </w:rPr>
          <w:t xml:space="preserve"> </w:t>
        </w:r>
        <w:r w:rsidR="000A5B3F" w:rsidRPr="00732D54">
          <w:rPr>
            <w:rStyle w:val="a8"/>
            <w:noProof/>
          </w:rPr>
          <w:t>Программное описание модели и алгоритма обучения</w:t>
        </w:r>
        <w:r w:rsidR="000A5B3F">
          <w:rPr>
            <w:noProof/>
            <w:webHidden/>
          </w:rPr>
          <w:tab/>
        </w:r>
        <w:r w:rsidR="000A5B3F">
          <w:rPr>
            <w:noProof/>
            <w:webHidden/>
          </w:rPr>
          <w:fldChar w:fldCharType="begin"/>
        </w:r>
        <w:r w:rsidR="000A5B3F">
          <w:rPr>
            <w:noProof/>
            <w:webHidden/>
          </w:rPr>
          <w:instrText xml:space="preserve"> PAGEREF _Toc101211772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3" w:history="1">
        <w:r w:rsidR="000A5B3F" w:rsidRPr="00732D54">
          <w:rPr>
            <w:rStyle w:val="a8"/>
            <w:noProof/>
          </w:rPr>
          <w:t>3.1.1</w:t>
        </w:r>
        <w:r w:rsidR="000A5B3F">
          <w:rPr>
            <w:rFonts w:asciiTheme="minorHAnsi" w:eastAsiaTheme="minorEastAsia" w:hAnsiTheme="minorHAnsi"/>
            <w:noProof/>
            <w:sz w:val="22"/>
            <w:lang w:eastAsia="ru-RU"/>
          </w:rPr>
          <w:t xml:space="preserve"> </w:t>
        </w:r>
        <w:r w:rsidR="000A5B3F" w:rsidRPr="00732D54">
          <w:rPr>
            <w:rStyle w:val="a8"/>
            <w:noProof/>
          </w:rPr>
          <w:t xml:space="preserve">Основные элементы модели в </w:t>
        </w:r>
        <w:r w:rsidR="000A5B3F" w:rsidRPr="00732D54">
          <w:rPr>
            <w:rStyle w:val="a8"/>
            <w:noProof/>
            <w:lang w:val="en-US"/>
          </w:rPr>
          <w:t>pytorch</w:t>
        </w:r>
        <w:r w:rsidR="000A5B3F">
          <w:rPr>
            <w:noProof/>
            <w:webHidden/>
          </w:rPr>
          <w:tab/>
        </w:r>
        <w:r w:rsidR="000A5B3F">
          <w:rPr>
            <w:noProof/>
            <w:webHidden/>
          </w:rPr>
          <w:fldChar w:fldCharType="begin"/>
        </w:r>
        <w:r w:rsidR="000A5B3F">
          <w:rPr>
            <w:noProof/>
            <w:webHidden/>
          </w:rPr>
          <w:instrText xml:space="preserve"> PAGEREF _Toc101211773 \h </w:instrText>
        </w:r>
        <w:r w:rsidR="000A5B3F">
          <w:rPr>
            <w:noProof/>
            <w:webHidden/>
          </w:rPr>
        </w:r>
        <w:r w:rsidR="000A5B3F">
          <w:rPr>
            <w:noProof/>
            <w:webHidden/>
          </w:rPr>
          <w:fldChar w:fldCharType="separate"/>
        </w:r>
        <w:r w:rsidR="000A5B3F">
          <w:rPr>
            <w:noProof/>
            <w:webHidden/>
          </w:rPr>
          <w:t>50</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4" w:history="1">
        <w:r w:rsidR="000A5B3F" w:rsidRPr="00732D54">
          <w:rPr>
            <w:rStyle w:val="a8"/>
            <w:noProof/>
          </w:rPr>
          <w:t>3.1.2</w:t>
        </w:r>
        <w:r w:rsidR="000A5B3F">
          <w:rPr>
            <w:rFonts w:asciiTheme="minorHAnsi" w:eastAsiaTheme="minorEastAsia" w:hAnsiTheme="minorHAnsi"/>
            <w:noProof/>
            <w:sz w:val="22"/>
            <w:lang w:eastAsia="ru-RU"/>
          </w:rPr>
          <w:t xml:space="preserve"> </w:t>
        </w:r>
        <w:r w:rsidR="000A5B3F" w:rsidRPr="00732D54">
          <w:rPr>
            <w:rStyle w:val="a8"/>
            <w:noProof/>
          </w:rPr>
          <w:t>Реализация алгоритма обучения</w:t>
        </w:r>
        <w:r w:rsidR="000A5B3F">
          <w:rPr>
            <w:noProof/>
            <w:webHidden/>
          </w:rPr>
          <w:tab/>
        </w:r>
        <w:r w:rsidR="000A5B3F">
          <w:rPr>
            <w:noProof/>
            <w:webHidden/>
          </w:rPr>
          <w:fldChar w:fldCharType="begin"/>
        </w:r>
        <w:r w:rsidR="000A5B3F">
          <w:rPr>
            <w:noProof/>
            <w:webHidden/>
          </w:rPr>
          <w:instrText xml:space="preserve"> PAGEREF _Toc101211774 \h </w:instrText>
        </w:r>
        <w:r w:rsidR="000A5B3F">
          <w:rPr>
            <w:noProof/>
            <w:webHidden/>
          </w:rPr>
        </w:r>
        <w:r w:rsidR="000A5B3F">
          <w:rPr>
            <w:noProof/>
            <w:webHidden/>
          </w:rPr>
          <w:fldChar w:fldCharType="separate"/>
        </w:r>
        <w:r w:rsidR="000A5B3F">
          <w:rPr>
            <w:noProof/>
            <w:webHidden/>
          </w:rPr>
          <w:t>52</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5" w:history="1">
        <w:r w:rsidR="000A5B3F" w:rsidRPr="00732D54">
          <w:rPr>
            <w:rStyle w:val="a8"/>
            <w:noProof/>
          </w:rPr>
          <w:t>ЗАКЛЮЧЕНИЕ</w:t>
        </w:r>
        <w:r w:rsidR="000A5B3F">
          <w:rPr>
            <w:noProof/>
            <w:webHidden/>
          </w:rPr>
          <w:tab/>
        </w:r>
        <w:r w:rsidR="000A5B3F">
          <w:rPr>
            <w:noProof/>
            <w:webHidden/>
          </w:rPr>
          <w:fldChar w:fldCharType="begin"/>
        </w:r>
        <w:r w:rsidR="000A5B3F">
          <w:rPr>
            <w:noProof/>
            <w:webHidden/>
          </w:rPr>
          <w:instrText xml:space="preserve"> PAGEREF _Toc101211775 \h </w:instrText>
        </w:r>
        <w:r w:rsidR="000A5B3F">
          <w:rPr>
            <w:noProof/>
            <w:webHidden/>
          </w:rPr>
        </w:r>
        <w:r w:rsidR="000A5B3F">
          <w:rPr>
            <w:noProof/>
            <w:webHidden/>
          </w:rPr>
          <w:fldChar w:fldCharType="separate"/>
        </w:r>
        <w:r w:rsidR="000A5B3F">
          <w:rPr>
            <w:noProof/>
            <w:webHidden/>
          </w:rPr>
          <w:t>54</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6" w:history="1">
        <w:r w:rsidR="000A5B3F" w:rsidRPr="00732D54">
          <w:rPr>
            <w:rStyle w:val="a8"/>
            <w:noProof/>
          </w:rPr>
          <w:t>ПРИЛОЖЕНИЕ А Визуализация сигмоиды двух переменных</w:t>
        </w:r>
        <w:r w:rsidR="000A5B3F">
          <w:rPr>
            <w:noProof/>
            <w:webHidden/>
          </w:rPr>
          <w:tab/>
        </w:r>
        <w:r w:rsidR="000A5B3F">
          <w:rPr>
            <w:noProof/>
            <w:webHidden/>
          </w:rPr>
          <w:fldChar w:fldCharType="begin"/>
        </w:r>
        <w:r w:rsidR="000A5B3F">
          <w:rPr>
            <w:noProof/>
            <w:webHidden/>
          </w:rPr>
          <w:instrText xml:space="preserve"> PAGEREF _Toc101211776 \h </w:instrText>
        </w:r>
        <w:r w:rsidR="000A5B3F">
          <w:rPr>
            <w:noProof/>
            <w:webHidden/>
          </w:rPr>
        </w:r>
        <w:r w:rsidR="000A5B3F">
          <w:rPr>
            <w:noProof/>
            <w:webHidden/>
          </w:rPr>
          <w:fldChar w:fldCharType="separate"/>
        </w:r>
        <w:r w:rsidR="000A5B3F">
          <w:rPr>
            <w:noProof/>
            <w:webHidden/>
          </w:rPr>
          <w:t>56</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7" w:history="1">
        <w:r w:rsidR="000A5B3F" w:rsidRPr="00732D54">
          <w:rPr>
            <w:rStyle w:val="a8"/>
            <w:noProof/>
          </w:rPr>
          <w:t>ПРИЛОЖЕНИЕ Б Архитектуры с сигмоидой на выходном слое</w:t>
        </w:r>
        <w:r w:rsidR="000A5B3F">
          <w:rPr>
            <w:noProof/>
            <w:webHidden/>
          </w:rPr>
          <w:tab/>
        </w:r>
        <w:r w:rsidR="000A5B3F">
          <w:rPr>
            <w:noProof/>
            <w:webHidden/>
          </w:rPr>
          <w:fldChar w:fldCharType="begin"/>
        </w:r>
        <w:r w:rsidR="000A5B3F">
          <w:rPr>
            <w:noProof/>
            <w:webHidden/>
          </w:rPr>
          <w:instrText xml:space="preserve"> PAGEREF _Toc101211777 \h </w:instrText>
        </w:r>
        <w:r w:rsidR="000A5B3F">
          <w:rPr>
            <w:noProof/>
            <w:webHidden/>
          </w:rPr>
        </w:r>
        <w:r w:rsidR="000A5B3F">
          <w:rPr>
            <w:noProof/>
            <w:webHidden/>
          </w:rPr>
          <w:fldChar w:fldCharType="separate"/>
        </w:r>
        <w:r w:rsidR="000A5B3F">
          <w:rPr>
            <w:noProof/>
            <w:webHidden/>
          </w:rPr>
          <w:t>57</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8" w:history="1">
        <w:r w:rsidR="000A5B3F" w:rsidRPr="00732D54">
          <w:rPr>
            <w:rStyle w:val="a8"/>
            <w:noProof/>
          </w:rPr>
          <w:t>ПРИЛОЖЕНИЕ В Обобщённые программные функции процессинга данных</w:t>
        </w:r>
        <w:r w:rsidR="000A5B3F">
          <w:rPr>
            <w:noProof/>
            <w:webHidden/>
          </w:rPr>
          <w:tab/>
        </w:r>
        <w:r w:rsidR="000A5B3F">
          <w:rPr>
            <w:noProof/>
            <w:webHidden/>
          </w:rPr>
          <w:fldChar w:fldCharType="begin"/>
        </w:r>
        <w:r w:rsidR="000A5B3F">
          <w:rPr>
            <w:noProof/>
            <w:webHidden/>
          </w:rPr>
          <w:instrText xml:space="preserve"> PAGEREF _Toc101211778 \h </w:instrText>
        </w:r>
        <w:r w:rsidR="000A5B3F">
          <w:rPr>
            <w:noProof/>
            <w:webHidden/>
          </w:rPr>
        </w:r>
        <w:r w:rsidR="000A5B3F">
          <w:rPr>
            <w:noProof/>
            <w:webHidden/>
          </w:rPr>
          <w:fldChar w:fldCharType="separate"/>
        </w:r>
        <w:r w:rsidR="000A5B3F">
          <w:rPr>
            <w:noProof/>
            <w:webHidden/>
          </w:rPr>
          <w:t>58</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79" w:history="1">
        <w:r w:rsidR="000A5B3F" w:rsidRPr="00732D54">
          <w:rPr>
            <w:rStyle w:val="a8"/>
            <w:noProof/>
          </w:rPr>
          <w:t>ПРИЛОЖЕНИЕ Г Данные на разных этапах обработки</w:t>
        </w:r>
        <w:r w:rsidR="000A5B3F">
          <w:rPr>
            <w:noProof/>
            <w:webHidden/>
          </w:rPr>
          <w:tab/>
        </w:r>
        <w:r w:rsidR="000A5B3F">
          <w:rPr>
            <w:noProof/>
            <w:webHidden/>
          </w:rPr>
          <w:fldChar w:fldCharType="begin"/>
        </w:r>
        <w:r w:rsidR="000A5B3F">
          <w:rPr>
            <w:noProof/>
            <w:webHidden/>
          </w:rPr>
          <w:instrText xml:space="preserve"> PAGEREF _Toc101211779 \h </w:instrText>
        </w:r>
        <w:r w:rsidR="000A5B3F">
          <w:rPr>
            <w:noProof/>
            <w:webHidden/>
          </w:rPr>
        </w:r>
        <w:r w:rsidR="000A5B3F">
          <w:rPr>
            <w:noProof/>
            <w:webHidden/>
          </w:rPr>
          <w:fldChar w:fldCharType="separate"/>
        </w:r>
        <w:r w:rsidR="000A5B3F">
          <w:rPr>
            <w:noProof/>
            <w:webHidden/>
          </w:rPr>
          <w:t>62</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80" w:history="1">
        <w:r w:rsidR="000A5B3F" w:rsidRPr="00732D54">
          <w:rPr>
            <w:rStyle w:val="a8"/>
            <w:noProof/>
          </w:rPr>
          <w:t xml:space="preserve">ПРИЛОЖЕНИЕ Д Графическая интерпретация </w:t>
        </w:r>
        <w:r w:rsidR="000A5B3F" w:rsidRPr="00732D54">
          <w:rPr>
            <w:rStyle w:val="a8"/>
            <w:noProof/>
            <w:lang w:val="en-US"/>
          </w:rPr>
          <w:t>TP</w:t>
        </w:r>
        <w:r w:rsidR="000A5B3F" w:rsidRPr="00732D54">
          <w:rPr>
            <w:rStyle w:val="a8"/>
            <w:noProof/>
          </w:rPr>
          <w:t xml:space="preserve">, </w:t>
        </w:r>
        <w:r w:rsidR="000A5B3F" w:rsidRPr="00732D54">
          <w:rPr>
            <w:rStyle w:val="a8"/>
            <w:noProof/>
            <w:lang w:val="en-US"/>
          </w:rPr>
          <w:t>FP</w:t>
        </w:r>
        <w:r w:rsidR="000A5B3F">
          <w:rPr>
            <w:noProof/>
            <w:webHidden/>
          </w:rPr>
          <w:tab/>
        </w:r>
        <w:r w:rsidR="000A5B3F">
          <w:rPr>
            <w:noProof/>
            <w:webHidden/>
          </w:rPr>
          <w:fldChar w:fldCharType="begin"/>
        </w:r>
        <w:r w:rsidR="000A5B3F">
          <w:rPr>
            <w:noProof/>
            <w:webHidden/>
          </w:rPr>
          <w:instrText xml:space="preserve"> PAGEREF _Toc101211780 \h </w:instrText>
        </w:r>
        <w:r w:rsidR="000A5B3F">
          <w:rPr>
            <w:noProof/>
            <w:webHidden/>
          </w:rPr>
        </w:r>
        <w:r w:rsidR="000A5B3F">
          <w:rPr>
            <w:noProof/>
            <w:webHidden/>
          </w:rPr>
          <w:fldChar w:fldCharType="separate"/>
        </w:r>
        <w:r w:rsidR="000A5B3F">
          <w:rPr>
            <w:noProof/>
            <w:webHidden/>
          </w:rPr>
          <w:t>75</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81" w:history="1">
        <w:r w:rsidR="000A5B3F" w:rsidRPr="00732D54">
          <w:rPr>
            <w:rStyle w:val="a8"/>
            <w:noProof/>
          </w:rPr>
          <w:t xml:space="preserve">ПРИЛОЖЕНИЕ </w:t>
        </w:r>
        <w:r w:rsidR="000A5B3F" w:rsidRPr="00732D54">
          <w:rPr>
            <w:rStyle w:val="a8"/>
            <w:noProof/>
            <w:lang w:val="en-US"/>
          </w:rPr>
          <w:t>E</w:t>
        </w:r>
        <w:r w:rsidR="000A5B3F" w:rsidRPr="00732D54">
          <w:rPr>
            <w:rStyle w:val="a8"/>
            <w:noProof/>
          </w:rPr>
          <w:t xml:space="preserve"> </w:t>
        </w:r>
        <w:r w:rsidR="000A5B3F" w:rsidRPr="00732D54">
          <w:rPr>
            <w:rStyle w:val="a8"/>
            <w:noProof/>
            <w:lang w:val="en-US"/>
          </w:rPr>
          <w:t>ROC</w:t>
        </w:r>
        <w:r w:rsidR="000A5B3F" w:rsidRPr="00732D54">
          <w:rPr>
            <w:rStyle w:val="a8"/>
            <w:noProof/>
          </w:rPr>
          <w:t xml:space="preserve"> анализ для номинативной переменной</w:t>
        </w:r>
        <w:r w:rsidR="000A5B3F">
          <w:rPr>
            <w:noProof/>
            <w:webHidden/>
          </w:rPr>
          <w:tab/>
        </w:r>
        <w:r w:rsidR="000A5B3F">
          <w:rPr>
            <w:noProof/>
            <w:webHidden/>
          </w:rPr>
          <w:fldChar w:fldCharType="begin"/>
        </w:r>
        <w:r w:rsidR="000A5B3F">
          <w:rPr>
            <w:noProof/>
            <w:webHidden/>
          </w:rPr>
          <w:instrText xml:space="preserve"> PAGEREF _Toc101211781 \h </w:instrText>
        </w:r>
        <w:r w:rsidR="000A5B3F">
          <w:rPr>
            <w:noProof/>
            <w:webHidden/>
          </w:rPr>
        </w:r>
        <w:r w:rsidR="000A5B3F">
          <w:rPr>
            <w:noProof/>
            <w:webHidden/>
          </w:rPr>
          <w:fldChar w:fldCharType="separate"/>
        </w:r>
        <w:r w:rsidR="000A5B3F">
          <w:rPr>
            <w:noProof/>
            <w:webHidden/>
          </w:rPr>
          <w:t>77</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82" w:history="1">
        <w:r w:rsidR="000A5B3F" w:rsidRPr="00732D54">
          <w:rPr>
            <w:rStyle w:val="a8"/>
            <w:noProof/>
          </w:rPr>
          <w:t xml:space="preserve">ПРИЛОЖЕНИЕ Ж </w:t>
        </w:r>
        <w:r w:rsidR="000A5B3F" w:rsidRPr="00732D54">
          <w:rPr>
            <w:rStyle w:val="a8"/>
            <w:noProof/>
            <w:lang w:val="en-US"/>
          </w:rPr>
          <w:t>ROC</w:t>
        </w:r>
        <w:r w:rsidR="000A5B3F" w:rsidRPr="00732D54">
          <w:rPr>
            <w:rStyle w:val="a8"/>
            <w:noProof/>
          </w:rPr>
          <w:t xml:space="preserve"> анализ данных для модели</w:t>
        </w:r>
        <w:r w:rsidR="000A5B3F">
          <w:rPr>
            <w:noProof/>
            <w:webHidden/>
          </w:rPr>
          <w:tab/>
        </w:r>
        <w:r w:rsidR="000A5B3F">
          <w:rPr>
            <w:noProof/>
            <w:webHidden/>
          </w:rPr>
          <w:fldChar w:fldCharType="begin"/>
        </w:r>
        <w:r w:rsidR="000A5B3F">
          <w:rPr>
            <w:noProof/>
            <w:webHidden/>
          </w:rPr>
          <w:instrText xml:space="preserve"> PAGEREF _Toc101211782 \h </w:instrText>
        </w:r>
        <w:r w:rsidR="000A5B3F">
          <w:rPr>
            <w:noProof/>
            <w:webHidden/>
          </w:rPr>
        </w:r>
        <w:r w:rsidR="000A5B3F">
          <w:rPr>
            <w:noProof/>
            <w:webHidden/>
          </w:rPr>
          <w:fldChar w:fldCharType="separate"/>
        </w:r>
        <w:r w:rsidR="000A5B3F">
          <w:rPr>
            <w:noProof/>
            <w:webHidden/>
          </w:rPr>
          <w:t>79</w:t>
        </w:r>
        <w:r w:rsidR="000A5B3F">
          <w:rPr>
            <w:noProof/>
            <w:webHidden/>
          </w:rPr>
          <w:fldChar w:fldCharType="end"/>
        </w:r>
      </w:hyperlink>
    </w:p>
    <w:p w:rsidR="000A5B3F" w:rsidRDefault="005D217A">
      <w:pPr>
        <w:pStyle w:val="11"/>
        <w:rPr>
          <w:rFonts w:asciiTheme="minorHAnsi" w:eastAsiaTheme="minorEastAsia" w:hAnsiTheme="minorHAnsi"/>
          <w:noProof/>
          <w:sz w:val="22"/>
          <w:lang w:eastAsia="ru-RU"/>
        </w:rPr>
      </w:pPr>
      <w:hyperlink w:anchor="_Toc101211783" w:history="1">
        <w:r w:rsidR="000A5B3F" w:rsidRPr="00732D54">
          <w:rPr>
            <w:rStyle w:val="a8"/>
            <w:noProof/>
          </w:rPr>
          <w:t>ПРИЛОЖЕНИЕ З Алгоритм оценки параметров</w:t>
        </w:r>
        <w:r w:rsidR="000A5B3F">
          <w:rPr>
            <w:noProof/>
            <w:webHidden/>
          </w:rPr>
          <w:tab/>
        </w:r>
        <w:r w:rsidR="000A5B3F">
          <w:rPr>
            <w:noProof/>
            <w:webHidden/>
          </w:rPr>
          <w:fldChar w:fldCharType="begin"/>
        </w:r>
        <w:r w:rsidR="000A5B3F">
          <w:rPr>
            <w:noProof/>
            <w:webHidden/>
          </w:rPr>
          <w:instrText xml:space="preserve"> PAGEREF _Toc101211783 \h </w:instrText>
        </w:r>
        <w:r w:rsidR="000A5B3F">
          <w:rPr>
            <w:noProof/>
            <w:webHidden/>
          </w:rPr>
        </w:r>
        <w:r w:rsidR="000A5B3F">
          <w:rPr>
            <w:noProof/>
            <w:webHidden/>
          </w:rPr>
          <w:fldChar w:fldCharType="separate"/>
        </w:r>
        <w:r w:rsidR="000A5B3F">
          <w:rPr>
            <w:noProof/>
            <w:webHidden/>
          </w:rPr>
          <w:t>88</w:t>
        </w:r>
        <w:r w:rsidR="000A5B3F">
          <w:rPr>
            <w:noProof/>
            <w:webHidden/>
          </w:rPr>
          <w:fldChar w:fldCharType="end"/>
        </w:r>
      </w:hyperlink>
    </w:p>
    <w:p w:rsidR="003F0CD8" w:rsidRPr="003F0CD8" w:rsidRDefault="003F0CD8" w:rsidP="00E04765">
      <w:pPr>
        <w:tabs>
          <w:tab w:val="left" w:pos="9639"/>
        </w:tabs>
        <w:spacing w:after="0"/>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3F0CD8">
      <w:pPr>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Pr="00E0650E" w:rsidRDefault="00F0633D" w:rsidP="00E04C66">
      <w:pPr>
        <w:pStyle w:val="1"/>
        <w:jc w:val="center"/>
        <w:rPr>
          <w:sz w:val="32"/>
        </w:rPr>
      </w:pPr>
      <w:bookmarkStart w:id="0" w:name="_Toc101211762"/>
      <w:r w:rsidRPr="00E0650E">
        <w:rPr>
          <w:sz w:val="32"/>
        </w:rPr>
        <w:lastRenderedPageBreak/>
        <w:t>ВВЕДЕНИЕ</w:t>
      </w:r>
      <w:bookmarkEnd w:id="0"/>
    </w:p>
    <w:p w:rsidR="00F0633D" w:rsidRDefault="00F063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0633D" w:rsidRPr="00AB58AA" w:rsidRDefault="00F0633D" w:rsidP="003F0CD8">
      <w:pPr>
        <w:pStyle w:val="1"/>
        <w:numPr>
          <w:ilvl w:val="0"/>
          <w:numId w:val="1"/>
        </w:numPr>
        <w:ind w:left="0" w:firstLine="567"/>
        <w:jc w:val="both"/>
        <w:rPr>
          <w:sz w:val="32"/>
        </w:rPr>
      </w:pPr>
      <w:bookmarkStart w:id="1" w:name="_Toc101211763"/>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1"/>
    </w:p>
    <w:p w:rsidR="00F343E9" w:rsidRPr="00F343E9" w:rsidRDefault="00F343E9" w:rsidP="00F343E9">
      <w:pPr>
        <w:spacing w:after="0"/>
      </w:pPr>
    </w:p>
    <w:p w:rsidR="00F343E9" w:rsidRPr="00F12346" w:rsidRDefault="001E5F11" w:rsidP="001E5F11">
      <w:pPr>
        <w:pStyle w:val="1"/>
        <w:spacing w:before="0"/>
        <w:ind w:firstLine="567"/>
      </w:pPr>
      <w:bookmarkStart w:id="2" w:name="_Toc101211764"/>
      <w:r>
        <w:t>1.1</w:t>
      </w:r>
      <w:r w:rsidR="00F343E9" w:rsidRPr="00F12346">
        <w:t xml:space="preserve"> Постановка задачи</w:t>
      </w:r>
      <w:bookmarkEnd w:id="2"/>
    </w:p>
    <w:p w:rsidR="00F343E9" w:rsidRDefault="00F343E9" w:rsidP="00F343E9">
      <w:pPr>
        <w:spacing w:after="0"/>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F343E9">
      <w:pPr>
        <w:spacing w:after="0" w:line="240" w:lineRule="auto"/>
        <w:ind w:firstLine="567"/>
        <w:jc w:val="both"/>
        <w:rPr>
          <w:rFonts w:ascii="Times New Roman"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F343E9" w:rsidTr="00990EDE">
        <w:tc>
          <w:tcPr>
            <w:tcW w:w="8504" w:type="dxa"/>
          </w:tcPr>
          <w:p w:rsidR="00F343E9" w:rsidRPr="00126C71" w:rsidRDefault="005D217A" w:rsidP="00990EDE">
            <w:pPr>
              <w:ind w:firstLine="56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800" w:type="dxa"/>
            <w:vAlign w:val="center"/>
          </w:tcPr>
          <w:p w:rsidR="00F343E9" w:rsidRDefault="00F343E9"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F343E9">
      <w:pPr>
        <w:spacing w:after="0" w:line="240" w:lineRule="auto"/>
        <w:ind w:firstLine="567"/>
        <w:jc w:val="both"/>
        <w:rPr>
          <w:rFonts w:ascii="Times New Roman" w:hAnsi="Times New Roman" w:cs="Times New Roman"/>
          <w:sz w:val="28"/>
          <w:szCs w:val="28"/>
        </w:rPr>
      </w:pPr>
    </w:p>
    <w:p w:rsidR="00F343E9" w:rsidRDefault="00F343E9" w:rsidP="00F343E9">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F343E9">
      <w:pPr>
        <w:spacing w:after="0" w:line="240" w:lineRule="auto"/>
        <w:ind w:firstLine="567"/>
        <w:jc w:val="both"/>
        <w:rPr>
          <w:rFonts w:ascii="Times New Roman" w:hAnsi="Times New Roman" w:cs="Times New Roman"/>
          <w:sz w:val="28"/>
          <w:szCs w:val="28"/>
        </w:rPr>
      </w:pPr>
    </w:p>
    <w:p w:rsidR="00F343E9" w:rsidRPr="00317208" w:rsidRDefault="00F343E9" w:rsidP="00F343E9">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990EDE">
            <w:pPr>
              <w:spacing w:line="360" w:lineRule="auto"/>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990EDE">
            <w:pPr>
              <w:spacing w:line="360" w:lineRule="auto"/>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990EDE">
            <w:pPr>
              <w:spacing w:line="360" w:lineRule="auto"/>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990EDE">
            <w:pPr>
              <w:spacing w:line="360" w:lineRule="auto"/>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990ED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990EDE">
            <w:pPr>
              <w:spacing w:line="360" w:lineRule="auto"/>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F343E9">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F343E9">
      <w:pPr>
        <w:spacing w:after="0" w:line="240" w:lineRule="auto"/>
        <w:jc w:val="both"/>
        <w:rPr>
          <w:rFonts w:ascii="Times New Roman" w:hAnsi="Times New Roman" w:cs="Times New Roman"/>
          <w:sz w:val="24"/>
          <w:szCs w:val="24"/>
        </w:rPr>
      </w:pP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F343E9">
      <w:pPr>
        <w:spacing w:after="0" w:line="240" w:lineRule="auto"/>
        <w:ind w:firstLine="567"/>
        <w:jc w:val="both"/>
        <w:rPr>
          <w:rFonts w:ascii="Times New Roman" w:hAnsi="Times New Roman" w:cs="Times New Roman"/>
          <w:sz w:val="28"/>
          <w:szCs w:val="28"/>
          <w:lang w:val="en-US"/>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распространённая задача для прикладной статистики и машинного обучения,</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встречающаяся во многих сферах жизни</w:t>
      </w:r>
      <w:r w:rsidRPr="00176766">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 xml:space="preserve">адача </w:t>
      </w:r>
      <w:r w:rsidRPr="0056575A">
        <w:rPr>
          <w:rFonts w:ascii="Times New Roman" w:eastAsiaTheme="minorEastAsia" w:hAnsi="Times New Roman" w:cs="Times New Roman"/>
          <w:sz w:val="28"/>
          <w:szCs w:val="28"/>
        </w:rPr>
        <w:lastRenderedPageBreak/>
        <w:t>определения диагноза по симптомам и анализам</w:t>
      </w:r>
      <w:r>
        <w:rPr>
          <w:rFonts w:ascii="Times New Roman" w:eastAsiaTheme="minorEastAsia" w:hAnsi="Times New Roman" w:cs="Times New Roman"/>
          <w:sz w:val="28"/>
          <w:szCs w:val="28"/>
        </w:rPr>
        <w:t>;</w:t>
      </w:r>
      <w:r w:rsidRPr="005657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w:t>
      </w:r>
      <w:r w:rsidRPr="0056575A">
        <w:rPr>
          <w:rFonts w:ascii="Times New Roman" w:eastAsiaTheme="minorEastAsia" w:hAnsi="Times New Roman" w:cs="Times New Roman"/>
          <w:sz w:val="28"/>
          <w:szCs w:val="28"/>
        </w:rPr>
        <w:t xml:space="preserve">азбиение электронной почты на действительную и спам; </w:t>
      </w:r>
      <w:r>
        <w:rPr>
          <w:rFonts w:ascii="Times New Roman" w:eastAsiaTheme="minorEastAsia" w:hAnsi="Times New Roman" w:cs="Times New Roman"/>
          <w:sz w:val="28"/>
          <w:szCs w:val="28"/>
        </w:rPr>
        <w:t>з</w:t>
      </w:r>
      <w:r w:rsidRPr="0056575A">
        <w:rPr>
          <w:rFonts w:ascii="Times New Roman" w:eastAsiaTheme="minorEastAsia" w:hAnsi="Times New Roman" w:cs="Times New Roman"/>
          <w:sz w:val="28"/>
          <w:szCs w:val="28"/>
        </w:rPr>
        <w:t>адачи распознавания рукописного текста</w:t>
      </w:r>
      <w:r>
        <w:rPr>
          <w:rFonts w:ascii="Times New Roman" w:eastAsiaTheme="minorEastAsia" w:hAnsi="Times New Roman" w:cs="Times New Roman"/>
          <w:sz w:val="28"/>
          <w:szCs w:val="28"/>
        </w:rPr>
        <w:t xml:space="preserve"> и множество других.</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шкала[1 с.316].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F343E9">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eqArr>
            </m:e>
          </m:d>
        </m:oMath>
      </m:oMathPara>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Pr="00EE5B2C" w:rsidRDefault="005D217A" w:rsidP="00F343E9">
      <w:pPr>
        <w:spacing w:after="0" w:line="240" w:lineRule="auto"/>
        <w:ind w:firstLine="567"/>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m:oMathPara>
    </w:p>
    <w:p w:rsidR="00F343E9" w:rsidRDefault="00F343E9" w:rsidP="00F343E9">
      <w:pPr>
        <w:spacing w:after="0" w:line="240" w:lineRule="auto"/>
        <w:ind w:firstLine="567"/>
        <w:jc w:val="center"/>
        <w:rPr>
          <w:rFonts w:ascii="Times New Roman" w:eastAsiaTheme="minorEastAsia" w:hAnsi="Times New Roman" w:cs="Times New Roman"/>
          <w:sz w:val="28"/>
          <w:szCs w:val="28"/>
        </w:rPr>
      </w:pPr>
    </w:p>
    <w:p w:rsidR="00F343E9" w:rsidRDefault="00F343E9" w:rsidP="00F343E9">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F343E9">
      <w:pPr>
        <w:spacing w:after="0" w:line="240" w:lineRule="auto"/>
        <w:ind w:left="851" w:firstLine="141"/>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5D217A" w:rsidP="00F343E9">
      <w:pPr>
        <w:spacing w:after="0" w:line="240" w:lineRule="auto"/>
        <w:ind w:left="567" w:firstLine="426"/>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w:drawing>
          <wp:inline distT="0" distB="0" distL="0" distR="0">
            <wp:extent cx="6176645" cy="2777490"/>
            <wp:effectExtent l="0" t="0" r="0" b="0"/>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6645" cy="2777490"/>
                    </a:xfrm>
                    <a:prstGeom prst="rect">
                      <a:avLst/>
                    </a:prstGeom>
                    <a:noFill/>
                    <a:ln>
                      <a:noFill/>
                    </a:ln>
                  </pic:spPr>
                </pic:pic>
              </a:graphicData>
            </a:graphic>
          </wp:inline>
        </w:drawing>
      </w:r>
    </w:p>
    <w:p w:rsidR="00F343E9" w:rsidRDefault="00F343E9" w:rsidP="00F343E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F343E9">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Pr="00517957"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.145]</w:t>
      </w:r>
    </w:p>
    <w:p w:rsidR="00F343E9" w:rsidRDefault="00F343E9" w:rsidP="00F343E9">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E13DB5">
      <w:pPr>
        <w:spacing w:after="0"/>
      </w:pPr>
    </w:p>
    <w:p w:rsidR="00E13DB5" w:rsidRPr="00F12346" w:rsidRDefault="00E13DB5" w:rsidP="001E5F11">
      <w:pPr>
        <w:pStyle w:val="1"/>
        <w:spacing w:before="0"/>
        <w:ind w:firstLine="567"/>
        <w:rPr>
          <w:rFonts w:eastAsiaTheme="minorEastAsia"/>
        </w:rPr>
      </w:pPr>
      <w:bookmarkStart w:id="3" w:name="_Toc90686470"/>
      <w:bookmarkStart w:id="4" w:name="_Toc90688833"/>
      <w:bookmarkStart w:id="5" w:name="_Toc101211765"/>
      <w:r w:rsidRPr="00F12346">
        <w:rPr>
          <w:rFonts w:eastAsiaTheme="minorEastAsia"/>
        </w:rPr>
        <w:t>1.2 Модель логистической регрессии</w:t>
      </w:r>
      <w:bookmarkEnd w:id="3"/>
      <w:bookmarkEnd w:id="4"/>
      <w:r w:rsidRPr="00F12346">
        <w:rPr>
          <w:rFonts w:eastAsiaTheme="minorEastAsia"/>
        </w:rPr>
        <w:t xml:space="preserve"> – линейный классификатор</w:t>
      </w:r>
      <w:bookmarkEnd w:id="5"/>
    </w:p>
    <w:p w:rsidR="00F343E9" w:rsidRPr="00E13DB5" w:rsidRDefault="00F343E9" w:rsidP="00AB58AA">
      <w:pPr>
        <w:spacing w:after="0" w:line="240" w:lineRule="auto"/>
        <w:rPr>
          <w:sz w:val="28"/>
          <w:szCs w:val="28"/>
        </w:rPr>
      </w:pPr>
    </w:p>
    <w:p w:rsidR="00E13DB5" w:rsidRDefault="00E13DB5" w:rsidP="00AB58AA">
      <w:pPr>
        <w:spacing w:after="0"/>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lastRenderedPageBreak/>
        <w:t>Введём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0F715A" w:rsidRDefault="00E13DB5" w:rsidP="00E13DB5">
      <w:pPr>
        <w:spacing w:after="0"/>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674BE3"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Default="00E13DB5" w:rsidP="00E13DB5">
      <w:pPr>
        <w:spacing w:after="0"/>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E13DB5">
      <w:pPr>
        <w:spacing w:after="0"/>
        <w:jc w:val="both"/>
        <w:rPr>
          <w:rFonts w:ascii="Times New Roman" w:eastAsiaTheme="minorEastAsia" w:hAnsi="Times New Roman" w:cs="Times New Roman"/>
          <w:sz w:val="28"/>
          <w:szCs w:val="28"/>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5D217A" w:rsidP="00E13DB5">
      <w:pPr>
        <w:spacing w:after="0"/>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Pr="00791BA0" w:rsidRDefault="005D217A" w:rsidP="00E13DB5">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791BA0" w:rsidRDefault="005D217A" w:rsidP="00E13DB5">
      <w:pPr>
        <w:spacing w:after="0"/>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E13DB5">
      <w:pPr>
        <w:spacing w:after="0"/>
        <w:ind w:firstLine="567"/>
        <w:jc w:val="both"/>
        <w:rPr>
          <w:rFonts w:ascii="Times New Roman" w:eastAsiaTheme="minorEastAsia" w:hAnsi="Times New Roman" w:cs="Times New Roman"/>
          <w:sz w:val="28"/>
          <w:szCs w:val="28"/>
          <w:lang w:val="en-US"/>
        </w:rPr>
      </w:pPr>
    </w:p>
    <w:p w:rsidR="00E13DB5" w:rsidRDefault="00E13DB5" w:rsidP="00E13DB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E13DB5" w:rsidTr="00990EDE">
        <w:tc>
          <w:tcPr>
            <w:tcW w:w="8504" w:type="dxa"/>
          </w:tcPr>
          <w:p w:rsidR="00E13DB5" w:rsidRPr="00517957" w:rsidRDefault="00E13DB5" w:rsidP="00990EDE">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800" w:type="dxa"/>
            <w:vAlign w:val="center"/>
          </w:tcPr>
          <w:p w:rsidR="00E13DB5" w:rsidRDefault="00E13DB5"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E13DB5">
      <w:pPr>
        <w:spacing w:after="0"/>
        <w:ind w:firstLine="567"/>
        <w:rPr>
          <w:rFonts w:ascii="Times New Roman" w:hAnsi="Times New Roman" w:cs="Times New Roman"/>
          <w:sz w:val="28"/>
          <w:szCs w:val="28"/>
        </w:rPr>
      </w:pPr>
    </w:p>
    <w:p w:rsidR="00E13DB5" w:rsidRDefault="00E13DB5"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E13DB5">
      <w:pPr>
        <w:spacing w:after="0"/>
        <w:ind w:firstLine="567"/>
        <w:jc w:val="both"/>
        <w:rPr>
          <w:rFonts w:ascii="Times New Roman" w:eastAsiaTheme="minorEastAsia" w:hAnsi="Times New Roman" w:cs="Times New Roman"/>
          <w:sz w:val="28"/>
          <w:szCs w:val="28"/>
        </w:rPr>
      </w:pPr>
    </w:p>
    <w:p w:rsidR="00E13DB5" w:rsidRPr="00E13DB5" w:rsidRDefault="00990EDE" w:rsidP="00E13DB5">
      <w:pPr>
        <w:spacing w:after="0"/>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oMath>
      </m:oMathPara>
    </w:p>
    <w:p w:rsidR="00E13DB5" w:rsidRDefault="00E13DB5" w:rsidP="00F0633D">
      <w:pPr>
        <w:rPr>
          <w:rFonts w:ascii="Times New Roman" w:hAnsi="Times New Roman" w:cs="Times New Roman"/>
          <w:sz w:val="28"/>
          <w:szCs w:val="28"/>
        </w:rPr>
      </w:pPr>
    </w:p>
    <w:p w:rsidR="00990EDE" w:rsidRPr="00047F46"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6107430" cy="2691130"/>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2691130"/>
                    </a:xfrm>
                    <a:prstGeom prst="rect">
                      <a:avLst/>
                    </a:prstGeom>
                    <a:noFill/>
                    <a:ln>
                      <a:noFill/>
                    </a:ln>
                  </pic:spPr>
                </pic:pic>
              </a:graphicData>
            </a:graphic>
          </wp:inline>
        </w:drawing>
      </w:r>
    </w:p>
    <w:p w:rsidR="00990EDE" w:rsidRDefault="00990EDE" w:rsidP="00990EDE">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990ED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обобщённый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990EDE">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986D53"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5D217A" w:rsidP="00990EDE">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E52939" w:rsidRDefault="005D217A" w:rsidP="00990EDE">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5D217A" w:rsidP="00990EDE">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990EDE">
      <w:pPr>
        <w:spacing w:after="0"/>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C04637"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50742E" w:rsidRDefault="00990EDE" w:rsidP="00990EDE">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gridCol w:w="800"/>
      </w:tblGrid>
      <w:tr w:rsidR="00990EDE" w:rsidTr="00990EDE">
        <w:tc>
          <w:tcPr>
            <w:tcW w:w="8504" w:type="dxa"/>
          </w:tcPr>
          <w:p w:rsidR="00990EDE" w:rsidRPr="00F02376" w:rsidRDefault="00990EDE" w:rsidP="00990EDE">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w:lastRenderedPageBreak/>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990EDE">
      <w:pPr>
        <w:spacing w:after="0"/>
        <w:rPr>
          <w:rFonts w:ascii="Times New Roman" w:eastAsiaTheme="minorEastAsia" w:hAnsi="Times New Roman" w:cs="Times New Roman"/>
          <w:sz w:val="28"/>
          <w:szCs w:val="28"/>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p w:rsidR="00990EDE" w:rsidRPr="00DD106C" w:rsidRDefault="00990EDE" w:rsidP="00990EDE">
      <w:pPr>
        <w:spacing w:after="0"/>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Pr="00DD106C"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383" w:type="dxa"/>
        <w:tblLook w:val="04A0" w:firstRow="1" w:lastRow="0" w:firstColumn="1" w:lastColumn="0" w:noHBand="0" w:noVBand="1"/>
      </w:tblPr>
      <w:tblGrid>
        <w:gridCol w:w="799"/>
        <w:gridCol w:w="7784"/>
        <w:gridCol w:w="800"/>
      </w:tblGrid>
      <w:tr w:rsidR="00990EDE" w:rsidTr="00990EDE">
        <w:tc>
          <w:tcPr>
            <w:tcW w:w="799" w:type="dxa"/>
            <w:tcBorders>
              <w:top w:val="nil"/>
              <w:left w:val="nil"/>
              <w:bottom w:val="nil"/>
              <w:right w:val="nil"/>
            </w:tcBorders>
          </w:tcPr>
          <w:p w:rsidR="00990EDE" w:rsidRPr="00354B81" w:rsidRDefault="00990EDE" w:rsidP="00990EDE">
            <w:pPr>
              <w:jc w:val="both"/>
              <w:rPr>
                <w:rFonts w:ascii="Times New Roman" w:eastAsiaTheme="minorEastAsia" w:hAnsi="Times New Roman" w:cs="Times New Roman"/>
                <w:sz w:val="28"/>
                <w:szCs w:val="28"/>
              </w:rPr>
            </w:pPr>
          </w:p>
        </w:tc>
        <w:tc>
          <w:tcPr>
            <w:tcW w:w="7784" w:type="dxa"/>
            <w:tcBorders>
              <w:top w:val="nil"/>
              <w:left w:val="nil"/>
              <w:bottom w:val="nil"/>
              <w:right w:val="nil"/>
            </w:tcBorders>
          </w:tcPr>
          <w:p w:rsidR="00990EDE" w:rsidRPr="00F02376" w:rsidRDefault="00990EDE" w:rsidP="00990EDE">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800" w:type="dxa"/>
            <w:tcBorders>
              <w:top w:val="nil"/>
              <w:left w:val="nil"/>
              <w:bottom w:val="nil"/>
              <w:right w:val="nil"/>
            </w:tcBorders>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990EDE">
      <w:pPr>
        <w:spacing w:after="0"/>
        <w:ind w:firstLine="567"/>
        <w:jc w:val="both"/>
        <w:rPr>
          <w:rFonts w:ascii="Times New Roman" w:eastAsiaTheme="minorEastAsia" w:hAnsi="Times New Roman" w:cs="Times New Roman"/>
          <w:sz w:val="28"/>
          <w:szCs w:val="28"/>
          <w:lang w:val="en-US"/>
        </w:rPr>
      </w:pPr>
    </w:p>
    <w:p w:rsidR="00990EDE"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66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66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990EDE">
      <w:pPr>
        <w:spacing w:after="0"/>
        <w:ind w:firstLine="567"/>
        <w:jc w:val="both"/>
        <w:rPr>
          <w:rFonts w:ascii="Times New Roman" w:eastAsiaTheme="minorEastAsia" w:hAnsi="Times New Roman" w:cs="Times New Roman"/>
          <w:sz w:val="28"/>
          <w:szCs w:val="28"/>
        </w:rPr>
      </w:pPr>
    </w:p>
    <w:p w:rsidR="00990EDE" w:rsidRPr="00073BA4" w:rsidRDefault="00990EDE" w:rsidP="00990ED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990EDE">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74"/>
        <w:gridCol w:w="800"/>
      </w:tblGrid>
      <w:tr w:rsidR="00990EDE" w:rsidTr="00990EDE">
        <w:tc>
          <w:tcPr>
            <w:tcW w:w="799" w:type="dxa"/>
          </w:tcPr>
          <w:p w:rsidR="00990EDE" w:rsidRPr="006309C8" w:rsidRDefault="00990EDE" w:rsidP="00990EDE">
            <w:pPr>
              <w:jc w:val="both"/>
              <w:rPr>
                <w:rFonts w:ascii="Times New Roman" w:eastAsiaTheme="minorEastAsia" w:hAnsi="Times New Roman" w:cs="Times New Roman"/>
                <w:sz w:val="28"/>
                <w:szCs w:val="28"/>
              </w:rPr>
            </w:pPr>
          </w:p>
        </w:tc>
        <w:tc>
          <w:tcPr>
            <w:tcW w:w="7874" w:type="dxa"/>
          </w:tcPr>
          <w:p w:rsidR="00990EDE" w:rsidRPr="006309C8" w:rsidRDefault="00990EDE" w:rsidP="00990EDE">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800" w:type="dxa"/>
            <w:vAlign w:val="center"/>
          </w:tcPr>
          <w:p w:rsidR="00990EDE" w:rsidRDefault="00990EDE" w:rsidP="00990EDE">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990EDE">
      <w:pPr>
        <w:spacing w:after="0"/>
        <w:jc w:val="both"/>
        <w:rPr>
          <w:rFonts w:ascii="Times New Roman" w:eastAsiaTheme="minorEastAsia" w:hAnsi="Times New Roman" w:cs="Times New Roman"/>
          <w:sz w:val="28"/>
          <w:szCs w:val="28"/>
        </w:rPr>
      </w:pPr>
    </w:p>
    <w:p w:rsidR="00F65217" w:rsidRDefault="00990EDE" w:rsidP="00F6521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4D220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D15CA5">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D15CA5" w:rsidRPr="00D15CA5" w:rsidRDefault="00274C54" w:rsidP="00D15CA5">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24.8pt">
            <v:imagedata r:id="rId10" o:title="scatter2d_classes_linear"/>
          </v:shape>
        </w:pict>
      </w:r>
    </w:p>
    <w:p w:rsidR="00D15CA5" w:rsidRDefault="00D15CA5" w:rsidP="00D15C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D15CA5">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C25070">
      <w:pPr>
        <w:spacing w:after="0"/>
        <w:ind w:firstLine="567"/>
        <w:jc w:val="both"/>
        <w:rPr>
          <w:rFonts w:ascii="Times New Roman" w:eastAsiaTheme="minorEastAsia" w:hAnsi="Times New Roman" w:cs="Times New Roman"/>
          <w:sz w:val="28"/>
          <w:szCs w:val="28"/>
        </w:rPr>
      </w:pPr>
    </w:p>
    <w:p w:rsidR="000F5340" w:rsidRDefault="00D15CA5" w:rsidP="000F534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w:t>
      </w:r>
      <w:r w:rsidR="00997BC5">
        <w:rPr>
          <w:rFonts w:ascii="Times New Roman" w:eastAsiaTheme="minorEastAsia" w:hAnsi="Times New Roman" w:cs="Times New Roman"/>
          <w:sz w:val="28"/>
          <w:szCs w:val="28"/>
        </w:rPr>
        <w:t xml:space="preserve"> На рисунке А.1</w:t>
      </w:r>
      <w:r w:rsidR="000F5340">
        <w:rPr>
          <w:rFonts w:ascii="Times New Roman" w:eastAsiaTheme="minorEastAsia" w:hAnsi="Times New Roman" w:cs="Times New Roman"/>
          <w:sz w:val="28"/>
          <w:szCs w:val="28"/>
        </w:rPr>
        <w:t xml:space="preserve"> двумерный аналог рисунка 1.2 – соответствующая рассматрива</w:t>
      </w:r>
      <w:r w:rsidR="009A693F">
        <w:rPr>
          <w:rFonts w:ascii="Times New Roman" w:eastAsiaTheme="minorEastAsia" w:hAnsi="Times New Roman" w:cs="Times New Roman"/>
          <w:sz w:val="28"/>
          <w:szCs w:val="28"/>
        </w:rPr>
        <w:t>емому примеру двумерная сигмоида</w:t>
      </w:r>
      <w:r w:rsidR="000F5340">
        <w:rPr>
          <w:rFonts w:ascii="Times New Roman" w:eastAsiaTheme="minorEastAsia" w:hAnsi="Times New Roman" w:cs="Times New Roman"/>
          <w:sz w:val="28"/>
          <w:szCs w:val="28"/>
        </w:rPr>
        <w:t>. На нее на</w:t>
      </w:r>
      <w:r w:rsidR="00877DC3">
        <w:rPr>
          <w:rFonts w:ascii="Times New Roman" w:eastAsiaTheme="minorEastAsia" w:hAnsi="Times New Roman" w:cs="Times New Roman"/>
          <w:sz w:val="28"/>
          <w:szCs w:val="28"/>
        </w:rPr>
        <w:t>несены наблюдения с рисунка 1.3.</w:t>
      </w:r>
    </w:p>
    <w:p w:rsidR="000F5340" w:rsidRDefault="009A306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 xml:space="preserve">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w:t>
      </w:r>
      <w:r w:rsidR="007A5E79">
        <w:rPr>
          <w:rFonts w:ascii="Times New Roman" w:eastAsiaTheme="minorEastAsia" w:hAnsi="Times New Roman" w:cs="Times New Roman"/>
          <w:sz w:val="28"/>
          <w:szCs w:val="28"/>
        </w:rPr>
        <w:lastRenderedPageBreak/>
        <w:t>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FF3413">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
        <w:gridCol w:w="7792"/>
        <w:gridCol w:w="893"/>
      </w:tblGrid>
      <w:tr w:rsidR="00FF3413" w:rsidTr="00FF3413">
        <w:tc>
          <w:tcPr>
            <w:tcW w:w="799" w:type="dxa"/>
          </w:tcPr>
          <w:p w:rsidR="00FF3413" w:rsidRPr="006309C8" w:rsidRDefault="00FF3413" w:rsidP="00FF3413">
            <w:pPr>
              <w:jc w:val="both"/>
              <w:rPr>
                <w:rFonts w:ascii="Times New Roman" w:eastAsiaTheme="minorEastAsia" w:hAnsi="Times New Roman" w:cs="Times New Roman"/>
                <w:sz w:val="28"/>
                <w:szCs w:val="28"/>
              </w:rPr>
            </w:pPr>
          </w:p>
        </w:tc>
        <w:tc>
          <w:tcPr>
            <w:tcW w:w="7874" w:type="dxa"/>
          </w:tcPr>
          <w:p w:rsidR="00FF3413" w:rsidRPr="006309C8" w:rsidRDefault="005D217A" w:rsidP="00FF3413">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800" w:type="dxa"/>
            <w:vAlign w:val="center"/>
          </w:tcPr>
          <w:p w:rsidR="00FF3413" w:rsidRDefault="00FF3413" w:rsidP="00FF341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FF3413" w:rsidRPr="00BA7CDC" w:rsidRDefault="00FF3413"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9A306C">
      <w:pPr>
        <w:spacing w:after="0"/>
        <w:ind w:firstLine="567"/>
        <w:jc w:val="both"/>
        <w:rPr>
          <w:rFonts w:ascii="Times New Roman" w:eastAsiaTheme="minorEastAsia" w:hAnsi="Times New Roman" w:cs="Times New Roman"/>
          <w:sz w:val="28"/>
          <w:szCs w:val="28"/>
        </w:rPr>
      </w:pPr>
    </w:p>
    <w:p w:rsidR="00BA7CDC" w:rsidRPr="00BA7CDC" w:rsidRDefault="00BA7CDC" w:rsidP="009A306C">
      <w:pPr>
        <w:spacing w:after="0"/>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ln⁡</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1-p'</m:t>
                  </m:r>
                </m:num>
                <m:den>
                  <m:r>
                    <w:rPr>
                      <w:rFonts w:ascii="Cambria Math" w:eastAsiaTheme="minorEastAsia" w:hAnsi="Cambria Math" w:cs="Times New Roman"/>
                      <w:sz w:val="28"/>
                      <w:szCs w:val="28"/>
                    </w:rPr>
                    <m:t>p'</m:t>
                  </m:r>
                </m:den>
              </m:f>
            </m:e>
          </m:d>
        </m:oMath>
      </m:oMathPara>
    </w:p>
    <w:p w:rsidR="00BA7CDC" w:rsidRDefault="00BA7CDC" w:rsidP="009A306C">
      <w:pPr>
        <w:spacing w:after="0"/>
        <w:ind w:firstLine="567"/>
        <w:jc w:val="both"/>
        <w:rPr>
          <w:rFonts w:ascii="Times New Roman" w:eastAsiaTheme="minorEastAsia" w:hAnsi="Times New Roman" w:cs="Times New Roman"/>
          <w:sz w:val="28"/>
          <w:szCs w:val="28"/>
        </w:rPr>
      </w:pPr>
    </w:p>
    <w:p w:rsidR="00BA7CDC" w:rsidRDefault="00BA7CDC"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9A306C">
      <w:pPr>
        <w:spacing w:after="0"/>
        <w:ind w:firstLine="567"/>
        <w:jc w:val="both"/>
        <w:rPr>
          <w:rFonts w:ascii="Times New Roman" w:eastAsiaTheme="minorEastAsia" w:hAnsi="Times New Roman" w:cs="Times New Roman"/>
          <w:sz w:val="28"/>
          <w:szCs w:val="28"/>
        </w:rPr>
      </w:pPr>
    </w:p>
    <w:p w:rsidR="00FF3413" w:rsidRDefault="00274C54" w:rsidP="006A31CA">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480.6pt;height:240.6pt">
            <v:imagedata r:id="rId11" o:title="nonlinear_for_logit"/>
          </v:shape>
        </w:pict>
      </w:r>
    </w:p>
    <w:p w:rsidR="00FF3413" w:rsidRDefault="00FF3413" w:rsidP="00FF34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FF3413">
      <w:pPr>
        <w:spacing w:after="0"/>
        <w:ind w:firstLine="567"/>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9A306C">
      <w:pPr>
        <w:spacing w:after="0"/>
        <w:ind w:firstLine="567"/>
        <w:jc w:val="both"/>
        <w:rPr>
          <w:rFonts w:ascii="Times New Roman" w:eastAsiaTheme="minorEastAsia" w:hAnsi="Times New Roman" w:cs="Times New Roman"/>
          <w:sz w:val="28"/>
          <w:szCs w:val="28"/>
        </w:rPr>
      </w:pPr>
    </w:p>
    <w:p w:rsidR="00FF3413" w:rsidRDefault="00FF3413" w:rsidP="009A306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Слева все та-же диаграмма рассеяния, только несколько изменены принципы классификации. По по-прежнему можно вручную записать правило </w:t>
      </w:r>
      <w:r>
        <w:rPr>
          <w:rFonts w:ascii="Times New Roman" w:eastAsiaTheme="minorEastAsia" w:hAnsi="Times New Roman" w:cs="Times New Roman"/>
          <w:sz w:val="28"/>
          <w:szCs w:val="28"/>
        </w:rPr>
        <w:lastRenderedPageBreak/>
        <w:t>разделяющее классы, только в этот раз это будет не единственные уравнение прямой, но кусочно-линейная функция.</w:t>
      </w:r>
    </w:p>
    <w:p w:rsidR="007F2E96" w:rsidRDefault="00FF3413" w:rsidP="00FF3413">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FF3413">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9F1CD0">
      <w:pPr>
        <w:spacing w:after="0"/>
        <w:ind w:firstLine="567"/>
        <w:jc w:val="both"/>
        <w:rPr>
          <w:rFonts w:ascii="Times New Roman" w:hAnsi="Times New Roman" w:cs="Times New Roman"/>
          <w:sz w:val="28"/>
          <w:szCs w:val="28"/>
        </w:rPr>
      </w:pPr>
    </w:p>
    <w:p w:rsidR="009F1CD0" w:rsidRPr="00D06018" w:rsidRDefault="009F1CD0" w:rsidP="00D06018">
      <w:pPr>
        <w:pStyle w:val="1"/>
        <w:spacing w:before="0"/>
        <w:ind w:firstLine="567"/>
        <w:rPr>
          <w:rFonts w:eastAsiaTheme="minorEastAsia"/>
        </w:rPr>
      </w:pPr>
      <w:bookmarkStart w:id="6" w:name="_Toc101211766"/>
      <w:r w:rsidRPr="00D06018">
        <w:rPr>
          <w:rFonts w:eastAsiaTheme="minorEastAsia"/>
        </w:rPr>
        <w:t>1.3 Модель искусственной нейронной сети в классификации</w:t>
      </w:r>
      <w:bookmarkEnd w:id="6"/>
    </w:p>
    <w:p w:rsidR="009F1CD0" w:rsidRDefault="009F1CD0" w:rsidP="009F1CD0">
      <w:pPr>
        <w:spacing w:after="0"/>
        <w:ind w:firstLine="567"/>
        <w:jc w:val="both"/>
        <w:rPr>
          <w:rFonts w:ascii="Times New Roman" w:hAnsi="Times New Roman" w:cs="Times New Roman"/>
          <w:sz w:val="28"/>
          <w:szCs w:val="28"/>
        </w:rPr>
      </w:pPr>
    </w:p>
    <w:p w:rsidR="009F1CD0" w:rsidRDefault="00521268" w:rsidP="009F1CD0">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Как и любая другая математическая модель нейронная сеть может быть записана как система уравнений, но куда проще и понятнее рассматривать её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8B1B24">
      <w:pPr>
        <w:spacing w:after="0"/>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EA5046">
      <w:pPr>
        <w:spacing w:after="0"/>
        <w:ind w:firstLine="567"/>
        <w:jc w:val="center"/>
        <w:rPr>
          <w:rFonts w:ascii="Times New Roman" w:hAnsi="Times New Roman" w:cs="Times New Roman"/>
          <w:sz w:val="28"/>
          <w:szCs w:val="28"/>
        </w:rPr>
      </w:pPr>
    </w:p>
    <w:p w:rsidR="00EA5046" w:rsidRDefault="005D217A" w:rsidP="00EA5046">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3.4pt;height:105.6pt">
            <v:imagedata r:id="rId12" o:title="neuron_scheme"/>
          </v:shape>
        </w:pict>
      </w:r>
    </w:p>
    <w:p w:rsidR="008E40FE" w:rsidRPr="008E40FE" w:rsidRDefault="008E40FE" w:rsidP="008E40FE">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8E40FE">
      <w:pPr>
        <w:spacing w:after="0"/>
        <w:ind w:firstLine="567"/>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Pr="000322CD">
        <w:rPr>
          <w:rFonts w:ascii="Times New Roman" w:hAnsi="Times New Roman" w:cs="Times New Roman"/>
          <w:szCs w:val="24"/>
        </w:rPr>
        <w:t>52].</w:t>
      </w:r>
    </w:p>
    <w:p w:rsidR="008E40FE" w:rsidRDefault="008E40FE" w:rsidP="00EA5046">
      <w:pPr>
        <w:spacing w:after="0"/>
        <w:ind w:firstLine="567"/>
        <w:jc w:val="center"/>
        <w:rPr>
          <w:rFonts w:ascii="Times New Roman" w:hAnsi="Times New Roman" w:cs="Times New Roman"/>
          <w:sz w:val="28"/>
          <w:szCs w:val="28"/>
        </w:rPr>
      </w:pPr>
    </w:p>
    <w:p w:rsidR="00337354" w:rsidRDefault="00C53B90" w:rsidP="00C53B90">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активационная </w:t>
      </w:r>
      <w:r>
        <w:rPr>
          <w:rFonts w:ascii="Times New Roman" w:eastAsiaTheme="minorEastAsia" w:hAnsi="Times New Roman" w:cs="Times New Roman"/>
          <w:sz w:val="28"/>
          <w:szCs w:val="28"/>
        </w:rPr>
        <w:lastRenderedPageBreak/>
        <w:t>(придаточная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C53B9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 как правило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751465">
      <w:pPr>
        <w:spacing w:after="0"/>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00377">
            <w:pPr>
              <w:jc w:val="both"/>
              <w:rPr>
                <w:rFonts w:ascii="Times New Roman" w:eastAsiaTheme="minorEastAsia" w:hAnsi="Times New Roman" w:cs="Times New Roman"/>
                <w:sz w:val="28"/>
                <w:szCs w:val="28"/>
              </w:rPr>
            </w:pPr>
          </w:p>
        </w:tc>
        <w:tc>
          <w:tcPr>
            <w:tcW w:w="7874" w:type="dxa"/>
          </w:tcPr>
          <w:p w:rsidR="00751465" w:rsidRPr="006309C8" w:rsidRDefault="00751465" w:rsidP="00B00377">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00377">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751465">
      <w:pPr>
        <w:spacing w:after="0"/>
        <w:rPr>
          <w:rFonts w:ascii="Times New Roman" w:eastAsiaTheme="minorEastAsia" w:hAnsi="Times New Roman" w:cs="Times New Roman"/>
          <w:sz w:val="28"/>
          <w:szCs w:val="28"/>
        </w:rPr>
      </w:pPr>
    </w:p>
    <w:p w:rsidR="003551FB" w:rsidRDefault="003551FB" w:rsidP="003551F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5D217A" w:rsidP="003551FB">
      <w:pPr>
        <w:spacing w:after="0" w:line="240" w:lineRule="auto"/>
        <w:ind w:left="851" w:firstLine="141"/>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3551FB">
      <w:pPr>
        <w:spacing w:after="0" w:line="240" w:lineRule="auto"/>
        <w:ind w:left="851" w:firstLine="141"/>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EE49F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Default="00835403" w:rsidP="00EE49FB">
      <w:pPr>
        <w:spacing w:after="0"/>
        <w:ind w:firstLine="567"/>
        <w:jc w:val="both"/>
        <w:rPr>
          <w:rFonts w:ascii="Times New Roman" w:eastAsiaTheme="minorEastAsia" w:hAnsi="Times New Roman" w:cs="Times New Roman"/>
          <w:sz w:val="28"/>
          <w:szCs w:val="28"/>
        </w:rPr>
      </w:pPr>
    </w:p>
    <w:p w:rsidR="00EF7177" w:rsidRDefault="005D217A" w:rsidP="00835403">
      <w:pPr>
        <w:spacing w:after="0"/>
        <w:ind w:firstLine="56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8" type="#_x0000_t75" style="width:178.8pt;height:106.8pt">
            <v:imagedata r:id="rId13" o:title="neuron_scheme summ w"/>
          </v:shape>
        </w:pict>
      </w:r>
    </w:p>
    <w:p w:rsidR="00EF7177" w:rsidRPr="008E40FE" w:rsidRDefault="00EF7177" w:rsidP="00EF7177">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EF7177">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EF7177">
      <w:pPr>
        <w:spacing w:after="0"/>
        <w:ind w:firstLine="567"/>
        <w:jc w:val="center"/>
        <w:rPr>
          <w:rFonts w:ascii="Times New Roman" w:hAnsi="Times New Roman" w:cs="Times New Roman"/>
          <w:sz w:val="28"/>
          <w:szCs w:val="28"/>
        </w:rPr>
      </w:pPr>
    </w:p>
    <w:p w:rsidR="000B7D35" w:rsidRDefault="00C723BC" w:rsidP="00C723BC">
      <w:pPr>
        <w:spacing w:after="0"/>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w:t>
      </w:r>
      <w:r w:rsidR="00B72BBC">
        <w:rPr>
          <w:rFonts w:ascii="Times New Roman" w:hAnsi="Times New Roman" w:cs="Times New Roman"/>
          <w:sz w:val="28"/>
          <w:szCs w:val="28"/>
        </w:rPr>
        <w:t>. Можно сказать, что в случае схемы 1.6 вид нейрона полностью определяется в</w:t>
      </w:r>
      <w:r w:rsidR="000B7D35">
        <w:rPr>
          <w:rFonts w:ascii="Times New Roman" w:hAnsi="Times New Roman" w:cs="Times New Roman"/>
          <w:sz w:val="28"/>
          <w:szCs w:val="28"/>
        </w:rPr>
        <w:t>идом его активационной функции.</w:t>
      </w:r>
    </w:p>
    <w:p w:rsidR="000B7D35"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B72BBC" w:rsidRDefault="00B72BBC" w:rsidP="000B7D35">
      <w:pPr>
        <w:spacing w:after="0"/>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раньше, это ничто иное как обычная сигмоида</w:t>
      </w:r>
      <w:r w:rsidRPr="00B72BBC">
        <w:rPr>
          <w:rFonts w:ascii="Times New Roman" w:hAnsi="Times New Roman" w:cs="Times New Roman"/>
          <w:sz w:val="28"/>
          <w:szCs w:val="28"/>
        </w:rPr>
        <w:t>:</w:t>
      </w:r>
    </w:p>
    <w:p w:rsidR="00B72BBC" w:rsidRDefault="00B72BBC" w:rsidP="00C723BC">
      <w:pPr>
        <w:spacing w:after="0"/>
        <w:ind w:firstLine="567"/>
        <w:jc w:val="both"/>
        <w:rPr>
          <w:rFonts w:ascii="Times New Roman" w:hAnsi="Times New Roman" w:cs="Times New Roman"/>
          <w:sz w:val="28"/>
          <w:szCs w:val="28"/>
        </w:rPr>
      </w:pPr>
    </w:p>
    <w:p w:rsidR="00B72BBC" w:rsidRPr="007917E4" w:rsidRDefault="00B72BBC" w:rsidP="00C723BC">
      <w:pPr>
        <w:spacing w:after="0"/>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7917E4">
      <w:pPr>
        <w:spacing w:after="0"/>
        <w:jc w:val="both"/>
        <w:rPr>
          <w:rFonts w:ascii="Times New Roman" w:eastAsiaTheme="minorEastAsia" w:hAnsi="Times New Roman" w:cs="Times New Roman"/>
          <w:sz w:val="28"/>
          <w:szCs w:val="28"/>
        </w:rPr>
      </w:pPr>
    </w:p>
    <w:p w:rsidR="007917E4" w:rsidRPr="007917E4" w:rsidRDefault="007917E4" w:rsidP="007917E4">
      <w:pPr>
        <w:spacing w:after="0"/>
        <w:ind w:firstLine="567"/>
        <w:jc w:val="both"/>
        <w:rPr>
          <w:rFonts w:ascii="Times New Roman" w:eastAsiaTheme="minorEastAsia" w:hAnsi="Times New Roman" w:cs="Times New Roman"/>
          <w:sz w:val="28"/>
          <w:szCs w:val="28"/>
        </w:rPr>
      </w:pPr>
      <w:r w:rsidRPr="007917E4">
        <w:rPr>
          <w:rFonts w:ascii="Times New Roman" w:eastAsiaTheme="minorEastAsia" w:hAnsi="Times New Roman" w:cs="Times New Roman"/>
          <w:sz w:val="28"/>
          <w:szCs w:val="28"/>
          <w:highlight w:val="yellow"/>
        </w:rPr>
        <w:t>Опишем свойства сигмоидального нейрона которые для нас несут особую важность</w:t>
      </w:r>
    </w:p>
    <w:p w:rsidR="007917E4" w:rsidRPr="007917E4" w:rsidRDefault="007917E4" w:rsidP="007917E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lastRenderedPageBreak/>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7917E4">
      <w:pPr>
        <w:spacing w:after="0"/>
        <w:ind w:firstLine="567"/>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2C0676" w:rsidTr="002C0676">
        <w:tc>
          <w:tcPr>
            <w:tcW w:w="8508" w:type="dxa"/>
          </w:tcPr>
          <w:p w:rsidR="002C0676" w:rsidRPr="006309C8" w:rsidRDefault="002C0676" w:rsidP="002C0676">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965" w:type="dxa"/>
            <w:vAlign w:val="center"/>
          </w:tcPr>
          <w:p w:rsidR="002C0676" w:rsidRDefault="002C0676"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893AC9">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7917E4">
      <w:pPr>
        <w:spacing w:after="0"/>
        <w:ind w:firstLine="567"/>
        <w:jc w:val="both"/>
        <w:rPr>
          <w:rFonts w:ascii="Times New Roman" w:hAnsi="Times New Roman" w:cs="Times New Roman"/>
          <w:sz w:val="28"/>
          <w:szCs w:val="28"/>
        </w:rPr>
      </w:pPr>
    </w:p>
    <w:p w:rsidR="00F95648" w:rsidRPr="00F95648" w:rsidRDefault="00F95648" w:rsidP="007917E4">
      <w:pPr>
        <w:spacing w:after="0"/>
        <w:ind w:firstLine="567"/>
        <w:jc w:val="both"/>
        <w:rPr>
          <w:rFonts w:ascii="Times New Roman" w:hAnsi="Times New Roman" w:cs="Times New Roman"/>
          <w:sz w:val="28"/>
          <w:szCs w:val="28"/>
        </w:rPr>
      </w:pPr>
      <w:r w:rsidRPr="00F95648">
        <w:rPr>
          <w:rFonts w:ascii="Times New Roman" w:hAnsi="Times New Roman" w:cs="Times New Roman"/>
          <w:sz w:val="28"/>
          <w:szCs w:val="28"/>
          <w:highlight w:val="yellow"/>
        </w:rPr>
        <w:t xml:space="preserve">Теперь о важных свойствах </w:t>
      </w:r>
      <w:r w:rsidRPr="00F95648">
        <w:rPr>
          <w:rFonts w:ascii="Times New Roman" w:hAnsi="Times New Roman" w:cs="Times New Roman"/>
          <w:sz w:val="28"/>
          <w:szCs w:val="28"/>
          <w:highlight w:val="yellow"/>
          <w:lang w:val="en-US"/>
        </w:rPr>
        <w:t>ReLU</w:t>
      </w:r>
      <w:r w:rsidRPr="00F95648">
        <w:rPr>
          <w:rFonts w:ascii="Times New Roman" w:hAnsi="Times New Roman" w:cs="Times New Roman"/>
          <w:sz w:val="28"/>
          <w:szCs w:val="28"/>
          <w:highlight w:val="yellow"/>
        </w:rPr>
        <w:t xml:space="preserve"> нейрона</w:t>
      </w:r>
      <w:r>
        <w:rPr>
          <w:rFonts w:ascii="Times New Roman" w:hAnsi="Times New Roman" w:cs="Times New Roman"/>
          <w:sz w:val="28"/>
          <w:szCs w:val="28"/>
        </w:rPr>
        <w:t>.</w:t>
      </w:r>
    </w:p>
    <w:p w:rsidR="00B72BBC" w:rsidRDefault="007917E4"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 и важных их свойств перейдем к рассмотрению того как нейроны объединяют в нейронные сети.</w:t>
      </w:r>
    </w:p>
    <w:p w:rsidR="009C291F" w:rsidRDefault="009C291F" w:rsidP="009C291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F9564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F95648" w:rsidRPr="00F95648">
        <w:rPr>
          <w:rFonts w:ascii="Times New Roman" w:eastAsiaTheme="minorEastAsia" w:hAnsi="Times New Roman" w:cs="Times New Roman"/>
          <w:sz w:val="28"/>
          <w:szCs w:val="28"/>
        </w:rPr>
        <w:t>:</w:t>
      </w:r>
    </w:p>
    <w:p w:rsidR="00F95648" w:rsidRDefault="00F95648" w:rsidP="00F95648">
      <w:pPr>
        <w:spacing w:after="0"/>
        <w:jc w:val="both"/>
        <w:rPr>
          <w:rFonts w:ascii="Times New Roman" w:eastAsiaTheme="minorEastAsia" w:hAnsi="Times New Roman" w:cs="Times New Roman"/>
          <w:sz w:val="28"/>
          <w:szCs w:val="28"/>
        </w:rPr>
      </w:pPr>
    </w:p>
    <w:p w:rsidR="00EF7177" w:rsidRDefault="00274C54" w:rsidP="00C92D04">
      <w:pPr>
        <w:spacing w:after="0"/>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481.8pt;height:261pt">
            <v:imagedata r:id="rId14" o:title="нейросетевая архитектура"/>
          </v:shape>
        </w:pict>
      </w:r>
    </w:p>
    <w:p w:rsidR="00DD3AC0" w:rsidRPr="008E40FE" w:rsidRDefault="00DD3AC0" w:rsidP="00DD3AC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 xml:space="preserve">Рисунок 1.7 – Обобщённая нейросетевая архитектура </w:t>
      </w:r>
    </w:p>
    <w:p w:rsidR="00DD3AC0" w:rsidRPr="000322CD" w:rsidRDefault="00DD3AC0" w:rsidP="00DD3AC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FF291B">
      <w:pPr>
        <w:spacing w:after="0"/>
        <w:jc w:val="both"/>
        <w:rPr>
          <w:rFonts w:ascii="Times New Roman" w:hAnsi="Times New Roman" w:cs="Times New Roman"/>
          <w:sz w:val="28"/>
          <w:szCs w:val="28"/>
        </w:rPr>
      </w:pPr>
    </w:p>
    <w:p w:rsidR="00FF291B" w:rsidRDefault="008736A3" w:rsidP="003551FB">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Входной слой (нулевой слой, слой с номером 0) это даже не в полной мере нейроны – это представление на рисунке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называют внутренними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xml:space="preserve">) </w:t>
      </w:r>
      <w:r w:rsidR="00FF291B">
        <w:rPr>
          <w:rFonts w:ascii="Times New Roman" w:hAnsi="Times New Roman" w:cs="Times New Roman"/>
          <w:sz w:val="28"/>
          <w:szCs w:val="28"/>
        </w:rPr>
        <w:lastRenderedPageBreak/>
        <w:t>слоя представляют собой предсказания нейронной для данных заявленных во входном слое.</w:t>
      </w:r>
    </w:p>
    <w:p w:rsidR="00EB448F" w:rsidRDefault="00FF291B" w:rsidP="00EB448F">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EB448F" w:rsidRPr="00EB448F">
        <w:rPr>
          <w:rFonts w:ascii="Times New Roman" w:eastAsiaTheme="minorEastAsia" w:hAnsi="Times New Roman" w:cs="Times New Roman"/>
          <w:sz w:val="28"/>
          <w:szCs w:val="28"/>
        </w:rPr>
        <w:t xml:space="preserve"> 1.8:</w:t>
      </w:r>
    </w:p>
    <w:p w:rsidR="00FF291B" w:rsidRDefault="00FF291B" w:rsidP="00D36CC7">
      <w:pPr>
        <w:spacing w:after="0"/>
        <w:jc w:val="both"/>
        <w:rPr>
          <w:rFonts w:ascii="Times New Roman" w:eastAsiaTheme="minorEastAsia" w:hAnsi="Times New Roman" w:cs="Times New Roman"/>
          <w:sz w:val="28"/>
          <w:szCs w:val="28"/>
        </w:rPr>
      </w:pPr>
    </w:p>
    <w:p w:rsidR="00D36CC7" w:rsidRDefault="00274C54" w:rsidP="00BD3050">
      <w:pPr>
        <w:spacing w:after="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3pt;height:120.6pt">
            <v:imagedata r:id="rId15" o:title="два нейрона"/>
          </v:shape>
        </w:pict>
      </w:r>
    </w:p>
    <w:p w:rsidR="00D36CC7" w:rsidRDefault="00D36CC7" w:rsidP="00D36CC7">
      <w:pPr>
        <w:spacing w:after="0"/>
        <w:jc w:val="both"/>
        <w:rPr>
          <w:rFonts w:ascii="Times New Roman" w:eastAsiaTheme="minorEastAsia" w:hAnsi="Times New Roman" w:cs="Times New Roman"/>
          <w:sz w:val="28"/>
          <w:szCs w:val="28"/>
        </w:rPr>
      </w:pPr>
    </w:p>
    <w:p w:rsidR="00BD3050" w:rsidRPr="00BD3050" w:rsidRDefault="00BD3050" w:rsidP="00BD3050">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D3050">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D3050">
      <w:pPr>
        <w:spacing w:after="0"/>
        <w:ind w:firstLine="567"/>
        <w:jc w:val="center"/>
        <w:rPr>
          <w:rFonts w:ascii="Times New Roman" w:hAnsi="Times New Roman" w:cs="Times New Roman"/>
          <w:sz w:val="24"/>
          <w:szCs w:val="24"/>
        </w:rPr>
      </w:pPr>
    </w:p>
    <w:p w:rsidR="00855D1F" w:rsidRDefault="00C777B0"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 целом, процесс идентификации нейронной сети и заключается в выборе последовательности слоёв нейронов различных видов и числа нейронов входящих в каждый из слоев. </w:t>
      </w:r>
      <w:r w:rsidR="00855D1F">
        <w:rPr>
          <w:rFonts w:ascii="Times New Roman" w:hAnsi="Times New Roman" w:cs="Times New Roman"/>
          <w:sz w:val="28"/>
          <w:szCs w:val="28"/>
        </w:rPr>
        <w:t>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855D1F">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676BBF">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 xml:space="preserve">иномиальной достаточно добавить в выходной слой столько нейронов сколько имеется классов. </w:t>
      </w:r>
      <w:r w:rsidR="000A160D" w:rsidRPr="000A160D">
        <w:rPr>
          <w:rFonts w:ascii="Times New Roman" w:hAnsi="Times New Roman" w:cs="Times New Roman"/>
          <w:sz w:val="28"/>
          <w:szCs w:val="28"/>
          <w:highlight w:val="yellow"/>
        </w:rPr>
        <w:t>Можно дорисовать мультиномиальную</w:t>
      </w:r>
    </w:p>
    <w:p w:rsidR="00951226" w:rsidRDefault="00951226"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951226">
      <w:pPr>
        <w:spacing w:after="0"/>
        <w:ind w:firstLine="567"/>
        <w:jc w:val="both"/>
        <w:rPr>
          <w:rFonts w:ascii="Times New Roman" w:hAnsi="Times New Roman" w:cs="Times New Roman"/>
          <w:sz w:val="28"/>
          <w:szCs w:val="28"/>
        </w:rPr>
      </w:pPr>
    </w:p>
    <w:p w:rsidR="00475441" w:rsidRDefault="00274C54" w:rsidP="00B82D95">
      <w:pPr>
        <w:spacing w:after="0"/>
        <w:ind w:firstLine="567"/>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50pt;height:300pt">
            <v:imagedata r:id="rId16" o:title="non_linear_for_nn"/>
          </v:shape>
        </w:pict>
      </w:r>
    </w:p>
    <w:p w:rsidR="004C2B21" w:rsidRPr="00BD3050" w:rsidRDefault="004C2B21" w:rsidP="004C2B21">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4C2B21">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951226">
      <w:pPr>
        <w:spacing w:after="0"/>
        <w:ind w:firstLine="567"/>
        <w:jc w:val="both"/>
        <w:rPr>
          <w:rFonts w:ascii="Times New Roman" w:hAnsi="Times New Roman" w:cs="Times New Roman"/>
          <w:sz w:val="28"/>
          <w:szCs w:val="28"/>
        </w:rPr>
      </w:pPr>
    </w:p>
    <w:p w:rsidR="006A31CA" w:rsidRDefault="006A31CA" w:rsidP="00951226">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8819C3" w:rsidRDefault="00696F2B" w:rsidP="008819C3">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 xml:space="preserve">Сигмоиду которая является последним преобразованием этой модели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8819C3">
      <w:pPr>
        <w:spacing w:after="0"/>
        <w:ind w:firstLine="567"/>
        <w:jc w:val="both"/>
        <w:rPr>
          <w:rFonts w:ascii="Times New Roman" w:eastAsiaTheme="minorEastAsia" w:hAnsi="Times New Roman" w:cs="Times New Roman"/>
          <w:sz w:val="28"/>
          <w:szCs w:val="28"/>
        </w:rPr>
      </w:pPr>
    </w:p>
    <w:p w:rsidR="008819C3" w:rsidRPr="008819C3" w:rsidRDefault="005D217A" w:rsidP="008819C3">
      <w:pPr>
        <w:spacing w:after="0"/>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oMath>
      </m:oMathPara>
    </w:p>
    <w:p w:rsidR="008819C3" w:rsidRDefault="008819C3" w:rsidP="008819C3">
      <w:pPr>
        <w:spacing w:after="0"/>
        <w:ind w:firstLine="567"/>
        <w:jc w:val="both"/>
        <w:rPr>
          <w:rFonts w:ascii="Times New Roman" w:eastAsiaTheme="minorEastAsia" w:hAnsi="Times New Roman" w:cs="Times New Roman"/>
          <w:sz w:val="28"/>
          <w:szCs w:val="28"/>
          <w:lang w:val="en-US"/>
        </w:rPr>
      </w:pPr>
    </w:p>
    <w:p w:rsidR="008819C3" w:rsidRDefault="008819C3" w:rsidP="008819C3">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8819C3" w:rsidRPr="008819C3" w:rsidRDefault="005D217A" w:rsidP="008819C3">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2C0676" w:rsidRPr="002C0676">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385C7D" w:rsidRDefault="00385C7D" w:rsidP="00951226">
      <w:pPr>
        <w:spacing w:after="0"/>
        <w:ind w:firstLine="567"/>
        <w:jc w:val="both"/>
        <w:rPr>
          <w:rFonts w:ascii="Times New Roman" w:hAnsi="Times New Roman" w:cs="Times New Roman"/>
          <w:sz w:val="28"/>
          <w:szCs w:val="28"/>
        </w:rPr>
      </w:pPr>
    </w:p>
    <w:p w:rsidR="00AC7ABF" w:rsidRPr="00642919" w:rsidRDefault="00274C54" w:rsidP="00385C7D">
      <w:pPr>
        <w:spacing w:after="0"/>
        <w:ind w:firstLine="567"/>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2" type="#_x0000_t75" style="width:462.6pt;height:158.4pt">
            <v:imagedata r:id="rId17" o:title="простой пример"/>
          </v:shape>
        </w:pict>
      </w:r>
    </w:p>
    <w:p w:rsidR="00385C7D" w:rsidRPr="00BD3050" w:rsidRDefault="00385C7D" w:rsidP="00385C7D">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385C7D" w:rsidRPr="000322CD" w:rsidRDefault="00385C7D" w:rsidP="00385C7D">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D36CC7" w:rsidRDefault="00D36CC7" w:rsidP="00D36CC7">
      <w:pPr>
        <w:spacing w:after="0"/>
        <w:jc w:val="both"/>
        <w:rPr>
          <w:rFonts w:ascii="Times New Roman" w:eastAsiaTheme="minorEastAsia" w:hAnsi="Times New Roman" w:cs="Times New Roman"/>
          <w:sz w:val="28"/>
          <w:szCs w:val="28"/>
        </w:rPr>
      </w:pPr>
    </w:p>
    <w:p w:rsidR="00777A6A" w:rsidRDefault="00777A6A" w:rsidP="00777A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3B0FC5">
      <w:pPr>
        <w:spacing w:after="0"/>
        <w:jc w:val="both"/>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965"/>
      </w:tblGrid>
      <w:tr w:rsidR="003B0FC5" w:rsidTr="006A16E3">
        <w:tc>
          <w:tcPr>
            <w:tcW w:w="8508" w:type="dxa"/>
          </w:tcPr>
          <w:p w:rsidR="003B0FC5" w:rsidRPr="006309C8" w:rsidRDefault="005D217A" w:rsidP="003B0FC5">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965" w:type="dxa"/>
            <w:vAlign w:val="center"/>
          </w:tcPr>
          <w:p w:rsidR="003B0FC5" w:rsidRDefault="003B0FC5" w:rsidP="006A16E3">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B413F3">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3B0FC5">
      <w:pPr>
        <w:spacing w:after="0"/>
        <w:jc w:val="both"/>
        <w:rPr>
          <w:rFonts w:ascii="Times New Roman" w:eastAsiaTheme="minorEastAsia" w:hAnsi="Times New Roman" w:cs="Times New Roman"/>
          <w:sz w:val="28"/>
          <w:szCs w:val="28"/>
        </w:rPr>
      </w:pPr>
    </w:p>
    <w:p w:rsidR="005E4340" w:rsidRDefault="0038143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 область по штриховке на рисунке на рисунке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Зная законы по которым формировалась выборка из примера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области с двумя штриховками остаётся четвертый.</w:t>
      </w:r>
    </w:p>
    <w:p w:rsidR="00250E7B" w:rsidRDefault="00C86926"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38143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 данном случае области с наклонённой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38143B">
      <w:pPr>
        <w:spacing w:after="0"/>
        <w:ind w:firstLine="567"/>
        <w:jc w:val="both"/>
        <w:rPr>
          <w:rFonts w:ascii="Times New Roman" w:eastAsiaTheme="minorEastAsia" w:hAnsi="Times New Roman" w:cs="Times New Roman"/>
          <w:sz w:val="28"/>
          <w:szCs w:val="28"/>
        </w:rPr>
      </w:pPr>
    </w:p>
    <w:p w:rsidR="00250E7B" w:rsidRDefault="005D217A" w:rsidP="00250E7B">
      <w:pPr>
        <w:spacing w:after="0"/>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250E7B">
      <w:pPr>
        <w:spacing w:after="0"/>
        <w:ind w:firstLine="567"/>
        <w:jc w:val="center"/>
        <w:rPr>
          <w:rFonts w:ascii="Times New Roman" w:eastAsiaTheme="minorEastAsia" w:hAnsi="Times New Roman" w:cs="Times New Roman"/>
          <w:sz w:val="28"/>
          <w:szCs w:val="28"/>
        </w:rPr>
      </w:pPr>
    </w:p>
    <w:p w:rsidR="00250E7B" w:rsidRDefault="00250E7B"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наклонённой вправо штриховкой соответствует неравенство</w:t>
      </w:r>
      <w:r w:rsidRPr="00BC20CE">
        <w:rPr>
          <w:rFonts w:ascii="Times New Roman" w:eastAsiaTheme="minorEastAsia" w:hAnsi="Times New Roman" w:cs="Times New Roman"/>
          <w:sz w:val="28"/>
          <w:szCs w:val="28"/>
        </w:rPr>
        <w:t>:</w:t>
      </w:r>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5D217A" w:rsidP="00250E7B">
      <w:pPr>
        <w:spacing w:after="0"/>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250E7B">
      <w:pPr>
        <w:spacing w:after="0"/>
        <w:ind w:firstLine="567"/>
        <w:jc w:val="both"/>
        <w:rPr>
          <w:rFonts w:ascii="Times New Roman" w:eastAsiaTheme="minorEastAsia" w:hAnsi="Times New Roman" w:cs="Times New Roman"/>
          <w:sz w:val="28"/>
          <w:szCs w:val="28"/>
        </w:rPr>
      </w:pPr>
    </w:p>
    <w:p w:rsidR="00BC20CE" w:rsidRPr="00BC20CE" w:rsidRDefault="00BC20CE" w:rsidP="00BC20CE">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Всё это мы вели к тому, что можно моделью нейронной сети архитектуры представленной на рисунке 1.10 добиться идеальной классификации рассматриваемой задачи – ограничения логистической регрессии преодолены. </w:t>
      </w:r>
    </w:p>
    <w:p w:rsidR="003C55F3" w:rsidRDefault="003C55F3"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 xml:space="preserve">и </w:t>
      </w:r>
      <w:r w:rsidR="00B65A66">
        <w:rPr>
          <w:rFonts w:ascii="Times New Roman" w:eastAsiaTheme="minorEastAsia" w:hAnsi="Times New Roman" w:cs="Times New Roman"/>
          <w:sz w:val="28"/>
          <w:szCs w:val="28"/>
        </w:rPr>
        <w:lastRenderedPageBreak/>
        <w:t>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обошлось – они выделены на рисунке чёрными кружками.</w:t>
      </w:r>
    </w:p>
    <w:p w:rsidR="004C0AFE" w:rsidRDefault="004C0AFE"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 построении моделей опирающихся на искусственные нейронные сети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250E7B">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разделе описаны идеи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250E7B">
      <w:pPr>
        <w:spacing w:after="0"/>
        <w:ind w:firstLine="567"/>
        <w:jc w:val="both"/>
        <w:rPr>
          <w:rFonts w:ascii="Times New Roman" w:eastAsiaTheme="minorEastAsia" w:hAnsi="Times New Roman" w:cs="Times New Roman"/>
          <w:sz w:val="28"/>
          <w:szCs w:val="28"/>
        </w:rPr>
      </w:pPr>
    </w:p>
    <w:p w:rsidR="00F2334A" w:rsidRPr="00F12346" w:rsidRDefault="00F2334A" w:rsidP="00F2334A">
      <w:pPr>
        <w:pStyle w:val="1"/>
        <w:numPr>
          <w:ilvl w:val="1"/>
          <w:numId w:val="1"/>
        </w:numPr>
        <w:spacing w:before="0"/>
        <w:rPr>
          <w:rFonts w:eastAsiaTheme="minorEastAsia"/>
        </w:rPr>
      </w:pPr>
      <w:bookmarkStart w:id="7" w:name="_Toc101211767"/>
      <w:r w:rsidRPr="00F12346">
        <w:rPr>
          <w:rFonts w:eastAsiaTheme="minorEastAsia"/>
        </w:rPr>
        <w:t>Целевые функции и алгоритм обратного распространения ошибки</w:t>
      </w:r>
      <w:bookmarkEnd w:id="7"/>
    </w:p>
    <w:p w:rsidR="00F2334A" w:rsidRDefault="00F2334A" w:rsidP="00F2334A">
      <w:pPr>
        <w:pStyle w:val="a9"/>
        <w:ind w:left="987"/>
      </w:pPr>
    </w:p>
    <w:p w:rsidR="00F2334A" w:rsidRDefault="00CE54C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Процесс оценки коэффициентов в контексте нейронных сетей принято называть обучением модели.</w:t>
      </w:r>
    </w:p>
    <w:p w:rsidR="00981EEA" w:rsidRDefault="00CE54C3" w:rsidP="00321FBE">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321FBE">
      <w:pPr>
        <w:pStyle w:val="a9"/>
        <w:spacing w:after="0" w:line="240" w:lineRule="auto"/>
        <w:ind w:left="0" w:firstLine="567"/>
        <w:jc w:val="both"/>
        <w:rPr>
          <w:rFonts w:ascii="Times New Roman" w:hAnsi="Times New Roman" w:cs="Times New Roman"/>
          <w:sz w:val="28"/>
          <w:szCs w:val="28"/>
          <w:lang w:val="en-US"/>
        </w:rPr>
      </w:pPr>
    </w:p>
    <w:p w:rsidR="00042F5B" w:rsidRPr="00042F5B" w:rsidRDefault="00042F5B" w:rsidP="00321FBE">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oMath>
      </m:oMathPara>
    </w:p>
    <w:p w:rsidR="00A74F43" w:rsidRDefault="00A74F43" w:rsidP="00321FBE">
      <w:pPr>
        <w:pStyle w:val="a9"/>
        <w:spacing w:after="0" w:line="240" w:lineRule="auto"/>
        <w:ind w:left="0" w:firstLine="567"/>
        <w:jc w:val="both"/>
        <w:rPr>
          <w:rFonts w:ascii="Times New Roman" w:hAnsi="Times New Roman" w:cs="Times New Roman"/>
          <w:sz w:val="28"/>
          <w:szCs w:val="28"/>
        </w:rPr>
      </w:pPr>
    </w:p>
    <w:p w:rsidR="00042F5B" w:rsidRDefault="00042F5B" w:rsidP="00042F5B">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w:t>
      </w:r>
      <w:r w:rsidRPr="00042F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Default="005D217A" w:rsidP="00042F5B">
      <w:pPr>
        <w:spacing w:after="0" w:line="240" w:lineRule="auto"/>
        <w:ind w:left="851" w:firstLine="141"/>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042F5B" w:rsidRPr="002C0676">
        <w:rPr>
          <w:rFonts w:ascii="Times New Roman" w:eastAsiaTheme="minorEastAsia" w:hAnsi="Times New Roman" w:cs="Times New Roman"/>
          <w:sz w:val="28"/>
          <w:szCs w:val="28"/>
        </w:rPr>
        <w:t xml:space="preserve"> </w:t>
      </w:r>
      <w:r w:rsidR="00042F5B" w:rsidRPr="002C0676">
        <w:rPr>
          <w:rFonts w:ascii="Times New Roman" w:eastAsiaTheme="minorEastAsia" w:hAnsi="Times New Roman" w:cs="Times New Roman"/>
          <w:sz w:val="28"/>
          <w:szCs w:val="28"/>
        </w:rPr>
        <w:softHyphen/>
        <w:t xml:space="preserve">– </w:t>
      </w:r>
      <w:r w:rsidR="00042F5B">
        <w:rPr>
          <w:rFonts w:ascii="Times New Roman" w:eastAsiaTheme="minorEastAsia" w:hAnsi="Times New Roman" w:cs="Times New Roman"/>
          <w:sz w:val="28"/>
          <w:szCs w:val="28"/>
        </w:rPr>
        <w:t>вектор текущих предсказаний.</w:t>
      </w:r>
    </w:p>
    <w:p w:rsidR="00042F5B" w:rsidRDefault="00042F5B" w:rsidP="00042F5B">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042F5B">
      <w:pPr>
        <w:spacing w:after="0" w:line="240" w:lineRule="auto"/>
        <w:ind w:firstLine="567"/>
        <w:rPr>
          <w:rFonts w:ascii="Times New Roman" w:eastAsiaTheme="minorEastAsia" w:hAnsi="Times New Roman" w:cs="Times New Roman"/>
          <w:sz w:val="28"/>
          <w:szCs w:val="28"/>
        </w:rPr>
      </w:pPr>
    </w:p>
    <w:p w:rsidR="00042F5B" w:rsidRPr="00042F5B" w:rsidRDefault="005D217A" w:rsidP="00042F5B">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(X, W)</m:t>
          </m:r>
        </m:oMath>
      </m:oMathPara>
    </w:p>
    <w:p w:rsidR="00042F5B" w:rsidRDefault="00042F5B" w:rsidP="00042F5B">
      <w:pPr>
        <w:spacing w:after="0" w:line="240" w:lineRule="auto"/>
        <w:ind w:firstLine="567"/>
        <w:rPr>
          <w:rFonts w:ascii="Times New Roman" w:eastAsiaTheme="minorEastAsia" w:hAnsi="Times New Roman" w:cs="Times New Roman"/>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8068"/>
      </w:tblGrid>
      <w:tr w:rsidR="00BB3DD3" w:rsidRPr="00BB3DD3" w:rsidTr="00823173">
        <w:tc>
          <w:tcPr>
            <w:tcW w:w="1560" w:type="dxa"/>
          </w:tcPr>
          <w:p w:rsidR="00BB3DD3" w:rsidRDefault="00BB3DD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w:t>
            </w:r>
          </w:p>
        </w:tc>
        <w:tc>
          <w:tcPr>
            <w:tcW w:w="8068" w:type="dxa"/>
          </w:tcPr>
          <w:p w:rsidR="00BB3DD3" w:rsidRPr="00BB3DD3"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tc>
      </w:tr>
      <w:tr w:rsidR="00BB3DD3" w:rsidRPr="00BB3DD3" w:rsidTr="00823173">
        <w:tc>
          <w:tcPr>
            <w:tcW w:w="1560" w:type="dxa"/>
          </w:tcPr>
          <w:p w:rsidR="00BB3DD3" w:rsidRPr="00BB3DD3" w:rsidRDefault="00854478" w:rsidP="00854478">
            <w:pPr>
              <w:jc w:val="right"/>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W</m:t>
              </m:r>
            </m:oMath>
            <w:r w:rsidR="00823173">
              <w:rPr>
                <w:rFonts w:ascii="Times New Roman" w:eastAsiaTheme="minorEastAsia" w:hAnsi="Times New Roman" w:cs="Times New Roman"/>
                <w:sz w:val="36"/>
                <w:szCs w:val="28"/>
              </w:rPr>
              <w:t xml:space="preserve"> </w:t>
            </w:r>
            <w:r w:rsidR="00BB3DD3">
              <w:rPr>
                <w:rFonts w:ascii="Times New Roman" w:eastAsiaTheme="minorEastAsia" w:hAnsi="Times New Roman" w:cs="Times New Roman"/>
                <w:sz w:val="28"/>
                <w:szCs w:val="28"/>
              </w:rPr>
              <w:t>–</w:t>
            </w:r>
            <w:r w:rsidR="00BB3DD3" w:rsidRPr="00BB3DD3">
              <w:rPr>
                <w:rFonts w:ascii="Times New Roman" w:eastAsiaTheme="minorEastAsia" w:hAnsi="Times New Roman" w:cs="Times New Roman"/>
                <w:color w:val="FFFFFF" w:themeColor="background1"/>
                <w:sz w:val="10"/>
                <w:szCs w:val="28"/>
              </w:rPr>
              <w:t>ф</w:t>
            </w:r>
            <w:r w:rsidR="00BB3DD3">
              <w:rPr>
                <w:rFonts w:ascii="Times New Roman" w:eastAsiaTheme="minorEastAsia" w:hAnsi="Times New Roman" w:cs="Times New Roman"/>
                <w:sz w:val="28"/>
                <w:szCs w:val="28"/>
              </w:rPr>
              <w:t xml:space="preserve">   </w:t>
            </w:r>
          </w:p>
        </w:tc>
        <w:tc>
          <w:tcPr>
            <w:tcW w:w="8068" w:type="dxa"/>
          </w:tcPr>
          <w:p w:rsidR="004B0E18" w:rsidRPr="004B0E18" w:rsidRDefault="00BB3DD3" w:rsidP="004B0E1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множество коэффициентов которые на разных этапах оказывают влияние на отклик вычисляемый моделью.</w:t>
            </w:r>
          </w:p>
        </w:tc>
      </w:tr>
    </w:tbl>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 окончательно обобщённая целевая функция примет вид</w:t>
      </w:r>
      <w:r w:rsidRPr="004B0E18">
        <w:rPr>
          <w:rFonts w:ascii="Times New Roman" w:eastAsiaTheme="minorEastAsia" w:hAnsi="Times New Roman" w:cs="Times New Roman"/>
          <w:sz w:val="28"/>
          <w:szCs w:val="28"/>
        </w:rPr>
        <w:t>:</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p>
    <w:p w:rsidR="004B0E18" w:rsidRDefault="004B0E18"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r>
            <w:rPr>
              <w:rFonts w:ascii="Cambria Math" w:hAnsi="Cambria Math" w:cs="Times New Roman"/>
              <w:sz w:val="28"/>
              <w:szCs w:val="28"/>
              <w:lang w:val="en-US"/>
            </w:rPr>
            <m:t>Y,X,W</m:t>
          </m:r>
          <m:r>
            <w:rPr>
              <w:rFonts w:ascii="Cambria Math" w:eastAsiaTheme="minorEastAsia" w:hAnsi="Cambria Math" w:cs="Times New Roman"/>
              <w:sz w:val="28"/>
              <w:szCs w:val="28"/>
            </w:rPr>
            <m:t>)</m:t>
          </m:r>
        </m:oMath>
      </m:oMathPara>
    </w:p>
    <w:p w:rsidR="004B0E18" w:rsidRPr="004B0E18" w:rsidRDefault="004B0E18"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Она должна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 чем меньше эта функция.</w:t>
      </w:r>
    </w:p>
    <w:p w:rsidR="004B0E18" w:rsidRDefault="004B0E1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4B0E18">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4B0E18">
      <w:pPr>
        <w:spacing w:after="0" w:line="240" w:lineRule="auto"/>
        <w:ind w:firstLine="567"/>
        <w:jc w:val="both"/>
        <w:rPr>
          <w:rFonts w:ascii="Times New Roman" w:eastAsiaTheme="minorEastAsia" w:hAnsi="Times New Roman" w:cs="Times New Roman"/>
          <w:sz w:val="28"/>
          <w:szCs w:val="28"/>
        </w:rPr>
      </w:pPr>
    </w:p>
    <w:p w:rsidR="000021A1" w:rsidRDefault="00385E3F"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 методах градиентного спуска используется свойство антиградиента функции, которое утверждает, что функция в каждой точке убывает быстрее всего в направлении её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4B0E18">
      <w:pPr>
        <w:spacing w:after="0" w:line="240" w:lineRule="auto"/>
        <w:ind w:firstLine="567"/>
        <w:jc w:val="both"/>
        <w:rPr>
          <w:rFonts w:ascii="Times New Roman" w:eastAsiaTheme="minorEastAsia" w:hAnsi="Times New Roman" w:cs="Times New Roman"/>
          <w:sz w:val="28"/>
          <w:szCs w:val="28"/>
        </w:rPr>
      </w:pPr>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oMath>
      </m:oMathPara>
    </w:p>
    <w:p w:rsidR="00685C83" w:rsidRPr="00685C83" w:rsidRDefault="00685C83" w:rsidP="004B0E18">
      <w:pPr>
        <w:spacing w:after="0" w:line="240" w:lineRule="auto"/>
        <w:ind w:firstLine="567"/>
        <w:jc w:val="both"/>
        <w:rPr>
          <w:rFonts w:ascii="Times New Roman" w:eastAsiaTheme="minorEastAsia"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7927"/>
      </w:tblGrid>
      <w:tr w:rsidR="00823173" w:rsidRPr="00BB3DD3" w:rsidTr="00823173">
        <w:tc>
          <w:tcPr>
            <w:tcW w:w="1701" w:type="dxa"/>
          </w:tcPr>
          <w:p w:rsidR="00685C83" w:rsidRDefault="00685C83" w:rsidP="00823173">
            <w:pPr>
              <w:ind w:firstLine="567"/>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p>
        </w:tc>
        <w:tc>
          <w:tcPr>
            <w:tcW w:w="7927" w:type="dxa"/>
          </w:tcPr>
          <w:p w:rsidR="00ED6944" w:rsidRPr="00823173" w:rsidRDefault="00823173" w:rsidP="0082317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tc>
      </w:tr>
    </w:tbl>
    <w:p w:rsidR="00A74F43" w:rsidRDefault="00823173"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321FBE">
      <w:pPr>
        <w:pStyle w:val="a9"/>
        <w:spacing w:after="0" w:line="240" w:lineRule="auto"/>
        <w:ind w:left="0" w:firstLine="567"/>
        <w:jc w:val="both"/>
        <w:rPr>
          <w:rFonts w:ascii="Times New Roman" w:hAnsi="Times New Roman" w:cs="Times New Roman"/>
          <w:sz w:val="28"/>
          <w:szCs w:val="28"/>
        </w:rPr>
      </w:pPr>
    </w:p>
    <w:p w:rsidR="00233784" w:rsidRDefault="00274C54" w:rsidP="00862B7B">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276.6pt;height:241.8pt">
            <v:imagedata r:id="rId18" o:title="back prop"/>
          </v:shape>
        </w:pict>
      </w:r>
    </w:p>
    <w:p w:rsidR="00862B7B" w:rsidRPr="00862B7B" w:rsidRDefault="00862B7B" w:rsidP="00862B7B">
      <w:pPr>
        <w:spacing w:after="0" w:line="240" w:lineRule="auto"/>
        <w:ind w:firstLine="567"/>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862B7B">
      <w:pPr>
        <w:spacing w:after="0"/>
        <w:ind w:firstLine="567"/>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862B7B">
      <w:pPr>
        <w:spacing w:after="0" w:line="240" w:lineRule="auto"/>
        <w:jc w:val="both"/>
        <w:rPr>
          <w:rFonts w:ascii="Times New Roman" w:hAnsi="Times New Roman" w:cs="Times New Roman"/>
          <w:sz w:val="28"/>
          <w:szCs w:val="28"/>
        </w:rPr>
      </w:pPr>
    </w:p>
    <w:p w:rsidR="00862B7B" w:rsidRDefault="00862B7B"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5D217A" w:rsidP="00862B7B">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862B7B" w:rsidP="00862B7B">
      <w:pPr>
        <w:spacing w:after="0" w:line="240" w:lineRule="auto"/>
        <w:ind w:firstLine="567"/>
        <w:jc w:val="both"/>
        <w:rPr>
          <w:rFonts w:ascii="Times New Roman" w:eastAsiaTheme="minorEastAsia" w:hAnsi="Times New Roman" w:cs="Times New Roman"/>
          <w:sz w:val="28"/>
          <w:szCs w:val="28"/>
        </w:rPr>
      </w:pPr>
    </w:p>
    <w:p w:rsidR="00862B7B" w:rsidRDefault="00755258" w:rsidP="00862B7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862B7B">
      <w:pPr>
        <w:spacing w:after="0" w:line="240" w:lineRule="auto"/>
        <w:ind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5306F2">
        <w:trPr>
          <w:trHeight w:val="433"/>
        </w:trPr>
        <w:tc>
          <w:tcPr>
            <w:tcW w:w="964" w:type="dxa"/>
          </w:tcPr>
          <w:p w:rsidR="005306F2" w:rsidRPr="006309C8" w:rsidRDefault="005306F2" w:rsidP="005306F2">
            <w:pPr>
              <w:jc w:val="both"/>
              <w:rPr>
                <w:rFonts w:ascii="Times New Roman" w:eastAsiaTheme="minorEastAsia" w:hAnsi="Times New Roman" w:cs="Times New Roman"/>
                <w:sz w:val="28"/>
                <w:szCs w:val="28"/>
              </w:rPr>
            </w:pPr>
          </w:p>
        </w:tc>
        <w:tc>
          <w:tcPr>
            <w:tcW w:w="7738" w:type="dxa"/>
          </w:tcPr>
          <w:p w:rsidR="005306F2" w:rsidRPr="006309C8" w:rsidRDefault="005D217A" w:rsidP="005306F2">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862B7B">
      <w:pPr>
        <w:spacing w:after="0" w:line="240" w:lineRule="auto"/>
        <w:ind w:firstLine="567"/>
        <w:jc w:val="both"/>
        <w:rPr>
          <w:rFonts w:ascii="Times New Roman" w:hAnsi="Times New Roman" w:cs="Times New Roman"/>
          <w:sz w:val="28"/>
          <w:szCs w:val="28"/>
        </w:rPr>
      </w:pPr>
    </w:p>
    <w:p w:rsidR="00862B7B" w:rsidRPr="00862B7B" w:rsidRDefault="00862B7B" w:rsidP="00862B7B">
      <w:pPr>
        <w:spacing w:after="0" w:line="240" w:lineRule="auto"/>
        <w:ind w:firstLine="567"/>
        <w:jc w:val="both"/>
        <w:rPr>
          <w:rFonts w:ascii="Times New Roman" w:hAnsi="Times New Roman" w:cs="Times New Roman"/>
          <w:sz w:val="28"/>
          <w:szCs w:val="28"/>
        </w:rPr>
      </w:pPr>
    </w:p>
    <w:p w:rsidR="00AA5A50" w:rsidRDefault="0084108C" w:rsidP="00321FBE">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321FBE">
      <w:pPr>
        <w:pStyle w:val="a9"/>
        <w:spacing w:after="0" w:line="240" w:lineRule="auto"/>
        <w:ind w:left="0" w:firstLine="567"/>
        <w:jc w:val="both"/>
        <w:rPr>
          <w:rFonts w:ascii="Times New Roman"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5306F2" w:rsidTr="00607C01">
        <w:trPr>
          <w:trHeight w:val="433"/>
        </w:trPr>
        <w:tc>
          <w:tcPr>
            <w:tcW w:w="964" w:type="dxa"/>
          </w:tcPr>
          <w:p w:rsidR="005306F2" w:rsidRPr="006309C8" w:rsidRDefault="005306F2" w:rsidP="00607C01">
            <w:pPr>
              <w:jc w:val="both"/>
              <w:rPr>
                <w:rFonts w:ascii="Times New Roman" w:eastAsiaTheme="minorEastAsia" w:hAnsi="Times New Roman" w:cs="Times New Roman"/>
                <w:sz w:val="28"/>
                <w:szCs w:val="28"/>
              </w:rPr>
            </w:pPr>
          </w:p>
        </w:tc>
        <w:tc>
          <w:tcPr>
            <w:tcW w:w="7738" w:type="dxa"/>
          </w:tcPr>
          <w:p w:rsidR="005306F2" w:rsidRPr="005306F2" w:rsidRDefault="005D217A" w:rsidP="005306F2">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965" w:type="dxa"/>
            <w:vAlign w:val="center"/>
          </w:tcPr>
          <w:p w:rsidR="005306F2" w:rsidRDefault="005306F2"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321FBE">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слоёв.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584A05">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584A05">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oMath>
      </m:oMathPara>
    </w:p>
    <w:p w:rsidR="005306F2" w:rsidRDefault="005306F2" w:rsidP="00584A05">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5306F2">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321FBE">
      <w:pPr>
        <w:pStyle w:val="a9"/>
        <w:spacing w:after="0" w:line="240" w:lineRule="auto"/>
        <w:ind w:left="0" w:firstLine="567"/>
        <w:jc w:val="both"/>
        <w:rPr>
          <w:rFonts w:ascii="Times New Roman" w:eastAsiaTheme="minorEastAsia" w:hAnsi="Times New Roman" w:cs="Times New Roman"/>
          <w:sz w:val="28"/>
          <w:szCs w:val="28"/>
        </w:rPr>
      </w:pPr>
    </w:p>
    <w:p w:rsidR="005C6EA6" w:rsidRPr="000C0851" w:rsidRDefault="004F468B" w:rsidP="00321FBE">
      <w:pPr>
        <w:pStyle w:val="a9"/>
        <w:spacing w:after="0" w:line="240" w:lineRule="auto"/>
        <w:ind w:left="0"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321FBE">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0C0851">
      <w:pPr>
        <w:spacing w:after="0" w:line="240" w:lineRule="auto"/>
        <w:ind w:left="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5D217A" w:rsidP="000C0851">
      <w:pPr>
        <w:spacing w:after="0" w:line="240" w:lineRule="auto"/>
        <w:ind w:left="851" w:firstLine="141"/>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4F468B">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4F468B">
      <w:pPr>
        <w:spacing w:after="0" w:line="240" w:lineRule="auto"/>
        <w:ind w:firstLine="567"/>
        <w:jc w:val="both"/>
        <w:rPr>
          <w:rFonts w:ascii="Times New Roman" w:eastAsiaTheme="minorEastAsia" w:hAnsi="Times New Roman" w:cs="Times New Roman"/>
          <w:sz w:val="28"/>
          <w:szCs w:val="28"/>
        </w:rPr>
      </w:pPr>
    </w:p>
    <w:p w:rsidR="004F468B" w:rsidRPr="004F468B" w:rsidRDefault="005D217A" w:rsidP="004F468B">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584A05">
      <w:pPr>
        <w:spacing w:after="0" w:line="240" w:lineRule="auto"/>
        <w:jc w:val="both"/>
        <w:rPr>
          <w:rFonts w:ascii="Times New Roman"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сказать и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Pr="00701860" w:rsidRDefault="005D217A" w:rsidP="007018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701860">
      <w:pPr>
        <w:spacing w:after="0" w:line="240" w:lineRule="auto"/>
        <w:ind w:firstLine="567"/>
        <w:jc w:val="both"/>
        <w:rPr>
          <w:rFonts w:ascii="Times New Roman" w:eastAsiaTheme="minorEastAsia" w:hAnsi="Times New Roman" w:cs="Times New Roman"/>
          <w:sz w:val="28"/>
          <w:szCs w:val="28"/>
        </w:rPr>
      </w:pPr>
    </w:p>
    <w:p w:rsidR="00701860" w:rsidRDefault="00701860" w:rsidP="007018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7018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607C01">
            <w:pPr>
              <w:jc w:val="both"/>
              <w:rPr>
                <w:rFonts w:ascii="Times New Roman" w:eastAsiaTheme="minorEastAsia" w:hAnsi="Times New Roman" w:cs="Times New Roman"/>
                <w:sz w:val="28"/>
                <w:szCs w:val="28"/>
              </w:rPr>
            </w:pPr>
          </w:p>
        </w:tc>
        <w:tc>
          <w:tcPr>
            <w:tcW w:w="7738" w:type="dxa"/>
          </w:tcPr>
          <w:p w:rsidR="00FF1996" w:rsidRPr="005306F2" w:rsidRDefault="005D217A" w:rsidP="00FF1996">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FF1996" w:rsidRDefault="002422EA"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2422EA">
      <w:pPr>
        <w:spacing w:after="0" w:line="240" w:lineRule="auto"/>
        <w:ind w:firstLine="567"/>
        <w:jc w:val="both"/>
        <w:rPr>
          <w:rFonts w:ascii="Times New Roman" w:eastAsiaTheme="minorEastAsia" w:hAnsi="Times New Roman" w:cs="Times New Roman"/>
          <w:sz w:val="28"/>
          <w:szCs w:val="28"/>
        </w:rPr>
      </w:pPr>
    </w:p>
    <w:p w:rsidR="00284E87" w:rsidRPr="00A96E4F" w:rsidRDefault="005D217A" w:rsidP="002422EA">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2422EA">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3B333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607C01">
            <w:pPr>
              <w:jc w:val="both"/>
              <w:rPr>
                <w:rFonts w:ascii="Times New Roman" w:eastAsiaTheme="minorEastAsia" w:hAnsi="Times New Roman" w:cs="Times New Roman"/>
                <w:sz w:val="28"/>
                <w:szCs w:val="28"/>
              </w:rPr>
            </w:pPr>
          </w:p>
        </w:tc>
        <w:tc>
          <w:tcPr>
            <w:tcW w:w="7738" w:type="dxa"/>
          </w:tcPr>
          <w:p w:rsidR="003B3330" w:rsidRPr="005306F2" w:rsidRDefault="005D217A" w:rsidP="003B333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3B3330">
      <w:pPr>
        <w:spacing w:after="0" w:line="240" w:lineRule="auto"/>
        <w:jc w:val="both"/>
        <w:rPr>
          <w:rFonts w:ascii="Times New Roman" w:eastAsiaTheme="minorEastAsia" w:hAnsi="Times New Roman" w:cs="Times New Roman"/>
          <w:sz w:val="28"/>
          <w:szCs w:val="28"/>
        </w:rPr>
      </w:pPr>
    </w:p>
    <w:p w:rsidR="00F80BB1" w:rsidRDefault="00225CAB"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2422E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607C01">
            <w:pPr>
              <w:jc w:val="both"/>
              <w:rPr>
                <w:rFonts w:ascii="Times New Roman" w:eastAsiaTheme="minorEastAsia" w:hAnsi="Times New Roman" w:cs="Times New Roman"/>
                <w:sz w:val="28"/>
                <w:szCs w:val="28"/>
              </w:rPr>
            </w:pPr>
          </w:p>
        </w:tc>
        <w:tc>
          <w:tcPr>
            <w:tcW w:w="7738" w:type="dxa"/>
          </w:tcPr>
          <w:p w:rsidR="00F07C10" w:rsidRPr="00C37C62" w:rsidRDefault="005D217A"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5D217A" w:rsidP="00F07C1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607C01">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2422EA">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0A331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Заметим так же, что рассуждения, касающиеся этого метода, мы строили в отрыве от наблюденных данных </w:t>
      </w:r>
      <w:r w:rsidRPr="000A331D">
        <w:rPr>
          <w:rFonts w:ascii="Times New Roman" w:eastAsiaTheme="minorEastAsia" w:hAnsi="Times New Roman" w:cs="Times New Roman"/>
          <w:i/>
          <w:sz w:val="28"/>
          <w:szCs w:val="28"/>
          <w:lang w:val="en-US"/>
        </w:rPr>
        <w:t>X</w:t>
      </w:r>
      <w:r>
        <w:rPr>
          <w:rFonts w:ascii="Times New Roman" w:eastAsiaTheme="minorEastAsia" w:hAnsi="Times New Roman" w:cs="Times New Roman"/>
          <w:sz w:val="28"/>
          <w:szCs w:val="28"/>
        </w:rPr>
        <w:t>,</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Y</w:t>
      </w:r>
      <w:r w:rsidRPr="000A331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2422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FF287D">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F05AE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Описанные пункты повторяются до тех пор пока не будут выполнены условия остановки алгоритма выбранной вариации градиентного спуска.</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5 с. 243</w:t>
      </w:r>
      <w:r w:rsidR="008F2755" w:rsidRPr="008F2755">
        <w:rPr>
          <w:rFonts w:ascii="Times New Roman" w:eastAsiaTheme="minorEastAsia" w:hAnsi="Times New Roman" w:cs="Times New Roman"/>
          <w:sz w:val="28"/>
          <w:szCs w:val="28"/>
        </w:rPr>
        <w:t>]</w:t>
      </w:r>
    </w:p>
    <w:p w:rsidR="00F2334A"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требуется получить класс в качестве предсказания.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w:t>
      </w:r>
      <w:r>
        <w:rPr>
          <w:rFonts w:ascii="Times New Roman" w:eastAsiaTheme="minorEastAsia" w:hAnsi="Times New Roman" w:cs="Times New Roman"/>
          <w:sz w:val="28"/>
          <w:szCs w:val="28"/>
        </w:rPr>
        <w:lastRenderedPageBreak/>
        <w:t>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Этим вопросам и посвящены </w:t>
      </w:r>
      <w:r w:rsidR="00BE1C3A" w:rsidRPr="00BE1C3A">
        <w:rPr>
          <w:rFonts w:ascii="Times New Roman" w:eastAsiaTheme="minorEastAsia" w:hAnsi="Times New Roman" w:cs="Times New Roman"/>
          <w:sz w:val="28"/>
          <w:szCs w:val="28"/>
          <w:highlight w:val="yellow"/>
        </w:rPr>
        <w:t>следующие разделы этой работы</w:t>
      </w:r>
      <w:r w:rsidR="00BE1C3A">
        <w:rPr>
          <w:rFonts w:ascii="Times New Roman" w:eastAsiaTheme="minorEastAsia" w:hAnsi="Times New Roman" w:cs="Times New Roman"/>
          <w:sz w:val="28"/>
          <w:szCs w:val="28"/>
        </w:rPr>
        <w:t>.</w:t>
      </w:r>
    </w:p>
    <w:p w:rsidR="0009155D" w:rsidRDefault="0009155D">
      <w:pPr>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09155D">
      <w:pPr>
        <w:pStyle w:val="1"/>
        <w:numPr>
          <w:ilvl w:val="0"/>
          <w:numId w:val="1"/>
        </w:numPr>
        <w:ind w:hanging="153"/>
        <w:jc w:val="both"/>
        <w:rPr>
          <w:sz w:val="32"/>
        </w:rPr>
      </w:pPr>
      <w:bookmarkStart w:id="8" w:name="_Toc101211768"/>
      <w:r w:rsidRPr="00A35F2F">
        <w:rPr>
          <w:sz w:val="32"/>
        </w:rPr>
        <w:lastRenderedPageBreak/>
        <w:t>Анализ и подготовка данных</w:t>
      </w:r>
      <w:bookmarkEnd w:id="8"/>
    </w:p>
    <w:p w:rsidR="0009155D" w:rsidRPr="00F343E9" w:rsidRDefault="0009155D" w:rsidP="0009155D">
      <w:pPr>
        <w:spacing w:after="0"/>
      </w:pPr>
    </w:p>
    <w:p w:rsidR="0009155D" w:rsidRPr="00F12346" w:rsidRDefault="00155DB5" w:rsidP="001E5F11">
      <w:pPr>
        <w:pStyle w:val="1"/>
        <w:spacing w:before="0"/>
        <w:ind w:firstLine="567"/>
        <w:jc w:val="both"/>
      </w:pPr>
      <w:bookmarkStart w:id="9" w:name="_Toc101211769"/>
      <w:r w:rsidRPr="00F12346">
        <w:t>2.1</w:t>
      </w:r>
      <w:r w:rsidR="0075693C" w:rsidRPr="00F12346">
        <w:t xml:space="preserve"> Начальный анализ наблюденных данных</w:t>
      </w:r>
      <w:bookmarkEnd w:id="9"/>
    </w:p>
    <w:p w:rsidR="00A35F2F" w:rsidRPr="00A35F2F" w:rsidRDefault="00A35F2F" w:rsidP="00A35F2F">
      <w:pPr>
        <w:spacing w:after="0"/>
      </w:pPr>
    </w:p>
    <w:p w:rsidR="0009155D" w:rsidRPr="005025EE"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 на сегодняшний день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607C0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9501A0">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511C85">
        <w:rPr>
          <w:rFonts w:ascii="Times New Roman" w:eastAsiaTheme="minorEastAsia" w:hAnsi="Times New Roman" w:cs="Times New Roman"/>
          <w:sz w:val="28"/>
          <w:szCs w:val="28"/>
        </w:rPr>
        <w:t xml:space="preserve"> мелькать обобщённые методы для конкретных преобразований и представления результатов вычислений.</w:t>
      </w:r>
    </w:p>
    <w:p w:rsidR="0038655D" w:rsidRPr="0038655D" w:rsidRDefault="0038655D"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12115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lastRenderedPageBreak/>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того, чтобы не был сохранён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06242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Применив её к объекту сданными на выходе будет получен, так-же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9E13C2"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Четвёртый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значение свыше 59 дней. Произведём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9E13C2">
      <w:pPr>
        <w:spacing w:after="0"/>
        <w:ind w:firstLine="567"/>
        <w:jc w:val="both"/>
        <w:rPr>
          <w:rFonts w:ascii="Times New Roman" w:eastAsiaTheme="minorEastAsia" w:hAnsi="Times New Roman" w:cs="Times New Roman"/>
          <w:sz w:val="28"/>
          <w:szCs w:val="28"/>
        </w:rPr>
      </w:pPr>
    </w:p>
    <w:p w:rsidR="00050A8C" w:rsidRPr="007F4517" w:rsidRDefault="00050A8C" w:rsidP="009E13C2">
      <w:pPr>
        <w:spacing w:after="0"/>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9E13C2">
      <w:pPr>
        <w:spacing w:after="0"/>
        <w:ind w:firstLine="567"/>
        <w:jc w:val="both"/>
        <w:rPr>
          <w:rFonts w:eastAsiaTheme="minorEastAsia"/>
          <w:sz w:val="28"/>
        </w:rPr>
      </w:pPr>
    </w:p>
    <w:p w:rsidR="00050A8C" w:rsidRDefault="00050A8C" w:rsidP="009E13C2">
      <w:pPr>
        <w:spacing w:after="0"/>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9E13C2">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9E13C2">
      <w:pPr>
        <w:spacing w:after="0"/>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w:t>
      </w:r>
      <w:r w:rsidR="0075693C">
        <w:rPr>
          <w:rFonts w:ascii="Times New Roman" w:eastAsiaTheme="minorEastAsia" w:hAnsi="Times New Roman" w:cs="Times New Roman"/>
          <w:sz w:val="28"/>
          <w:szCs w:val="28"/>
        </w:rPr>
        <w:lastRenderedPageBreak/>
        <w:t>наблюдений содержащих уровень «да» в рассматриваемом столбце и сам столбец вырождается, потому подлежит удалению.</w:t>
      </w:r>
    </w:p>
    <w:p w:rsidR="000D28BD" w:rsidRDefault="000D28BD"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случае – построение некоторого парил</w:t>
      </w:r>
      <w:r w:rsidR="00A57247">
        <w:rPr>
          <w:rFonts w:ascii="Times New Roman" w:eastAsiaTheme="minorEastAsia" w:hAnsi="Times New Roman" w:cs="Times New Roman"/>
          <w:sz w:val="28"/>
          <w:szCs w:val="28"/>
        </w:rPr>
        <w:t xml:space="preserve">а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9E13C2">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получим показатель «Ежедневный платёж».</w:t>
      </w:r>
    </w:p>
    <w:p w:rsidR="00FC3FA1" w:rsidRPr="00AC2289" w:rsidRDefault="00FC3FA1"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5753FD">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w:t>
      </w:r>
      <w:r>
        <w:rPr>
          <w:rFonts w:ascii="Times New Roman" w:eastAsiaTheme="minorEastAsia" w:hAnsi="Times New Roman" w:cs="Times New Roman"/>
          <w:sz w:val="28"/>
          <w:szCs w:val="28"/>
        </w:rPr>
        <w:lastRenderedPageBreak/>
        <w:t xml:space="preserve">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станет очистка выборки от выбросов, тут следует уделять внимание в основном 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095B6A">
      <w:pPr>
        <w:spacing w:after="0"/>
        <w:ind w:firstLine="567"/>
        <w:jc w:val="both"/>
        <w:rPr>
          <w:rFonts w:ascii="Times New Roman" w:eastAsiaTheme="minorEastAsia" w:hAnsi="Times New Roman" w:cs="Times New Roman"/>
          <w:sz w:val="28"/>
          <w:szCs w:val="28"/>
        </w:rPr>
      </w:pPr>
    </w:p>
    <w:p w:rsidR="00095B6A" w:rsidRPr="008B655B" w:rsidRDefault="00095B6A" w:rsidP="00095B6A">
      <w:pPr>
        <w:spacing w:after="0"/>
        <w:ind w:firstLine="567"/>
        <w:jc w:val="center"/>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get</w:t>
      </w:r>
      <w:r w:rsidRPr="008B655B">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describes</w:t>
      </w:r>
      <w:r w:rsidRPr="008B655B">
        <w:rPr>
          <w:rFonts w:ascii="Times New Roman" w:eastAsiaTheme="minorEastAsia" w:hAnsi="Times New Roman" w:cs="Times New Roman"/>
          <w:sz w:val="28"/>
          <w:szCs w:val="28"/>
        </w:rPr>
        <w:t>(</w:t>
      </w:r>
      <w:r w:rsidRPr="00095B6A">
        <w:rPr>
          <w:rFonts w:ascii="Times New Roman" w:eastAsiaTheme="minorEastAsia" w:hAnsi="Times New Roman" w:cs="Times New Roman"/>
          <w:sz w:val="28"/>
          <w:szCs w:val="28"/>
          <w:lang w:val="en-US"/>
        </w:rPr>
        <w:t>data</w:t>
      </w:r>
      <w:r w:rsidRPr="008B655B">
        <w:rPr>
          <w:rFonts w:ascii="Times New Roman" w:eastAsiaTheme="minorEastAsia" w:hAnsi="Times New Roman" w:cs="Times New Roman"/>
          <w:sz w:val="28"/>
          <w:szCs w:val="28"/>
        </w:rPr>
        <w:t>[</w:t>
      </w:r>
      <w:r w:rsidRPr="00095B6A">
        <w:rPr>
          <w:rFonts w:ascii="Times New Roman" w:eastAsiaTheme="minorEastAsia" w:hAnsi="Times New Roman" w:cs="Times New Roman"/>
          <w:sz w:val="28"/>
          <w:szCs w:val="28"/>
          <w:lang w:val="en-US"/>
        </w:rPr>
        <w:t>em</w:t>
      </w:r>
      <w:r w:rsidRPr="008B655B">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8B655B">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B655B">
        <w:rPr>
          <w:rFonts w:ascii="Times New Roman" w:eastAsiaTheme="minorEastAsia" w:hAnsi="Times New Roman" w:cs="Times New Roman"/>
          <w:sz w:val="28"/>
          <w:szCs w:val="28"/>
        </w:rPr>
        <w:t>])</w:t>
      </w:r>
    </w:p>
    <w:p w:rsidR="00095B6A" w:rsidRPr="008B655B" w:rsidRDefault="00095B6A" w:rsidP="00095B6A">
      <w:pPr>
        <w:spacing w:after="0"/>
        <w:ind w:firstLine="567"/>
        <w:jc w:val="center"/>
        <w:rPr>
          <w:rFonts w:ascii="Times New Roman" w:eastAsiaTheme="minorEastAsia" w:hAnsi="Times New Roman" w:cs="Times New Roman"/>
          <w:sz w:val="28"/>
          <w:szCs w:val="28"/>
        </w:rPr>
      </w:pPr>
    </w:p>
    <w:p w:rsidR="00095B6A" w:rsidRDefault="00095B6A" w:rsidP="00095B6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095B6A">
      <w:pPr>
        <w:spacing w:after="0" w:line="240" w:lineRule="auto"/>
        <w:ind w:left="851" w:firstLine="141"/>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095B6A">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095B6A">
      <w:pPr>
        <w:spacing w:after="0" w:line="240" w:lineRule="auto"/>
        <w:ind w:firstLine="567"/>
        <w:rPr>
          <w:rFonts w:ascii="Times New Roman" w:eastAsiaTheme="minorEastAsia" w:hAnsi="Times New Roman" w:cs="Times New Roman"/>
          <w:sz w:val="28"/>
          <w:szCs w:val="28"/>
        </w:rPr>
      </w:pPr>
    </w:p>
    <w:p w:rsidR="00106966" w:rsidRPr="00CA15AE" w:rsidRDefault="00106966" w:rsidP="00106966">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591" w:type="dxa"/>
        <w:tblLook w:val="04A0" w:firstRow="1" w:lastRow="0" w:firstColumn="1" w:lastColumn="0" w:noHBand="0" w:noVBand="1"/>
      </w:tblPr>
      <w:tblGrid>
        <w:gridCol w:w="1317"/>
        <w:gridCol w:w="1540"/>
        <w:gridCol w:w="1604"/>
        <w:gridCol w:w="1277"/>
        <w:gridCol w:w="1232"/>
        <w:gridCol w:w="1151"/>
        <w:gridCol w:w="1500"/>
      </w:tblGrid>
      <w:tr w:rsidR="00106966" w:rsidRPr="00106966" w:rsidTr="00541768">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106966">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541768">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106966">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541768">
      <w:pPr>
        <w:spacing w:after="0"/>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541768">
      <w:pPr>
        <w:spacing w:after="0"/>
        <w:rPr>
          <w:rFonts w:ascii="Times New Roman" w:hAnsi="Times New Roman" w:cs="Times New Roman"/>
          <w:sz w:val="24"/>
          <w:szCs w:val="24"/>
        </w:rPr>
      </w:pPr>
    </w:p>
    <w:p w:rsidR="00E24975" w:rsidRDefault="00E24975"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 вызвано некоторыми,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 их обычно удаляют.</w:t>
      </w:r>
    </w:p>
    <w:p w:rsidR="00734DCA" w:rsidRDefault="00734DCA" w:rsidP="00734DC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734DCA">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C2569C">
      <w:pPr>
        <w:spacing w:after="0" w:line="240" w:lineRule="auto"/>
        <w:jc w:val="both"/>
        <w:rPr>
          <w:rFonts w:ascii="Times New Roman" w:eastAsiaTheme="minorEastAsia" w:hAnsi="Times New Roman" w:cs="Times New Roman"/>
          <w:sz w:val="28"/>
          <w:szCs w:val="28"/>
        </w:rPr>
      </w:pPr>
    </w:p>
    <w:p w:rsidR="00323327" w:rsidRDefault="00323327"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5D217A" w:rsidP="00323327">
      <w:pPr>
        <w:spacing w:after="0" w:line="240" w:lineRule="auto"/>
        <w:ind w:left="851" w:firstLine="141"/>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323327"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Но в нашем случае нет проблем с левым хвостом, потому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81110F">
      <w:pPr>
        <w:spacing w:after="0"/>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C2569C" w:rsidTr="00C2569C">
        <w:trPr>
          <w:trHeight w:val="567"/>
        </w:trPr>
        <w:tc>
          <w:tcPr>
            <w:tcW w:w="964" w:type="dxa"/>
          </w:tcPr>
          <w:p w:rsidR="00C2569C" w:rsidRPr="006309C8" w:rsidRDefault="00C2569C" w:rsidP="00C2569C">
            <w:pPr>
              <w:jc w:val="both"/>
              <w:rPr>
                <w:rFonts w:ascii="Times New Roman" w:eastAsiaTheme="minorEastAsia" w:hAnsi="Times New Roman" w:cs="Times New Roman"/>
                <w:sz w:val="28"/>
                <w:szCs w:val="28"/>
              </w:rPr>
            </w:pPr>
          </w:p>
        </w:tc>
        <w:tc>
          <w:tcPr>
            <w:tcW w:w="7738" w:type="dxa"/>
            <w:vAlign w:val="center"/>
          </w:tcPr>
          <w:p w:rsidR="00C2569C" w:rsidRPr="00F07C10" w:rsidRDefault="00C2569C" w:rsidP="00C2569C">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m:t>
                </m:r>
              </m:oMath>
            </m:oMathPara>
          </w:p>
        </w:tc>
        <w:tc>
          <w:tcPr>
            <w:tcW w:w="965" w:type="dxa"/>
            <w:vAlign w:val="center"/>
          </w:tcPr>
          <w:p w:rsidR="00C2569C" w:rsidRDefault="00C2569C" w:rsidP="00C2569C">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81110F">
      <w:pPr>
        <w:spacing w:after="0"/>
        <w:ind w:firstLine="567"/>
        <w:jc w:val="both"/>
        <w:rPr>
          <w:rFonts w:ascii="Times New Roman" w:eastAsiaTheme="minorEastAsia" w:hAnsi="Times New Roman" w:cs="Times New Roman"/>
          <w:sz w:val="28"/>
          <w:szCs w:val="28"/>
        </w:rPr>
      </w:pPr>
    </w:p>
    <w:p w:rsidR="00C2569C" w:rsidRPr="00A46600" w:rsidRDefault="00C2569C"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F41EB9">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F41EB9">
      <w:pPr>
        <w:spacing w:after="0"/>
        <w:ind w:firstLine="567"/>
        <w:jc w:val="both"/>
        <w:rPr>
          <w:rFonts w:ascii="Times New Roman" w:eastAsiaTheme="minorEastAsia" w:hAnsi="Times New Roman" w:cs="Times New Roman"/>
          <w:sz w:val="28"/>
          <w:szCs w:val="28"/>
        </w:rPr>
      </w:pPr>
    </w:p>
    <w:p w:rsidR="007A0B4A" w:rsidRPr="00CA15AE" w:rsidRDefault="007A0B4A" w:rsidP="007A0B4A">
      <w:pPr>
        <w:spacing w:after="0"/>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7A0B4A">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7A0B4A">
      <w:pPr>
        <w:spacing w:after="0"/>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F41EB9">
      <w:pPr>
        <w:spacing w:after="0"/>
        <w:ind w:firstLine="567"/>
        <w:jc w:val="both"/>
        <w:rPr>
          <w:rFonts w:ascii="Times New Roman" w:eastAsiaTheme="minorEastAsia" w:hAnsi="Times New Roman" w:cs="Times New Roman"/>
          <w:sz w:val="28"/>
          <w:szCs w:val="28"/>
        </w:rPr>
      </w:pPr>
    </w:p>
    <w:p w:rsidR="0081110F" w:rsidRDefault="0081110F" w:rsidP="00323327">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Дальнейшим шагом могла стать борьба с пропусками, но это лучше делать после того как получены некоторые характеристики классифицирующей способности показателей, потому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650014">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создать столбец отклика, </w:t>
      </w:r>
      <w:r>
        <w:rPr>
          <w:rFonts w:ascii="Times New Roman" w:eastAsiaTheme="minorEastAsia" w:hAnsi="Times New Roman" w:cs="Times New Roman"/>
          <w:sz w:val="28"/>
          <w:szCs w:val="28"/>
        </w:rPr>
        <w:lastRenderedPageBreak/>
        <w:t xml:space="preserve">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 с целью организации выбора из показателей 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650014">
      <w:pPr>
        <w:spacing w:after="0"/>
        <w:ind w:firstLine="567"/>
        <w:jc w:val="both"/>
        <w:rPr>
          <w:rFonts w:ascii="Times New Roman" w:eastAsiaTheme="minorEastAsia" w:hAnsi="Times New Roman" w:cs="Times New Roman"/>
          <w:sz w:val="28"/>
          <w:szCs w:val="28"/>
        </w:rPr>
      </w:pPr>
    </w:p>
    <w:p w:rsidR="00B04F33" w:rsidRPr="00F12346" w:rsidRDefault="00B04F33" w:rsidP="003C20EB">
      <w:pPr>
        <w:pStyle w:val="1"/>
        <w:spacing w:before="0"/>
        <w:ind w:firstLine="567"/>
      </w:pPr>
      <w:bookmarkStart w:id="10" w:name="_Toc101211770"/>
      <w:r w:rsidRPr="00F12346">
        <w:t>2.2 Оценка классифицирующей способности и отбор предикторов</w:t>
      </w:r>
      <w:bookmarkEnd w:id="10"/>
    </w:p>
    <w:p w:rsidR="001E4115" w:rsidRPr="00015E47" w:rsidRDefault="001E4115" w:rsidP="00094B43">
      <w:pPr>
        <w:spacing w:after="0" w:line="240" w:lineRule="auto"/>
        <w:ind w:firstLine="567"/>
        <w:jc w:val="both"/>
        <w:rPr>
          <w:rFonts w:ascii="Times New Roman" w:hAnsi="Times New Roman" w:cs="Times New Roman"/>
          <w:sz w:val="28"/>
          <w:szCs w:val="28"/>
        </w:rPr>
      </w:pPr>
    </w:p>
    <w:p w:rsidR="00B04F33" w:rsidRPr="00094B43" w:rsidRDefault="00094B43" w:rsidP="00094B43">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650014">
      <w:pPr>
        <w:spacing w:after="0"/>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 интуитивным способом оценить её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9E13C2">
      <w:pPr>
        <w:spacing w:after="0"/>
        <w:ind w:firstLine="567"/>
        <w:jc w:val="both"/>
        <w:rPr>
          <w:rFonts w:ascii="Times New Roman" w:hAnsi="Times New Roman" w:cs="Times New Roman"/>
          <w:sz w:val="28"/>
        </w:rPr>
      </w:pPr>
    </w:p>
    <w:p w:rsidR="00094B43" w:rsidRPr="00CA15AE" w:rsidRDefault="00ED723E" w:rsidP="00094B43">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420545">
        <w:tc>
          <w:tcPr>
            <w:tcW w:w="2336" w:type="dxa"/>
            <w:vMerge w:val="restart"/>
            <w:vAlign w:val="center"/>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tcPr>
          <w:p w:rsidR="00094B43" w:rsidRPr="00094B43" w:rsidRDefault="00094B43" w:rsidP="00420545">
            <w:pPr>
              <w:jc w:val="both"/>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420545">
            <w:pPr>
              <w:jc w:val="both"/>
              <w:rPr>
                <w:rFonts w:ascii="Times New Roman" w:hAnsi="Times New Roman" w:cs="Times New Roman"/>
                <w:sz w:val="28"/>
                <w:szCs w:val="28"/>
              </w:rPr>
            </w:pP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420545">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420545">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420545">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420545">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420545">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094B43" w:rsidRPr="00CA15AE" w:rsidRDefault="00094B43" w:rsidP="00094B43">
      <w:pPr>
        <w:spacing w:after="0" w:line="240" w:lineRule="auto"/>
        <w:rPr>
          <w:rFonts w:ascii="Times New Roman" w:hAnsi="Times New Roman" w:cs="Times New Roman"/>
          <w:szCs w:val="24"/>
          <w:lang w:val="en-US"/>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xml:space="preserve">– Источник: [3 </w:t>
      </w:r>
      <w:r w:rsidRPr="00CA15AE">
        <w:rPr>
          <w:rFonts w:ascii="Times New Roman" w:hAnsi="Times New Roman" w:cs="Times New Roman"/>
          <w:szCs w:val="24"/>
          <w:lang w:val="en-US"/>
        </w:rPr>
        <w:t>c</w:t>
      </w:r>
      <w:r w:rsidRPr="00CA15AE">
        <w:rPr>
          <w:rFonts w:ascii="Times New Roman" w:hAnsi="Times New Roman" w:cs="Times New Roman"/>
          <w:szCs w:val="24"/>
        </w:rPr>
        <w:t>. 165]</w:t>
      </w:r>
      <w:r w:rsidRPr="00CA15AE">
        <w:rPr>
          <w:rFonts w:ascii="Times New Roman" w:hAnsi="Times New Roman" w:cs="Times New Roman"/>
          <w:szCs w:val="24"/>
          <w:lang w:val="en-US"/>
        </w:rPr>
        <w:t>.</w:t>
      </w:r>
    </w:p>
    <w:p w:rsidR="00094B43" w:rsidRDefault="00094B43" w:rsidP="00094B43">
      <w:pPr>
        <w:spacing w:after="0" w:line="240" w:lineRule="auto"/>
        <w:rPr>
          <w:rFonts w:ascii="Times New Roman" w:hAnsi="Times New Roman" w:cs="Times New Roman"/>
          <w:sz w:val="28"/>
          <w:szCs w:val="28"/>
          <w:lang w:val="en-US"/>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094B43" w:rsidRPr="00020DF0" w:rsidTr="00420545">
        <w:tc>
          <w:tcPr>
            <w:tcW w:w="704" w:type="dxa"/>
          </w:tcPr>
          <w:p w:rsidR="00094B43" w:rsidRPr="00094B43" w:rsidRDefault="00FA21FF" w:rsidP="00420545">
            <w:pPr>
              <w:rPr>
                <w:rFonts w:ascii="Times New Roman" w:hAnsi="Times New Roman" w:cs="Times New Roman"/>
                <w:sz w:val="28"/>
                <w:szCs w:val="28"/>
              </w:rPr>
            </w:pPr>
            <w:r>
              <w:rPr>
                <w:rFonts w:ascii="Times New Roman" w:hAnsi="Times New Roman" w:cs="Times New Roman"/>
                <w:sz w:val="28"/>
                <w:szCs w:val="28"/>
              </w:rPr>
              <w:t>г</w:t>
            </w:r>
            <w:r w:rsidR="00094B43" w:rsidRPr="00094B43">
              <w:rPr>
                <w:rFonts w:ascii="Times New Roman" w:hAnsi="Times New Roman" w:cs="Times New Roman"/>
                <w:sz w:val="28"/>
                <w:szCs w:val="28"/>
              </w:rPr>
              <w:t>де</w:t>
            </w:r>
          </w:p>
        </w:tc>
        <w:tc>
          <w:tcPr>
            <w:tcW w:w="8074" w:type="dxa"/>
          </w:tcPr>
          <w:p w:rsidR="00094B43" w:rsidRPr="00094B43" w:rsidRDefault="00094B43" w:rsidP="00094B43">
            <w:pPr>
              <w:ind w:hanging="528"/>
              <w:rPr>
                <w:rFonts w:ascii="Times New Roman" w:hAnsi="Times New Roman" w:cs="Times New Roman"/>
                <w:sz w:val="28"/>
                <w:szCs w:val="28"/>
              </w:rPr>
            </w:pPr>
            <m:oMath>
              <m:r>
                <w:rPr>
                  <w:rFonts w:ascii="Cambria Math" w:hAnsi="Cambria Math" w:cs="Times New Roman"/>
                  <w:sz w:val="28"/>
                  <w:szCs w:val="28"/>
                  <w:lang w:val="en-US"/>
                </w:rPr>
                <m:t>TN</m:t>
              </m:r>
            </m:oMath>
            <w:r w:rsidRPr="00094B43">
              <w:rPr>
                <w:rFonts w:ascii="Times New Roman" w:hAnsi="Times New Roman" w:cs="Times New Roman"/>
                <w:sz w:val="28"/>
                <w:szCs w:val="28"/>
              </w:rPr>
              <w:t xml:space="preserve"> </w:t>
            </w:r>
            <m:oMath>
              <m:r>
                <w:rPr>
                  <w:rFonts w:ascii="Cambria Math" w:hAnsi="Cambria Math" w:cs="Times New Roman"/>
                  <w:sz w:val="28"/>
                  <w:szCs w:val="28"/>
                </w:rPr>
                <m:t>T</m:t>
              </m:r>
              <m:r>
                <w:rPr>
                  <w:rFonts w:ascii="Cambria Math" w:hAnsi="Cambria Math" w:cs="Times New Roman"/>
                  <w:sz w:val="28"/>
                  <w:szCs w:val="28"/>
                  <w:lang w:val="en-US"/>
                </w:rPr>
                <m:t>N</m:t>
              </m:r>
            </m:oMath>
            <w:r w:rsidR="00893D53" w:rsidRPr="00094B43">
              <w:rPr>
                <w:rFonts w:ascii="Times New Roman" w:hAnsi="Times New Roman" w:cs="Times New Roman"/>
                <w:sz w:val="28"/>
                <w:szCs w:val="28"/>
              </w:rPr>
              <w:t xml:space="preserve"> </w:t>
            </w:r>
            <w:r w:rsidRPr="00094B43">
              <w:rPr>
                <w:rFonts w:ascii="Times New Roman" w:hAnsi="Times New Roman" w:cs="Times New Roman"/>
                <w:sz w:val="28"/>
                <w:szCs w:val="28"/>
              </w:rPr>
              <w:t>– число наблюдений для которых модель предсказала отсутствие признака и оказалась права;</w:t>
            </w:r>
          </w:p>
        </w:tc>
      </w:tr>
      <w:tr w:rsidR="00094B43" w:rsidRPr="00020DF0" w:rsidTr="00420545">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FN</m:t>
              </m:r>
            </m:oMath>
            <w:r w:rsidRPr="00094B43">
              <w:rPr>
                <w:rFonts w:ascii="Times New Roman" w:hAnsi="Times New Roman" w:cs="Times New Roman"/>
                <w:sz w:val="28"/>
                <w:szCs w:val="28"/>
              </w:rPr>
              <w:t xml:space="preserve"> – число наблюдений для которых модель предсказала отсудившие признака, хотя на самом деле он присутствовал;</w:t>
            </w:r>
          </w:p>
        </w:tc>
      </w:tr>
      <w:tr w:rsidR="00094B43" w:rsidRPr="00020DF0" w:rsidTr="00420545">
        <w:trPr>
          <w:trHeight w:val="18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FP</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xml:space="preserve">– число наблюдений для которых модель предсказала присутствие признака, хотя на самом деле он отсутствовал; </w:t>
            </w:r>
          </w:p>
        </w:tc>
      </w:tr>
      <w:tr w:rsidR="00094B43" w:rsidRPr="00020DF0" w:rsidTr="00420545">
        <w:trPr>
          <w:trHeight w:val="15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TP</m:t>
              </m:r>
            </m:oMath>
            <w:r w:rsidRPr="00094B43">
              <w:rPr>
                <w:rFonts w:ascii="Times New Roman" w:hAnsi="Times New Roman" w:cs="Times New Roman"/>
                <w:sz w:val="28"/>
                <w:szCs w:val="28"/>
              </w:rPr>
              <w:t xml:space="preserve"> – число наблюдений для которых модель предсказала наличие признака и оказалась права;</w:t>
            </w:r>
          </w:p>
        </w:tc>
      </w:tr>
      <w:tr w:rsidR="00094B43" w:rsidRPr="00020DF0" w:rsidTr="00420545">
        <w:trPr>
          <w:trHeight w:val="210"/>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5D217A"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rPr>
                    <m:t>*</m:t>
                  </m:r>
                </m:sup>
              </m:sSup>
              <m:r>
                <w:rPr>
                  <w:rFonts w:ascii="Cambria Math" w:hAnsi="Cambria Math" w:cs="Times New Roman"/>
                  <w:sz w:val="28"/>
                  <w:szCs w:val="28"/>
                </w:rPr>
                <m:t xml:space="preserve"> = </m:t>
              </m:r>
              <m:r>
                <w:rPr>
                  <w:rFonts w:ascii="Cambria Math" w:hAnsi="Cambria Math" w:cs="Times New Roman"/>
                  <w:sz w:val="28"/>
                  <w:szCs w:val="28"/>
                  <w:lang w:val="en-US"/>
                </w:rPr>
                <m:t>TN</m:t>
              </m:r>
              <m:r>
                <w:rPr>
                  <w:rFonts w:ascii="Cambria Math" w:hAnsi="Cambria Math" w:cs="Times New Roman"/>
                  <w:sz w:val="28"/>
                  <w:szCs w:val="28"/>
                </w:rPr>
                <m:t xml:space="preserve"> + </m:t>
              </m:r>
              <m:r>
                <w:rPr>
                  <w:rFonts w:ascii="Cambria Math" w:hAnsi="Cambria Math" w:cs="Times New Roman"/>
                  <w:sz w:val="28"/>
                  <w:szCs w:val="28"/>
                  <w:lang w:val="en-US"/>
                </w:rPr>
                <m:t>FN</m:t>
              </m:r>
              <m:r>
                <w:rPr>
                  <w:rFonts w:ascii="Cambria Math" w:hAnsi="Cambria Math" w:cs="Times New Roman"/>
                  <w:sz w:val="28"/>
                  <w:szCs w:val="28"/>
                </w:rPr>
                <m:t xml:space="preserve"> </m:t>
              </m:r>
            </m:oMath>
            <w:r w:rsidR="00094B43" w:rsidRPr="00094B43">
              <w:rPr>
                <w:rFonts w:ascii="Times New Roman" w:hAnsi="Times New Roman" w:cs="Times New Roman"/>
                <w:sz w:val="28"/>
                <w:szCs w:val="28"/>
              </w:rPr>
              <w:t xml:space="preserve">– число наблюдений для которых модель предсказала отсутствие признака; </w:t>
            </w:r>
          </w:p>
        </w:tc>
      </w:tr>
      <w:tr w:rsidR="00094B43" w:rsidRPr="00020DF0" w:rsidTr="00420545">
        <w:trPr>
          <w:trHeight w:val="13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5D217A" w:rsidP="00420545">
            <w:pPr>
              <w:rPr>
                <w:rFonts w:ascii="Times New Roman" w:hAnsi="Times New Roman" w:cs="Times New Roman"/>
                <w:sz w:val="28"/>
                <w:szCs w:val="28"/>
              </w:rPr>
            </w:pP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P</m:t>
                  </m:r>
                </m:e>
                <m:sup>
                  <m:r>
                    <w:rPr>
                      <w:rFonts w:ascii="Cambria Math" w:hAnsi="Cambria Math" w:cs="Times New Roman"/>
                      <w:sz w:val="28"/>
                      <w:szCs w:val="28"/>
                    </w:rPr>
                    <m:t>*</m:t>
                  </m:r>
                </m:sup>
              </m:sSup>
            </m:oMath>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FP</w:t>
            </w:r>
            <w:r w:rsidR="00094B43" w:rsidRPr="00094B43">
              <w:rPr>
                <w:rFonts w:ascii="Times New Roman" w:hAnsi="Times New Roman" w:cs="Times New Roman"/>
                <w:sz w:val="28"/>
                <w:szCs w:val="28"/>
              </w:rPr>
              <w:t xml:space="preserve"> + </w:t>
            </w:r>
            <w:r w:rsidR="00094B43" w:rsidRPr="00094B43">
              <w:rPr>
                <w:rFonts w:ascii="Times New Roman" w:hAnsi="Times New Roman" w:cs="Times New Roman"/>
                <w:i/>
                <w:sz w:val="28"/>
                <w:szCs w:val="28"/>
                <w:lang w:val="en-US"/>
              </w:rPr>
              <w:t>TP</w:t>
            </w:r>
            <w:r w:rsidR="00094B43" w:rsidRPr="00094B43">
              <w:rPr>
                <w:rFonts w:ascii="Times New Roman" w:hAnsi="Times New Roman" w:cs="Times New Roman"/>
                <w:sz w:val="28"/>
                <w:szCs w:val="28"/>
              </w:rPr>
              <w:t xml:space="preserve"> – число наблюдений для которых модель предсказала наличие признака;</w:t>
            </w:r>
          </w:p>
        </w:tc>
      </w:tr>
      <w:tr w:rsidR="00094B43" w:rsidRPr="00020DF0" w:rsidTr="00420545">
        <w:trPr>
          <w:trHeight w:val="19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FP</w:t>
            </w:r>
            <w:r w:rsidRPr="00094B43">
              <w:rPr>
                <w:rFonts w:ascii="Times New Roman" w:hAnsi="Times New Roman" w:cs="Times New Roman"/>
                <w:sz w:val="28"/>
                <w:szCs w:val="28"/>
              </w:rPr>
              <w:t xml:space="preserve"> – число наблюдений в которых не было замечено наличие признака;</w:t>
            </w:r>
          </w:p>
        </w:tc>
      </w:tr>
      <w:tr w:rsidR="00094B43" w:rsidRPr="00020DF0" w:rsidTr="00420545">
        <w:trPr>
          <w:trHeight w:val="22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i/>
                <w:sz w:val="28"/>
                <w:szCs w:val="28"/>
                <w:lang w:val="en-US"/>
              </w:rPr>
              <w:t>FN</w:t>
            </w:r>
            <w:r w:rsidRPr="00094B43">
              <w:rPr>
                <w:rFonts w:ascii="Times New Roman" w:hAnsi="Times New Roman" w:cs="Times New Roman"/>
                <w:sz w:val="28"/>
                <w:szCs w:val="28"/>
              </w:rPr>
              <w:t xml:space="preserve"> + </w:t>
            </w:r>
            <w:r w:rsidRPr="00094B43">
              <w:rPr>
                <w:rFonts w:ascii="Times New Roman" w:hAnsi="Times New Roman" w:cs="Times New Roman"/>
                <w:i/>
                <w:sz w:val="28"/>
                <w:szCs w:val="28"/>
                <w:lang w:val="en-US"/>
              </w:rPr>
              <w:t>TP</w:t>
            </w:r>
            <w:r w:rsidRPr="00094B43">
              <w:rPr>
                <w:rFonts w:ascii="Times New Roman" w:hAnsi="Times New Roman" w:cs="Times New Roman"/>
                <w:sz w:val="28"/>
                <w:szCs w:val="28"/>
              </w:rPr>
              <w:t xml:space="preserve"> – число наблюдений в которых было замечено наличие признака; </w:t>
            </w:r>
          </w:p>
        </w:tc>
      </w:tr>
      <w:tr w:rsidR="00094B43" w:rsidRPr="00020DF0" w:rsidTr="00420545">
        <w:trPr>
          <w:trHeight w:val="105"/>
        </w:trPr>
        <w:tc>
          <w:tcPr>
            <w:tcW w:w="704" w:type="dxa"/>
          </w:tcPr>
          <w:p w:rsidR="00094B43" w:rsidRPr="00094B43" w:rsidRDefault="00094B43" w:rsidP="00420545">
            <w:pPr>
              <w:rPr>
                <w:rFonts w:ascii="Times New Roman" w:hAnsi="Times New Roman" w:cs="Times New Roman"/>
                <w:sz w:val="28"/>
                <w:szCs w:val="28"/>
              </w:rPr>
            </w:pPr>
          </w:p>
        </w:tc>
        <w:tc>
          <w:tcPr>
            <w:tcW w:w="8074" w:type="dxa"/>
          </w:tcPr>
          <w:p w:rsidR="00094B43" w:rsidRPr="00094B43" w:rsidRDefault="00094B43" w:rsidP="00420545">
            <w:pPr>
              <w:rPr>
                <w:rFonts w:ascii="Times New Roman" w:hAnsi="Times New Roman" w:cs="Times New Roman"/>
                <w:sz w:val="28"/>
                <w:szCs w:val="28"/>
              </w:rPr>
            </w:pP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N</w:t>
            </w:r>
            <w:r w:rsidRPr="00094B43">
              <w:rPr>
                <w:rFonts w:ascii="Times New Roman" w:hAnsi="Times New Roman" w:cs="Times New Roman"/>
                <w:i/>
                <w:sz w:val="28"/>
                <w:szCs w:val="28"/>
              </w:rPr>
              <w:t xml:space="preserve">* + </w:t>
            </w:r>
            <w:r w:rsidRPr="00094B43">
              <w:rPr>
                <w:rFonts w:ascii="Times New Roman" w:hAnsi="Times New Roman" w:cs="Times New Roman"/>
                <w:i/>
                <w:sz w:val="28"/>
                <w:szCs w:val="28"/>
                <w:lang w:val="en-US"/>
              </w:rPr>
              <w:t>P</w:t>
            </w:r>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N</m:t>
              </m:r>
              <m:r>
                <w:rPr>
                  <w:rFonts w:ascii="Cambria Math" w:hAnsi="Cambria Math" w:cs="Times New Roman"/>
                  <w:sz w:val="28"/>
                  <w:szCs w:val="28"/>
                </w:rPr>
                <m:t>'</m:t>
              </m:r>
            </m:oMath>
            <w:r w:rsidRPr="00094B43">
              <w:rPr>
                <w:rFonts w:ascii="Times New Roman" w:hAnsi="Times New Roman" w:cs="Times New Roman"/>
                <w:i/>
                <w:sz w:val="28"/>
                <w:szCs w:val="28"/>
              </w:rPr>
              <w:t xml:space="preserve"> + </w:t>
            </w:r>
            <m:oMath>
              <m:r>
                <w:rPr>
                  <w:rFonts w:ascii="Cambria Math" w:hAnsi="Cambria Math" w:cs="Times New Roman"/>
                  <w:sz w:val="28"/>
                  <w:szCs w:val="28"/>
                  <w:lang w:val="en-US"/>
                </w:rPr>
                <m:t>P</m:t>
              </m:r>
              <m:r>
                <w:rPr>
                  <w:rFonts w:ascii="Cambria Math" w:hAnsi="Cambria Math" w:cs="Times New Roman"/>
                  <w:sz w:val="28"/>
                  <w:szCs w:val="28"/>
                </w:rPr>
                <m:t>'</m:t>
              </m:r>
            </m:oMath>
            <w:r w:rsidRPr="00094B43">
              <w:rPr>
                <w:rFonts w:ascii="Times New Roman" w:hAnsi="Times New Roman" w:cs="Times New Roman"/>
                <w:sz w:val="28"/>
                <w:szCs w:val="28"/>
              </w:rPr>
              <w:t xml:space="preserve"> </w:t>
            </w:r>
            <w:r w:rsidRPr="00094B43">
              <w:rPr>
                <w:rFonts w:ascii="Times New Roman" w:hAnsi="Times New Roman" w:cs="Times New Roman"/>
                <w:sz w:val="28"/>
                <w:szCs w:val="28"/>
              </w:rPr>
              <w:softHyphen/>
              <w:t>– общее число наблюдений в выборке.</w:t>
            </w:r>
          </w:p>
        </w:tc>
      </w:tr>
    </w:tbl>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 xml:space="preserve">На основании абсолютных числе сложно делать выводы, потому вводят относительные показатели: </w:t>
      </w:r>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094B43">
      <w:pPr>
        <w:spacing w:after="0" w:line="240" w:lineRule="auto"/>
        <w:ind w:firstLine="567"/>
        <w:rPr>
          <w:rFonts w:ascii="Times New Roman" w:hAnsi="Times New Roman" w:cs="Times New Roman"/>
          <w:sz w:val="28"/>
          <w:szCs w:val="28"/>
        </w:rPr>
      </w:pPr>
    </w:p>
    <w:p w:rsidR="00094B43" w:rsidRPr="00094B43" w:rsidRDefault="00094B43" w:rsidP="00094B43">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94B43" w:rsidRPr="00094B43" w:rsidRDefault="00094B43" w:rsidP="00094B43">
      <w:pPr>
        <w:spacing w:after="0" w:line="240" w:lineRule="auto"/>
        <w:ind w:firstLine="567"/>
        <w:rPr>
          <w:rFonts w:ascii="Times New Roman" w:hAnsi="Times New Roman" w:cs="Times New Roman"/>
          <w:sz w:val="28"/>
          <w:szCs w:val="24"/>
        </w:rPr>
      </w:pPr>
      <w:r w:rsidRPr="00094B43">
        <w:rPr>
          <w:rFonts w:ascii="Times New Roman" w:hAnsi="Times New Roman" w:cs="Times New Roman"/>
          <w:sz w:val="28"/>
          <w:szCs w:val="24"/>
        </w:rPr>
        <w:t>Соответственно доля ошибок и правильных предсказаний модели при предсказании появления исследуемого признака.</w:t>
      </w:r>
    </w:p>
    <w:p w:rsidR="0006242C" w:rsidRPr="00ED723E" w:rsidRDefault="00094B43" w:rsidP="00ED723E">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ED723E" w:rsidRPr="00BB3FE8" w:rsidRDefault="00ED723E" w:rsidP="00ED723E">
      <w:pPr>
        <w:spacing w:after="0" w:line="240" w:lineRule="auto"/>
        <w:ind w:firstLine="567"/>
        <w:jc w:val="center"/>
        <w:rPr>
          <w:rFonts w:eastAsiaTheme="minorEastAsia"/>
        </w:rPr>
      </w:pPr>
      <w:r>
        <w:rPr>
          <w:rFonts w:eastAsiaTheme="minorEastAsia"/>
          <w:noProof/>
          <w:lang w:eastAsia="ru-RU"/>
        </w:rPr>
        <w:drawing>
          <wp:inline distT="0" distB="0" distL="0" distR="0">
            <wp:extent cx="5932805" cy="3955415"/>
            <wp:effectExtent l="0" t="0" r="0" b="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rsidR="00ED723E" w:rsidRPr="000322CD" w:rsidRDefault="00ED723E" w:rsidP="00ED723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2.1 – распределение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ED723E">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250E7B">
      <w:pPr>
        <w:spacing w:after="0"/>
        <w:ind w:firstLine="567"/>
        <w:jc w:val="both"/>
        <w:rPr>
          <w:rFonts w:ascii="Times New Roman" w:hAnsi="Times New Roman" w:cs="Times New Roman"/>
          <w:b/>
          <w:sz w:val="28"/>
          <w:szCs w:val="28"/>
        </w:rPr>
      </w:pPr>
    </w:p>
    <w:p w:rsidR="00ED723E" w:rsidRPr="00ED723E" w:rsidRDefault="00ED723E" w:rsidP="00250E7B">
      <w:pPr>
        <w:spacing w:after="0"/>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признака предсказываемые моделью, зелёной площадью представлено предполагаемое распределение </w:t>
      </w:r>
      <w:r w:rsidRPr="00ED723E">
        <w:rPr>
          <w:rFonts w:ascii="Times New Roman" w:hAnsi="Times New Roman" w:cs="Times New Roman"/>
          <w:sz w:val="28"/>
          <w:szCs w:val="28"/>
        </w:rPr>
        <w:lastRenderedPageBreak/>
        <w:t xml:space="preserve">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250E7B">
      <w:pPr>
        <w:spacing w:after="0"/>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2A22DE">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2A22DE">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В описанных условиях удобной метрикой в одно число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Ещё одной связанной метрикой качества модели выступает статистика Колмогорова-Смирнова (</w:t>
      </w:r>
      <w:r>
        <w:rPr>
          <w:rFonts w:ascii="Times New Roman" w:eastAsia="Calibri" w:hAnsi="Times New Roman" w:cs="Times New Roman"/>
          <w:color w:val="000000"/>
          <w:sz w:val="28"/>
          <w:szCs w:val="28"/>
          <w:lang w:val="en-US"/>
        </w:rPr>
        <w:t>KS</w:t>
      </w:r>
      <w:r>
        <w:rPr>
          <w:rFonts w:ascii="Times New Roman" w:eastAsia="Calibri" w:hAnsi="Times New Roman" w:cs="Times New Roman"/>
          <w:color w:val="000000"/>
          <w:sz w:val="28"/>
          <w:szCs w:val="28"/>
        </w:rPr>
        <w:t xml:space="preserve">-статистика). Обычно эта статистика используется для проверки гипотезы о соответствии некоторого наблюденного ряда </w:t>
      </w:r>
      <w:r>
        <w:rPr>
          <w:rFonts w:ascii="Times New Roman" w:eastAsia="Calibri" w:hAnsi="Times New Roman" w:cs="Times New Roman"/>
          <w:color w:val="000000"/>
          <w:sz w:val="28"/>
          <w:szCs w:val="28"/>
        </w:rPr>
        <w:lastRenderedPageBreak/>
        <w:t>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Pr>
          <w:rFonts w:ascii="Times New Roman" w:eastAsia="Calibri" w:hAnsi="Times New Roman" w:cs="Times New Roman"/>
          <w:color w:val="000000"/>
          <w:sz w:val="28"/>
          <w:szCs w:val="28"/>
          <w:lang w:val="en-US"/>
        </w:rPr>
        <w:t>:</w:t>
      </w:r>
    </w:p>
    <w:p w:rsidR="00E6354C" w:rsidRPr="00BA7B3E" w:rsidRDefault="00E6354C" w:rsidP="00BA7B3E">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BA7B3E" w:rsidTr="00CA5728">
        <w:trPr>
          <w:trHeight w:val="567"/>
        </w:trPr>
        <w:tc>
          <w:tcPr>
            <w:tcW w:w="964" w:type="dxa"/>
          </w:tcPr>
          <w:p w:rsidR="00BA7B3E" w:rsidRPr="006309C8" w:rsidRDefault="00BA7B3E" w:rsidP="00CA5728">
            <w:pPr>
              <w:jc w:val="both"/>
              <w:rPr>
                <w:rFonts w:ascii="Times New Roman" w:eastAsiaTheme="minorEastAsia" w:hAnsi="Times New Roman" w:cs="Times New Roman"/>
                <w:sz w:val="28"/>
                <w:szCs w:val="28"/>
              </w:rPr>
            </w:pPr>
          </w:p>
        </w:tc>
        <w:tc>
          <w:tcPr>
            <w:tcW w:w="7738" w:type="dxa"/>
            <w:vAlign w:val="center"/>
          </w:tcPr>
          <w:p w:rsidR="00BA7B3E" w:rsidRPr="00F07C10" w:rsidRDefault="00BA7B3E" w:rsidP="00CA5728">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oMath>
            </m:oMathPara>
          </w:p>
        </w:tc>
        <w:tc>
          <w:tcPr>
            <w:tcW w:w="965" w:type="dxa"/>
            <w:vAlign w:val="center"/>
          </w:tcPr>
          <w:p w:rsidR="00BA7B3E" w:rsidRDefault="00BA7B3E" w:rsidP="00CA5728">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481075">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692929">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692929" w:rsidRDefault="005D217A" w:rsidP="00990EB6">
      <w:pPr>
        <w:spacing w:after="0" w:line="240" w:lineRule="auto"/>
        <w:ind w:left="2268" w:hanging="1276"/>
        <w:rPr>
          <w:rFonts w:ascii="Times New Roman" w:eastAsiaTheme="minorEastAsia" w:hAnsi="Times New Roman" w:cs="Times New Roman"/>
          <w:sz w:val="28"/>
          <w:szCs w:val="28"/>
        </w:rPr>
      </w:pPr>
      <m:oMath>
        <m:acc>
          <m:accPr>
            <m:ctrlPr>
              <w:rPr>
                <w:rFonts w:ascii="Cambria Math" w:hAnsi="Cambria Math" w:cs="Times New Roman"/>
                <w:i/>
                <w:sz w:val="28"/>
                <w:szCs w:val="28"/>
                <w:lang w:val="en-US"/>
              </w:rPr>
            </m:ctrlPr>
          </m:acc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00692929">
        <w:rPr>
          <w:rFonts w:ascii="Times New Roman" w:eastAsiaTheme="minorEastAsia" w:hAnsi="Times New Roman" w:cs="Times New Roman"/>
          <w:sz w:val="28"/>
          <w:szCs w:val="28"/>
        </w:rPr>
        <w:t>.</w:t>
      </w:r>
    </w:p>
    <w:p w:rsidR="00990EB6" w:rsidRDefault="00420545"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274C54" w:rsidP="00990EB6">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4" type="#_x0000_t75" style="width:404.4pt;height:404.4pt">
            <v:imagedata r:id="rId20" o:title="KS_describe"/>
          </v:shape>
        </w:pict>
      </w:r>
    </w:p>
    <w:p w:rsidR="00420545" w:rsidRPr="00420545" w:rsidRDefault="00420545" w:rsidP="00420545">
      <w:pPr>
        <w:spacing w:after="0" w:line="240" w:lineRule="auto"/>
        <w:ind w:firstLine="567"/>
        <w:jc w:val="center"/>
        <w:rPr>
          <w:rFonts w:ascii="Times New Roman" w:eastAsiaTheme="minorEastAsia" w:hAnsi="Times New Roman" w:cs="Times New Roman"/>
          <w:b/>
          <w:sz w:val="28"/>
          <w:szCs w:val="28"/>
        </w:rPr>
      </w:pPr>
      <w:r w:rsidRPr="00407B8B">
        <w:rPr>
          <w:rFonts w:ascii="Times New Roman" w:eastAsiaTheme="minorEastAsia" w:hAnsi="Times New Roman" w:cs="Times New Roman"/>
          <w:b/>
          <w:sz w:val="24"/>
          <w:szCs w:val="28"/>
        </w:rPr>
        <w:t xml:space="preserve">Рисунок 2.2 – смысл </w:t>
      </w:r>
      <w:r w:rsidRPr="00407B8B">
        <w:rPr>
          <w:rFonts w:ascii="Times New Roman" w:eastAsiaTheme="minorEastAsia" w:hAnsi="Times New Roman" w:cs="Times New Roman"/>
          <w:b/>
          <w:sz w:val="24"/>
          <w:szCs w:val="28"/>
          <w:lang w:val="en-US"/>
        </w:rPr>
        <w:t>KS</w:t>
      </w:r>
      <w:r w:rsidRPr="00407B8B">
        <w:rPr>
          <w:rFonts w:ascii="Times New Roman" w:eastAsiaTheme="minorEastAsia" w:hAnsi="Times New Roman" w:cs="Times New Roman"/>
          <w:b/>
          <w:sz w:val="24"/>
          <w:szCs w:val="28"/>
        </w:rPr>
        <w:t xml:space="preserve"> статистики</w:t>
      </w:r>
    </w:p>
    <w:p w:rsidR="00420545" w:rsidRPr="00407B8B" w:rsidRDefault="00420545" w:rsidP="0042054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420545" w:rsidRPr="00420545" w:rsidRDefault="00420545" w:rsidP="00990EB6">
      <w:pPr>
        <w:spacing w:after="0" w:line="240" w:lineRule="auto"/>
        <w:ind w:firstLine="567"/>
        <w:rPr>
          <w:rFonts w:ascii="Times New Roman" w:eastAsiaTheme="minorEastAsia" w:hAnsi="Times New Roman" w:cs="Times New Roman"/>
          <w:sz w:val="28"/>
          <w:szCs w:val="28"/>
        </w:rPr>
      </w:pP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420545" w:rsidRDefault="00420545" w:rsidP="002A22DE">
      <w:pPr>
        <w:suppressAutoHyphens/>
        <w:spacing w:after="0" w:line="240" w:lineRule="auto"/>
        <w:ind w:firstLine="567"/>
        <w:jc w:val="both"/>
        <w:rPr>
          <w:rFonts w:ascii="Times New Roman" w:eastAsia="Calibri" w:hAnsi="Times New Roman" w:cs="Times New Roman"/>
          <w:color w:val="000000"/>
          <w:sz w:val="28"/>
          <w:szCs w:val="28"/>
        </w:rPr>
      </w:pPr>
    </w:p>
    <w:p w:rsidR="00420545" w:rsidRP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BA7B3E">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oMath>
      </m:oMathPara>
    </w:p>
    <w:p w:rsidR="00BA7B3E" w:rsidRDefault="00BA7B3E"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p w:rsidR="008D18D8" w:rsidRPr="008D18D8" w:rsidRDefault="008D18D8" w:rsidP="002A22DE">
      <w:pPr>
        <w:suppressAutoHyphens/>
        <w:spacing w:after="0" w:line="240" w:lineRule="auto"/>
        <w:ind w:firstLine="567"/>
        <w:jc w:val="both"/>
        <w:rPr>
          <w:rFonts w:ascii="Times New Roman" w:eastAsia="Calibri" w:hAnsi="Times New Roman" w:cs="Times New Roman"/>
          <w:color w:val="000000"/>
          <w:sz w:val="28"/>
          <w:szCs w:val="28"/>
        </w:rPr>
      </w:pPr>
    </w:p>
    <w:p w:rsidR="000D28D9" w:rsidRDefault="004C0FF0" w:rsidP="00371076">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371076" w:rsidRPr="008B523A" w:rsidTr="00FF177A">
        <w:tc>
          <w:tcPr>
            <w:tcW w:w="846" w:type="dxa"/>
          </w:tcPr>
          <w:p w:rsidR="00371076" w:rsidRPr="008B523A" w:rsidRDefault="00371076" w:rsidP="00FF177A">
            <w:pPr>
              <w:jc w:val="both"/>
              <w:rPr>
                <w:rFonts w:ascii="Times New Roman" w:eastAsiaTheme="minorEastAsia" w:hAnsi="Times New Roman" w:cs="Times New Roman"/>
                <w:sz w:val="28"/>
                <w:szCs w:val="28"/>
              </w:rPr>
            </w:pPr>
          </w:p>
        </w:tc>
        <w:tc>
          <w:tcPr>
            <w:tcW w:w="7654" w:type="dxa"/>
          </w:tcPr>
          <w:p w:rsidR="00371076" w:rsidRPr="000D28D9" w:rsidRDefault="005D217A" w:rsidP="00371076">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371076">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r>
                  <m:rPr>
                    <m:sty m:val="p"/>
                  </m:rPr>
                  <w:rPr>
                    <w:rFonts w:ascii="Cambria Math" w:eastAsia="Calibri" w:hAnsi="Cambria Math" w:cs="Times New Roman"/>
                    <w:color w:val="000000"/>
                    <w:sz w:val="28"/>
                    <w:szCs w:val="28"/>
                    <w:lang w:val="en-US"/>
                  </w:rPr>
                  <m:t>⁡</m:t>
                </m:r>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m:t>
                    </m:r>
                  </m:e>
                </m:d>
              </m:oMath>
            </m:oMathPara>
          </w:p>
        </w:tc>
        <w:tc>
          <w:tcPr>
            <w:tcW w:w="845" w:type="dxa"/>
            <w:vAlign w:val="center"/>
          </w:tcPr>
          <w:p w:rsidR="00371076" w:rsidRPr="008B523A" w:rsidRDefault="00371076" w:rsidP="00FF177A">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2A22DE">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8B523A">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 xml:space="preserve">для всех точке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2A22DE">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Tr="00CA5728">
        <w:tc>
          <w:tcPr>
            <w:tcW w:w="846" w:type="dxa"/>
          </w:tcPr>
          <w:p w:rsidR="008B523A" w:rsidRPr="00984FD3" w:rsidRDefault="008B523A" w:rsidP="00CA5728">
            <w:pPr>
              <w:jc w:val="both"/>
              <w:rPr>
                <w:rFonts w:eastAsiaTheme="minorEastAsia"/>
                <w:sz w:val="28"/>
                <w:szCs w:val="28"/>
              </w:rPr>
            </w:pPr>
          </w:p>
        </w:tc>
        <w:tc>
          <w:tcPr>
            <w:tcW w:w="7654" w:type="dxa"/>
          </w:tcPr>
          <w:p w:rsidR="008B523A" w:rsidRDefault="005D217A" w:rsidP="00CA5728">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e>
                    </m:eqArr>
                    <m:r>
                      <w:rPr>
                        <w:rFonts w:ascii="Cambria Math" w:eastAsiaTheme="minorEastAsia" w:hAnsi="Cambria Math"/>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8B523A" w:rsidRDefault="008B523A" w:rsidP="002A22DE">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74"/>
      </w:tblGrid>
      <w:tr w:rsidR="008B523A" w:rsidRPr="00020DF0" w:rsidTr="00CA5728">
        <w:tc>
          <w:tcPr>
            <w:tcW w:w="704"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074" w:type="dxa"/>
          </w:tcPr>
          <w:p w:rsidR="008B523A" w:rsidRPr="008B523A" w:rsidRDefault="005D217A" w:rsidP="00CA5728">
            <w:pPr>
              <w:rPr>
                <w:rFonts w:ascii="Times New Roman" w:hAnsi="Times New Roman" w:cs="Times New Roman"/>
                <w:sz w:val="28"/>
                <w:szCs w:val="28"/>
              </w:rPr>
            </w:pP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008B523A" w:rsidRPr="008B523A">
              <w:rPr>
                <w:rFonts w:ascii="Times New Roman" w:hAnsi="Times New Roman" w:cs="Times New Roman"/>
                <w:sz w:val="28"/>
                <w:szCs w:val="28"/>
                <w:lang w:val="en-US"/>
              </w:rPr>
              <w:t xml:space="preserve"> –</w:t>
            </w:r>
            <w:r w:rsidR="008B523A" w:rsidRPr="008B523A">
              <w:rPr>
                <w:rFonts w:ascii="Times New Roman" w:hAnsi="Times New Roman" w:cs="Times New Roman"/>
                <w:sz w:val="28"/>
                <w:szCs w:val="28"/>
              </w:rPr>
              <w:t xml:space="preserve"> предсказанное значение оклика;</w:t>
            </w:r>
          </w:p>
        </w:tc>
      </w:tr>
      <w:tr w:rsidR="008B523A" w:rsidRPr="00783D2B" w:rsidTr="00CA5728">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8B523A" w:rsidP="00CA5728">
            <w:pPr>
              <w:jc w:val="both"/>
              <w:rPr>
                <w:rFonts w:ascii="Times New Roman"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tc>
      </w:tr>
      <w:tr w:rsidR="008B523A" w:rsidRPr="00783D2B" w:rsidTr="00CA5728">
        <w:trPr>
          <w:trHeight w:val="18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5D217A"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8B523A"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tc>
      </w:tr>
      <w:tr w:rsidR="008B523A" w:rsidRPr="00783D2B" w:rsidTr="00CA5728">
        <w:trPr>
          <w:trHeight w:val="150"/>
        </w:trPr>
        <w:tc>
          <w:tcPr>
            <w:tcW w:w="704" w:type="dxa"/>
          </w:tcPr>
          <w:p w:rsidR="008B523A" w:rsidRPr="008B523A" w:rsidRDefault="008B523A" w:rsidP="00CA5728">
            <w:pPr>
              <w:rPr>
                <w:rFonts w:ascii="Times New Roman" w:hAnsi="Times New Roman" w:cs="Times New Roman"/>
                <w:sz w:val="28"/>
                <w:szCs w:val="28"/>
              </w:rPr>
            </w:pPr>
          </w:p>
        </w:tc>
        <w:tc>
          <w:tcPr>
            <w:tcW w:w="8074" w:type="dxa"/>
          </w:tcPr>
          <w:p w:rsidR="008B523A" w:rsidRPr="008B523A" w:rsidRDefault="005D217A" w:rsidP="00CA5728">
            <w:pPr>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8B523A"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8B523A"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tc>
      </w:tr>
    </w:tbl>
    <w:p w:rsidR="008B523A" w:rsidRPr="008B523A" w:rsidRDefault="008B523A" w:rsidP="008B523A">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654"/>
        <w:gridCol w:w="845"/>
      </w:tblGrid>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8B523A" w:rsidP="00CA5728">
            <w:pPr>
              <w:ind w:firstLine="567"/>
              <w:jc w:val="both"/>
              <w:rPr>
                <w:rFonts w:ascii="Times New Roman" w:eastAsiaTheme="minorEastAsia" w:hAnsi="Times New Roman" w:cs="Times New Roman"/>
                <w:sz w:val="28"/>
                <w:szCs w:val="28"/>
              </w:rPr>
            </w:pPr>
          </w:p>
        </w:tc>
        <w:tc>
          <w:tcPr>
            <w:tcW w:w="845" w:type="dxa"/>
            <w:vAlign w:val="center"/>
          </w:tcPr>
          <w:p w:rsidR="008B523A" w:rsidRPr="008B523A" w:rsidRDefault="008B523A" w:rsidP="00CA5728">
            <w:pPr>
              <w:jc w:val="center"/>
              <w:rPr>
                <w:rFonts w:ascii="Times New Roman" w:eastAsiaTheme="minorEastAsia" w:hAnsi="Times New Roman" w:cs="Times New Roman"/>
                <w:sz w:val="28"/>
                <w:szCs w:val="28"/>
              </w:rPr>
            </w:pPr>
          </w:p>
        </w:tc>
      </w:tr>
      <w:tr w:rsidR="008B523A" w:rsidRPr="008B523A" w:rsidTr="00CA5728">
        <w:tc>
          <w:tcPr>
            <w:tcW w:w="846" w:type="dxa"/>
          </w:tcPr>
          <w:p w:rsidR="008B523A" w:rsidRPr="008B523A" w:rsidRDefault="008B523A" w:rsidP="00CA5728">
            <w:pPr>
              <w:jc w:val="both"/>
              <w:rPr>
                <w:rFonts w:ascii="Times New Roman" w:eastAsiaTheme="minorEastAsia" w:hAnsi="Times New Roman" w:cs="Times New Roman"/>
                <w:sz w:val="28"/>
                <w:szCs w:val="28"/>
              </w:rPr>
            </w:pPr>
          </w:p>
        </w:tc>
        <w:tc>
          <w:tcPr>
            <w:tcW w:w="7654" w:type="dxa"/>
          </w:tcPr>
          <w:p w:rsidR="008B523A" w:rsidRPr="008B523A" w:rsidRDefault="005D217A" w:rsidP="00CA5728">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845" w:type="dxa"/>
            <w:vAlign w:val="center"/>
          </w:tcPr>
          <w:p w:rsidR="008B523A" w:rsidRPr="008B523A" w:rsidRDefault="00371076" w:rsidP="00CA5728">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Pr="008B523A" w:rsidRDefault="008B523A" w:rsidP="008B523A">
      <w:pPr>
        <w:spacing w:after="0" w:line="240" w:lineRule="auto"/>
        <w:ind w:firstLine="567"/>
        <w:jc w:val="center"/>
        <w:rPr>
          <w:rFonts w:ascii="Times New Roman" w:eastAsiaTheme="minorEastAsia" w:hAnsi="Times New Roman" w:cs="Times New Roman"/>
          <w:sz w:val="28"/>
          <w:szCs w:val="28"/>
        </w:rPr>
      </w:pPr>
    </w:p>
    <w:tbl>
      <w:tblPr>
        <w:tblStyle w:val="a3"/>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8211"/>
      </w:tblGrid>
      <w:tr w:rsidR="008B523A" w:rsidRPr="008B523A" w:rsidTr="00CA5728">
        <w:tc>
          <w:tcPr>
            <w:tcW w:w="708" w:type="dxa"/>
          </w:tcPr>
          <w:p w:rsidR="008B523A" w:rsidRPr="008B523A" w:rsidRDefault="00FA21FF" w:rsidP="00CA5728">
            <w:pPr>
              <w:rPr>
                <w:rFonts w:ascii="Times New Roman" w:hAnsi="Times New Roman" w:cs="Times New Roman"/>
                <w:sz w:val="28"/>
                <w:szCs w:val="28"/>
              </w:rPr>
            </w:pPr>
            <w:r>
              <w:rPr>
                <w:rFonts w:ascii="Times New Roman" w:hAnsi="Times New Roman" w:cs="Times New Roman"/>
                <w:sz w:val="28"/>
                <w:szCs w:val="28"/>
              </w:rPr>
              <w:t>г</w:t>
            </w:r>
            <w:r w:rsidR="008B523A" w:rsidRPr="008B523A">
              <w:rPr>
                <w:rFonts w:ascii="Times New Roman" w:hAnsi="Times New Roman" w:cs="Times New Roman"/>
                <w:sz w:val="28"/>
                <w:szCs w:val="28"/>
              </w:rPr>
              <w:t>де</w:t>
            </w:r>
          </w:p>
        </w:tc>
        <w:tc>
          <w:tcPr>
            <w:tcW w:w="8211" w:type="dxa"/>
          </w:tcPr>
          <w:p w:rsidR="008B523A" w:rsidRPr="008B523A" w:rsidRDefault="008B523A" w:rsidP="00CA5728">
            <w:pPr>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tc>
      </w:tr>
    </w:tbl>
    <w:p w:rsidR="004F4B3B" w:rsidRPr="004F4B3B"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 понимается решение об отказе.</w:t>
      </w:r>
    </w:p>
    <w:p w:rsidR="008B523A" w:rsidRPr="008B523A" w:rsidRDefault="004F4B3B" w:rsidP="004F4B3B">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 как следствие меньшую вероятность выхода в дефолт.</w:t>
      </w:r>
    </w:p>
    <w:p w:rsidR="002A22DE" w:rsidRPr="002A22DE" w:rsidRDefault="004F4B3B" w:rsidP="002A22DE">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Pr="004F4B3B">
        <w:rPr>
          <w:rFonts w:ascii="Times New Roman" w:eastAsia="Calibri" w:hAnsi="Times New Roman" w:cs="Times New Roman"/>
          <w:color w:val="000000"/>
          <w:sz w:val="28"/>
          <w:szCs w:val="28"/>
        </w:rPr>
        <w:t>. Что приведёт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250E7B">
      <w:pPr>
        <w:spacing w:after="0"/>
        <w:ind w:firstLine="567"/>
        <w:jc w:val="both"/>
        <w:rPr>
          <w:rFonts w:ascii="Times New Roman" w:hAnsi="Times New Roman" w:cs="Times New Roman"/>
          <w:sz w:val="28"/>
          <w:szCs w:val="28"/>
        </w:rPr>
      </w:pPr>
      <w:r w:rsidRPr="004F4B3B">
        <w:rPr>
          <w:rFonts w:ascii="Times New Roman" w:hAnsi="Times New Roman" w:cs="Times New Roman"/>
          <w:sz w:val="28"/>
          <w:szCs w:val="28"/>
        </w:rPr>
        <w:lastRenderedPageBreak/>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250E7B">
      <w:pPr>
        <w:spacing w:after="0"/>
        <w:ind w:firstLine="567"/>
        <w:jc w:val="both"/>
        <w:rPr>
          <w:rFonts w:ascii="Times New Roman" w:hAnsi="Times New Roman" w:cs="Times New Roman"/>
          <w:sz w:val="28"/>
          <w:szCs w:val="28"/>
        </w:rPr>
      </w:pPr>
    </w:p>
    <w:p w:rsidR="004F4B3B" w:rsidRPr="004F4B3B" w:rsidRDefault="004F4B3B" w:rsidP="004F4B3B">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r>
            <w:rPr>
              <w:rFonts w:ascii="Cambria Math" w:hAnsi="Cambria Math"/>
              <w:sz w:val="28"/>
              <w:lang w:val="en-US"/>
            </w:rPr>
            <m:t>.</m:t>
          </m:r>
        </m:oMath>
      </m:oMathPara>
    </w:p>
    <w:p w:rsidR="004F4B3B" w:rsidRPr="004F4B3B" w:rsidRDefault="004F4B3B" w:rsidP="004F4B3B">
      <w:pPr>
        <w:spacing w:after="0"/>
        <w:ind w:firstLine="567"/>
        <w:jc w:val="both"/>
        <w:rPr>
          <w:rFonts w:ascii="Times New Roman" w:hAnsi="Times New Roman" w:cs="Times New Roman"/>
          <w:sz w:val="28"/>
          <w:szCs w:val="28"/>
          <w:lang w:val="en-US"/>
        </w:rPr>
      </w:pPr>
    </w:p>
    <w:p w:rsidR="004F4B3B" w:rsidRDefault="004F4B3B" w:rsidP="004F4B3B">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4F4B3B">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8D6916">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tbl>
      <w:tblPr>
        <w:tblStyle w:val="a3"/>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211"/>
      </w:tblGrid>
      <w:tr w:rsidR="004B1BF7" w:rsidRPr="004B1BF7" w:rsidTr="009C762E">
        <w:tc>
          <w:tcPr>
            <w:tcW w:w="567" w:type="dxa"/>
          </w:tcPr>
          <w:p w:rsidR="004B1BF7" w:rsidRPr="004B1BF7" w:rsidRDefault="00FA21FF" w:rsidP="009C762E">
            <w:pPr>
              <w:ind w:hanging="108"/>
              <w:rPr>
                <w:rFonts w:ascii="Times New Roman" w:hAnsi="Times New Roman" w:cs="Times New Roman"/>
                <w:sz w:val="28"/>
                <w:szCs w:val="28"/>
              </w:rPr>
            </w:pPr>
            <w:r>
              <w:rPr>
                <w:rFonts w:ascii="Times New Roman" w:hAnsi="Times New Roman" w:cs="Times New Roman"/>
                <w:sz w:val="28"/>
                <w:szCs w:val="28"/>
              </w:rPr>
              <w:t>г</w:t>
            </w:r>
            <w:r w:rsidR="004B1BF7" w:rsidRPr="004B1BF7">
              <w:rPr>
                <w:rFonts w:ascii="Times New Roman" w:hAnsi="Times New Roman" w:cs="Times New Roman"/>
                <w:sz w:val="28"/>
                <w:szCs w:val="28"/>
              </w:rPr>
              <w:t>де</w:t>
            </w:r>
          </w:p>
        </w:tc>
        <w:tc>
          <w:tcPr>
            <w:tcW w:w="8211" w:type="dxa"/>
          </w:tcPr>
          <w:p w:rsidR="004B1BF7" w:rsidRPr="004B1BF7" w:rsidRDefault="005D217A"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rPr>
                    <m:t>N</m:t>
                  </m:r>
                </m:sup>
              </m:sSubSup>
            </m:oMath>
            <w:r w:rsidR="004B1BF7" w:rsidRPr="004B1BF7">
              <w:rPr>
                <w:rFonts w:ascii="Times New Roman" w:hAnsi="Times New Roman" w:cs="Times New Roman"/>
                <w:sz w:val="28"/>
                <w:szCs w:val="28"/>
              </w:rPr>
              <w:t xml:space="preserve"> – число наблюдений с отсутствующим в действительности признаком оклика;</w:t>
            </w:r>
          </w:p>
        </w:tc>
      </w:tr>
      <w:tr w:rsidR="004B1BF7" w:rsidRPr="004B1BF7" w:rsidTr="009C762E">
        <w:tc>
          <w:tcPr>
            <w:tcW w:w="567" w:type="dxa"/>
          </w:tcPr>
          <w:p w:rsidR="004B1BF7" w:rsidRPr="004B1BF7" w:rsidRDefault="004B1BF7" w:rsidP="009C762E">
            <w:pPr>
              <w:rPr>
                <w:rFonts w:ascii="Times New Roman" w:hAnsi="Times New Roman" w:cs="Times New Roman"/>
                <w:sz w:val="28"/>
                <w:szCs w:val="28"/>
              </w:rPr>
            </w:pPr>
          </w:p>
        </w:tc>
        <w:tc>
          <w:tcPr>
            <w:tcW w:w="8211" w:type="dxa"/>
          </w:tcPr>
          <w:p w:rsidR="004B1BF7" w:rsidRPr="004B1BF7" w:rsidRDefault="005D217A" w:rsidP="009C762E">
            <w:pPr>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n</m:t>
                  </m:r>
                </m:e>
                <m:sub>
                  <m:r>
                    <w:rPr>
                      <w:rFonts w:ascii="Cambria Math" w:hAnsi="Cambria Math" w:cs="Times New Roman"/>
                      <w:sz w:val="28"/>
                      <w:szCs w:val="28"/>
                    </w:rPr>
                    <m:t>k</m:t>
                  </m:r>
                </m:sub>
                <m:sup>
                  <m:r>
                    <w:rPr>
                      <w:rFonts w:ascii="Cambria Math" w:hAnsi="Cambria Math" w:cs="Times New Roman"/>
                      <w:sz w:val="28"/>
                      <w:szCs w:val="28"/>
                      <w:lang w:val="en-US"/>
                    </w:rPr>
                    <m:t>P</m:t>
                  </m:r>
                </m:sup>
              </m:sSubSup>
            </m:oMath>
            <w:r w:rsidR="004B1BF7" w:rsidRPr="004B1BF7">
              <w:rPr>
                <w:rFonts w:ascii="Times New Roman" w:hAnsi="Times New Roman" w:cs="Times New Roman"/>
                <w:sz w:val="28"/>
                <w:szCs w:val="28"/>
              </w:rPr>
              <w:t xml:space="preserve"> – число наблюдений с наличием в действительности признаком оклика;</w:t>
            </w:r>
          </w:p>
        </w:tc>
      </w:tr>
    </w:tbl>
    <w:p w:rsidR="004B1BF7" w:rsidRDefault="004B1BF7" w:rsidP="004B1BF7">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 при использовании этого метода на практике быстро выявляется нюанс описанный в следующем утверждении.</w:t>
      </w:r>
    </w:p>
    <w:p w:rsidR="00ED6DDD" w:rsidRPr="009C0010" w:rsidRDefault="00ED6DDD" w:rsidP="00ED6DDD">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lastRenderedPageBreak/>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мысль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ED6DDD">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ED6DDD">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ED6DDD">
      <w:pPr>
        <w:spacing w:after="0" w:line="240" w:lineRule="auto"/>
        <w:ind w:firstLine="567"/>
        <w:jc w:val="both"/>
        <w:rPr>
          <w:rFonts w:ascii="Times New Roman" w:eastAsiaTheme="minorEastAsia" w:hAnsi="Times New Roman" w:cs="Times New Roman"/>
          <w:sz w:val="28"/>
          <w:szCs w:val="28"/>
        </w:rPr>
      </w:pPr>
    </w:p>
    <w:p w:rsidR="008613EA" w:rsidRPr="008613EA" w:rsidRDefault="005D217A" w:rsidP="008613EA">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8613EA">
      <w:pPr>
        <w:spacing w:after="0" w:line="240" w:lineRule="auto"/>
        <w:jc w:val="both"/>
        <w:rPr>
          <w:rFonts w:ascii="Times New Roman" w:eastAsiaTheme="minorEastAsia" w:hAnsi="Times New Roman" w:cs="Times New Roman"/>
          <w:sz w:val="28"/>
          <w:szCs w:val="28"/>
          <w:lang w:val="en-US"/>
        </w:rPr>
      </w:pPr>
    </w:p>
    <w:p w:rsidR="008613EA" w:rsidRDefault="008613EA" w:rsidP="008613EA">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 обратного</w:t>
      </w:r>
      <w:r w:rsidR="00A37147" w:rsidRPr="00A37147">
        <w:rPr>
          <w:rFonts w:ascii="Times New Roman" w:eastAsiaTheme="minorEastAsia" w:hAnsi="Times New Roman" w:cs="Times New Roman"/>
          <w:sz w:val="28"/>
          <w:szCs w:val="28"/>
        </w:rPr>
        <w:t xml:space="preserve"> </w:t>
      </w:r>
      <w:r w:rsidR="00A37147">
        <w:rPr>
          <w:rFonts w:ascii="Times New Roman" w:eastAsiaTheme="minorEastAsia" w:hAnsi="Times New Roman" w:cs="Times New Roman"/>
          <w:sz w:val="28"/>
          <w:szCs w:val="28"/>
        </w:rPr>
        <w:t xml:space="preserve">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8613EA">
      <w:pPr>
        <w:spacing w:after="0" w:line="240" w:lineRule="auto"/>
        <w:ind w:firstLine="567"/>
        <w:jc w:val="both"/>
        <w:rPr>
          <w:rFonts w:ascii="Times New Roman" w:eastAsiaTheme="minorEastAsia" w:hAnsi="Times New Roman" w:cs="Times New Roman"/>
          <w:sz w:val="28"/>
          <w:szCs w:val="28"/>
        </w:rPr>
      </w:pPr>
    </w:p>
    <w:p w:rsidR="00A37147" w:rsidRPr="00BA7695" w:rsidRDefault="005D217A" w:rsidP="008613EA">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4B1BF7">
      <w:pPr>
        <w:spacing w:after="0" w:line="240" w:lineRule="auto"/>
        <w:ind w:firstLine="567"/>
        <w:jc w:val="both"/>
        <w:rPr>
          <w:rFonts w:ascii="Times New Roman" w:eastAsiaTheme="minorEastAsia" w:hAnsi="Times New Roman" w:cs="Times New Roman"/>
          <w:sz w:val="28"/>
          <w:szCs w:val="28"/>
        </w:rPr>
      </w:pPr>
    </w:p>
    <w:p w:rsidR="00BA7695" w:rsidRDefault="00BA7695"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Default="00EF33BD" w:rsidP="004B1BF7">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 xml:space="preserve">она распределена в соответствии с </w:t>
      </w:r>
      <w:r>
        <w:rPr>
          <w:rFonts w:ascii="Times New Roman" w:eastAsiaTheme="minorEastAsia" w:hAnsi="Times New Roman" w:cs="Times New Roman"/>
          <w:sz w:val="28"/>
          <w:szCs w:val="24"/>
        </w:rPr>
        <w:lastRenderedPageBreak/>
        <w:t>распределением Колмогорова-Смирнова, от того возможность проведения статистического тестирования.</w:t>
      </w:r>
    </w:p>
    <w:p w:rsidR="00EF33BD" w:rsidRDefault="00EF33BD" w:rsidP="004B1BF7">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 в данном случае, очевидно, интересует двух 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5D217A" w:rsidP="004B1BF7">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514EF2" w:rsidRDefault="00514EF2" w:rsidP="004B1BF7">
      <w:pPr>
        <w:spacing w:after="0" w:line="240" w:lineRule="auto"/>
        <w:ind w:firstLine="567"/>
        <w:jc w:val="both"/>
        <w:rPr>
          <w:rFonts w:ascii="Times New Roman" w:eastAsiaTheme="minorEastAsia" w:hAnsi="Times New Roman" w:cs="Times New Roman"/>
          <w:i/>
          <w:sz w:val="28"/>
          <w:szCs w:val="28"/>
        </w:rPr>
      </w:pP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4B1BF7">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5D217A" w:rsidP="004B1BF7">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4B1BF7">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Pr="00A24A6E" w:rsidRDefault="005D217A" w:rsidP="004B1BF7">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oMath>
      </m:oMathPara>
    </w:p>
    <w:p w:rsidR="00A24A6E" w:rsidRDefault="00A24A6E" w:rsidP="004B1BF7">
      <w:pPr>
        <w:spacing w:after="0" w:line="240" w:lineRule="auto"/>
        <w:ind w:firstLine="567"/>
        <w:jc w:val="both"/>
        <w:rPr>
          <w:rFonts w:ascii="Times New Roman" w:eastAsiaTheme="minorEastAsia" w:hAnsi="Times New Roman" w:cs="Times New Roman"/>
          <w:sz w:val="28"/>
          <w:szCs w:val="28"/>
        </w:rPr>
      </w:pPr>
    </w:p>
    <w:p w:rsidR="00A24A6E" w:rsidRDefault="00A24A6E" w:rsidP="00A24A6E">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A24A6E">
      <w:pPr>
        <w:spacing w:after="0" w:line="240" w:lineRule="auto"/>
        <w:ind w:left="2268" w:hanging="1276"/>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6393">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6393">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1A27A2">
      <w:pPr>
        <w:spacing w:after="0"/>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1A27A2">
      <w:pPr>
        <w:spacing w:after="0"/>
        <w:ind w:firstLine="567"/>
        <w:rPr>
          <w:rFonts w:ascii="Times New Roman" w:eastAsiaTheme="minorEastAsia" w:hAnsi="Times New Roman" w:cs="Times New Roman"/>
          <w:sz w:val="28"/>
          <w:szCs w:val="28"/>
        </w:rPr>
      </w:pPr>
    </w:p>
    <w:p w:rsidR="001A27A2" w:rsidRPr="00A242B5" w:rsidRDefault="00A242B5" w:rsidP="001A27A2">
      <w:pPr>
        <w:spacing w:after="0"/>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1A27A2">
      <w:pPr>
        <w:spacing w:after="0"/>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t>my_cpp = cpp(</w:t>
      </w:r>
    </w:p>
    <w:p w:rsidR="001A27A2" w:rsidRP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1A27A2">
      <w:pPr>
        <w:spacing w:after="0"/>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3F54AD" w:rsidRDefault="001A27A2" w:rsidP="001A27A2">
      <w:pPr>
        <w:spacing w:after="0"/>
        <w:ind w:firstLine="567"/>
        <w:rPr>
          <w:rFonts w:ascii="Times New Roman" w:hAnsi="Times New Roman" w:cs="Times New Roman"/>
          <w:sz w:val="28"/>
          <w:szCs w:val="28"/>
        </w:rPr>
      </w:pPr>
      <w:r w:rsidRPr="003F54AD">
        <w:rPr>
          <w:rFonts w:ascii="Times New Roman" w:hAnsi="Times New Roman" w:cs="Times New Roman"/>
          <w:sz w:val="28"/>
          <w:szCs w:val="28"/>
        </w:rPr>
        <w:t>)</w:t>
      </w:r>
    </w:p>
    <w:p w:rsidR="00A242B5" w:rsidRPr="003F54AD" w:rsidRDefault="00A242B5" w:rsidP="001A27A2">
      <w:pPr>
        <w:spacing w:after="0"/>
        <w:ind w:firstLine="567"/>
        <w:rPr>
          <w:rFonts w:ascii="Times New Roman" w:hAnsi="Times New Roman" w:cs="Times New Roman"/>
          <w:sz w:val="28"/>
          <w:szCs w:val="28"/>
        </w:rPr>
      </w:pPr>
    </w:p>
    <w:p w:rsidR="00A242B5" w:rsidRDefault="00FA21FF" w:rsidP="00A242B5">
      <w:pPr>
        <w:spacing w:after="0"/>
        <w:ind w:left="1843" w:hanging="1276"/>
        <w:rPr>
          <w:rFonts w:ascii="Times New Roman" w:hAnsi="Times New Roman" w:cs="Times New Roman"/>
          <w:sz w:val="28"/>
          <w:szCs w:val="28"/>
        </w:rPr>
      </w:pPr>
      <w:r>
        <w:rPr>
          <w:rFonts w:ascii="Times New Roman" w:hAnsi="Times New Roman" w:cs="Times New Roman"/>
          <w:sz w:val="28"/>
          <w:szCs w:val="28"/>
        </w:rPr>
        <w:lastRenderedPageBreak/>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5E3B63"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некоторую тонкость последней записи – столбец «</w:t>
      </w:r>
      <w:r>
        <w:rPr>
          <w:rFonts w:ascii="Times New Roman" w:hAnsi="Times New Roman" w:cs="Times New Roman"/>
          <w:sz w:val="28"/>
          <w:szCs w:val="28"/>
          <w:lang w:val="en-US"/>
        </w:rPr>
        <w:t>Y</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Pr>
          <w:rFonts w:ascii="Times New Roman" w:hAnsi="Times New Roman" w:cs="Times New Roman"/>
          <w:sz w:val="28"/>
          <w:szCs w:val="28"/>
          <w:lang w:val="en-US"/>
        </w:rPr>
        <w:t>replace</w:t>
      </w:r>
      <w:r>
        <w:rPr>
          <w:rFonts w:ascii="Times New Roman" w:hAnsi="Times New Roman" w:cs="Times New Roman"/>
          <w:sz w:val="28"/>
          <w:szCs w:val="28"/>
        </w:rPr>
        <w:t>»</w:t>
      </w:r>
      <w:r w:rsidRPr="005E3B63">
        <w:rPr>
          <w:rFonts w:ascii="Times New Roman" w:hAnsi="Times New Roman" w:cs="Times New Roman"/>
          <w:sz w:val="28"/>
          <w:szCs w:val="28"/>
        </w:rPr>
        <w:t xml:space="preserve"> </w:t>
      </w:r>
      <w:r>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334207">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D8515B">
      <w:pPr>
        <w:spacing w:after="0"/>
        <w:ind w:firstLine="567"/>
        <w:jc w:val="both"/>
        <w:rPr>
          <w:rFonts w:ascii="Times New Roman" w:hAnsi="Times New Roman" w:cs="Times New Roman"/>
          <w:sz w:val="28"/>
          <w:szCs w:val="28"/>
        </w:rPr>
      </w:pPr>
    </w:p>
    <w:p w:rsidR="008E302A" w:rsidRDefault="009828DA" w:rsidP="008E302A">
      <w:pPr>
        <w:spacing w:after="0"/>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8E302A">
      <w:pPr>
        <w:spacing w:after="0"/>
        <w:ind w:firstLine="567"/>
        <w:jc w:val="center"/>
        <w:rPr>
          <w:rFonts w:ascii="Times New Roman" w:eastAsiaTheme="minorEastAsia" w:hAnsi="Times New Roman" w:cs="Times New Roman"/>
          <w:sz w:val="28"/>
          <w:szCs w:val="28"/>
        </w:rPr>
      </w:pPr>
    </w:p>
    <w:p w:rsidR="009F3267" w:rsidRDefault="008E302A"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8E302A">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0D6D48">
      <w:pPr>
        <w:spacing w:after="0"/>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840944">
        <w:rPr>
          <w:rFonts w:ascii="Times New Roman" w:hAnsi="Times New Roman" w:cs="Times New Roman"/>
          <w:sz w:val="28"/>
          <w:szCs w:val="28"/>
        </w:rPr>
        <w:t xml:space="preserve">Аналогично «Ежедневный платёж»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0D6D48">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ему уступают по классифицирующей способности, потому были удалены.</w:t>
      </w:r>
    </w:p>
    <w:p w:rsidR="00D17912" w:rsidRDefault="00D17912" w:rsidP="00D17912">
      <w:pPr>
        <w:spacing w:after="0"/>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строках</w:t>
      </w:r>
      <w:r w:rsidRPr="00D17912">
        <w:rPr>
          <w:rFonts w:ascii="Times New Roman" w:hAnsi="Times New Roman" w:cs="Times New Roman"/>
          <w:sz w:val="28"/>
          <w:szCs w:val="28"/>
        </w:rPr>
        <w:t>;</w:t>
      </w:r>
    </w:p>
    <w:p w:rsidR="00D17912" w:rsidRPr="00D17912"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D17912">
      <w:pPr>
        <w:pStyle w:val="a9"/>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заметно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исползовать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w:t>
      </w:r>
      <w:r w:rsidR="008124A2">
        <w:rPr>
          <w:rFonts w:ascii="Times New Roman" w:hAnsi="Times New Roman" w:cs="Times New Roman"/>
          <w:sz w:val="28"/>
          <w:szCs w:val="28"/>
        </w:rPr>
        <w:lastRenderedPageBreak/>
        <w:t>указана</w:t>
      </w:r>
      <w:r>
        <w:rPr>
          <w:rFonts w:ascii="Times New Roman" w:hAnsi="Times New Roman" w:cs="Times New Roman"/>
          <w:sz w:val="28"/>
          <w:szCs w:val="28"/>
        </w:rPr>
        <w:t xml:space="preserve"> даже сумма договора – сами информационные системы банка данных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1A6F8E">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1A6F8E">
      <w:pPr>
        <w:spacing w:after="0"/>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AA53F1">
      <w:pPr>
        <w:spacing w:after="0"/>
        <w:ind w:firstLine="567"/>
        <w:jc w:val="both"/>
        <w:rPr>
          <w:rFonts w:ascii="Times New Roman" w:hAnsi="Times New Roman" w:cs="Times New Roman"/>
          <w:sz w:val="28"/>
        </w:rPr>
      </w:pPr>
      <w:r>
        <w:rPr>
          <w:rFonts w:ascii="Times New Roman" w:hAnsi="Times New Roman" w:cs="Times New Roman"/>
          <w:sz w:val="28"/>
        </w:rPr>
        <w:t xml:space="preserve">Касательно вопроса недопустимых значений можно обратиться к таблице Г.2, а именно к её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«Сумма договора» и «Ежедневный платёж»,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AA53F1">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(формула (2.2)).</w:t>
      </w:r>
    </w:p>
    <w:p w:rsidR="00915629" w:rsidRDefault="00915629"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AA53F1">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C169B7" w:rsidP="00AC6C3E">
      <w:pPr>
        <w:pStyle w:val="1"/>
        <w:numPr>
          <w:ilvl w:val="0"/>
          <w:numId w:val="6"/>
        </w:numPr>
        <w:jc w:val="both"/>
        <w:rPr>
          <w:sz w:val="32"/>
        </w:rPr>
      </w:pPr>
      <w:bookmarkStart w:id="11" w:name="_Toc101211771"/>
      <w:r w:rsidRPr="00AC6C3E">
        <w:rPr>
          <w:sz w:val="32"/>
        </w:rPr>
        <w:lastRenderedPageBreak/>
        <w:t>Построение и валидация модели</w:t>
      </w:r>
      <w:bookmarkEnd w:id="11"/>
    </w:p>
    <w:p w:rsidR="00AC6C3E" w:rsidRPr="00AC6C3E" w:rsidRDefault="00AC6C3E" w:rsidP="00AC6C3E">
      <w:pPr>
        <w:spacing w:after="0"/>
      </w:pPr>
    </w:p>
    <w:p w:rsidR="00C169B7" w:rsidRDefault="00C169B7" w:rsidP="00AC6C3E">
      <w:pPr>
        <w:pStyle w:val="1"/>
        <w:numPr>
          <w:ilvl w:val="1"/>
          <w:numId w:val="6"/>
        </w:numPr>
        <w:spacing w:before="0" w:line="240" w:lineRule="auto"/>
      </w:pPr>
      <w:bookmarkStart w:id="12" w:name="_Toc101211772"/>
      <w:r>
        <w:t>Программное описание модели и алгоритма обучения</w:t>
      </w:r>
      <w:bookmarkEnd w:id="12"/>
    </w:p>
    <w:p w:rsidR="00AC6C3E" w:rsidRPr="00AC6C3E" w:rsidRDefault="00AC6C3E" w:rsidP="00AC6C3E">
      <w:pPr>
        <w:spacing w:after="0"/>
      </w:pPr>
    </w:p>
    <w:p w:rsidR="006E064B" w:rsidRDefault="006E064B" w:rsidP="00AC6C3E">
      <w:pPr>
        <w:pStyle w:val="1"/>
        <w:numPr>
          <w:ilvl w:val="2"/>
          <w:numId w:val="6"/>
        </w:numPr>
        <w:spacing w:before="0"/>
      </w:pPr>
      <w:bookmarkStart w:id="13" w:name="_Toc101211773"/>
      <w:r>
        <w:t xml:space="preserve">Основные элементы модели в </w:t>
      </w:r>
      <w:r>
        <w:rPr>
          <w:lang w:val="en-US"/>
        </w:rPr>
        <w:t>pytorch</w:t>
      </w:r>
      <w:bookmarkEnd w:id="13"/>
    </w:p>
    <w:p w:rsidR="00AC6C3E" w:rsidRPr="00AC6C3E" w:rsidRDefault="00AC6C3E" w:rsidP="00AC6C3E">
      <w:pPr>
        <w:spacing w:after="0"/>
      </w:pPr>
    </w:p>
    <w:p w:rsidR="001C1A83" w:rsidRDefault="00C169B7"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будут представлены в приложении З и подробно описаны в этом разделе.</w:t>
      </w:r>
    </w:p>
    <w:p w:rsidR="006A617C" w:rsidRDefault="006A617C" w:rsidP="00C169B7">
      <w:pPr>
        <w:spacing w:after="0"/>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 формируемая в pytorch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8C5660">
      <w:pPr>
        <w:pStyle w:val="a9"/>
        <w:numPr>
          <w:ilvl w:val="0"/>
          <w:numId w:val="22"/>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pytorch[15].</w:t>
      </w:r>
    </w:p>
    <w:p w:rsidR="00626681" w:rsidRDefault="00626681"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626681">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Названный класс представлен на листинге </w:t>
      </w:r>
      <w:r w:rsidR="00906B1C">
        <w:rPr>
          <w:rFonts w:ascii="Times New Roman" w:hAnsi="Times New Roman" w:cs="Times New Roman"/>
          <w:sz w:val="28"/>
          <w:szCs w:val="28"/>
        </w:rPr>
        <w:t xml:space="preserve">З.1.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конструктор. Конструктором называется методы вызываемый при создание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в качестве 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626681">
      <w:pPr>
        <w:pStyle w:val="a9"/>
        <w:spacing w:after="0"/>
        <w:ind w:left="0" w:firstLine="567"/>
        <w:jc w:val="both"/>
        <w:rPr>
          <w:rFonts w:ascii="Times New Roman" w:hAnsi="Times New Roman" w:cs="Times New Roman"/>
          <w:sz w:val="28"/>
          <w:szCs w:val="28"/>
        </w:rPr>
      </w:pPr>
    </w:p>
    <w:p w:rsidR="00B274AD" w:rsidRPr="004C1CF5" w:rsidRDefault="00B274AD" w:rsidP="00B274AD">
      <w:pPr>
        <w:pStyle w:val="a9"/>
        <w:spacing w:after="0"/>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274AD">
      <w:pPr>
        <w:pStyle w:val="a9"/>
        <w:spacing w:after="0"/>
        <w:ind w:left="0" w:firstLine="567"/>
        <w:jc w:val="center"/>
        <w:rPr>
          <w:rFonts w:ascii="Times New Roman" w:hAnsi="Times New Roman" w:cs="Times New Roman"/>
          <w:sz w:val="28"/>
          <w:szCs w:val="28"/>
        </w:rPr>
      </w:pPr>
    </w:p>
    <w:p w:rsidR="00B274AD" w:rsidRDefault="00B274AD"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274AD">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 формального представления сети, нейроном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реализующие линейную комбинацию (1.11). Для создания нужно 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607673">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Pr>
          <w:rFonts w:ascii="Times New Roman" w:hAnsi="Times New Roman" w:cs="Times New Roman"/>
          <w:sz w:val="28"/>
          <w:szCs w:val="28"/>
        </w:rPr>
        <w:t>нейронную сеть в текущем её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 xml:space="preserve">преобразование. Полученная матрица заменят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800CF5">
      <w:pPr>
        <w:pStyle w:val="a9"/>
        <w:spacing w:after="0"/>
        <w:ind w:left="0" w:firstLine="567"/>
        <w:jc w:val="both"/>
        <w:rPr>
          <w:rFonts w:ascii="Times New Roman" w:hAnsi="Times New Roman" w:cs="Times New Roman"/>
          <w:sz w:val="28"/>
          <w:szCs w:val="28"/>
        </w:rPr>
      </w:pPr>
    </w:p>
    <w:p w:rsidR="000E7749" w:rsidRPr="00A56264" w:rsidRDefault="00A56264" w:rsidP="00800CF5">
      <w:pPr>
        <w:pStyle w:val="a9"/>
        <w:spacing w:after="0"/>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C52F41">
      <w:pPr>
        <w:pStyle w:val="a9"/>
        <w:spacing w:after="0" w:line="257" w:lineRule="auto"/>
        <w:ind w:left="1134" w:hanging="113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5D217A" w:rsidP="00C52F41">
      <w:pPr>
        <w:pStyle w:val="a9"/>
        <w:spacing w:after="0" w:line="257"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одного из 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r w:rsidR="00C52F41" w:rsidRPr="00A56264">
        <w:rPr>
          <w:rFonts w:ascii="Times New Roman" w:eastAsiaTheme="minorEastAsia" w:hAnsi="Times New Roman" w:cs="Times New Roman"/>
          <w:i/>
          <w:sz w:val="28"/>
          <w:szCs w:val="28"/>
        </w:rPr>
        <w:t>го</w:t>
      </w:r>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800CF5">
      <w:pPr>
        <w:pStyle w:val="a9"/>
        <w:spacing w:after="0"/>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800CF5">
      <w:pPr>
        <w:pStyle w:val="a9"/>
        <w:spacing w:after="0"/>
        <w:ind w:left="0" w:firstLine="567"/>
        <w:jc w:val="both"/>
        <w:rPr>
          <w:rFonts w:ascii="Times New Roman" w:hAnsi="Times New Roman" w:cs="Times New Roman"/>
          <w:sz w:val="28"/>
          <w:szCs w:val="28"/>
        </w:rPr>
      </w:pP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D2401A">
      <w:pPr>
        <w:pStyle w:val="a9"/>
        <w:spacing w:after="0"/>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p>
    <w:p w:rsidR="00D2401A" w:rsidRDefault="00D2401A" w:rsidP="00D2401A">
      <w:pPr>
        <w:pStyle w:val="a9"/>
        <w:spacing w:after="0"/>
        <w:ind w:left="0" w:firstLine="567"/>
        <w:jc w:val="center"/>
        <w:rPr>
          <w:rFonts w:ascii="Times New Roman" w:hAnsi="Times New Roman" w:cs="Times New Roman"/>
          <w:sz w:val="28"/>
          <w:szCs w:val="28"/>
          <w:lang w:val="en-US"/>
        </w:rPr>
      </w:pPr>
    </w:p>
    <w:p w:rsidR="00D2401A" w:rsidRDefault="00D2401A" w:rsidP="00D2401A">
      <w:pPr>
        <w:spacing w:after="0" w:line="240" w:lineRule="auto"/>
        <w:ind w:left="2268" w:hanging="1701"/>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457461">
      <w:pPr>
        <w:spacing w:after="0" w:line="240" w:lineRule="auto"/>
        <w:ind w:left="2268" w:hanging="1276"/>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457461">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DE0BC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D2401A">
      <w:pPr>
        <w:pStyle w:val="a9"/>
        <w:spacing w:after="0"/>
        <w:ind w:left="0" w:firstLine="567"/>
        <w:jc w:val="center"/>
        <w:rPr>
          <w:rFonts w:ascii="Times New Roman" w:hAnsi="Times New Roman" w:cs="Times New Roman"/>
          <w:sz w:val="28"/>
          <w:szCs w:val="28"/>
        </w:rPr>
      </w:pPr>
    </w:p>
    <w:p w:rsidR="006E064B" w:rsidRDefault="006E064B" w:rsidP="00C358D6">
      <w:pPr>
        <w:pStyle w:val="1"/>
        <w:numPr>
          <w:ilvl w:val="2"/>
          <w:numId w:val="6"/>
        </w:numPr>
        <w:spacing w:before="0"/>
      </w:pPr>
      <w:bookmarkStart w:id="14" w:name="_Toc101211774"/>
      <w:r>
        <w:t>Реализация алгоритма обучения</w:t>
      </w:r>
      <w:bookmarkEnd w:id="14"/>
    </w:p>
    <w:p w:rsidR="00C358D6" w:rsidRPr="00C358D6" w:rsidRDefault="00C358D6" w:rsidP="00987593">
      <w:pPr>
        <w:spacing w:after="0"/>
      </w:pPr>
    </w:p>
    <w:p w:rsidR="006E064B" w:rsidRDefault="006E064B" w:rsidP="006E064B">
      <w:pPr>
        <w:spacing w:after="0"/>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6E064B">
      <w:pPr>
        <w:pStyle w:val="a9"/>
        <w:numPr>
          <w:ilvl w:val="0"/>
          <w:numId w:val="23"/>
        </w:numPr>
        <w:spacing w:after="0"/>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оптимизатор получает информацию об градиенте</w:t>
      </w:r>
      <w:r>
        <w:rPr>
          <w:rFonts w:ascii="Times New Roman" w:hAnsi="Times New Roman" w:cs="Times New Roman"/>
          <w:sz w:val="28"/>
          <w:szCs w:val="28"/>
          <w:lang w:val="en-US"/>
        </w:rPr>
        <w:t>;</w:t>
      </w:r>
    </w:p>
    <w:p w:rsidR="004C1CF5" w:rsidRPr="004C1CF5" w:rsidRDefault="004C1CF5" w:rsidP="00237223">
      <w:pPr>
        <w:pStyle w:val="a9"/>
        <w:numPr>
          <w:ilvl w:val="0"/>
          <w:numId w:val="23"/>
        </w:numPr>
        <w:spacing w:after="0"/>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представленный на листинге 3.2.  В названном классе использованы различные техники, позволяющие проводить обучение более эффективно.</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модели[18</w:t>
      </w:r>
      <w:r>
        <w:rPr>
          <w:rFonts w:ascii="Times New Roman" w:hAnsi="Times New Roman" w:cs="Times New Roman"/>
          <w:sz w:val="28"/>
          <w:szCs w:val="28"/>
        </w:rPr>
        <w:t xml:space="preserve"> с.127].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5D60BF">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9F7FCC">
      <w:pPr>
        <w:spacing w:after="0"/>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9F7FCC" w:rsidRDefault="009F7FC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Загрузчик данных должен представлять собой экземпляр класса «</w:t>
      </w:r>
      <w:r w:rsidRPr="009F7FCC">
        <w:rPr>
          <w:rFonts w:ascii="Times New Roman" w:eastAsiaTheme="minorEastAsia" w:hAnsi="Times New Roman" w:cs="Times New Roman"/>
          <w:sz w:val="28"/>
          <w:szCs w:val="28"/>
        </w:rPr>
        <w:t>torch.utils.data.DataLoader</w:t>
      </w:r>
      <w:r>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достигаю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807481">
        <w:rPr>
          <w:rFonts w:ascii="Times New Roman" w:eastAsiaTheme="minorEastAsia" w:hAnsi="Times New Roman" w:cs="Times New Roman"/>
          <w:sz w:val="28"/>
          <w:szCs w:val="28"/>
        </w:rPr>
        <w:t>З.3.</w:t>
      </w:r>
    </w:p>
    <w:p w:rsidR="0023654C" w:rsidRDefault="0023654C"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9F7FCC">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5B7BC8">
      <w:pPr>
        <w:spacing w:after="0"/>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5B7BC8">
      <w:pPr>
        <w:spacing w:after="0"/>
        <w:ind w:firstLine="567"/>
        <w:jc w:val="both"/>
        <w:rPr>
          <w:rFonts w:ascii="Times New Roman" w:eastAsiaTheme="minorEastAsia" w:hAnsi="Times New Roman" w:cs="Times New Roman"/>
          <w:sz w:val="28"/>
          <w:szCs w:val="28"/>
        </w:rPr>
      </w:pPr>
    </w:p>
    <w:p w:rsidR="00DE0BC0" w:rsidRDefault="00DE0BC0" w:rsidP="00DE0BC0">
      <w:pPr>
        <w:pStyle w:val="1"/>
        <w:numPr>
          <w:ilvl w:val="1"/>
          <w:numId w:val="6"/>
        </w:numPr>
        <w:spacing w:before="0" w:line="240" w:lineRule="auto"/>
      </w:pPr>
      <w:r>
        <w:t>Обучение и валидация модели</w:t>
      </w:r>
    </w:p>
    <w:p w:rsidR="00DE0BC0" w:rsidRDefault="00DE0BC0" w:rsidP="005B7BC8">
      <w:pPr>
        <w:spacing w:after="0"/>
        <w:ind w:firstLine="567"/>
        <w:jc w:val="both"/>
        <w:rPr>
          <w:rFonts w:ascii="Times New Roman" w:eastAsiaTheme="minorEastAsia" w:hAnsi="Times New Roman" w:cs="Times New Roman"/>
          <w:sz w:val="28"/>
          <w:szCs w:val="28"/>
        </w:rPr>
      </w:pPr>
    </w:p>
    <w:p w:rsidR="00306F03" w:rsidRDefault="00306F03" w:rsidP="00306F03">
      <w:pPr>
        <w:pStyle w:val="1"/>
        <w:numPr>
          <w:ilvl w:val="2"/>
          <w:numId w:val="6"/>
        </w:numPr>
        <w:spacing w:before="0"/>
      </w:pPr>
      <w:r>
        <w:t>Подбор параметров обучения</w:t>
      </w:r>
    </w:p>
    <w:p w:rsidR="00306F03" w:rsidRPr="005B7BC8" w:rsidRDefault="00306F03" w:rsidP="005B7BC8">
      <w:pPr>
        <w:spacing w:after="0"/>
        <w:ind w:firstLine="567"/>
        <w:jc w:val="both"/>
        <w:rPr>
          <w:rFonts w:ascii="Times New Roman" w:eastAsiaTheme="minorEastAsia" w:hAnsi="Times New Roman" w:cs="Times New Roman"/>
          <w:sz w:val="28"/>
          <w:szCs w:val="28"/>
        </w:rPr>
      </w:pPr>
    </w:p>
    <w:p w:rsidR="005D60BF" w:rsidRDefault="00DE0BC0"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Перед тем как использовать созданные вычислительные процедуры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 имеет уровней, каждый произведённый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легко понять взглянув на рисунок 3.1</w:t>
      </w:r>
      <w:r>
        <w:rPr>
          <w:rFonts w:ascii="Times New Roman" w:hAnsi="Times New Roman" w:cs="Times New Roman"/>
          <w:sz w:val="28"/>
          <w:szCs w:val="28"/>
        </w:rPr>
        <w:t>.</w:t>
      </w:r>
    </w:p>
    <w:p w:rsidR="006C33F9" w:rsidRDefault="006C33F9" w:rsidP="004C1CF5">
      <w:pPr>
        <w:spacing w:after="0"/>
        <w:ind w:firstLine="567"/>
        <w:jc w:val="both"/>
        <w:rPr>
          <w:rFonts w:ascii="Times New Roman" w:hAnsi="Times New Roman" w:cs="Times New Roman"/>
          <w:sz w:val="28"/>
          <w:szCs w:val="28"/>
        </w:rPr>
      </w:pPr>
    </w:p>
    <w:p w:rsidR="006C33F9" w:rsidRDefault="00274C54" w:rsidP="004C1CF5">
      <w:pPr>
        <w:spacing w:after="0"/>
        <w:ind w:firstLine="567"/>
        <w:jc w:val="both"/>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8.2pt">
            <v:imagedata r:id="rId21" o:title="onehotecoding example"/>
          </v:shape>
        </w:pict>
      </w:r>
    </w:p>
    <w:p w:rsidR="006C33F9" w:rsidRPr="006C33F9" w:rsidRDefault="006C33F9" w:rsidP="006C33F9">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Пример процедуры </w:t>
      </w:r>
      <w:r w:rsidR="00CB36CB">
        <w:rPr>
          <w:rFonts w:ascii="Times New Roman" w:eastAsiaTheme="minorEastAsia" w:hAnsi="Times New Roman" w:cs="Times New Roman"/>
          <w:b/>
          <w:sz w:val="24"/>
          <w:szCs w:val="28"/>
          <w:lang w:val="en-US"/>
        </w:rPr>
        <w:t>OHE</w:t>
      </w:r>
    </w:p>
    <w:p w:rsidR="006C33F9" w:rsidRDefault="006C33F9" w:rsidP="006C33F9">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6C33F9">
      <w:pPr>
        <w:spacing w:after="0" w:line="240" w:lineRule="auto"/>
        <w:jc w:val="center"/>
        <w:rPr>
          <w:rFonts w:ascii="Times New Roman" w:hAnsi="Times New Roman" w:cs="Times New Roman"/>
          <w:szCs w:val="24"/>
        </w:rPr>
      </w:pPr>
    </w:p>
    <w:p w:rsidR="006C33F9" w:rsidRDefault="006C33F9" w:rsidP="006C33F9">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После проведения названного 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w:t>
      </w:r>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xml:space="preserve">. Опуская подробности, эта процедура оказала заметное позитивное влияние </w:t>
      </w:r>
      <w:r>
        <w:rPr>
          <w:rFonts w:ascii="Times New Roman" w:hAnsi="Times New Roman" w:cs="Times New Roman"/>
          <w:sz w:val="28"/>
          <w:szCs w:val="24"/>
        </w:rPr>
        <w:lastRenderedPageBreak/>
        <w:t>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 xml:space="preserve">о умолчанию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6B690A" w:rsidP="00E967D6">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З.</w:t>
      </w:r>
      <w:r w:rsidR="0067555B">
        <w:rPr>
          <w:rFonts w:ascii="Times New Roman" w:hAnsi="Times New Roman" w:cs="Times New Roman"/>
          <w:sz w:val="28"/>
          <w:szCs w:val="24"/>
        </w:rPr>
        <w:t>4 представлен полный</w:t>
      </w:r>
      <w:r>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5503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модели, представлены на рисунке 3.2.</w:t>
      </w:r>
    </w:p>
    <w:p w:rsidR="00E967D6" w:rsidRDefault="00274C54" w:rsidP="00E967D6">
      <w:pPr>
        <w:spacing w:after="0" w:line="240" w:lineRule="auto"/>
        <w:ind w:firstLine="567"/>
        <w:jc w:val="center"/>
        <w:rPr>
          <w:rFonts w:ascii="Times New Roman" w:hAnsi="Times New Roman" w:cs="Times New Roman"/>
          <w:sz w:val="28"/>
          <w:szCs w:val="24"/>
        </w:rPr>
      </w:pPr>
      <w:r>
        <w:rPr>
          <w:rFonts w:ascii="Times New Roman" w:hAnsi="Times New Roman" w:cs="Times New Roman"/>
          <w:sz w:val="28"/>
          <w:szCs w:val="24"/>
        </w:rPr>
        <w:pict>
          <v:shape id="_x0000_i1036" type="#_x0000_t75" style="width:444.6pt;height:192.6pt">
            <v:imagedata r:id="rId22" o:title="20_epochs"/>
          </v:shape>
        </w:pict>
      </w:r>
    </w:p>
    <w:p w:rsidR="00E967D6" w:rsidRPr="006C33F9" w:rsidRDefault="007B6A59" w:rsidP="00E967D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3.2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E967D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E967D6">
      <w:pPr>
        <w:spacing w:after="0" w:line="240" w:lineRule="auto"/>
        <w:ind w:firstLine="567"/>
        <w:jc w:val="center"/>
        <w:rPr>
          <w:rFonts w:ascii="Times New Roman" w:hAnsi="Times New Roman" w:cs="Times New Roman"/>
          <w:sz w:val="28"/>
          <w:szCs w:val="24"/>
        </w:rPr>
      </w:pPr>
    </w:p>
    <w:p w:rsidR="000D736E"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w:t>
      </w:r>
      <w:r w:rsidR="000D736E">
        <w:rPr>
          <w:rFonts w:ascii="Times New Roman" w:hAnsi="Times New Roman" w:cs="Times New Roman"/>
          <w:sz w:val="28"/>
          <w:szCs w:val="24"/>
        </w:rPr>
        <w:t>Впредь на обучающих кривых будут опущены первые эпохи потому читателю стоит обращать внимание на ось ординат</w:t>
      </w:r>
    </w:p>
    <w:p w:rsidR="00550310" w:rsidRPr="000F21A6" w:rsidRDefault="00E967D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FE0D7E">
        <w:rPr>
          <w:rFonts w:ascii="Times New Roman" w:hAnsi="Times New Roman" w:cs="Times New Roman"/>
          <w:sz w:val="28"/>
          <w:szCs w:val="24"/>
        </w:rPr>
        <w:t>ставлен в таблице И.1 в строке соответствующей 20 эпохам</w:t>
      </w:r>
      <w:r w:rsidR="000F21A6">
        <w:rPr>
          <w:rFonts w:ascii="Times New Roman" w:hAnsi="Times New Roman" w:cs="Times New Roman"/>
          <w:sz w:val="28"/>
          <w:szCs w:val="24"/>
        </w:rPr>
        <w:t>.</w:t>
      </w:r>
    </w:p>
    <w:p w:rsidR="000F21A6" w:rsidRPr="000F21A6" w:rsidRDefault="000D736E"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 попробуем доучить модель еще на 30 эпох. Для реализации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50 полученных таким образом эпох представлены на рисунке 3.3.</w:t>
      </w:r>
    </w:p>
    <w:p w:rsidR="000D736E" w:rsidRPr="000D736E" w:rsidRDefault="000D736E" w:rsidP="000D736E">
      <w:pPr>
        <w:spacing w:after="0" w:line="240" w:lineRule="auto"/>
        <w:ind w:firstLine="567"/>
        <w:jc w:val="both"/>
        <w:rPr>
          <w:rFonts w:ascii="Times New Roman" w:hAnsi="Times New Roman" w:cs="Times New Roman"/>
          <w:sz w:val="28"/>
          <w:szCs w:val="24"/>
        </w:rPr>
      </w:pPr>
    </w:p>
    <w:p w:rsidR="000D736E" w:rsidRPr="00214D99" w:rsidRDefault="00274C54" w:rsidP="000D736E">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423.6pt;height:192.6pt">
            <v:imagedata r:id="rId23" o:title="50_epochs"/>
          </v:shape>
        </w:pict>
      </w:r>
    </w:p>
    <w:p w:rsidR="000F21A6" w:rsidRPr="006C33F9" w:rsidRDefault="000F21A6" w:rsidP="000F21A6">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3.3 – Обучающая кривая за 50 эпох</w:t>
      </w:r>
    </w:p>
    <w:p w:rsidR="000F21A6" w:rsidRDefault="000F21A6" w:rsidP="000F21A6">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1A4952">
      <w:pPr>
        <w:jc w:val="both"/>
        <w:rPr>
          <w:rFonts w:ascii="Times New Roman" w:hAnsi="Times New Roman" w:cs="Times New Roman"/>
          <w:sz w:val="28"/>
          <w:szCs w:val="28"/>
        </w:rPr>
      </w:pPr>
    </w:p>
    <w:p w:rsidR="00FE0D7E" w:rsidRPr="00FE0D7E" w:rsidRDefault="00FE0D7E"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этого шага представлена в таблице И.1 в строке соответствующей 50ти эпохам.</w:t>
      </w:r>
    </w:p>
    <w:p w:rsidR="00306F03" w:rsidRPr="00346AEB" w:rsidRDefault="000F21A6" w:rsidP="00306F03">
      <w:pPr>
        <w:spacing w:after="0"/>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 xml:space="preserve">целевая функция не слишком плавно начинает убывать, появляются флуктуации. Это следствие того, что иногда делаются слишком </w:t>
      </w:r>
      <w:r w:rsidR="006F3C72">
        <w:rPr>
          <w:rFonts w:ascii="Times New Roman" w:hAnsi="Times New Roman" w:cs="Times New Roman"/>
          <w:sz w:val="28"/>
          <w:szCs w:val="28"/>
        </w:rPr>
        <w:lastRenderedPageBreak/>
        <w:t>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соответствующей сотне эпох таблицы И.1.</w:t>
      </w:r>
    </w:p>
    <w:p w:rsidR="008248DF" w:rsidRPr="00346AEB" w:rsidRDefault="00306F03" w:rsidP="008248DF">
      <w:pPr>
        <w:spacing w:after="0"/>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8248DF" w:rsidP="008248DF">
      <w:pPr>
        <w:spacing w:after="0"/>
        <w:ind w:firstLine="567"/>
        <w:jc w:val="both"/>
        <w:rPr>
          <w:sz w:val="32"/>
        </w:rPr>
      </w:pPr>
      <w:r>
        <w:rPr>
          <w:rFonts w:ascii="Times New Roman" w:hAnsi="Times New Roman" w:cs="Times New Roman"/>
          <w:sz w:val="28"/>
          <w:szCs w:val="28"/>
        </w:rPr>
        <w:t xml:space="preserve"> </w:t>
      </w:r>
      <w:bookmarkStart w:id="15" w:name="_Toc101211775"/>
      <w:r w:rsidR="00306F03" w:rsidRPr="00306F03">
        <w:rPr>
          <w:noProof/>
          <w:sz w:val="32"/>
          <w:lang w:eastAsia="ru-RU"/>
        </w:rPr>
        <w:drawing>
          <wp:inline distT="0" distB="0" distL="0" distR="0" wp14:anchorId="26968AB1" wp14:editId="78537493">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06F03" w:rsidP="00306F03">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3.4 – Понижение </w:t>
      </w:r>
      <w:r>
        <w:rPr>
          <w:rFonts w:ascii="Times New Roman" w:eastAsiaTheme="minorEastAsia" w:hAnsi="Times New Roman" w:cs="Times New Roman"/>
          <w:b/>
          <w:sz w:val="24"/>
          <w:szCs w:val="28"/>
          <w:lang w:val="en-US"/>
        </w:rPr>
        <w:t>learning</w:t>
      </w:r>
      <w:r w:rsidRPr="008248DF">
        <w:rPr>
          <w:rFonts w:ascii="Times New Roman" w:eastAsiaTheme="minorEastAsia" w:hAnsi="Times New Roman" w:cs="Times New Roman"/>
          <w:b/>
          <w:sz w:val="24"/>
          <w:szCs w:val="28"/>
        </w:rPr>
        <w:t xml:space="preserve"> </w:t>
      </w:r>
      <w:r>
        <w:rPr>
          <w:rFonts w:ascii="Times New Roman" w:eastAsiaTheme="minorEastAsia" w:hAnsi="Times New Roman" w:cs="Times New Roman"/>
          <w:b/>
          <w:sz w:val="24"/>
          <w:szCs w:val="28"/>
          <w:lang w:val="en-US"/>
        </w:rPr>
        <w:t>rate</w:t>
      </w:r>
    </w:p>
    <w:p w:rsidR="00306F03" w:rsidRDefault="00306F03" w:rsidP="00306F03">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pPr>
        <w:rPr>
          <w:rFonts w:ascii="Times New Roman" w:eastAsiaTheme="majorEastAsia" w:hAnsi="Times New Roman" w:cstheme="majorBidi"/>
          <w:b/>
          <w:color w:val="000000" w:themeColor="text1"/>
          <w:sz w:val="32"/>
          <w:szCs w:val="32"/>
        </w:rPr>
      </w:pP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346AEB" w:rsidP="00346AEB">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в целом 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менее по результатам этого раздела мы уже пришли к заметным результатам так на момент завершения раздела имеется модель с показателем </w:t>
      </w:r>
      <w:r>
        <w:rPr>
          <w:rFonts w:ascii="Times New Roman" w:eastAsiaTheme="majorEastAsia" w:hAnsi="Times New Roman" w:cstheme="majorBidi"/>
          <w:color w:val="000000" w:themeColor="text1"/>
          <w:sz w:val="28"/>
          <w:szCs w:val="32"/>
          <w:lang w:val="en-US"/>
        </w:rPr>
        <w:t>AUC</w:t>
      </w:r>
      <w:r w:rsidRPr="00346AEB">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в 0,7792 на </w:t>
      </w:r>
      <w:r>
        <w:rPr>
          <w:rFonts w:ascii="Times New Roman" w:eastAsiaTheme="majorEastAsia" w:hAnsi="Times New Roman" w:cstheme="majorBidi"/>
          <w:color w:val="000000" w:themeColor="text1"/>
          <w:sz w:val="28"/>
          <w:szCs w:val="32"/>
        </w:rPr>
        <w:lastRenderedPageBreak/>
        <w:t xml:space="preserve">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Pr>
          <w:rFonts w:ascii="Times New Roman" w:eastAsiaTheme="majorEastAsia" w:hAnsi="Times New Roman" w:cstheme="majorBidi"/>
          <w:color w:val="000000" w:themeColor="text1"/>
          <w:sz w:val="28"/>
          <w:szCs w:val="32"/>
        </w:rPr>
        <w:t>.</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C34374" w:rsidRDefault="00C34374" w:rsidP="00C34374">
      <w:pPr>
        <w:pStyle w:val="1"/>
        <w:numPr>
          <w:ilvl w:val="2"/>
          <w:numId w:val="6"/>
        </w:numPr>
        <w:spacing w:before="0"/>
      </w:pPr>
      <w:r>
        <w:t>Более тонкая подгонка</w:t>
      </w:r>
      <w:r w:rsidR="00181E8E">
        <w:t xml:space="preserve"> и валидация финальной модели</w:t>
      </w:r>
    </w:p>
    <w:p w:rsidR="00C34374" w:rsidRDefault="00C34374" w:rsidP="00346AEB">
      <w:pPr>
        <w:spacing w:after="0"/>
        <w:ind w:firstLine="567"/>
        <w:jc w:val="both"/>
        <w:rPr>
          <w:rFonts w:ascii="Times New Roman" w:eastAsiaTheme="majorEastAsia" w:hAnsi="Times New Roman" w:cstheme="majorBidi"/>
          <w:color w:val="000000" w:themeColor="text1"/>
          <w:sz w:val="28"/>
          <w:szCs w:val="32"/>
        </w:rPr>
      </w:pPr>
    </w:p>
    <w:p w:rsidR="00DB4AC6" w:rsidRDefault="0067574E" w:rsidP="00DB4AC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F25701">
        <w:rPr>
          <w:rFonts w:ascii="Times New Roman" w:eastAsiaTheme="majorEastAsia" w:hAnsi="Times New Roman" w:cstheme="majorBidi"/>
          <w:color w:val="000000" w:themeColor="text1"/>
          <w:sz w:val="28"/>
          <w:szCs w:val="32"/>
        </w:rPr>
        <w:t>после определённой итерации тормозиться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1A1108">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 даже создать собственный наследуя от одного из уже созданных. При создании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DC4B92">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Мы предлагаем следующий подход – будем контролировать не по предыдущей эпохе, по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w:t>
      </w:r>
      <w:r w:rsidR="00C01AC3">
        <w:rPr>
          <w:rFonts w:ascii="Times New Roman" w:eastAsiaTheme="majorEastAsia" w:hAnsi="Times New Roman" w:cstheme="majorBidi"/>
          <w:color w:val="000000" w:themeColor="text1"/>
          <w:sz w:val="28"/>
          <w:szCs w:val="32"/>
        </w:rPr>
        <w:lastRenderedPageBreak/>
        <w:t>теперь более подробно, если на каждой конкретной эпохе значение целевой 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 не взирая на то, сколько эпох указано для обучения модели.</w:t>
      </w:r>
    </w:p>
    <w:p w:rsidR="0091143E" w:rsidRDefault="00C01AC3"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9D7486">
      <w:pPr>
        <w:spacing w:after="0"/>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9D7486">
      <w:pPr>
        <w:spacing w:after="0"/>
        <w:ind w:firstLine="567"/>
        <w:jc w:val="both"/>
        <w:rPr>
          <w:rFonts w:ascii="Times New Roman" w:eastAsiaTheme="majorEastAsia" w:hAnsi="Times New Roman" w:cs="Times New Roman"/>
          <w:color w:val="000000" w:themeColor="text1"/>
          <w:sz w:val="28"/>
          <w:szCs w:val="32"/>
        </w:rPr>
      </w:pPr>
    </w:p>
    <w:p w:rsidR="0091143E" w:rsidRDefault="0091143E" w:rsidP="0091143E">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p>
    <w:p w:rsidR="0091143E" w:rsidRDefault="0091143E" w:rsidP="0091143E">
      <w:pPr>
        <w:pStyle w:val="HTML"/>
        <w:jc w:val="center"/>
        <w:rPr>
          <w:rStyle w:val="p"/>
          <w:rFonts w:ascii="Times New Roman" w:hAnsi="Times New Roman" w:cs="Times New Roman"/>
          <w:sz w:val="28"/>
          <w:lang w:val="en-US"/>
        </w:rPr>
      </w:pPr>
    </w:p>
    <w:p w:rsidR="000B5CC9" w:rsidRDefault="0091143E" w:rsidP="0091143E">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 xml:space="preserve">В таблице И.1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 xml:space="preserve">нововведений. Объяснение такого поведения объясняет рисунок И.1.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можно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когда прочитал поле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облучателя модели, то по значению 300 понял, что не выполнилось выставленное требование к остановке модели, потому скажем доучивать модель до тысячи эпох в надежде что алгоритм остановиться.</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классификатора представлена в таблице И.1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Pr>
          <w:rStyle w:val="p"/>
          <w:rFonts w:ascii="Times New Roman" w:hAnsi="Times New Roman" w:cs="Times New Roman"/>
          <w:sz w:val="28"/>
        </w:rPr>
        <w:t>на рисунке 3.5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 xml:space="preserve">ять, что мы действительно вышли из алгоритма по критерию остановки на 516-й эпохе, во вторых, что скорее всего мы выжали все возможное </w:t>
      </w:r>
      <w:r w:rsidR="00284688">
        <w:rPr>
          <w:rStyle w:val="p"/>
          <w:rFonts w:ascii="Times New Roman" w:hAnsi="Times New Roman" w:cs="Times New Roman"/>
          <w:sz w:val="28"/>
        </w:rPr>
        <w:lastRenderedPageBreak/>
        <w:t>из этой модели – последние три эпохи нет совершенно никакого улучшения значения целевой функции ни по тестовым ни по тренировочным данным.</w:t>
      </w:r>
    </w:p>
    <w:p w:rsidR="00284688" w:rsidRPr="006C43E9" w:rsidRDefault="00284688"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в размер тестовых данных. При попытках так доучить модель дейсвительно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был становился даже хуже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ED74DB" w:rsidRPr="00284688" w:rsidRDefault="00ED74DB" w:rsidP="00181E8E">
      <w:pPr>
        <w:pStyle w:val="HTML"/>
        <w:ind w:firstLine="567"/>
        <w:jc w:val="both"/>
        <w:rPr>
          <w:rStyle w:val="p"/>
          <w:rFonts w:ascii="Times New Roman" w:hAnsi="Times New Roman" w:cs="Times New Roman"/>
          <w:sz w:val="28"/>
        </w:rPr>
      </w:pPr>
    </w:p>
    <w:p w:rsidR="00181E8E" w:rsidRDefault="00274C54"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pict>
          <v:shape id="_x0000_i1038" type="#_x0000_t75" style="width:422.4pt;height:168.6pt">
            <v:imagedata r:id="rId25" o:title="last_plot"/>
          </v:shape>
        </w:pict>
      </w:r>
    </w:p>
    <w:p w:rsidR="00284688" w:rsidRPr="008248DF" w:rsidRDefault="00284688" w:rsidP="00284688">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 – Кривая обучения последней модели</w:t>
      </w:r>
    </w:p>
    <w:p w:rsidR="00284688" w:rsidRDefault="00284688" w:rsidP="00284688">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181E8E" w:rsidRDefault="00181E8E" w:rsidP="00181E8E">
      <w:pPr>
        <w:pStyle w:val="HTML"/>
        <w:ind w:firstLine="567"/>
        <w:jc w:val="both"/>
        <w:rPr>
          <w:rStyle w:val="p"/>
          <w:rFonts w:ascii="Times New Roman" w:hAnsi="Times New Roman" w:cs="Times New Roman"/>
          <w:sz w:val="28"/>
        </w:rPr>
      </w:pPr>
    </w:p>
    <w:p w:rsidR="006C43E9"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 модель не плохая, потому остановимся на ней.</w:t>
      </w:r>
    </w:p>
    <w:p w:rsidR="002A1E0D" w:rsidRDefault="002A1E0D" w:rsidP="00181E8E">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3.5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181E8E">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181E8E">
      <w:pPr>
        <w:pStyle w:val="HTML"/>
        <w:ind w:firstLine="567"/>
        <w:jc w:val="both"/>
        <w:rPr>
          <w:rStyle w:val="p"/>
          <w:rFonts w:ascii="Times New Roman" w:hAnsi="Times New Roman" w:cs="Times New Roman"/>
          <w:sz w:val="28"/>
          <w:lang w:val="en-US"/>
        </w:rPr>
      </w:pPr>
    </w:p>
    <w:p w:rsidR="00425AD3" w:rsidRDefault="00425AD3" w:rsidP="00387CE6">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p>
    <w:p w:rsidR="00425AD3" w:rsidRDefault="00425AD3" w:rsidP="00425AD3">
      <w:pPr>
        <w:pStyle w:val="HTML"/>
        <w:ind w:firstLine="567"/>
        <w:jc w:val="both"/>
        <w:rPr>
          <w:rStyle w:val="p"/>
          <w:rFonts w:ascii="Times New Roman" w:hAnsi="Times New Roman" w:cs="Times New Roman"/>
          <w:sz w:val="28"/>
          <w:lang w:val="en-US"/>
        </w:rPr>
      </w:pPr>
    </w:p>
    <w:p w:rsidR="00425AD3" w:rsidRDefault="00387CE6" w:rsidP="00425AD3">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xml:space="preserve">», притом загрузка должна проводиться в уже созданный объект модели соответствующей </w:t>
      </w:r>
      <w:r>
        <w:rPr>
          <w:rStyle w:val="p"/>
          <w:rFonts w:ascii="Times New Roman" w:hAnsi="Times New Roman" w:cs="Times New Roman"/>
          <w:sz w:val="28"/>
        </w:rPr>
        <w:lastRenderedPageBreak/>
        <w:t>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 делали так</w:t>
      </w:r>
      <w:r w:rsidRPr="00387CE6">
        <w:rPr>
          <w:rStyle w:val="p"/>
          <w:rFonts w:ascii="Times New Roman" w:hAnsi="Times New Roman" w:cs="Times New Roman"/>
          <w:sz w:val="28"/>
        </w:rPr>
        <w:t>:</w:t>
      </w:r>
    </w:p>
    <w:p w:rsidR="00387CE6" w:rsidRDefault="00387CE6" w:rsidP="00425AD3">
      <w:pPr>
        <w:pStyle w:val="HTML"/>
        <w:ind w:firstLine="567"/>
        <w:jc w:val="both"/>
        <w:rPr>
          <w:rStyle w:val="p"/>
          <w:rFonts w:ascii="Times New Roman" w:hAnsi="Times New Roman" w:cs="Times New Roman"/>
          <w:sz w:val="28"/>
        </w:rPr>
      </w:pPr>
    </w:p>
    <w:p w:rsidR="00387CE6" w:rsidRP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 = ResultNet([113, 113])</w:t>
      </w:r>
    </w:p>
    <w:p w:rsidR="00387CE6" w:rsidRDefault="00387CE6" w:rsidP="00387CE6">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p>
    <w:p w:rsidR="00097D34" w:rsidRDefault="00097D34" w:rsidP="00387CE6">
      <w:pPr>
        <w:pStyle w:val="HTML"/>
        <w:ind w:firstLine="567"/>
        <w:jc w:val="center"/>
        <w:rPr>
          <w:rStyle w:val="p"/>
          <w:rFonts w:ascii="Times New Roman" w:hAnsi="Times New Roman" w:cs="Times New Roman"/>
          <w:sz w:val="28"/>
          <w:lang w:val="en-US"/>
        </w:rPr>
      </w:pPr>
    </w:p>
    <w:p w:rsidR="00387CE6" w:rsidRDefault="00387CE6"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На рисунке И.2 предложена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кривая финальной модели. При ее вычислении на тестовых данных. Подробно </w:t>
      </w:r>
      <w:r>
        <w:rPr>
          <w:rStyle w:val="p"/>
          <w:rFonts w:ascii="Times New Roman" w:hAnsi="Times New Roman" w:cs="Times New Roman"/>
          <w:sz w:val="28"/>
          <w:lang w:val="en-US"/>
        </w:rPr>
        <w:t>ROC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анализ мы обсуждали в во второй главе. Тут разница лишь в том что </w:t>
      </w:r>
      <w:r w:rsidRPr="008B655B">
        <w:rPr>
          <w:rStyle w:val="p"/>
          <w:rFonts w:ascii="Times New Roman" w:hAnsi="Times New Roman" w:cs="Times New Roman"/>
          <w:i/>
          <w:sz w:val="28"/>
          <w:lang w:val="en-US"/>
        </w:rPr>
        <w:t>FPR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и </w:t>
      </w:r>
      <w:r w:rsidRPr="008B655B">
        <w:rPr>
          <w:rStyle w:val="p"/>
          <w:rFonts w:ascii="Times New Roman" w:hAnsi="Times New Roman" w:cs="Times New Roman"/>
          <w:i/>
          <w:sz w:val="28"/>
          <w:lang w:val="en-US"/>
        </w:rPr>
        <w:t>TPR</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В данном случае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 xml:space="preserve">округляется до 0,800. От начальства была получена установка добиться </w:t>
      </w:r>
      <w:r>
        <w:rPr>
          <w:rStyle w:val="p"/>
          <w:rFonts w:ascii="Times New Roman" w:hAnsi="Times New Roman" w:cs="Times New Roman"/>
          <w:sz w:val="28"/>
          <w:lang w:val="en-US"/>
        </w:rPr>
        <w:t>AUC</w:t>
      </w:r>
      <w:r w:rsidRPr="008B655B">
        <w:rPr>
          <w:rStyle w:val="p"/>
          <w:rFonts w:ascii="Times New Roman" w:hAnsi="Times New Roman" w:cs="Times New Roman"/>
          <w:sz w:val="28"/>
        </w:rPr>
        <w:t xml:space="preserve"> </w:t>
      </w:r>
      <w:r>
        <w:rPr>
          <w:rStyle w:val="p"/>
          <w:rFonts w:ascii="Times New Roman" w:hAnsi="Times New Roman" w:cs="Times New Roman"/>
          <w:sz w:val="28"/>
        </w:rPr>
        <w:t>не менее 0,7, это требование успешно выполнено. Хотя скорее всего, возможно добиться и лучшего результата.</w:t>
      </w:r>
    </w:p>
    <w:p w:rsidR="008B655B" w:rsidRDefault="008B655B" w:rsidP="008B655B">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 xml:space="preserve">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 ближе к практике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 анализе помещена на рисунок 3.6.</w:t>
      </w:r>
    </w:p>
    <w:p w:rsidR="006D0165" w:rsidRDefault="006D0165" w:rsidP="008B655B">
      <w:pPr>
        <w:pStyle w:val="HTML"/>
        <w:ind w:firstLine="567"/>
        <w:jc w:val="both"/>
        <w:rPr>
          <w:rStyle w:val="p"/>
          <w:rFonts w:ascii="Times New Roman" w:hAnsi="Times New Roman" w:cs="Times New Roman"/>
          <w:sz w:val="28"/>
        </w:rPr>
      </w:pPr>
    </w:p>
    <w:p w:rsidR="006D0165" w:rsidRPr="006476B0" w:rsidRDefault="00274C54" w:rsidP="006D0165">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lastRenderedPageBreak/>
        <w:pict>
          <v:shape id="_x0000_i1039" type="#_x0000_t75" style="width:407.4pt;height:295.2pt">
            <v:imagedata r:id="rId26" o:title="1lay_113_KS_plot" croptop="5825f" cropbottom="2330f" cropleft="5308f" cropright="4798f"/>
          </v:shape>
        </w:pict>
      </w:r>
    </w:p>
    <w:p w:rsidR="006D0165" w:rsidRPr="008248DF" w:rsidRDefault="006D0165" w:rsidP="006D0165">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Подбор точки отсечения</w:t>
      </w:r>
    </w:p>
    <w:p w:rsidR="006D0165" w:rsidRDefault="006D0165" w:rsidP="006D0165">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387CE6">
      <w:pPr>
        <w:pStyle w:val="HTML"/>
        <w:ind w:firstLine="567"/>
        <w:jc w:val="both"/>
        <w:rPr>
          <w:rStyle w:val="p"/>
          <w:rFonts w:ascii="Times New Roman" w:hAnsi="Times New Roman" w:cs="Times New Roman"/>
          <w:sz w:val="28"/>
        </w:rPr>
      </w:pPr>
    </w:p>
    <w:p w:rsidR="006D0165" w:rsidRDefault="006D0165" w:rsidP="00387CE6">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47441">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47441">
      <w:pPr>
        <w:pStyle w:val="HTML"/>
        <w:ind w:firstLine="567"/>
        <w:jc w:val="both"/>
        <w:rPr>
          <w:rStyle w:val="p"/>
          <w:rFonts w:ascii="Times New Roman" w:hAnsi="Times New Roman" w:cs="Times New Roman"/>
          <w:sz w:val="28"/>
        </w:rPr>
      </w:pPr>
    </w:p>
    <w:p w:rsidR="00B47441"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0" w:type="auto"/>
        <w:tblLook w:val="04A0" w:firstRow="1" w:lastRow="0" w:firstColumn="1" w:lastColumn="0" w:noHBand="0" w:noVBand="1"/>
      </w:tblPr>
      <w:tblGrid>
        <w:gridCol w:w="2336"/>
        <w:gridCol w:w="2336"/>
        <w:gridCol w:w="2336"/>
        <w:gridCol w:w="2337"/>
      </w:tblGrid>
      <w:tr w:rsidR="00B47441" w:rsidRPr="00094B43" w:rsidTr="00261776">
        <w:tc>
          <w:tcPr>
            <w:tcW w:w="2336" w:type="dxa"/>
            <w:vMerge w:val="restart"/>
            <w:vAlign w:val="center"/>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B47441" w:rsidRPr="00094B43" w:rsidRDefault="00B47441"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B47441" w:rsidRPr="00094B43" w:rsidRDefault="00B47441"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5D217A">
        <w:tc>
          <w:tcPr>
            <w:tcW w:w="2336" w:type="dxa"/>
            <w:vMerge/>
          </w:tcPr>
          <w:p w:rsidR="00B47441" w:rsidRPr="00094B43" w:rsidRDefault="00B47441" w:rsidP="005D217A">
            <w:pPr>
              <w:jc w:val="both"/>
              <w:rPr>
                <w:rFonts w:ascii="Times New Roman" w:hAnsi="Times New Roman" w:cs="Times New Roman"/>
                <w:sz w:val="28"/>
                <w:szCs w:val="28"/>
              </w:rPr>
            </w:pPr>
          </w:p>
        </w:tc>
        <w:tc>
          <w:tcPr>
            <w:tcW w:w="2336" w:type="dxa"/>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tcPr>
          <w:p w:rsidR="00B47441" w:rsidRPr="00ED723E" w:rsidRDefault="00261776"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7" w:type="dxa"/>
            <w:vMerge/>
          </w:tcPr>
          <w:p w:rsidR="00B47441" w:rsidRPr="00094B43" w:rsidRDefault="00B47441" w:rsidP="005D217A">
            <w:pPr>
              <w:jc w:val="both"/>
              <w:rPr>
                <w:rFonts w:ascii="Times New Roman" w:hAnsi="Times New Roman" w:cs="Times New Roman"/>
                <w:sz w:val="28"/>
                <w:szCs w:val="28"/>
              </w:rPr>
            </w:pPr>
          </w:p>
        </w:tc>
      </w:tr>
      <w:tr w:rsidR="00261776" w:rsidRPr="00ED723E" w:rsidTr="005D217A">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5D217A">
        <w:tc>
          <w:tcPr>
            <w:tcW w:w="2336" w:type="dxa"/>
          </w:tcPr>
          <w:p w:rsidR="00261776" w:rsidRPr="00ED723E" w:rsidRDefault="00261776" w:rsidP="00261776">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5D217A">
        <w:tc>
          <w:tcPr>
            <w:tcW w:w="2336" w:type="dxa"/>
          </w:tcPr>
          <w:p w:rsidR="00261776" w:rsidRPr="00094B43" w:rsidRDefault="00261776" w:rsidP="00261776">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2336"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2337" w:type="dxa"/>
            <w:vAlign w:val="bottom"/>
          </w:tcPr>
          <w:p w:rsidR="00261776" w:rsidRPr="00261776" w:rsidRDefault="00261776" w:rsidP="00261776">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26177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261776">
      <w:pPr>
        <w:pStyle w:val="HTML"/>
        <w:jc w:val="both"/>
        <w:rPr>
          <w:rStyle w:val="p"/>
          <w:rFonts w:ascii="Times New Roman" w:hAnsi="Times New Roman" w:cs="Times New Roman"/>
          <w:sz w:val="28"/>
        </w:rPr>
      </w:pPr>
    </w:p>
    <w:p w:rsidR="00261776" w:rsidRDefault="00261776" w:rsidP="00261776">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261776">
      <w:pPr>
        <w:pStyle w:val="HTML"/>
        <w:jc w:val="both"/>
        <w:rPr>
          <w:rStyle w:val="p"/>
          <w:rFonts w:ascii="Times New Roman" w:hAnsi="Times New Roman" w:cs="Times New Roman"/>
          <w:sz w:val="28"/>
        </w:rPr>
      </w:pPr>
    </w:p>
    <w:p w:rsidR="00261776" w:rsidRPr="00261776" w:rsidRDefault="00261776" w:rsidP="00261776">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5D217A">
            <w:pPr>
              <w:jc w:val="both"/>
              <w:rPr>
                <w:rFonts w:ascii="Times New Roman" w:hAnsi="Times New Roman" w:cs="Times New Roman"/>
                <w:sz w:val="28"/>
                <w:szCs w:val="28"/>
              </w:rPr>
            </w:pP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5D217A">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lastRenderedPageBreak/>
              <w:t>0</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C12F55">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C12F55">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5D217A">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5D217A">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DD3B16">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261776">
      <w:pPr>
        <w:pStyle w:val="HTML"/>
        <w:jc w:val="both"/>
        <w:rPr>
          <w:rStyle w:val="p"/>
          <w:rFonts w:ascii="Times New Roman" w:hAnsi="Times New Roman" w:cs="Times New Roman"/>
          <w:sz w:val="28"/>
        </w:rPr>
      </w:pPr>
    </w:p>
    <w:p w:rsidR="00DD3B16" w:rsidRDefault="00DD3B16" w:rsidP="00261776">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 разработчик модели может ориентироваться на такой метод, когда просят представить его мнение.</w:t>
      </w:r>
    </w:p>
    <w:p w:rsidR="00097D34" w:rsidRPr="00B215D5" w:rsidRDefault="00097D34" w:rsidP="00DD3B16">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r>
        <w:rPr>
          <w:rStyle w:val="p"/>
          <w:rFonts w:ascii="Times New Roman" w:hAnsi="Times New Roman" w:cs="Times New Roman"/>
          <w:sz w:val="28"/>
          <w:lang w:val="en-US"/>
        </w:rPr>
        <w:t>pytorch</w:t>
      </w:r>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фукнции. Через созданный класс «</w:t>
      </w:r>
      <w:r w:rsidR="00B215D5">
        <w:rPr>
          <w:rStyle w:val="p"/>
          <w:rFonts w:ascii="Times New Roman" w:hAnsi="Times New Roman" w:cs="Times New Roman"/>
          <w:sz w:val="28"/>
          <w:lang w:val="en-US"/>
        </w:rPr>
        <w:t>ResultModel</w:t>
      </w:r>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Получила полноценное описание целевая функция бинарной кроссэнтропии.</w:t>
      </w:r>
    </w:p>
    <w:p w:rsidR="00631404" w:rsidRDefault="00B215D5"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r w:rsidR="005D217A">
        <w:rPr>
          <w:rStyle w:val="p"/>
          <w:rFonts w:ascii="Times New Roman" w:hAnsi="Times New Roman" w:cs="Times New Roman"/>
          <w:sz w:val="28"/>
          <w:lang w:val="en-US"/>
        </w:rPr>
        <w:t>pytorch</w:t>
      </w:r>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модель, оптимизатор и целевую функцию; а обучение вывести в отдельный метод который можно вызывать по любой потребности в обучении или «доучивании» модели со спецтфичными настройками.</w:t>
      </w:r>
    </w:p>
    <w:p w:rsidR="00631404" w:rsidRDefault="00631404"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 наконец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Default="00631404" w:rsidP="00B215D5">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lastRenderedPageBreak/>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 те ситуации в которые попадали мы, тщательно описаны и предложены возможные пути выхода из них. Так если кривая заканчивается на стремительно спаде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r>
        <w:rPr>
          <w:rStyle w:val="p"/>
          <w:rFonts w:ascii="Times New Roman" w:hAnsi="Times New Roman" w:cs="Times New Roman"/>
          <w:sz w:val="28"/>
          <w:lang w:val="en-US"/>
        </w:rPr>
        <w:t>pytoch</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 xml:space="preserve">каждую эпоху в установленное число раз. Но даже с таким простым правилом обучения следуют обращаться аккуратно так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215D5">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CA4EFF">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скоринге, опытные аналитики связывают это с тем, что в выборке этой предметной области всегда доминируют наблюдения без дефолта, а те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Pr="00E0650E" w:rsidRDefault="00F0633D" w:rsidP="00FF3413">
      <w:pPr>
        <w:pStyle w:val="1"/>
        <w:jc w:val="center"/>
        <w:rPr>
          <w:sz w:val="32"/>
        </w:rPr>
      </w:pPr>
      <w:r w:rsidRPr="00E0650E">
        <w:rPr>
          <w:sz w:val="32"/>
        </w:rPr>
        <w:lastRenderedPageBreak/>
        <w:t>ЗАКЛЮЧЕНИЕ</w:t>
      </w:r>
      <w:bookmarkEnd w:id="15"/>
    </w:p>
    <w:p w:rsidR="00F0633D" w:rsidRDefault="00F0633D" w:rsidP="00E04765">
      <w:pPr>
        <w:tabs>
          <w:tab w:val="left" w:pos="9639"/>
        </w:tabs>
        <w:spacing w:after="0"/>
        <w:ind w:right="-1"/>
        <w:jc w:val="center"/>
        <w:rPr>
          <w:rFonts w:ascii="Times New Roman" w:hAnsi="Times New Roman" w:cs="Times New Roman"/>
          <w:b/>
          <w:sz w:val="28"/>
          <w:szCs w:val="28"/>
        </w:rPr>
      </w:pPr>
    </w:p>
    <w:p w:rsidR="00F0633D" w:rsidRDefault="00F0633D">
      <w:pPr>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E04765">
      <w:pPr>
        <w:tabs>
          <w:tab w:val="left" w:pos="9639"/>
        </w:tabs>
        <w:spacing w:after="0"/>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E04765">
      <w:pPr>
        <w:tabs>
          <w:tab w:val="left" w:pos="9639"/>
        </w:tabs>
        <w:spacing w:after="0"/>
        <w:ind w:right="-1"/>
        <w:jc w:val="center"/>
        <w:rPr>
          <w:rFonts w:ascii="Times New Roman" w:hAnsi="Times New Roman" w:cs="Times New Roman"/>
          <w:sz w:val="28"/>
          <w:szCs w:val="28"/>
        </w:rPr>
      </w:pPr>
    </w:p>
    <w:p w:rsidR="00F343E9" w:rsidRDefault="00F343E9" w:rsidP="009014EF">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400с.</w:t>
      </w:r>
    </w:p>
    <w:p w:rsidR="00F343E9" w:rsidRDefault="00F343E9"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FA21FF">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2nd ed. – 2000. – 376 p.</w:t>
      </w:r>
    </w:p>
    <w:p w:rsidR="002F256A" w:rsidRDefault="002F256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r w:rsidRPr="004C5C10">
        <w:rPr>
          <w:rFonts w:ascii="Times New Roman" w:hAnsi="Times New Roman" w:cs="Times New Roman"/>
          <w:sz w:val="28"/>
          <w:szCs w:val="28"/>
        </w:rPr>
        <w:t>:</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Pandas, main page [Electronic resource]. – 02.04.2022.. – Mode of access: </w:t>
      </w:r>
      <w:hyperlink r:id="rId27"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8"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29"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30"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1"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364с.</w:t>
      </w:r>
    </w:p>
    <w:p w:rsidR="00734DCA" w:rsidRDefault="00734DCA"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Выброс (статистика)/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2"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3"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256с.</w:t>
      </w:r>
    </w:p>
    <w:p w:rsidR="000A67A1" w:rsidRPr="000A67A1" w:rsidRDefault="000A67A1" w:rsidP="00FA21FF">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Goboy, D. Understanding binary cross-entropy/ log loss: a visual explanation [Electronic resource]. – Mode of access: </w:t>
      </w:r>
      <w:hyperlink r:id="rId34"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336с.</w:t>
      </w:r>
    </w:p>
    <w:p w:rsidR="009674DC" w:rsidRDefault="009674DC" w:rsidP="00FA21FF">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272с.</w:t>
      </w:r>
    </w:p>
    <w:p w:rsidR="00371B23" w:rsidRDefault="00371B23" w:rsidP="006C33F9">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6C33F9">
        <w:rPr>
          <w:rFonts w:ascii="Times New Roman" w:hAnsi="Times New Roman" w:cs="Times New Roman"/>
          <w:sz w:val="28"/>
          <w:szCs w:val="28"/>
          <w:lang w:val="en-US"/>
        </w:rPr>
        <w:t>[Electronic resource]\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6C33F9">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Шолле, Ф. Глубокое обучение на </w:t>
      </w:r>
      <w:r>
        <w:rPr>
          <w:rFonts w:ascii="Times New Roman" w:hAnsi="Times New Roman" w:cs="Times New Roman"/>
          <w:sz w:val="28"/>
          <w:szCs w:val="28"/>
          <w:lang w:val="en-US"/>
        </w:rPr>
        <w:t>python</w:t>
      </w:r>
      <w:r>
        <w:rPr>
          <w:rFonts w:ascii="Times New Roman" w:hAnsi="Times New Roman" w:cs="Times New Roman"/>
          <w:sz w:val="28"/>
          <w:szCs w:val="28"/>
        </w:rPr>
        <w:t>/ Ф. Шолее.</w:t>
      </w:r>
      <w:bookmarkStart w:id="16" w:name="_GoBack"/>
      <w:bookmarkEnd w:id="16"/>
      <w:r>
        <w:rPr>
          <w:rFonts w:ascii="Times New Roman" w:hAnsi="Times New Roman" w:cs="Times New Roman"/>
          <w:sz w:val="28"/>
          <w:szCs w:val="28"/>
        </w:rPr>
        <w:t xml:space="preserve"> –</w:t>
      </w:r>
      <w:r w:rsidRPr="00243BD6">
        <w:rPr>
          <w:rFonts w:ascii="Times New Roman" w:hAnsi="Times New Roman" w:cs="Times New Roman"/>
          <w:sz w:val="28"/>
          <w:szCs w:val="28"/>
        </w:rPr>
        <w:t xml:space="preserve"> </w:t>
      </w:r>
      <w:r>
        <w:rPr>
          <w:rFonts w:ascii="Times New Roman" w:hAnsi="Times New Roman" w:cs="Times New Roman"/>
          <w:sz w:val="28"/>
          <w:szCs w:val="28"/>
        </w:rPr>
        <w:t>СПб.</w:t>
      </w:r>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pPr>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015E47" w:rsidRDefault="00015E47" w:rsidP="00015E47">
      <w:pPr>
        <w:pStyle w:val="1"/>
        <w:spacing w:line="480" w:lineRule="auto"/>
        <w:jc w:val="center"/>
        <w:rPr>
          <w:szCs w:val="24"/>
        </w:rPr>
      </w:pPr>
      <w:bookmarkStart w:id="17" w:name="_Toc75777828"/>
      <w:bookmarkStart w:id="18" w:name="_Toc101211776"/>
      <w:r w:rsidRPr="00083C60">
        <w:rPr>
          <w:szCs w:val="24"/>
        </w:rPr>
        <w:lastRenderedPageBreak/>
        <w:t>ПРИЛОЖЕНИЕ А</w:t>
      </w:r>
      <w:r w:rsidRPr="00083C60">
        <w:rPr>
          <w:szCs w:val="24"/>
        </w:rPr>
        <w:br/>
      </w:r>
      <w:bookmarkEnd w:id="17"/>
      <w:r>
        <w:rPr>
          <w:szCs w:val="24"/>
        </w:rPr>
        <w:t>Визуализация сигмоиды двух переменных</w:t>
      </w:r>
      <w:bookmarkEnd w:id="18"/>
    </w:p>
    <w:p w:rsidR="006E236D" w:rsidRDefault="00274C54" w:rsidP="00532C7C">
      <w:pPr>
        <w:tabs>
          <w:tab w:val="left" w:pos="9639"/>
        </w:tabs>
        <w:spacing w:after="0"/>
        <w:ind w:right="-1"/>
        <w:rPr>
          <w:rFonts w:ascii="Times New Roman" w:hAnsi="Times New Roman" w:cs="Times New Roman"/>
          <w:sz w:val="28"/>
          <w:szCs w:val="28"/>
        </w:rPr>
      </w:pPr>
      <w:r>
        <w:rPr>
          <w:rFonts w:ascii="Times New Roman" w:hAnsi="Times New Roman" w:cs="Times New Roman"/>
          <w:sz w:val="28"/>
          <w:szCs w:val="28"/>
        </w:rPr>
        <w:pict>
          <v:shape id="_x0000_i1040" type="#_x0000_t75" style="width:481.2pt;height:241.2pt">
            <v:imagedata r:id="rId35" o:title="scatter3d_with_sigmoid"/>
          </v:shape>
        </w:pict>
      </w:r>
    </w:p>
    <w:p w:rsidR="006E236D" w:rsidRDefault="006E236D" w:rsidP="006E236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6E236D">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6E236D">
      <w:pPr>
        <w:spacing w:after="0" w:line="240" w:lineRule="auto"/>
        <w:jc w:val="center"/>
        <w:rPr>
          <w:rFonts w:ascii="Times New Roman" w:hAnsi="Times New Roman" w:cs="Times New Roman"/>
          <w:sz w:val="24"/>
          <w:szCs w:val="24"/>
        </w:rPr>
      </w:pPr>
    </w:p>
    <w:p w:rsidR="00B82D95" w:rsidRDefault="00274C54"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81.4pt;height:281.4pt">
            <v:imagedata r:id="rId36" o:title="3d_sigmoid of nn"/>
          </v:shape>
        </w:pict>
      </w:r>
    </w:p>
    <w:p w:rsidR="00B82D95" w:rsidRDefault="00B82D95" w:rsidP="00B82D95">
      <w:pPr>
        <w:spacing w:after="0" w:line="240" w:lineRule="auto"/>
        <w:jc w:val="center"/>
        <w:rPr>
          <w:rFonts w:ascii="Times New Roman" w:hAnsi="Times New Roman" w:cs="Times New Roman"/>
          <w:sz w:val="24"/>
          <w:szCs w:val="24"/>
        </w:rPr>
      </w:pPr>
    </w:p>
    <w:p w:rsidR="00B82D95" w:rsidRDefault="00B82D95" w:rsidP="00B82D9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82D95">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82D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083C60" w:rsidRDefault="00015E47" w:rsidP="00015E47">
      <w:pPr>
        <w:pStyle w:val="1"/>
        <w:spacing w:line="480" w:lineRule="auto"/>
        <w:jc w:val="center"/>
        <w:rPr>
          <w:szCs w:val="24"/>
        </w:rPr>
      </w:pPr>
      <w:bookmarkStart w:id="19" w:name="_Toc101211777"/>
      <w:r>
        <w:rPr>
          <w:szCs w:val="24"/>
        </w:rPr>
        <w:lastRenderedPageBreak/>
        <w:t>ПРИЛОЖЕНИЕ Б</w:t>
      </w:r>
      <w:r>
        <w:rPr>
          <w:szCs w:val="24"/>
        </w:rPr>
        <w:br/>
        <w:t>Архитектуры с сигмоидой на выходном слое</w:t>
      </w:r>
      <w:bookmarkEnd w:id="19"/>
    </w:p>
    <w:p w:rsidR="006E6B56" w:rsidRDefault="006E6B56" w:rsidP="006E6B56"/>
    <w:p w:rsidR="006E6B56" w:rsidRDefault="00274C54" w:rsidP="006E6B56">
      <w:pPr>
        <w:jc w:val="center"/>
      </w:pPr>
      <w:r>
        <w:pict>
          <v:shape id="_x0000_i1042" type="#_x0000_t75" style="width:280.8pt;height:263.4pt">
            <v:imagedata r:id="rId37" o:title="logit архитектура"/>
          </v:shape>
        </w:pict>
      </w:r>
    </w:p>
    <w:p w:rsidR="00A13B05" w:rsidRDefault="00A13B05" w:rsidP="00A13B0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A13B05">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6E6B56"/>
    <w:p w:rsidR="006E6B56" w:rsidRPr="006E6B56" w:rsidRDefault="006E6B56" w:rsidP="006E6B56"/>
    <w:p w:rsidR="006E6B56" w:rsidRPr="00EB2F21" w:rsidRDefault="006E6B56" w:rsidP="006E236D">
      <w:pPr>
        <w:spacing w:after="0" w:line="240" w:lineRule="auto"/>
        <w:jc w:val="center"/>
        <w:rPr>
          <w:rFonts w:ascii="Times New Roman" w:hAnsi="Times New Roman" w:cs="Times New Roman"/>
          <w:sz w:val="24"/>
          <w:szCs w:val="24"/>
        </w:rPr>
      </w:pPr>
    </w:p>
    <w:p w:rsidR="006E236D" w:rsidRDefault="00274C54" w:rsidP="006E6B56">
      <w:pPr>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444.6pt;height:237pt">
            <v:imagedata r:id="rId38" o:title="my architec"/>
          </v:shape>
        </w:pict>
      </w:r>
    </w:p>
    <w:p w:rsidR="006E6B56" w:rsidRPr="00467937" w:rsidRDefault="006E6B56" w:rsidP="0046793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083C60" w:rsidRDefault="00015E47" w:rsidP="00015E47">
      <w:pPr>
        <w:pStyle w:val="1"/>
        <w:spacing w:line="480" w:lineRule="auto"/>
        <w:jc w:val="center"/>
        <w:rPr>
          <w:szCs w:val="24"/>
        </w:rPr>
      </w:pPr>
      <w:bookmarkStart w:id="20" w:name="_Toc101211778"/>
      <w:r>
        <w:rPr>
          <w:szCs w:val="24"/>
        </w:rPr>
        <w:lastRenderedPageBreak/>
        <w:t>ПРИЛОЖЕНИЕ В</w:t>
      </w:r>
      <w:r w:rsidRPr="00083C60">
        <w:rPr>
          <w:szCs w:val="24"/>
        </w:rPr>
        <w:br/>
      </w:r>
      <w:r>
        <w:rPr>
          <w:szCs w:val="24"/>
        </w:rPr>
        <w:t>Обобщённые программные функции процессинга данных</w:t>
      </w:r>
      <w:bookmarkEnd w:id="20"/>
    </w:p>
    <w:p w:rsidR="00AA00D0" w:rsidRDefault="00AA00D0" w:rsidP="00A13B05">
      <w:pPr>
        <w:spacing w:after="0" w:line="240" w:lineRule="auto"/>
        <w:jc w:val="center"/>
        <w:rPr>
          <w:rFonts w:ascii="Times New Roman" w:hAnsi="Times New Roman" w:cs="Times New Roman"/>
          <w:sz w:val="24"/>
          <w:szCs w:val="24"/>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274C54"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274C54">
        <w:rPr>
          <w:rFonts w:ascii="Times New Roman" w:hAnsi="Times New Roman" w:cs="Times New Roman"/>
          <w:sz w:val="24"/>
          <w:szCs w:val="24"/>
        </w:rPr>
        <w:t>"</w:t>
      </w:r>
      <w:r w:rsidRPr="0097793B">
        <w:rPr>
          <w:rFonts w:ascii="Times New Roman" w:hAnsi="Times New Roman" w:cs="Times New Roman"/>
          <w:sz w:val="24"/>
          <w:szCs w:val="24"/>
          <w:lang w:val="en-US"/>
        </w:rPr>
        <w:t>category</w:t>
      </w:r>
      <w:r w:rsidRPr="00274C54">
        <w:rPr>
          <w:rFonts w:ascii="Times New Roman" w:hAnsi="Times New Roman" w:cs="Times New Roman"/>
          <w:sz w:val="24"/>
          <w:szCs w:val="24"/>
        </w:rPr>
        <w:t>" : "</w:t>
      </w:r>
      <w:r w:rsidRPr="0097793B">
        <w:rPr>
          <w:rFonts w:ascii="Times New Roman" w:hAnsi="Times New Roman" w:cs="Times New Roman"/>
          <w:sz w:val="24"/>
          <w:szCs w:val="24"/>
        </w:rPr>
        <w:t>Номинативная</w:t>
      </w:r>
      <w:r w:rsidRPr="00274C54">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rPr>
      </w:pPr>
      <w:r w:rsidRPr="00274C54">
        <w:rPr>
          <w:rFonts w:ascii="Times New Roman" w:hAnsi="Times New Roman" w:cs="Times New Roman"/>
          <w:sz w:val="24"/>
          <w:szCs w:val="24"/>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274C54"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274C54">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274C54">
        <w:rPr>
          <w:rFonts w:ascii="Times New Roman" w:hAnsi="Times New Roman" w:cs="Times New Roman"/>
          <w:sz w:val="24"/>
          <w:szCs w:val="24"/>
        </w:rPr>
        <w:t>.</w:t>
      </w:r>
      <w:r w:rsidRPr="0097793B">
        <w:rPr>
          <w:rFonts w:ascii="Times New Roman" w:hAnsi="Times New Roman" w:cs="Times New Roman"/>
          <w:sz w:val="24"/>
          <w:szCs w:val="24"/>
          <w:lang w:val="en-US"/>
        </w:rPr>
        <w:t>api</w:t>
      </w:r>
      <w:r w:rsidRPr="00274C54">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274C54">
        <w:rPr>
          <w:rFonts w:ascii="Times New Roman" w:hAnsi="Times New Roman" w:cs="Times New Roman"/>
          <w:sz w:val="24"/>
          <w:szCs w:val="24"/>
        </w:rPr>
        <w:t>.</w:t>
      </w:r>
      <w:r w:rsidRPr="0097793B">
        <w:rPr>
          <w:rFonts w:ascii="Times New Roman" w:hAnsi="Times New Roman" w:cs="Times New Roman"/>
          <w:sz w:val="24"/>
          <w:szCs w:val="24"/>
          <w:lang w:val="en-US"/>
        </w:rPr>
        <w:t>is</w:t>
      </w:r>
      <w:r w:rsidRPr="00274C54">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274C54">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274C54">
        <w:rPr>
          <w:rFonts w:ascii="Times New Roman" w:hAnsi="Times New Roman" w:cs="Times New Roman"/>
          <w:sz w:val="24"/>
          <w:szCs w:val="24"/>
        </w:rPr>
        <w:t>(</w:t>
      </w:r>
      <w:r w:rsidRPr="0097793B">
        <w:rPr>
          <w:rFonts w:ascii="Times New Roman" w:hAnsi="Times New Roman" w:cs="Times New Roman"/>
          <w:sz w:val="24"/>
          <w:szCs w:val="24"/>
          <w:lang w:val="en-US"/>
        </w:rPr>
        <w:t>col</w:t>
      </w:r>
      <w:r w:rsidRPr="00274C54">
        <w:rPr>
          <w:rFonts w:ascii="Times New Roman" w:hAnsi="Times New Roman" w:cs="Times New Roman"/>
          <w:sz w:val="24"/>
          <w:szCs w:val="24"/>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274C54">
        <w:rPr>
          <w:rFonts w:ascii="Times New Roman" w:hAnsi="Times New Roman" w:cs="Times New Roman"/>
          <w:sz w:val="24"/>
          <w:szCs w:val="24"/>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274C54"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274C54">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274C54">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274C54">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274C54">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274C54">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274C54">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274C54">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274C54">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274C54">
        <w:rPr>
          <w:rFonts w:ascii="Times New Roman" w:hAnsi="Times New Roman" w:cs="Times New Roman"/>
          <w:sz w:val="24"/>
          <w:szCs w:val="24"/>
          <w:lang w:val="en-US"/>
        </w:rPr>
        <w:t>\</w:t>
      </w:r>
    </w:p>
    <w:p w:rsidR="0097793B" w:rsidRPr="0097793B" w:rsidRDefault="0097793B" w:rsidP="0097793B">
      <w:pPr>
        <w:spacing w:after="0" w:line="240" w:lineRule="auto"/>
        <w:jc w:val="both"/>
        <w:rPr>
          <w:rFonts w:ascii="Times New Roman" w:hAnsi="Times New Roman" w:cs="Times New Roman"/>
          <w:sz w:val="24"/>
          <w:szCs w:val="24"/>
          <w:lang w:val="en-US"/>
        </w:rPr>
      </w:pPr>
      <w:r w:rsidRPr="00274C54">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df[col].dtype,</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get_col_cat_count(df[col]),</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97793B">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97793B">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97793B">
      <w:pPr>
        <w:spacing w:after="0" w:line="240" w:lineRule="auto"/>
        <w:jc w:val="both"/>
        <w:rPr>
          <w:rFonts w:ascii="Times New Roman" w:hAnsi="Times New Roman" w:cs="Times New Roman"/>
          <w:sz w:val="24"/>
          <w:szCs w:val="24"/>
        </w:rPr>
      </w:pPr>
    </w:p>
    <w:p w:rsidR="008E3F1D" w:rsidRPr="00AC15A0" w:rsidRDefault="008E3F1D" w:rsidP="008E3F1D">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97793B" w:rsidRPr="00AC15A0" w:rsidRDefault="0097793B" w:rsidP="0097793B">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97793B">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 get_describes(df):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 = pd.DataFrame()</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for col in df:</w:t>
      </w:r>
    </w:p>
    <w:p w:rsidR="003553FF" w:rsidRPr="003553FF" w:rsidRDefault="003553FF" w:rsidP="003553FF">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 xml:space="preserve">        result[col] = df[col].describe()</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r w:rsidRPr="003553FF">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3553FF">
      <w:pPr>
        <w:spacing w:after="0" w:line="240" w:lineRule="auto"/>
        <w:ind w:firstLine="567"/>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 Источник: собственная разработка.</w:t>
      </w:r>
    </w:p>
    <w:p w:rsidR="003553FF" w:rsidRPr="00AC15A0" w:rsidRDefault="003553FF" w:rsidP="003553FF">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Default="00C2569C" w:rsidP="003553FF">
      <w:pPr>
        <w:spacing w:after="0" w:line="240" w:lineRule="auto"/>
        <w:ind w:firstLine="567"/>
        <w:jc w:val="both"/>
        <w:rPr>
          <w:rFonts w:ascii="Times New Roman" w:hAnsi="Times New Roman" w:cs="Times New Roman"/>
          <w:color w:val="000000" w:themeColor="text1"/>
          <w:sz w:val="24"/>
          <w:szCs w:val="24"/>
        </w:rPr>
      </w:pPr>
    </w:p>
    <w:p w:rsidR="00C2569C" w:rsidRPr="00C2569C" w:rsidRDefault="006501C5" w:rsidP="005D60BF">
      <w:pPr>
        <w:spacing w:after="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 numpy as np</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this file represents several of fucntions wich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According with rule: https://ru.wikipedia.org/wiki/%D0%92%D1%8B%D0%B1%D1%80%D0%BE%D1%81_(%D1%81%D1%82%D0%B0%D1%82%D0%B8%D1%81%D1%82%D0%B8%D0%BA%D0%B0),</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pandas.Series column which emissions needs to be cleared</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B04F33" w:rsidRDefault="00C2569C" w:rsidP="005D60BF">
      <w:pPr>
        <w:spacing w:after="0"/>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5D60BF">
      <w:pPr>
        <w:spacing w:after="0"/>
        <w:rPr>
          <w:rFonts w:ascii="Times New Roman" w:hAnsi="Times New Roman" w:cs="Times New Roman"/>
          <w:color w:val="000000" w:themeColor="text1"/>
          <w:sz w:val="24"/>
          <w:szCs w:val="24"/>
          <w:lang w:val="en-US"/>
        </w:rPr>
      </w:pPr>
    </w:p>
    <w:p w:rsidR="00C2569C" w:rsidRPr="00C2569C"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5D60BF">
      <w:pPr>
        <w:spacing w:after="0"/>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5D60BF">
      <w:pPr>
        <w:spacing w:after="0"/>
        <w:rPr>
          <w:rFonts w:ascii="Times New Roman" w:hAnsi="Times New Roman" w:cs="Times New Roman"/>
          <w:color w:val="000000" w:themeColor="text1"/>
          <w:sz w:val="24"/>
          <w:szCs w:val="24"/>
          <w:lang w:val="en-US"/>
        </w:rPr>
      </w:pPr>
    </w:p>
    <w:p w:rsidR="006501C5" w:rsidRPr="003553FF" w:rsidRDefault="006501C5" w:rsidP="006501C5">
      <w:pPr>
        <w:spacing w:after="0" w:line="240" w:lineRule="auto"/>
        <w:ind w:firstLine="567"/>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 Источник: собственная разработка.</w:t>
      </w:r>
    </w:p>
    <w:p w:rsidR="006501C5" w:rsidRPr="001F6196" w:rsidRDefault="006501C5" w:rsidP="006501C5">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C2569C">
      <w:pPr>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Pr="00015E47" w:rsidRDefault="00015E47" w:rsidP="00015E47">
      <w:pPr>
        <w:pStyle w:val="1"/>
        <w:spacing w:line="480" w:lineRule="auto"/>
        <w:jc w:val="center"/>
        <w:rPr>
          <w:szCs w:val="24"/>
        </w:rPr>
      </w:pPr>
      <w:bookmarkStart w:id="21" w:name="_Toc101211779"/>
      <w:r>
        <w:rPr>
          <w:szCs w:val="24"/>
        </w:rPr>
        <w:lastRenderedPageBreak/>
        <w:t>ПРИЛОЖЕНИЕ Г</w:t>
      </w:r>
      <w:r>
        <w:rPr>
          <w:szCs w:val="24"/>
        </w:rPr>
        <w:br/>
      </w:r>
      <w:r w:rsidR="001B5CE1">
        <w:rPr>
          <w:szCs w:val="24"/>
        </w:rPr>
        <w:t>Д</w:t>
      </w:r>
      <w:r>
        <w:rPr>
          <w:szCs w:val="24"/>
        </w:rPr>
        <w:t>анные на разных этапах обработки</w:t>
      </w:r>
      <w:bookmarkEnd w:id="21"/>
    </w:p>
    <w:p w:rsidR="0097793B" w:rsidRPr="00CA15AE" w:rsidRDefault="00ED2A7E" w:rsidP="00ED2A7E">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9060" w:type="dxa"/>
        <w:tblLook w:val="04A0" w:firstRow="1" w:lastRow="0" w:firstColumn="1" w:lastColumn="0" w:noHBand="0" w:noVBand="1"/>
      </w:tblPr>
      <w:tblGrid>
        <w:gridCol w:w="2220"/>
        <w:gridCol w:w="1727"/>
        <w:gridCol w:w="2404"/>
        <w:gridCol w:w="1720"/>
        <w:gridCol w:w="1469"/>
      </w:tblGrid>
      <w:tr w:rsidR="00ED2A7E" w:rsidRPr="00ED2A7E" w:rsidTr="00ED2A7E">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sz w:val="28"/>
                <w:szCs w:val="28"/>
                <w:lang w:eastAsia="ru-RU"/>
              </w:rPr>
            </w:pPr>
            <w:r w:rsidRPr="00ED2A7E">
              <w:rPr>
                <w:rFonts w:ascii="Times New Roman" w:eastAsia="Times New Roman" w:hAnsi="Times New Roman" w:cs="Times New Roman"/>
                <w:color w:val="000000"/>
                <w:sz w:val="28"/>
                <w:szCs w:val="28"/>
                <w:lang w:eastAsia="ru-RU"/>
              </w:rPr>
              <w:t>Число пропусков</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[18.01.1986;22.12.2019]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202744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[22.01.1986;10.11.2019]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245403</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[11.03.1987;30.05.2019]</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246960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108914</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161319</w:t>
            </w:r>
          </w:p>
        </w:tc>
      </w:tr>
      <w:tr w:rsidR="00ED2A7E" w:rsidRPr="00ED2A7E" w:rsidTr="00ED2A7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D55C11" w:rsidP="00ED2A7E">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ED2A7E" w:rsidRPr="00ED2A7E">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237508</w:t>
            </w:r>
          </w:p>
        </w:tc>
      </w:tr>
      <w:tr w:rsidR="00ED2A7E" w:rsidRPr="00ED2A7E" w:rsidTr="00ED2A7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40</w:t>
            </w:r>
          </w:p>
        </w:tc>
      </w:tr>
      <w:tr w:rsidR="00ED2A7E" w:rsidRPr="00ED2A7E" w:rsidTr="00ED2A7E">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70933</w:t>
            </w:r>
          </w:p>
        </w:tc>
      </w:tr>
      <w:tr w:rsidR="00ED2A7E" w:rsidRPr="00ED2A7E" w:rsidTr="00ED2A7E">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акционер, другое, не имеет отношения, работник</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1060</w:t>
            </w:r>
          </w:p>
        </w:tc>
      </w:tr>
      <w:tr w:rsidR="00ED2A7E" w:rsidRPr="00ED2A7E" w:rsidTr="00ED2A7E">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172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9</w:t>
            </w:r>
          </w:p>
        </w:tc>
        <w:tc>
          <w:tcPr>
            <w:tcW w:w="1300" w:type="dxa"/>
            <w:tcBorders>
              <w:top w:val="nil"/>
              <w:left w:val="nil"/>
              <w:bottom w:val="single" w:sz="4" w:space="0" w:color="auto"/>
              <w:right w:val="single" w:sz="4" w:space="0" w:color="auto"/>
            </w:tcBorders>
            <w:shd w:val="clear" w:color="auto" w:fill="auto"/>
            <w:vAlign w:val="center"/>
            <w:hideMark/>
          </w:tcPr>
          <w:p w:rsidR="00ED2A7E" w:rsidRPr="00ED2A7E" w:rsidRDefault="00ED2A7E" w:rsidP="00ED2A7E">
            <w:pPr>
              <w:spacing w:after="0" w:line="240" w:lineRule="auto"/>
              <w:jc w:val="center"/>
              <w:rPr>
                <w:rFonts w:ascii="Times New Roman" w:eastAsia="Times New Roman" w:hAnsi="Times New Roman" w:cs="Times New Roman"/>
                <w:color w:val="000000"/>
                <w:lang w:eastAsia="ru-RU"/>
              </w:rPr>
            </w:pPr>
            <w:r w:rsidRPr="00ED2A7E">
              <w:rPr>
                <w:rFonts w:ascii="Times New Roman" w:eastAsia="Times New Roman" w:hAnsi="Times New Roman" w:cs="Times New Roman"/>
                <w:color w:val="000000"/>
                <w:lang w:eastAsia="ru-RU"/>
              </w:rPr>
              <w:t>0</w:t>
            </w:r>
          </w:p>
        </w:tc>
      </w:tr>
    </w:tbl>
    <w:p w:rsidR="00ED2A7E" w:rsidRDefault="00ED2A7E" w:rsidP="008E3F1D">
      <w:pPr>
        <w:spacing w:after="0" w:line="240" w:lineRule="auto"/>
        <w:ind w:firstLine="567"/>
        <w:jc w:val="both"/>
        <w:rPr>
          <w:rFonts w:ascii="Times New Roman" w:hAnsi="Times New Roman" w:cs="Times New Roman"/>
          <w:b/>
          <w:sz w:val="28"/>
          <w:szCs w:val="24"/>
          <w:lang w:val="en-US"/>
        </w:rPr>
      </w:pPr>
    </w:p>
    <w:p w:rsidR="005717FE" w:rsidRPr="00CA15AE" w:rsidRDefault="005441C5" w:rsidP="005441C5">
      <w:pPr>
        <w:spacing w:after="0" w:line="240" w:lineRule="auto"/>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498"/>
        <w:gridCol w:w="1211"/>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5441C5">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Продолжение таблицы Г.1.</w:t>
      </w:r>
    </w:p>
    <w:tbl>
      <w:tblPr>
        <w:tblW w:w="9060" w:type="dxa"/>
        <w:tblLook w:val="04A0" w:firstRow="1" w:lastRow="0" w:firstColumn="1" w:lastColumn="0" w:noHBand="0" w:noVBand="1"/>
      </w:tblPr>
      <w:tblGrid>
        <w:gridCol w:w="2220"/>
        <w:gridCol w:w="1727"/>
        <w:gridCol w:w="2404"/>
        <w:gridCol w:w="1720"/>
        <w:gridCol w:w="989"/>
      </w:tblGrid>
      <w:tr w:rsidR="005441C5" w:rsidRPr="005441C5" w:rsidTr="005441C5">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5441C5">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5441C5">
        <w:trPr>
          <w:trHeight w:val="3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5441C5">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D55C11" w:rsidP="005441C5">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5441C5">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15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17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Default="005441C5" w:rsidP="008E3F1D">
      <w:pPr>
        <w:spacing w:after="0" w:line="240" w:lineRule="auto"/>
        <w:ind w:firstLine="567"/>
        <w:jc w:val="both"/>
        <w:rPr>
          <w:rFonts w:ascii="Times New Roman" w:hAnsi="Times New Roman" w:cs="Times New Roman"/>
          <w:b/>
          <w:sz w:val="28"/>
          <w:szCs w:val="24"/>
          <w:lang w:val="en-US"/>
        </w:rPr>
      </w:pPr>
    </w:p>
    <w:p w:rsidR="005441C5" w:rsidRPr="00CA15AE" w:rsidRDefault="005441C5" w:rsidP="005441C5">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lastRenderedPageBreak/>
        <w:t>Окончание таблицы Г.1.</w:t>
      </w:r>
    </w:p>
    <w:tbl>
      <w:tblPr>
        <w:tblW w:w="9060" w:type="dxa"/>
        <w:tblLook w:val="04A0" w:firstRow="1" w:lastRow="0" w:firstColumn="1" w:lastColumn="0" w:noHBand="0" w:noVBand="1"/>
      </w:tblPr>
      <w:tblGrid>
        <w:gridCol w:w="2220"/>
        <w:gridCol w:w="1592"/>
        <w:gridCol w:w="2320"/>
        <w:gridCol w:w="1664"/>
        <w:gridCol w:w="1264"/>
      </w:tblGrid>
      <w:tr w:rsidR="005441C5" w:rsidRPr="005441C5" w:rsidTr="001F6196">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1</w:t>
            </w:r>
          </w:p>
        </w:tc>
        <w:tc>
          <w:tcPr>
            <w:tcW w:w="1592"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5441C5" w:rsidRPr="005441C5" w:rsidRDefault="005441C5" w:rsidP="005441C5">
            <w:pPr>
              <w:spacing w:after="0" w:line="240" w:lineRule="auto"/>
              <w:jc w:val="center"/>
              <w:rPr>
                <w:rFonts w:ascii="Calibri" w:eastAsia="Times New Roman" w:hAnsi="Calibri" w:cs="Calibri"/>
                <w:color w:val="000000"/>
                <w:lang w:eastAsia="ru-RU"/>
              </w:rPr>
            </w:pPr>
            <w:r w:rsidRPr="005441C5">
              <w:rPr>
                <w:rFonts w:ascii="Calibri" w:eastAsia="Times New Roman" w:hAnsi="Calibri" w:cs="Calibri"/>
                <w:color w:val="000000"/>
                <w:lang w:eastAsia="ru-RU"/>
              </w:rPr>
              <w:t>3</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F6196">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F6196">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F6196">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1592"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16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5441C5" w:rsidRPr="005441C5" w:rsidRDefault="005441C5" w:rsidP="005441C5">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D55C11">
      <w:pPr>
        <w:spacing w:after="0" w:line="240" w:lineRule="auto"/>
        <w:jc w:val="both"/>
        <w:rPr>
          <w:rFonts w:ascii="Times New Roman" w:hAnsi="Times New Roman" w:cs="Times New Roman"/>
          <w:b/>
          <w:sz w:val="28"/>
          <w:szCs w:val="24"/>
          <w:lang w:val="en-US"/>
        </w:rPr>
      </w:pPr>
    </w:p>
    <w:p w:rsidR="00D55C11" w:rsidRPr="001F6196" w:rsidRDefault="00D55C1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9060" w:type="dxa"/>
        <w:tblLook w:val="04A0" w:firstRow="1" w:lastRow="0" w:firstColumn="1" w:lastColumn="0" w:noHBand="0" w:noVBand="1"/>
      </w:tblPr>
      <w:tblGrid>
        <w:gridCol w:w="2220"/>
        <w:gridCol w:w="1727"/>
        <w:gridCol w:w="2320"/>
        <w:gridCol w:w="1720"/>
        <w:gridCol w:w="1469"/>
      </w:tblGrid>
      <w:tr w:rsidR="00D55C11" w:rsidRPr="00D55C11" w:rsidTr="00D55C11">
        <w:trPr>
          <w:trHeight w:val="1125"/>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sz w:val="28"/>
                <w:szCs w:val="28"/>
                <w:lang w:eastAsia="ru-RU"/>
              </w:rPr>
            </w:pPr>
            <w:r w:rsidRPr="00D55C11">
              <w:rPr>
                <w:rFonts w:ascii="Times New Roman" w:eastAsia="Times New Roman" w:hAnsi="Times New Roman" w:cs="Times New Roman"/>
                <w:color w:val="000000"/>
                <w:sz w:val="28"/>
                <w:szCs w:val="28"/>
                <w:lang w:eastAsia="ru-RU"/>
              </w:rPr>
              <w:t>Число пропусков</w:t>
            </w:r>
          </w:p>
        </w:tc>
      </w:tr>
      <w:tr w:rsidR="00D55C11" w:rsidRPr="00D55C11" w:rsidTr="00D55C11">
        <w:trPr>
          <w:trHeight w:val="300"/>
        </w:trPr>
        <w:tc>
          <w:tcPr>
            <w:tcW w:w="2220" w:type="dxa"/>
            <w:tcBorders>
              <w:top w:val="nil"/>
              <w:left w:val="single" w:sz="4" w:space="0" w:color="auto"/>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bottom"/>
            <w:hideMark/>
          </w:tcPr>
          <w:p w:rsidR="00D55C11" w:rsidRPr="00D55C11" w:rsidRDefault="00D55C11" w:rsidP="00D55C11">
            <w:pPr>
              <w:spacing w:after="0" w:line="240" w:lineRule="auto"/>
              <w:jc w:val="center"/>
              <w:rPr>
                <w:rFonts w:ascii="Calibri" w:eastAsia="Times New Roman" w:hAnsi="Calibri" w:cs="Calibri"/>
                <w:color w:val="000000"/>
                <w:lang w:eastAsia="ru-RU"/>
              </w:rPr>
            </w:pPr>
            <w:r w:rsidRPr="00D55C11">
              <w:rPr>
                <w:rFonts w:ascii="Calibri" w:eastAsia="Times New Roman" w:hAnsi="Calibri" w:cs="Calibri"/>
                <w:color w:val="000000"/>
                <w:lang w:eastAsia="ru-RU"/>
              </w:rPr>
              <w:t>5</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D55C1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D55C1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D55C11" w:rsidRPr="00D55C11" w:rsidRDefault="00D55C11" w:rsidP="00D55C11">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D55C11">
      <w:pPr>
        <w:spacing w:after="0" w:line="240" w:lineRule="auto"/>
        <w:jc w:val="both"/>
        <w:rPr>
          <w:rFonts w:ascii="Times New Roman" w:hAnsi="Times New Roman" w:cs="Times New Roman"/>
          <w:b/>
          <w:sz w:val="28"/>
          <w:szCs w:val="24"/>
          <w:lang w:val="en-US"/>
        </w:rPr>
      </w:pPr>
    </w:p>
    <w:p w:rsidR="00467937" w:rsidRDefault="00467937" w:rsidP="00D55C11">
      <w:pPr>
        <w:spacing w:after="0" w:line="240" w:lineRule="auto"/>
        <w:jc w:val="both"/>
        <w:rPr>
          <w:rFonts w:ascii="Times New Roman" w:hAnsi="Times New Roman" w:cs="Times New Roman"/>
          <w:b/>
          <w:sz w:val="24"/>
          <w:szCs w:val="24"/>
        </w:rPr>
      </w:pPr>
    </w:p>
    <w:p w:rsidR="00467937" w:rsidRDefault="00467937" w:rsidP="00D55C11">
      <w:pPr>
        <w:spacing w:after="0" w:line="240" w:lineRule="auto"/>
        <w:jc w:val="both"/>
        <w:rPr>
          <w:rFonts w:ascii="Times New Roman" w:hAnsi="Times New Roman" w:cs="Times New Roman"/>
          <w:b/>
          <w:sz w:val="24"/>
          <w:szCs w:val="24"/>
        </w:rPr>
      </w:pPr>
    </w:p>
    <w:p w:rsidR="009A4DB1" w:rsidRPr="001F6196" w:rsidRDefault="009A4DB1"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27"/>
        <w:gridCol w:w="2320"/>
        <w:gridCol w:w="1720"/>
        <w:gridCol w:w="1073"/>
      </w:tblGrid>
      <w:tr w:rsidR="009A4DB1" w:rsidRPr="009A4DB1" w:rsidTr="009A4DB1">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9A4DB1" w:rsidRPr="009A4DB1" w:rsidRDefault="009A4DB1" w:rsidP="009A4DB1">
            <w:pPr>
              <w:spacing w:after="0" w:line="240" w:lineRule="auto"/>
              <w:jc w:val="center"/>
              <w:rPr>
                <w:rFonts w:ascii="Calibri" w:eastAsia="Times New Roman" w:hAnsi="Calibri" w:cs="Calibri"/>
                <w:color w:val="000000"/>
                <w:lang w:eastAsia="ru-RU"/>
              </w:rPr>
            </w:pPr>
            <w:r w:rsidRPr="009A4DB1">
              <w:rPr>
                <w:rFonts w:ascii="Calibri" w:eastAsia="Times New Roman" w:hAnsi="Calibri" w:cs="Calibri"/>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5</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bottom"/>
            <w:hideMark/>
          </w:tcPr>
          <w:p w:rsidR="009A4DB1" w:rsidRPr="009A4DB1" w:rsidRDefault="0081110F" w:rsidP="009A4DB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bottom"/>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9A4DB1">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9A4DB1">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9A4DB1" w:rsidRPr="009A4DB1" w:rsidRDefault="009A4DB1" w:rsidP="009A4DB1">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D55C11">
      <w:pPr>
        <w:spacing w:after="0" w:line="240" w:lineRule="auto"/>
        <w:jc w:val="both"/>
        <w:rPr>
          <w:rFonts w:ascii="Times New Roman" w:hAnsi="Times New Roman" w:cs="Times New Roman"/>
          <w:b/>
          <w:sz w:val="28"/>
          <w:szCs w:val="24"/>
          <w:lang w:val="en-US"/>
        </w:rPr>
      </w:pPr>
    </w:p>
    <w:p w:rsidR="00FE0549" w:rsidRDefault="00FE0549">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FE054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Продолжение таблицы Г.2.</w:t>
      </w:r>
    </w:p>
    <w:tbl>
      <w:tblPr>
        <w:tblW w:w="9060" w:type="dxa"/>
        <w:tblLook w:val="04A0" w:firstRow="1" w:lastRow="0" w:firstColumn="1" w:lastColumn="0" w:noHBand="0" w:noVBand="1"/>
      </w:tblPr>
      <w:tblGrid>
        <w:gridCol w:w="2220"/>
        <w:gridCol w:w="1742"/>
        <w:gridCol w:w="2320"/>
        <w:gridCol w:w="1538"/>
        <w:gridCol w:w="1240"/>
      </w:tblGrid>
      <w:tr w:rsidR="00FE0549" w:rsidRPr="00FE0549" w:rsidTr="00FE0549">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bottom"/>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5</w:t>
            </w:r>
          </w:p>
        </w:tc>
      </w:tr>
      <w:tr w:rsidR="00FE0549" w:rsidRPr="00FE0549" w:rsidTr="00FE0549">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FE0549">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FE0549">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FE054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1500" w:type="dxa"/>
            <w:tcBorders>
              <w:top w:val="nil"/>
              <w:left w:val="nil"/>
              <w:bottom w:val="single" w:sz="4" w:space="0" w:color="auto"/>
              <w:right w:val="single" w:sz="4" w:space="0" w:color="auto"/>
            </w:tcBorders>
            <w:shd w:val="clear" w:color="auto" w:fill="auto"/>
            <w:vAlign w:val="center"/>
            <w:hideMark/>
          </w:tcPr>
          <w:p w:rsidR="00FE0549" w:rsidRPr="00FE0549" w:rsidRDefault="0081110F" w:rsidP="00FE0549">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172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FE0549" w:rsidRPr="00FE0549" w:rsidRDefault="00FE0549" w:rsidP="00FE0549">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D55C11">
      <w:pPr>
        <w:spacing w:after="0" w:line="240" w:lineRule="auto"/>
        <w:jc w:val="both"/>
        <w:rPr>
          <w:rFonts w:ascii="Times New Roman" w:hAnsi="Times New Roman" w:cs="Times New Roman"/>
          <w:b/>
          <w:sz w:val="28"/>
          <w:szCs w:val="24"/>
          <w:lang w:val="en-US"/>
        </w:rPr>
      </w:pPr>
    </w:p>
    <w:p w:rsidR="00B00B60" w:rsidRDefault="00B00B6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31498F"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B00B60" w:rsidRPr="001F6196">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B00B60"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B00B60" w:rsidRDefault="00B00B60" w:rsidP="00B00B60">
            <w:pPr>
              <w:spacing w:after="0" w:line="240" w:lineRule="auto"/>
              <w:jc w:val="center"/>
              <w:rPr>
                <w:rFonts w:ascii="Calibri" w:eastAsia="Times New Roman" w:hAnsi="Calibri" w:cs="Calibri"/>
                <w:color w:val="000000"/>
                <w:lang w:eastAsia="ru-RU"/>
              </w:rPr>
            </w:pPr>
            <w:r w:rsidRPr="00B00B60">
              <w:rPr>
                <w:rFonts w:ascii="Calibri" w:eastAsia="Times New Roman" w:hAnsi="Calibri" w:cs="Calibri"/>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00B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00B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D55C11">
      <w:pPr>
        <w:spacing w:after="0" w:line="240" w:lineRule="auto"/>
        <w:jc w:val="both"/>
        <w:rPr>
          <w:rFonts w:ascii="Times New Roman" w:hAnsi="Times New Roman" w:cs="Times New Roman"/>
          <w:b/>
          <w:sz w:val="28"/>
          <w:szCs w:val="24"/>
          <w:lang w:val="en-US"/>
        </w:rPr>
      </w:pPr>
    </w:p>
    <w:p w:rsidR="0008521A" w:rsidRDefault="0008521A">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D55C11">
      <w:pPr>
        <w:spacing w:after="0" w:line="240" w:lineRule="auto"/>
        <w:jc w:val="both"/>
        <w:rPr>
          <w:rFonts w:ascii="Times New Roman" w:hAnsi="Times New Roman" w:cs="Times New Roman"/>
          <w:b/>
          <w:sz w:val="28"/>
          <w:szCs w:val="24"/>
          <w:lang w:val="en-US"/>
        </w:rPr>
      </w:pPr>
    </w:p>
    <w:p w:rsidR="0008521A"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9060" w:type="dxa"/>
        <w:tblInd w:w="-5" w:type="dxa"/>
        <w:tblLook w:val="04A0" w:firstRow="1" w:lastRow="0" w:firstColumn="1" w:lastColumn="0" w:noHBand="0" w:noVBand="1"/>
      </w:tblPr>
      <w:tblGrid>
        <w:gridCol w:w="2220"/>
        <w:gridCol w:w="1727"/>
        <w:gridCol w:w="2320"/>
        <w:gridCol w:w="1720"/>
        <w:gridCol w:w="1300"/>
      </w:tblGrid>
      <w:tr w:rsidR="003C0410" w:rsidRPr="003C0410" w:rsidTr="003C0410">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sz w:val="28"/>
                <w:szCs w:val="28"/>
                <w:lang w:eastAsia="ru-RU"/>
              </w:rPr>
            </w:pPr>
            <w:r w:rsidRPr="003C0410">
              <w:rPr>
                <w:rFonts w:ascii="Times New Roman" w:eastAsia="Times New Roman" w:hAnsi="Times New Roman" w:cs="Times New Roman"/>
                <w:color w:val="000000"/>
                <w:sz w:val="28"/>
                <w:szCs w:val="28"/>
                <w:lang w:eastAsia="ru-RU"/>
              </w:rPr>
              <w:t>Название показателя</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пропусков</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1</w:t>
            </w:r>
          </w:p>
        </w:tc>
        <w:tc>
          <w:tcPr>
            <w:tcW w:w="15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3C0410" w:rsidRPr="003C0410" w:rsidRDefault="003C0410" w:rsidP="003C0410">
            <w:pPr>
              <w:spacing w:after="0" w:line="240" w:lineRule="auto"/>
              <w:jc w:val="center"/>
              <w:rPr>
                <w:rFonts w:ascii="Calibri" w:eastAsia="Times New Roman" w:hAnsi="Calibri" w:cs="Calibri"/>
                <w:color w:val="000000"/>
                <w:lang w:eastAsia="ru-RU"/>
              </w:rPr>
            </w:pPr>
            <w:r w:rsidRPr="003C0410">
              <w:rPr>
                <w:rFonts w:ascii="Calibri" w:eastAsia="Times New Roman" w:hAnsi="Calibri" w:cs="Calibri"/>
                <w:color w:val="000000"/>
                <w:lang w:eastAsia="ru-RU"/>
              </w:rPr>
              <w:t>5</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3C0410" w:rsidP="00D55C11">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lastRenderedPageBreak/>
        <w:t>Продолжение таблицы Г.3.</w:t>
      </w:r>
    </w:p>
    <w:tbl>
      <w:tblPr>
        <w:tblW w:w="9060" w:type="dxa"/>
        <w:tblInd w:w="-5" w:type="dxa"/>
        <w:tblLook w:val="04A0" w:firstRow="1" w:lastRow="0" w:firstColumn="1" w:lastColumn="0" w:noHBand="0" w:noVBand="1"/>
      </w:tblPr>
      <w:tblGrid>
        <w:gridCol w:w="2177"/>
        <w:gridCol w:w="1727"/>
        <w:gridCol w:w="2297"/>
        <w:gridCol w:w="1599"/>
        <w:gridCol w:w="1260"/>
      </w:tblGrid>
      <w:tr w:rsidR="003C0410" w:rsidRPr="003C0410" w:rsidTr="003C0410">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3C0410">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24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3C0410">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3C0410">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3C0410">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1500"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D55C11">
      <w:pPr>
        <w:spacing w:after="0" w:line="240" w:lineRule="auto"/>
        <w:jc w:val="both"/>
        <w:rPr>
          <w:rFonts w:ascii="Times New Roman" w:hAnsi="Times New Roman" w:cs="Times New Roman"/>
          <w:b/>
          <w:sz w:val="28"/>
          <w:szCs w:val="24"/>
          <w:lang w:val="en-US"/>
        </w:rPr>
      </w:pPr>
    </w:p>
    <w:p w:rsidR="003C0410" w:rsidRDefault="003C0410">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D55C11">
      <w:pPr>
        <w:spacing w:after="0" w:line="240" w:lineRule="auto"/>
        <w:jc w:val="both"/>
        <w:rPr>
          <w:rFonts w:ascii="Times New Roman" w:hAnsi="Times New Roman" w:cs="Times New Roman"/>
          <w:b/>
          <w:sz w:val="28"/>
          <w:szCs w:val="24"/>
          <w:lang w:val="en-US"/>
        </w:rPr>
      </w:pPr>
    </w:p>
    <w:p w:rsidR="003C0410" w:rsidRPr="001F6196" w:rsidRDefault="003C0410"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Г.3.</w:t>
      </w:r>
    </w:p>
    <w:tbl>
      <w:tblPr>
        <w:tblW w:w="9060" w:type="dxa"/>
        <w:tblInd w:w="-5" w:type="dxa"/>
        <w:tblLook w:val="04A0" w:firstRow="1" w:lastRow="0" w:firstColumn="1" w:lastColumn="0" w:noHBand="0" w:noVBand="1"/>
      </w:tblPr>
      <w:tblGrid>
        <w:gridCol w:w="2174"/>
        <w:gridCol w:w="1727"/>
        <w:gridCol w:w="2283"/>
        <w:gridCol w:w="1612"/>
        <w:gridCol w:w="1264"/>
      </w:tblGrid>
      <w:tr w:rsidR="003C0410" w:rsidRPr="003C0410" w:rsidTr="001F6196">
        <w:trPr>
          <w:trHeight w:val="300"/>
        </w:trPr>
        <w:tc>
          <w:tcPr>
            <w:tcW w:w="21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2283"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612"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1F6196">
        <w:trPr>
          <w:trHeight w:val="9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1F6196">
        <w:trPr>
          <w:trHeight w:val="12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21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1F6196">
        <w:trPr>
          <w:trHeight w:val="3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1F6196">
        <w:trPr>
          <w:trHeight w:val="6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E223A4" w:rsidP="003C041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1F6196">
        <w:trPr>
          <w:trHeight w:val="300"/>
        </w:trPr>
        <w:tc>
          <w:tcPr>
            <w:tcW w:w="2174" w:type="dxa"/>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1727"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2283"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1612"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1264" w:type="dxa"/>
            <w:tcBorders>
              <w:top w:val="nil"/>
              <w:left w:val="nil"/>
              <w:bottom w:val="single" w:sz="4" w:space="0" w:color="auto"/>
              <w:right w:val="single" w:sz="4" w:space="0" w:color="auto"/>
            </w:tcBorders>
            <w:shd w:val="clear" w:color="auto" w:fill="auto"/>
            <w:vAlign w:val="center"/>
            <w:hideMark/>
          </w:tcPr>
          <w:p w:rsidR="003C0410" w:rsidRPr="003C0410" w:rsidRDefault="003C0410" w:rsidP="003C041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1F6196" w:rsidRPr="00CA15AE" w:rsidRDefault="001F6196" w:rsidP="001F619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923BE1" w:rsidRDefault="00923BE1">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23BE1" w:rsidP="00D55C11">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9060" w:type="dxa"/>
        <w:tblInd w:w="-5" w:type="dxa"/>
        <w:tblLook w:val="04A0" w:firstRow="1" w:lastRow="0" w:firstColumn="1" w:lastColumn="0" w:noHBand="0" w:noVBand="1"/>
      </w:tblPr>
      <w:tblGrid>
        <w:gridCol w:w="2220"/>
        <w:gridCol w:w="1727"/>
        <w:gridCol w:w="2320"/>
        <w:gridCol w:w="1556"/>
        <w:gridCol w:w="1237"/>
      </w:tblGrid>
      <w:tr w:rsidR="00923BE1" w:rsidRPr="00923BE1" w:rsidTr="00CA15AE">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1</w:t>
            </w:r>
          </w:p>
        </w:tc>
        <w:tc>
          <w:tcPr>
            <w:tcW w:w="1727"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923BE1" w:rsidRPr="00923BE1" w:rsidRDefault="00923BE1" w:rsidP="00923BE1">
            <w:pPr>
              <w:spacing w:after="0" w:line="240" w:lineRule="auto"/>
              <w:jc w:val="center"/>
              <w:rPr>
                <w:rFonts w:ascii="Calibri" w:eastAsia="Times New Roman" w:hAnsi="Calibri" w:cs="Calibri"/>
                <w:color w:val="000000"/>
                <w:lang w:eastAsia="ru-RU"/>
              </w:rPr>
            </w:pPr>
            <w:r w:rsidRPr="00923BE1">
              <w:rPr>
                <w:rFonts w:ascii="Calibri" w:eastAsia="Times New Roman" w:hAnsi="Calibri" w:cs="Calibri"/>
                <w:color w:val="000000"/>
                <w:lang w:eastAsia="ru-RU"/>
              </w:rPr>
              <w:t>3</w:t>
            </w:r>
          </w:p>
        </w:tc>
        <w:tc>
          <w:tcPr>
            <w:tcW w:w="1556"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4</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5</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CA15AE">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E223A4" w:rsidP="00923BE1">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1A27A2">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CA15AE">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172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1556"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1237" w:type="dxa"/>
            <w:tcBorders>
              <w:top w:val="nil"/>
              <w:left w:val="nil"/>
              <w:bottom w:val="single" w:sz="4" w:space="0" w:color="auto"/>
              <w:right w:val="single" w:sz="4" w:space="0" w:color="auto"/>
            </w:tcBorders>
            <w:shd w:val="clear" w:color="auto" w:fill="auto"/>
            <w:vAlign w:val="center"/>
            <w:hideMark/>
          </w:tcPr>
          <w:p w:rsidR="00923BE1" w:rsidRPr="00923BE1" w:rsidRDefault="00923BE1" w:rsidP="00923BE1">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CA15AE">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D55C11">
      <w:pPr>
        <w:spacing w:after="0" w:line="240" w:lineRule="auto"/>
        <w:jc w:val="both"/>
        <w:rPr>
          <w:rFonts w:ascii="Times New Roman" w:hAnsi="Times New Roman" w:cs="Times New Roman"/>
          <w:b/>
          <w:sz w:val="28"/>
          <w:szCs w:val="24"/>
          <w:lang w:val="en-US"/>
        </w:rPr>
      </w:pPr>
    </w:p>
    <w:p w:rsidR="00915629" w:rsidRPr="001F6196" w:rsidRDefault="00915629" w:rsidP="00D55C11">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sz w:val="28"/>
                <w:szCs w:val="28"/>
                <w:lang w:eastAsia="ru-RU"/>
              </w:rPr>
            </w:pPr>
            <w:r w:rsidRPr="00915629">
              <w:rPr>
                <w:rFonts w:ascii="Times New Roman" w:eastAsia="Times New Roman" w:hAnsi="Times New Roman" w:cs="Times New Roman"/>
                <w:color w:val="000000"/>
                <w:sz w:val="28"/>
                <w:szCs w:val="28"/>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915629" w:rsidRDefault="00915629" w:rsidP="00915629">
            <w:pPr>
              <w:spacing w:after="0" w:line="240" w:lineRule="auto"/>
              <w:jc w:val="center"/>
              <w:rPr>
                <w:rFonts w:ascii="Calibri" w:eastAsia="Times New Roman" w:hAnsi="Calibri" w:cs="Calibri"/>
                <w:color w:val="000000"/>
                <w:lang w:eastAsia="ru-RU"/>
              </w:rPr>
            </w:pPr>
            <w:r w:rsidRPr="00915629">
              <w:rPr>
                <w:rFonts w:ascii="Calibri" w:eastAsia="Times New Roman" w:hAnsi="Calibri" w:cs="Calibri"/>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915629">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Calibri" w:eastAsia="Times New Roman" w:hAnsi="Calibri" w:cs="Calibri"/>
                <w:color w:val="000000"/>
                <w:lang w:eastAsia="ru-RU"/>
              </w:rPr>
            </w:pPr>
            <w:r w:rsidRPr="00E223A4">
              <w:rPr>
                <w:rFonts w:ascii="Calibri" w:eastAsia="Times New Roman" w:hAnsi="Calibri" w:cs="Calibri"/>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pPr>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E223A4" w:rsidP="00E223A4">
      <w:pPr>
        <w:spacing w:after="0"/>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E223A4">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636DF6">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pPr>
        <w:rPr>
          <w:rFonts w:ascii="Times New Roman" w:hAnsi="Times New Roman" w:cs="Times New Roman"/>
          <w:b/>
          <w:sz w:val="28"/>
          <w:szCs w:val="24"/>
        </w:rPr>
      </w:pPr>
    </w:p>
    <w:p w:rsidR="00636DF6" w:rsidRPr="00915629" w:rsidRDefault="00636DF6">
      <w:pPr>
        <w:rPr>
          <w:rFonts w:ascii="Times New Roman" w:hAnsi="Times New Roman" w:cs="Times New Roman"/>
          <w:b/>
          <w:sz w:val="28"/>
          <w:szCs w:val="24"/>
        </w:rPr>
      </w:pPr>
    </w:p>
    <w:p w:rsidR="002A22DE" w:rsidRPr="00015E47" w:rsidRDefault="00015E47" w:rsidP="00015E47">
      <w:pPr>
        <w:pStyle w:val="1"/>
        <w:spacing w:line="480" w:lineRule="auto"/>
        <w:jc w:val="center"/>
        <w:rPr>
          <w:szCs w:val="24"/>
        </w:rPr>
      </w:pPr>
      <w:bookmarkStart w:id="22" w:name="_Toc101211780"/>
      <w:r>
        <w:rPr>
          <w:szCs w:val="24"/>
        </w:rPr>
        <w:lastRenderedPageBreak/>
        <w:t>ПРИЛОЖЕНИЕ Д</w:t>
      </w:r>
      <w:r w:rsidRPr="00083C60">
        <w:rPr>
          <w:szCs w:val="24"/>
        </w:rPr>
        <w:br/>
      </w:r>
      <w:r>
        <w:rPr>
          <w:szCs w:val="24"/>
        </w:rPr>
        <w:t xml:space="preserve">Графическая интерпретация </w:t>
      </w:r>
      <w:r>
        <w:rPr>
          <w:szCs w:val="24"/>
          <w:lang w:val="en-US"/>
        </w:rPr>
        <w:t>TP</w:t>
      </w:r>
      <w:r w:rsidRPr="00015E47">
        <w:rPr>
          <w:szCs w:val="24"/>
        </w:rPr>
        <w:t xml:space="preserve">, </w:t>
      </w:r>
      <w:r>
        <w:rPr>
          <w:szCs w:val="24"/>
          <w:lang w:val="en-US"/>
        </w:rPr>
        <w:t>FP</w:t>
      </w:r>
      <w:bookmarkEnd w:id="22"/>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539740" cy="3689350"/>
            <wp:effectExtent l="0" t="0" r="381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9740" cy="3689350"/>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p>
    <w:p w:rsidR="002A22DE" w:rsidRDefault="002A22DE" w:rsidP="002A22DE">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401310" cy="360426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inline>
        </w:drawing>
      </w:r>
    </w:p>
    <w:p w:rsidR="002A22DE" w:rsidRPr="002A22DE" w:rsidRDefault="002A22DE" w:rsidP="002A22DE">
      <w:pPr>
        <w:spacing w:after="0" w:line="240" w:lineRule="auto"/>
        <w:ind w:firstLine="567"/>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2A22DE">
      <w:pPr>
        <w:pStyle w:val="a9"/>
        <w:tabs>
          <w:tab w:val="left" w:pos="709"/>
        </w:tabs>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2A22DE">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2A22DE">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2A22DE">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2A22DE">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4F4B3B">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4F4B3B">
      <w:pPr>
        <w:spacing w:after="0" w:line="240" w:lineRule="auto"/>
        <w:ind w:firstLine="567"/>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4F4B3B">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015E47" w:rsidRPr="00015E47" w:rsidRDefault="00015E47" w:rsidP="00015E47">
      <w:pPr>
        <w:pStyle w:val="1"/>
        <w:spacing w:line="480" w:lineRule="auto"/>
        <w:jc w:val="center"/>
        <w:rPr>
          <w:szCs w:val="24"/>
        </w:rPr>
      </w:pPr>
      <w:bookmarkStart w:id="23" w:name="_Toc101211781"/>
      <w:r>
        <w:rPr>
          <w:szCs w:val="24"/>
        </w:rPr>
        <w:lastRenderedPageBreak/>
        <w:t xml:space="preserve">ПРИЛОЖЕНИЕ </w:t>
      </w:r>
      <w:r>
        <w:rPr>
          <w:szCs w:val="24"/>
          <w:lang w:val="en-US"/>
        </w:rPr>
        <w:t>E</w:t>
      </w:r>
      <w:r>
        <w:rPr>
          <w:szCs w:val="24"/>
        </w:rPr>
        <w:br/>
      </w:r>
      <w:r>
        <w:rPr>
          <w:szCs w:val="24"/>
          <w:lang w:val="en-US"/>
        </w:rPr>
        <w:t>ROC</w:t>
      </w:r>
      <w:r w:rsidRPr="00015E47">
        <w:rPr>
          <w:szCs w:val="24"/>
        </w:rPr>
        <w:t xml:space="preserve"> </w:t>
      </w:r>
      <w:r>
        <w:rPr>
          <w:szCs w:val="24"/>
        </w:rPr>
        <w:t>анализ для номинативной переменной</w:t>
      </w:r>
      <w:bookmarkEnd w:id="23"/>
    </w:p>
    <w:p w:rsidR="004B1BF7" w:rsidRPr="001F6196" w:rsidRDefault="004B1BF7" w:rsidP="004B1BF7">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9472" w:type="dxa"/>
        <w:tblLook w:val="04A0" w:firstRow="1" w:lastRow="0" w:firstColumn="1" w:lastColumn="0" w:noHBand="0" w:noVBand="1"/>
      </w:tblPr>
      <w:tblGrid>
        <w:gridCol w:w="704"/>
        <w:gridCol w:w="2555"/>
        <w:gridCol w:w="1554"/>
        <w:gridCol w:w="1553"/>
        <w:gridCol w:w="1553"/>
        <w:gridCol w:w="1553"/>
      </w:tblGrid>
      <w:tr w:rsidR="004B1BF7" w:rsidTr="009C762E">
        <w:tc>
          <w:tcPr>
            <w:tcW w:w="704" w:type="dxa"/>
            <w:vAlign w:val="center"/>
          </w:tcPr>
          <w:p w:rsidR="004B1BF7" w:rsidRPr="00896434" w:rsidRDefault="004B1BF7" w:rsidP="009C762E">
            <w:pPr>
              <w:jc w:val="center"/>
              <w:rPr>
                <w:rFonts w:eastAsiaTheme="minorEastAsia"/>
                <w:i/>
                <w:sz w:val="28"/>
                <w:szCs w:val="28"/>
              </w:rPr>
            </w:pPr>
            <m:oMathPara>
              <m:oMath>
                <m:r>
                  <w:rPr>
                    <w:rFonts w:ascii="Cambria Math" w:eastAsiaTheme="minorEastAsia" w:hAnsi="Cambria Math"/>
                    <w:sz w:val="28"/>
                    <w:szCs w:val="28"/>
                  </w:rPr>
                  <m:t>l</m:t>
                </m:r>
              </m:oMath>
            </m:oMathPara>
          </w:p>
        </w:tc>
        <w:tc>
          <w:tcPr>
            <w:tcW w:w="2555" w:type="dxa"/>
          </w:tcPr>
          <w:p w:rsidR="004B1BF7" w:rsidRPr="005700A1" w:rsidRDefault="004B1BF7" w:rsidP="009C762E">
            <w:pPr>
              <w:jc w:val="center"/>
              <w:rPr>
                <w:rFonts w:eastAsiaTheme="minorEastAsia"/>
                <w:sz w:val="28"/>
                <w:szCs w:val="28"/>
              </w:rPr>
            </w:pPr>
            <w:r>
              <w:rPr>
                <w:rFonts w:eastAsiaTheme="minorEastAsia"/>
                <w:sz w:val="28"/>
                <w:szCs w:val="28"/>
              </w:rPr>
              <w:t>Решение</w:t>
            </w:r>
          </w:p>
        </w:tc>
        <w:tc>
          <w:tcPr>
            <w:tcW w:w="1554" w:type="dxa"/>
          </w:tcPr>
          <w:p w:rsidR="004B1BF7" w:rsidRPr="005A417F" w:rsidRDefault="005D217A"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1553" w:type="dxa"/>
          </w:tcPr>
          <w:p w:rsidR="004B1BF7" w:rsidRPr="005A417F" w:rsidRDefault="005D217A"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1553" w:type="dxa"/>
          </w:tcPr>
          <w:p w:rsidR="004B1BF7" w:rsidRPr="005A417F" w:rsidRDefault="005D217A"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1553" w:type="dxa"/>
          </w:tcPr>
          <w:p w:rsidR="004B1BF7" w:rsidRPr="005A417F" w:rsidRDefault="005D217A" w:rsidP="009C762E">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w:t>
            </w:r>
          </w:p>
        </w:tc>
        <w:tc>
          <w:tcPr>
            <w:tcW w:w="2555" w:type="dxa"/>
          </w:tcPr>
          <w:p w:rsidR="004B1BF7" w:rsidRPr="005700A1" w:rsidRDefault="005D217A"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5D217A"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oMath>
            </m:oMathPara>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0</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m-1</w:t>
            </w:r>
          </w:p>
        </w:tc>
        <w:tc>
          <w:tcPr>
            <w:tcW w:w="2555" w:type="dxa"/>
          </w:tcPr>
          <w:p w:rsidR="004B1BF7" w:rsidRPr="00BC1BE5" w:rsidRDefault="005D217A"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m-1</m:t>
                  </m:r>
                </m:sub>
              </m:sSub>
              <m:r>
                <w:rPr>
                  <w:rFonts w:ascii="Cambria Math" w:eastAsiaTheme="minorEastAsia" w:hAnsi="Cambria Math"/>
                  <w:sz w:val="24"/>
                  <w:szCs w:val="24"/>
                </w:rPr>
                <m:t>}</m:t>
              </m:r>
            </m:oMath>
            <w:r w:rsidR="004B1BF7" w:rsidRPr="00BC1BE5">
              <w:rPr>
                <w:rFonts w:eastAsiaTheme="minorEastAsia"/>
                <w:sz w:val="24"/>
                <w:szCs w:val="24"/>
              </w:rPr>
              <w:t>,</w:t>
            </w:r>
          </w:p>
          <w:p w:rsidR="004B1BF7" w:rsidRPr="005700A1" w:rsidRDefault="005D217A"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lang w:val="en-US"/>
                      </w:rPr>
                      <m:t>m</m:t>
                    </m:r>
                  </m:sub>
                  <m:sup>
                    <m:r>
                      <w:rPr>
                        <w:rFonts w:ascii="Cambria Math" w:eastAsiaTheme="minorEastAsia" w:hAnsi="Cambria Math"/>
                        <w:sz w:val="24"/>
                        <w:szCs w:val="24"/>
                      </w:rPr>
                      <m:t>N</m:t>
                    </m:r>
                  </m:sup>
                </m:sSubSup>
              </m:oMath>
            </m:oMathPara>
          </w:p>
        </w:tc>
        <w:tc>
          <w:tcPr>
            <w:tcW w:w="1553" w:type="dxa"/>
            <w:vAlign w:val="center"/>
          </w:tcPr>
          <w:p w:rsidR="004B1BF7" w:rsidRPr="00804A62" w:rsidRDefault="005D217A" w:rsidP="009C762E">
            <w:pPr>
              <w:jc w:val="cente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5D217A"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m-2</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m-2</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Pr="00BC1BE5"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m-1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CA1A46" w:rsidRDefault="005D217A"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oMath>
            </m:oMathPara>
          </w:p>
        </w:tc>
        <w:tc>
          <w:tcPr>
            <w:tcW w:w="1553" w:type="dxa"/>
            <w:vAlign w:val="center"/>
          </w:tcPr>
          <w:p w:rsidR="004B1BF7" w:rsidRPr="00CA1A46" w:rsidRDefault="005D217A" w:rsidP="009C762E">
            <w:pPr>
              <w:jc w:val="center"/>
              <w:rPr>
                <w:rFonts w:eastAsiaTheme="minorEastAsia"/>
                <w:i/>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oMath>
            </m:oMathPara>
          </w:p>
        </w:tc>
        <w:tc>
          <w:tcPr>
            <w:tcW w:w="1553" w:type="dxa"/>
            <w:vAlign w:val="center"/>
          </w:tcPr>
          <w:p w:rsidR="004B1BF7" w:rsidRPr="00804A62" w:rsidRDefault="005D217A"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N</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N</m:t>
                        </m:r>
                      </m:sup>
                    </m:sSubSup>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rPr>
            </w:pPr>
            <m:oMathPara>
              <m:oMath>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m:t>
                        </m:r>
                      </m:sub>
                      <m:sup>
                        <m:r>
                          <w:rPr>
                            <w:rFonts w:ascii="Cambria Math" w:eastAsiaTheme="minorEastAsia" w:hAnsi="Cambria Math"/>
                            <w:sz w:val="24"/>
                            <w:szCs w:val="24"/>
                          </w:rPr>
                          <m:t>P</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m-1</m:t>
                        </m:r>
                      </m:sub>
                      <m:sup>
                        <m:r>
                          <w:rPr>
                            <w:rFonts w:ascii="Cambria Math" w:eastAsiaTheme="minorEastAsia" w:hAnsi="Cambria Math"/>
                            <w:sz w:val="24"/>
                            <w:szCs w:val="24"/>
                          </w:rPr>
                          <m:t>P</m:t>
                        </m:r>
                      </m:sup>
                    </m:sSubSup>
                  </m:num>
                  <m:den>
                    <m:r>
                      <w:rPr>
                        <w:rFonts w:ascii="Cambria Math" w:eastAsiaTheme="minorEastAsia" w:hAnsi="Cambria Math"/>
                        <w:sz w:val="24"/>
                        <w:szCs w:val="24"/>
                      </w:rPr>
                      <m:t>P'</m:t>
                    </m:r>
                  </m:den>
                </m:f>
              </m:oMath>
            </m:oMathPara>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Pr="005700A1"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sidRPr="00804A62">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u-1</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u-1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u</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k=u</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8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j+1</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j</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j</w:t>
            </w:r>
            <w:r w:rsidRPr="004B1BF7">
              <w:rPr>
                <w:rFonts w:ascii="Times New Roman" w:eastAsiaTheme="minorEastAsia" w:hAnsi="Times New Roman" w:cs="Times New Roman"/>
                <w:i/>
                <w:sz w:val="28"/>
                <w:szCs w:val="28"/>
              </w:rPr>
              <w:t>-1</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j-1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k=j</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9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s-1</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s-1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k=s</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65"/>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rPr>
          <w:trHeight w:val="14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rPr>
            </w:pPr>
            <w:r w:rsidRPr="004B1BF7">
              <w:rPr>
                <w:rFonts w:ascii="Times New Roman" w:eastAsiaTheme="minorEastAsia" w:hAnsi="Times New Roman" w:cs="Times New Roman"/>
                <w:i/>
                <w:sz w:val="28"/>
                <w:szCs w:val="28"/>
                <w:lang w:val="en-US"/>
              </w:rPr>
              <w:t>i+1</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i+2</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12"/>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0"/>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i-1</w:t>
            </w:r>
          </w:p>
        </w:tc>
        <w:tc>
          <w:tcPr>
            <w:tcW w:w="2555" w:type="dxa"/>
          </w:tcPr>
          <w:p w:rsidR="004B1BF7"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i-1</m:t>
                  </m:r>
                </m:sub>
              </m:sSub>
              <m:r>
                <w:rPr>
                  <w:rFonts w:ascii="Cambria Math" w:eastAsiaTheme="minorEastAsia" w:hAnsi="Cambria Math"/>
                  <w:sz w:val="24"/>
                  <w:szCs w:val="24"/>
                </w:rPr>
                <m:t>}</m:t>
              </m:r>
            </m:oMath>
            <w:r w:rsidR="004B1BF7">
              <w:rPr>
                <w:rFonts w:eastAsiaTheme="minorEastAsia"/>
                <w:sz w:val="24"/>
                <w:szCs w:val="24"/>
                <w:lang w:val="en-US"/>
              </w:rPr>
              <w:t>,</w:t>
            </w:r>
          </w:p>
          <w:p w:rsidR="004B1BF7"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k=i</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rPr>
          <w:trHeight w:val="157"/>
        </w:trPr>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w:t>
            </w:r>
          </w:p>
        </w:tc>
        <w:tc>
          <w:tcPr>
            <w:tcW w:w="2555" w:type="dxa"/>
          </w:tcPr>
          <w:p w:rsidR="004B1BF7" w:rsidRPr="005700A1" w:rsidRDefault="005D217A"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5700A1" w:rsidRDefault="005D217A"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k=r+1</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r-1</w:t>
            </w:r>
          </w:p>
        </w:tc>
        <w:tc>
          <w:tcPr>
            <w:tcW w:w="2555" w:type="dxa"/>
          </w:tcPr>
          <w:p w:rsidR="004B1BF7" w:rsidRPr="005700A1" w:rsidRDefault="005D217A" w:rsidP="009C762E">
            <w:pPr>
              <w:jc w:val="center"/>
              <w:rPr>
                <w:rFonts w:eastAsiaTheme="minorEastAsia"/>
                <w:sz w:val="24"/>
                <w:szCs w:val="24"/>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r-1</m:t>
                  </m:r>
                </m:sub>
              </m:sSub>
              <m:r>
                <w:rPr>
                  <w:rFonts w:ascii="Cambria Math" w:eastAsiaTheme="minorEastAsia" w:hAnsi="Cambria Math"/>
                  <w:sz w:val="24"/>
                  <w:szCs w:val="24"/>
                </w:rPr>
                <m:t>}</m:t>
              </m:r>
            </m:oMath>
            <w:r w:rsidR="004B1BF7" w:rsidRPr="005700A1">
              <w:rPr>
                <w:rFonts w:eastAsiaTheme="minorEastAsia"/>
                <w:sz w:val="24"/>
                <w:szCs w:val="24"/>
              </w:rPr>
              <w:t>,</w:t>
            </w:r>
          </w:p>
          <w:p w:rsidR="004B1BF7" w:rsidRPr="00804A62"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r</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rPr>
                  <m:t>}</m:t>
                </m:r>
              </m:oMath>
            </m:oMathPara>
          </w:p>
        </w:tc>
        <w:tc>
          <w:tcPr>
            <w:tcW w:w="1554" w:type="dxa"/>
            <w:vAlign w:val="center"/>
          </w:tcPr>
          <w:p w:rsidR="004B1BF7" w:rsidRPr="00804A62" w:rsidRDefault="005D217A"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oMath>
            </m:oMathPara>
          </w:p>
        </w:tc>
        <w:tc>
          <w:tcPr>
            <w:tcW w:w="1553" w:type="dxa"/>
            <w:vAlign w:val="center"/>
          </w:tcPr>
          <w:p w:rsidR="004B1BF7" w:rsidRPr="00804A62" w:rsidRDefault="005D217A" w:rsidP="009C762E">
            <w:pPr>
              <w:jc w:val="center"/>
              <w:rPr>
                <w:rFonts w:eastAsiaTheme="minorEastAsia"/>
                <w:sz w:val="24"/>
                <w:szCs w:val="24"/>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804A62" w:rsidRDefault="005D217A"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j</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den>
                </m:f>
              </m:oMath>
            </m:oMathPara>
          </w:p>
        </w:tc>
        <w:tc>
          <w:tcPr>
            <w:tcW w:w="1553" w:type="dxa"/>
            <w:vAlign w:val="center"/>
          </w:tcPr>
          <w:p w:rsidR="004B1BF7" w:rsidRPr="00804A62" w:rsidRDefault="005D217A" w:rsidP="009C762E">
            <w:pPr>
              <w:jc w:val="center"/>
              <w:rPr>
                <w:rFonts w:eastAsiaTheme="minorEastAsia"/>
                <w:sz w:val="24"/>
                <w:szCs w:val="24"/>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k=r</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w:t>
            </w:r>
          </w:p>
        </w:tc>
        <w:tc>
          <w:tcPr>
            <w:tcW w:w="2555" w:type="dxa"/>
          </w:tcPr>
          <w:p w:rsidR="004B1BF7" w:rsidRDefault="004B1BF7" w:rsidP="009C762E">
            <w:pPr>
              <w:jc w:val="center"/>
              <w:rPr>
                <w:rFonts w:eastAsiaTheme="minorEastAsia"/>
                <w:sz w:val="24"/>
                <w:szCs w:val="24"/>
                <w:lang w:val="en-US"/>
              </w:rPr>
            </w:pPr>
            <w:r>
              <w:rPr>
                <w:rFonts w:eastAsiaTheme="minorEastAsia"/>
                <w:sz w:val="24"/>
                <w:szCs w:val="24"/>
                <w:lang w:val="en-US"/>
              </w:rPr>
              <w:t>…</w:t>
            </w:r>
          </w:p>
        </w:tc>
        <w:tc>
          <w:tcPr>
            <w:tcW w:w="1554"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c>
          <w:tcPr>
            <w:tcW w:w="1553" w:type="dxa"/>
            <w:vAlign w:val="center"/>
          </w:tcPr>
          <w:p w:rsidR="004B1BF7" w:rsidRPr="00804A62" w:rsidRDefault="004B1BF7" w:rsidP="009C762E">
            <w:pPr>
              <w:jc w:val="center"/>
              <w:rPr>
                <w:rFonts w:eastAsiaTheme="minorEastAsia"/>
                <w:sz w:val="24"/>
                <w:szCs w:val="24"/>
                <w:lang w:val="en-US"/>
              </w:rPr>
            </w:pPr>
            <w:r>
              <w:rPr>
                <w:rFonts w:eastAsiaTheme="minorEastAsia"/>
                <w:sz w:val="24"/>
                <w:szCs w:val="24"/>
                <w:lang w:val="en-US"/>
              </w:rPr>
              <w:t>…</w:t>
            </w:r>
          </w:p>
        </w:tc>
      </w:tr>
      <w:tr w:rsidR="004B1BF7" w:rsidRPr="000B3D33"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1</w:t>
            </w:r>
          </w:p>
        </w:tc>
        <w:tc>
          <w:tcPr>
            <w:tcW w:w="2555" w:type="dxa"/>
          </w:tcPr>
          <w:p w:rsidR="004B1BF7" w:rsidRPr="000B3D33" w:rsidRDefault="005D217A" w:rsidP="009C762E">
            <w:pPr>
              <w:jc w:val="center"/>
              <w:rPr>
                <w:rFonts w:eastAsiaTheme="minorEastAsia"/>
                <w:sz w:val="24"/>
                <w:szCs w:val="24"/>
                <w:lang w:val="en-US"/>
              </w:rPr>
            </w:pP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1</m:t>
                  </m:r>
                </m:sub>
              </m:sSub>
              <m:r>
                <w:rPr>
                  <w:rFonts w:ascii="Cambria Math" w:eastAsiaTheme="minorEastAsia" w:hAnsi="Cambria Math"/>
                  <w:sz w:val="24"/>
                  <w:szCs w:val="24"/>
                  <w:lang w:val="en-US"/>
                </w:rPr>
                <m:t>}</m:t>
              </m:r>
            </m:oMath>
            <w:r w:rsidR="004B1BF7" w:rsidRPr="000B3D33">
              <w:rPr>
                <w:rFonts w:eastAsiaTheme="minorEastAsia"/>
                <w:sz w:val="24"/>
                <w:szCs w:val="24"/>
                <w:lang w:val="en-US"/>
              </w:rPr>
              <w:t>,</w:t>
            </w:r>
          </w:p>
          <w:p w:rsidR="004B1BF7" w:rsidRPr="000B3D33" w:rsidRDefault="005D217A" w:rsidP="009C762E">
            <w:pPr>
              <w:jc w:val="center"/>
              <w:rPr>
                <w:rFonts w:eastAsiaTheme="minorEastAsia"/>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B3D33"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lang w:val="en-US"/>
                      </w:rPr>
                      <m:t>k=2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oMath>
            </m:oMathPara>
          </w:p>
        </w:tc>
        <w:tc>
          <w:tcPr>
            <w:tcW w:w="1553" w:type="dxa"/>
            <w:vAlign w:val="center"/>
          </w:tcPr>
          <w:p w:rsidR="004B1BF7" w:rsidRPr="000B3D33" w:rsidRDefault="005D217A" w:rsidP="009C762E">
            <w:pPr>
              <w:jc w:val="center"/>
              <w:rPr>
                <w:rFonts w:eastAsiaTheme="minorEastAsia"/>
                <w:sz w:val="24"/>
                <w:szCs w:val="24"/>
                <w:lang w:val="en-US"/>
              </w:rPr>
            </w:pPr>
            <m:oMathPara>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oMath>
            </m:oMathPara>
          </w:p>
        </w:tc>
        <w:tc>
          <w:tcPr>
            <w:tcW w:w="1553" w:type="dxa"/>
            <w:vAlign w:val="center"/>
          </w:tcPr>
          <w:p w:rsidR="004B1BF7" w:rsidRPr="000B3D33"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N</m:t>
                            </m:r>
                          </m:sup>
                        </m:sSubSup>
                      </m:e>
                    </m:nary>
                  </m:num>
                  <m:den>
                    <m:r>
                      <w:rPr>
                        <w:rFonts w:ascii="Cambria Math" w:eastAsiaTheme="minorEastAsia" w:hAnsi="Cambria Math"/>
                        <w:sz w:val="24"/>
                        <w:szCs w:val="24"/>
                      </w:rPr>
                      <m:t>N</m:t>
                    </m:r>
                    <m:r>
                      <w:rPr>
                        <w:rFonts w:ascii="Cambria Math" w:eastAsiaTheme="minorEastAsia" w:hAnsi="Cambria Math"/>
                        <w:sz w:val="24"/>
                        <w:szCs w:val="24"/>
                        <w:lang w:val="en-US"/>
                      </w:rPr>
                      <m:t>'</m:t>
                    </m:r>
                  </m:den>
                </m:f>
              </m:oMath>
            </m:oMathPara>
          </w:p>
        </w:tc>
        <w:tc>
          <w:tcPr>
            <w:tcW w:w="1553" w:type="dxa"/>
            <w:vAlign w:val="center"/>
          </w:tcPr>
          <w:p w:rsidR="004B1BF7" w:rsidRPr="000B3D33" w:rsidRDefault="005D217A" w:rsidP="009C762E">
            <w:pPr>
              <w:jc w:val="center"/>
              <w:rPr>
                <w:rFonts w:eastAsiaTheme="minorEastAsia"/>
                <w:sz w:val="24"/>
                <w:szCs w:val="24"/>
                <w:lang w:val="en-US"/>
              </w:rPr>
            </w:pPr>
            <m:oMathPara>
              <m:oMath>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m:t>
                        </m:r>
                        <m:r>
                          <w:rPr>
                            <w:rFonts w:ascii="Cambria Math" w:eastAsiaTheme="minorEastAsia" w:hAnsi="Cambria Math"/>
                            <w:sz w:val="24"/>
                            <w:szCs w:val="24"/>
                            <w:lang w:val="en-US"/>
                          </w:rPr>
                          <m:t>=2</m:t>
                        </m:r>
                      </m:sub>
                      <m:sup>
                        <m:r>
                          <w:rPr>
                            <w:rFonts w:ascii="Cambria Math" w:eastAsiaTheme="minorEastAsia" w:hAnsi="Cambria Math"/>
                            <w:sz w:val="24"/>
                            <w:szCs w:val="24"/>
                          </w:rPr>
                          <m:t>m</m:t>
                        </m:r>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k</m:t>
                            </m:r>
                          </m:sub>
                          <m:sup>
                            <m:r>
                              <w:rPr>
                                <w:rFonts w:ascii="Cambria Math" w:eastAsiaTheme="minorEastAsia" w:hAnsi="Cambria Math"/>
                                <w:sz w:val="24"/>
                                <w:szCs w:val="24"/>
                              </w:rPr>
                              <m:t>P</m:t>
                            </m:r>
                          </m:sup>
                        </m:sSubSup>
                      </m:e>
                    </m:nary>
                  </m:num>
                  <m:den>
                    <m:r>
                      <w:rPr>
                        <w:rFonts w:ascii="Cambria Math" w:eastAsiaTheme="minorEastAsia" w:hAnsi="Cambria Math"/>
                        <w:sz w:val="24"/>
                        <w:szCs w:val="24"/>
                      </w:rPr>
                      <m:t>P</m:t>
                    </m:r>
                    <m:r>
                      <w:rPr>
                        <w:rFonts w:ascii="Cambria Math" w:eastAsiaTheme="minorEastAsia" w:hAnsi="Cambria Math"/>
                        <w:sz w:val="24"/>
                        <w:szCs w:val="24"/>
                        <w:lang w:val="en-US"/>
                      </w:rPr>
                      <m:t>'</m:t>
                    </m:r>
                  </m:den>
                </m:f>
              </m:oMath>
            </m:oMathPara>
          </w:p>
        </w:tc>
      </w:tr>
      <w:tr w:rsidR="004B1BF7" w:rsidTr="009C762E">
        <w:tc>
          <w:tcPr>
            <w:tcW w:w="704" w:type="dxa"/>
            <w:vAlign w:val="center"/>
          </w:tcPr>
          <w:p w:rsidR="004B1BF7" w:rsidRPr="004B1BF7" w:rsidRDefault="004B1BF7" w:rsidP="009C762E">
            <w:pPr>
              <w:jc w:val="center"/>
              <w:rPr>
                <w:rFonts w:ascii="Times New Roman" w:eastAsiaTheme="minorEastAsia" w:hAnsi="Times New Roman" w:cs="Times New Roman"/>
                <w:i/>
                <w:sz w:val="28"/>
                <w:szCs w:val="28"/>
                <w:lang w:val="en-US"/>
              </w:rPr>
            </w:pPr>
            <w:r w:rsidRPr="004B1BF7">
              <w:rPr>
                <w:rFonts w:ascii="Times New Roman" w:eastAsiaTheme="minorEastAsia" w:hAnsi="Times New Roman" w:cs="Times New Roman"/>
                <w:i/>
                <w:sz w:val="28"/>
                <w:szCs w:val="28"/>
                <w:lang w:val="en-US"/>
              </w:rPr>
              <w:t>0</w:t>
            </w:r>
          </w:p>
        </w:tc>
        <w:tc>
          <w:tcPr>
            <w:tcW w:w="2555" w:type="dxa"/>
          </w:tcPr>
          <w:p w:rsidR="004B1BF7" w:rsidRPr="005700A1" w:rsidRDefault="005D217A" w:rsidP="009C762E">
            <w:pPr>
              <w:jc w:val="center"/>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N</m:t>
                    </m:r>
                  </m:sub>
                </m:sSub>
                <m:r>
                  <w:rPr>
                    <w:rFonts w:ascii="Cambria Math" w:eastAsiaTheme="minorEastAsia" w:hAnsi="Cambria Math"/>
                    <w:sz w:val="24"/>
                    <w:szCs w:val="24"/>
                    <w:lang w:val="en-US"/>
                  </w:rPr>
                  <m:t>=</m:t>
                </m:r>
                <m:r>
                  <w:rPr>
                    <w:rFonts w:ascii="Cambria Math" w:eastAsiaTheme="minorEastAsia" w:hAnsi="Cambria Math"/>
                    <w:sz w:val="24"/>
                    <w:szCs w:val="24"/>
                  </w:rPr>
                  <m:t>∅</m:t>
                </m:r>
              </m:oMath>
            </m:oMathPara>
          </w:p>
          <w:p w:rsidR="004B1BF7" w:rsidRPr="005700A1" w:rsidRDefault="005D217A" w:rsidP="009C762E">
            <w:pPr>
              <w:jc w:val="both"/>
              <w:rPr>
                <w:rFonts w:eastAsiaTheme="minorEastAsia"/>
                <w:sz w:val="24"/>
                <w:szCs w:val="24"/>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rPr>
                      <m:t>P</m:t>
                    </m:r>
                  </m:sub>
                </m:sSub>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t</m:t>
                    </m:r>
                  </m:e>
                  <m:sub>
                    <m:r>
                      <w:rPr>
                        <w:rFonts w:ascii="Cambria Math" w:eastAsiaTheme="minorEastAsia" w:hAnsi="Cambria Math"/>
                        <w:sz w:val="24"/>
                        <w:szCs w:val="24"/>
                        <w:lang w:val="en-US"/>
                      </w:rPr>
                      <m:t>m</m:t>
                    </m:r>
                  </m:sub>
                </m:sSub>
                <m:r>
                  <w:rPr>
                    <w:rFonts w:ascii="Cambria Math" w:eastAsiaTheme="minorEastAsia" w:hAnsi="Cambria Math"/>
                    <w:sz w:val="24"/>
                    <w:szCs w:val="24"/>
                    <w:lang w:val="en-US"/>
                  </w:rPr>
                  <m:t>}</m:t>
                </m:r>
              </m:oMath>
            </m:oMathPara>
          </w:p>
        </w:tc>
        <w:tc>
          <w:tcPr>
            <w:tcW w:w="1554"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0C765F" w:rsidRDefault="004B1BF7" w:rsidP="009C762E">
            <w:pPr>
              <w:jc w:val="center"/>
              <w:rPr>
                <w:rFonts w:eastAsiaTheme="minorEastAsia"/>
                <w:sz w:val="24"/>
                <w:szCs w:val="24"/>
                <w:lang w:val="en-US"/>
              </w:rPr>
            </w:pPr>
            <w:r>
              <w:rPr>
                <w:rFonts w:eastAsiaTheme="minorEastAsia"/>
                <w:sz w:val="24"/>
                <w:szCs w:val="24"/>
                <w:lang w:val="en-US"/>
              </w:rPr>
              <w:t>1</w:t>
            </w:r>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c>
          <w:tcPr>
            <w:tcW w:w="1553" w:type="dxa"/>
            <w:vAlign w:val="center"/>
          </w:tcPr>
          <w:p w:rsidR="004B1BF7" w:rsidRPr="00CA1A46" w:rsidRDefault="004B1BF7" w:rsidP="009C762E">
            <w:pPr>
              <w:jc w:val="center"/>
              <w:rPr>
                <w:rFonts w:eastAsiaTheme="minorEastAsia"/>
                <w:sz w:val="24"/>
                <w:szCs w:val="24"/>
                <w:lang w:val="en-US"/>
              </w:rPr>
            </w:pPr>
            <m:oMathPara>
              <m:oMath>
                <m:r>
                  <w:rPr>
                    <w:rFonts w:ascii="Cambria Math" w:eastAsiaTheme="minorEastAsia" w:hAnsi="Cambria Math"/>
                    <w:sz w:val="24"/>
                    <w:szCs w:val="24"/>
                    <w:lang w:val="en-US"/>
                  </w:rPr>
                  <m:t>1</m:t>
                </m:r>
              </m:oMath>
            </m:oMathPara>
          </w:p>
        </w:tc>
      </w:tr>
    </w:tbl>
    <w:p w:rsidR="004B1BF7" w:rsidRPr="001F6196" w:rsidRDefault="004B1BF7" w:rsidP="004B1BF7">
      <w:pPr>
        <w:spacing w:after="0" w:line="240" w:lineRule="auto"/>
        <w:rPr>
          <w:rFonts w:ascii="Times New Roman" w:hAnsi="Times New Roman" w:cs="Times New Roman"/>
          <w:szCs w:val="24"/>
        </w:rPr>
      </w:pPr>
      <w:r w:rsidRPr="001F6196">
        <w:rPr>
          <w:rFonts w:ascii="Times New Roman" w:hAnsi="Times New Roman" w:cs="Times New Roman"/>
          <w:szCs w:val="24"/>
        </w:rPr>
        <w:t xml:space="preserve">Примечание </w:t>
      </w:r>
      <w:r w:rsidRPr="001F6196">
        <w:rPr>
          <w:rFonts w:ascii="Times New Roman" w:hAnsi="Times New Roman" w:cs="Times New Roman"/>
          <w:szCs w:val="24"/>
        </w:rPr>
        <w:softHyphen/>
        <w:t>– Источник: собственная разработка.</w:t>
      </w:r>
    </w:p>
    <w:p w:rsidR="00465335" w:rsidRPr="00465335" w:rsidRDefault="00465335" w:rsidP="00465335"/>
    <w:p w:rsidR="00465335" w:rsidRPr="004F4B3B" w:rsidRDefault="00465335" w:rsidP="004F4B3B">
      <w:pPr>
        <w:pStyle w:val="a9"/>
        <w:tabs>
          <w:tab w:val="left" w:pos="709"/>
        </w:tabs>
        <w:spacing w:after="0" w:line="240" w:lineRule="auto"/>
        <w:ind w:hanging="720"/>
        <w:jc w:val="center"/>
        <w:rPr>
          <w:rFonts w:ascii="Times New Roman" w:hAnsi="Times New Roman" w:cs="Times New Roman"/>
          <w:sz w:val="24"/>
          <w:szCs w:val="24"/>
        </w:rPr>
      </w:pPr>
    </w:p>
    <w:p w:rsidR="002E680A" w:rsidRDefault="002E680A" w:rsidP="002E680A">
      <w:pPr>
        <w:spacing w:after="0" w:line="240" w:lineRule="auto"/>
        <w:jc w:val="center"/>
        <w:rPr>
          <w:sz w:val="24"/>
          <w:szCs w:val="24"/>
          <w:lang w:val="en-US"/>
        </w:rPr>
      </w:pPr>
      <w:r>
        <w:rPr>
          <w:noProof/>
          <w:sz w:val="24"/>
          <w:szCs w:val="24"/>
          <w:lang w:eastAsia="ru-RU"/>
        </w:rPr>
        <w:drawing>
          <wp:inline distT="0" distB="0" distL="0" distR="0">
            <wp:extent cx="3924300" cy="7848600"/>
            <wp:effectExtent l="0" t="0" r="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4300" cy="7848600"/>
                    </a:xfrm>
                    <a:prstGeom prst="rect">
                      <a:avLst/>
                    </a:prstGeom>
                    <a:noFill/>
                    <a:ln>
                      <a:noFill/>
                    </a:ln>
                  </pic:spPr>
                </pic:pic>
              </a:graphicData>
            </a:graphic>
          </wp:inline>
        </w:drawing>
      </w:r>
    </w:p>
    <w:p w:rsidR="002E680A" w:rsidRPr="002E680A" w:rsidRDefault="002E680A" w:rsidP="002E680A">
      <w:pPr>
        <w:pStyle w:val="a9"/>
        <w:tabs>
          <w:tab w:val="left" w:pos="709"/>
        </w:tabs>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Е.1 –Общий вид </w:t>
      </w:r>
      <w:r w:rsidRPr="000322CD">
        <w:rPr>
          <w:rFonts w:ascii="Times New Roman" w:eastAsia="Calibri" w:hAnsi="Times New Roman" w:cs="Times New Roman"/>
          <w:b/>
          <w:color w:val="1A1A1A"/>
          <w:sz w:val="24"/>
          <w:szCs w:val="24"/>
          <w:shd w:val="clear" w:color="auto" w:fill="FFFFFF"/>
          <w:lang w:val="en-US"/>
        </w:rPr>
        <w:t>ROC</w:t>
      </w:r>
      <w:r w:rsidRPr="000322CD">
        <w:rPr>
          <w:rFonts w:ascii="Times New Roman" w:eastAsia="Calibri" w:hAnsi="Times New Roman" w:cs="Times New Roman"/>
          <w:b/>
          <w:color w:val="1A1A1A"/>
          <w:sz w:val="24"/>
          <w:szCs w:val="24"/>
          <w:shd w:val="clear" w:color="auto" w:fill="FFFFFF"/>
        </w:rPr>
        <w:t xml:space="preserve"> кривой.</w:t>
      </w:r>
    </w:p>
    <w:p w:rsidR="002E680A" w:rsidRPr="000322CD" w:rsidRDefault="002E680A" w:rsidP="002E680A">
      <w:pPr>
        <w:pStyle w:val="a9"/>
        <w:tabs>
          <w:tab w:val="left" w:pos="709"/>
        </w:tabs>
        <w:spacing w:after="0" w:line="240" w:lineRule="auto"/>
        <w:ind w:hanging="72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7D3695" w:rsidRDefault="007D3695">
      <w:pP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 w:val="24"/>
          <w:szCs w:val="24"/>
          <w:shd w:val="clear" w:color="auto" w:fill="FFFFFF"/>
        </w:rPr>
        <w:br w:type="page"/>
      </w:r>
    </w:p>
    <w:p w:rsidR="00015E47" w:rsidRPr="00015E47" w:rsidRDefault="00015E47" w:rsidP="00015E47">
      <w:pPr>
        <w:pStyle w:val="1"/>
        <w:spacing w:line="480" w:lineRule="auto"/>
        <w:jc w:val="center"/>
        <w:rPr>
          <w:szCs w:val="24"/>
        </w:rPr>
      </w:pPr>
      <w:bookmarkStart w:id="24" w:name="_Toc101211782"/>
      <w:r>
        <w:rPr>
          <w:szCs w:val="24"/>
        </w:rPr>
        <w:lastRenderedPageBreak/>
        <w:t>ПРИЛОЖЕНИЕ Ж</w:t>
      </w:r>
      <w:r>
        <w:rPr>
          <w:szCs w:val="24"/>
        </w:rPr>
        <w:br/>
      </w:r>
      <w:r>
        <w:rPr>
          <w:szCs w:val="24"/>
          <w:lang w:val="en-US"/>
        </w:rPr>
        <w:t>ROC</w:t>
      </w:r>
      <w:r w:rsidRPr="00015E47">
        <w:rPr>
          <w:szCs w:val="24"/>
        </w:rPr>
        <w:t xml:space="preserve"> </w:t>
      </w:r>
      <w:r>
        <w:rPr>
          <w:szCs w:val="24"/>
        </w:rPr>
        <w:t>анализ данных для модели</w:t>
      </w:r>
      <w:bookmarkEnd w:id="24"/>
    </w:p>
    <w:p w:rsidR="007D3695" w:rsidRDefault="007D3695" w:rsidP="002E680A">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p>
    <w:p w:rsidR="00100131" w:rsidRPr="00C26100" w:rsidRDefault="00100131" w:rsidP="00100131">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0A0BF3" w:rsidRPr="000A0BF3" w:rsidTr="000A0BF3">
        <w:trPr>
          <w:trHeight w:val="945"/>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sz w:val="24"/>
                <w:szCs w:val="24"/>
                <w:lang w:eastAsia="ru-RU"/>
              </w:rPr>
            </w:pPr>
            <w:r w:rsidRPr="000A0BF3">
              <w:rPr>
                <w:rFonts w:ascii="Times New Roman" w:eastAsia="Times New Roman" w:hAnsi="Times New Roman" w:cs="Times New Roman"/>
                <w:color w:val="000000"/>
                <w:sz w:val="24"/>
                <w:szCs w:val="24"/>
                <w:lang w:eastAsia="ru-RU"/>
              </w:rPr>
              <w:t>Пропуски Дефолт%</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Calibri" w:eastAsia="Times New Roman" w:hAnsi="Calibri" w:cs="Calibri"/>
                <w:color w:val="000000"/>
                <w:lang w:eastAsia="ru-RU"/>
              </w:rPr>
            </w:pPr>
            <w:r w:rsidRPr="000A0BF3">
              <w:rPr>
                <w:rFonts w:ascii="Calibri" w:eastAsia="Times New Roman" w:hAnsi="Calibri" w:cs="Calibri"/>
                <w:color w:val="000000"/>
                <w:lang w:eastAsia="ru-RU"/>
              </w:rPr>
              <w:t>7</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757"/>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0A0B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0A0B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10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144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1480" w:type="dxa"/>
            <w:tcBorders>
              <w:top w:val="nil"/>
              <w:left w:val="nil"/>
              <w:bottom w:val="single" w:sz="4" w:space="0" w:color="auto"/>
              <w:right w:val="single" w:sz="4" w:space="0" w:color="auto"/>
            </w:tcBorders>
            <w:shd w:val="clear" w:color="auto" w:fill="auto"/>
            <w:noWrap/>
            <w:vAlign w:val="center"/>
            <w:hideMark/>
          </w:tcPr>
          <w:p w:rsidR="000A0BF3" w:rsidRPr="000A0BF3" w:rsidRDefault="000A0BF3" w:rsidP="000A0BF3">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6A5565">
      <w:pPr>
        <w:pStyle w:val="a9"/>
        <w:tabs>
          <w:tab w:val="left" w:pos="709"/>
        </w:tabs>
        <w:spacing w:after="0" w:line="240" w:lineRule="auto"/>
        <w:ind w:hanging="720"/>
        <w:rPr>
          <w:rFonts w:ascii="Times New Roman" w:hAnsi="Times New Roman" w:cs="Times New Roman"/>
          <w:b/>
          <w:sz w:val="24"/>
          <w:szCs w:val="24"/>
        </w:rPr>
      </w:pPr>
    </w:p>
    <w:p w:rsidR="002A22DE" w:rsidRPr="00C26100" w:rsidRDefault="006A5565" w:rsidP="006A5565">
      <w:pPr>
        <w:pStyle w:val="a9"/>
        <w:tabs>
          <w:tab w:val="left" w:pos="709"/>
        </w:tabs>
        <w:spacing w:after="0" w:line="240" w:lineRule="auto"/>
        <w:ind w:hanging="720"/>
        <w:rPr>
          <w:rFonts w:ascii="Times New Roman" w:hAnsi="Times New Roman" w:cs="Times New Roman"/>
          <w:szCs w:val="24"/>
        </w:rPr>
      </w:pPr>
      <w:r w:rsidRPr="00C26100">
        <w:rPr>
          <w:rFonts w:ascii="Times New Roman" w:hAnsi="Times New Roman" w:cs="Times New Roman"/>
          <w:b/>
          <w:sz w:val="24"/>
          <w:szCs w:val="24"/>
        </w:rPr>
        <w:lastRenderedPageBreak/>
        <w:t>Окончание таблицы Ж.1.</w:t>
      </w:r>
    </w:p>
    <w:tbl>
      <w:tblPr>
        <w:tblW w:w="9720" w:type="dxa"/>
        <w:tblInd w:w="-5" w:type="dxa"/>
        <w:tblLook w:val="04A0" w:firstRow="1" w:lastRow="0" w:firstColumn="1" w:lastColumn="0" w:noHBand="0" w:noVBand="1"/>
      </w:tblPr>
      <w:tblGrid>
        <w:gridCol w:w="2080"/>
        <w:gridCol w:w="1000"/>
        <w:gridCol w:w="1040"/>
        <w:gridCol w:w="1440"/>
        <w:gridCol w:w="1240"/>
        <w:gridCol w:w="1440"/>
        <w:gridCol w:w="1480"/>
      </w:tblGrid>
      <w:tr w:rsidR="009B06F3" w:rsidRPr="009B06F3" w:rsidTr="009B06F3">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9B06F3">
        <w:trPr>
          <w:trHeight w:val="9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9B06F3">
        <w:trPr>
          <w:trHeight w:val="12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6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9B06F3">
        <w:trPr>
          <w:trHeight w:val="300"/>
        </w:trPr>
        <w:tc>
          <w:tcPr>
            <w:tcW w:w="2080" w:type="dxa"/>
            <w:tcBorders>
              <w:top w:val="nil"/>
              <w:left w:val="single" w:sz="4" w:space="0" w:color="auto"/>
              <w:bottom w:val="single" w:sz="4" w:space="0" w:color="auto"/>
              <w:right w:val="single" w:sz="4" w:space="0" w:color="auto"/>
            </w:tcBorders>
            <w:shd w:val="clear" w:color="auto" w:fill="auto"/>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100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10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9B06F3" w:rsidRPr="009B06F3" w:rsidRDefault="009B06F3" w:rsidP="009B06F3">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636DF6"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015E47" w:rsidRDefault="00015E47" w:rsidP="002A3AD6">
      <w:pPr>
        <w:spacing w:after="0" w:line="240" w:lineRule="auto"/>
        <w:jc w:val="both"/>
        <w:rPr>
          <w:rFonts w:ascii="Times New Roman" w:hAnsi="Times New Roman" w:cs="Times New Roman"/>
          <w:b/>
          <w:sz w:val="24"/>
          <w:szCs w:val="28"/>
        </w:rPr>
      </w:pPr>
    </w:p>
    <w:p w:rsidR="002A3AD6" w:rsidRPr="00C26100" w:rsidRDefault="002A3AD6" w:rsidP="002A3AD6">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sz w:val="24"/>
                <w:szCs w:val="24"/>
                <w:lang w:eastAsia="ru-RU"/>
              </w:rPr>
            </w:pPr>
            <w:r w:rsidRPr="00302BCF">
              <w:rPr>
                <w:rFonts w:ascii="Times New Roman" w:eastAsia="Times New Roman" w:hAnsi="Times New Roman" w:cs="Times New Roman"/>
                <w:color w:val="000000"/>
                <w:sz w:val="24"/>
                <w:szCs w:val="24"/>
                <w:lang w:eastAsia="ru-RU"/>
              </w:rPr>
              <w:t>Пропуски Дефолт%</w:t>
            </w:r>
          </w:p>
        </w:tc>
      </w:tr>
      <w:tr w:rsidR="00302BCF" w:rsidRPr="00302BCF" w:rsidTr="00302BCF">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2A3AD6">
      <w:pPr>
        <w:spacing w:after="0" w:line="240" w:lineRule="auto"/>
        <w:jc w:val="both"/>
        <w:rPr>
          <w:rFonts w:ascii="Times New Roman" w:eastAsiaTheme="minorEastAsia" w:hAnsi="Times New Roman" w:cs="Times New Roman"/>
          <w:sz w:val="28"/>
          <w:szCs w:val="28"/>
          <w:lang w:val="en-US"/>
        </w:rPr>
      </w:pPr>
    </w:p>
    <w:p w:rsidR="00302BCF" w:rsidRDefault="00302BCF">
      <w:pP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302BCF" w:rsidP="002A3AD6">
      <w:pPr>
        <w:spacing w:after="0" w:line="240" w:lineRule="auto"/>
        <w:jc w:val="both"/>
        <w:rPr>
          <w:rFonts w:ascii="Times New Roman" w:eastAsiaTheme="minorEastAsia" w:hAnsi="Times New Roman" w:cs="Times New Roman"/>
          <w:b/>
          <w:sz w:val="24"/>
          <w:szCs w:val="28"/>
        </w:rPr>
      </w:pPr>
      <w:r w:rsidRPr="00C26100">
        <w:rPr>
          <w:rFonts w:ascii="Times New Roman" w:eastAsiaTheme="minorEastAsia"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302BCF" w:rsidRPr="00302BCF" w:rsidTr="00302BCF">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302BCF">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302BCF">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10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144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1480" w:type="dxa"/>
            <w:tcBorders>
              <w:top w:val="nil"/>
              <w:left w:val="nil"/>
              <w:bottom w:val="single" w:sz="4" w:space="0" w:color="auto"/>
              <w:right w:val="single" w:sz="4" w:space="0" w:color="auto"/>
            </w:tcBorders>
            <w:shd w:val="clear" w:color="auto" w:fill="auto"/>
            <w:noWrap/>
            <w:vAlign w:val="center"/>
            <w:hideMark/>
          </w:tcPr>
          <w:p w:rsidR="00302BCF" w:rsidRPr="00302BCF" w:rsidRDefault="00302BCF" w:rsidP="00302BCF">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712478">
      <w:pPr>
        <w:spacing w:after="0"/>
        <w:rPr>
          <w:rFonts w:ascii="Times New Roman" w:hAnsi="Times New Roman" w:cs="Times New Roman"/>
          <w:b/>
          <w:sz w:val="28"/>
          <w:szCs w:val="24"/>
        </w:rPr>
      </w:pPr>
    </w:p>
    <w:p w:rsidR="00F419F1" w:rsidRPr="00C26100" w:rsidRDefault="00F419F1" w:rsidP="00712478">
      <w:pPr>
        <w:spacing w:after="0"/>
        <w:rPr>
          <w:rFonts w:ascii="Times New Roman" w:hAnsi="Times New Roman" w:cs="Times New Roman"/>
          <w:b/>
          <w:sz w:val="24"/>
          <w:szCs w:val="24"/>
        </w:rPr>
      </w:pPr>
      <w:r w:rsidRPr="00C26100">
        <w:rPr>
          <w:rFonts w:ascii="Times New Roman" w:hAnsi="Times New Roman" w:cs="Times New Roman"/>
          <w:b/>
          <w:sz w:val="24"/>
          <w:szCs w:val="24"/>
        </w:rPr>
        <w:lastRenderedPageBreak/>
        <w:t>Продолжение таблицы Ж.2.</w:t>
      </w:r>
    </w:p>
    <w:tbl>
      <w:tblPr>
        <w:tblW w:w="9420" w:type="dxa"/>
        <w:tblInd w:w="-5" w:type="dxa"/>
        <w:tblLook w:val="04A0" w:firstRow="1" w:lastRow="0" w:firstColumn="1" w:lastColumn="0" w:noHBand="0" w:noVBand="1"/>
      </w:tblPr>
      <w:tblGrid>
        <w:gridCol w:w="1833"/>
        <w:gridCol w:w="1000"/>
        <w:gridCol w:w="1040"/>
        <w:gridCol w:w="1440"/>
        <w:gridCol w:w="1240"/>
        <w:gridCol w:w="1440"/>
        <w:gridCol w:w="1480"/>
      </w:tblGrid>
      <w:tr w:rsidR="00F419F1" w:rsidRPr="00F419F1" w:rsidTr="00F419F1">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8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F419F1">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F419F1">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F419F1">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10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F419F1" w:rsidRPr="00F419F1" w:rsidRDefault="00F419F1" w:rsidP="00F419F1">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712478">
      <w:pPr>
        <w:spacing w:after="0"/>
        <w:rPr>
          <w:rFonts w:ascii="Times New Roman" w:hAnsi="Times New Roman" w:cs="Times New Roman"/>
          <w:b/>
          <w:sz w:val="28"/>
          <w:szCs w:val="28"/>
        </w:rPr>
      </w:pPr>
      <w:r>
        <w:rPr>
          <w:rFonts w:ascii="Times New Roman" w:hAnsi="Times New Roman" w:cs="Times New Roman"/>
          <w:sz w:val="24"/>
          <w:szCs w:val="24"/>
        </w:rPr>
        <w:br w:type="page"/>
      </w:r>
      <w:r w:rsidR="00712478" w:rsidRPr="00C26100">
        <w:rPr>
          <w:rFonts w:ascii="Times New Roman" w:hAnsi="Times New Roman" w:cs="Times New Roman"/>
          <w:b/>
          <w:sz w:val="24"/>
          <w:szCs w:val="28"/>
        </w:rPr>
        <w:lastRenderedPageBreak/>
        <w:t>Продолжение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2478" w:rsidRPr="00712478" w:rsidTr="00712478">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15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712478">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10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144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1480" w:type="dxa"/>
            <w:tcBorders>
              <w:top w:val="nil"/>
              <w:left w:val="nil"/>
              <w:bottom w:val="single" w:sz="4" w:space="0" w:color="auto"/>
              <w:right w:val="single" w:sz="4" w:space="0" w:color="auto"/>
            </w:tcBorders>
            <w:shd w:val="clear" w:color="auto" w:fill="auto"/>
            <w:noWrap/>
            <w:vAlign w:val="center"/>
            <w:hideMark/>
          </w:tcPr>
          <w:p w:rsidR="00712478" w:rsidRPr="00712478" w:rsidRDefault="00712478" w:rsidP="00712478">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7130A5">
      <w:pPr>
        <w:spacing w:after="0"/>
        <w:rPr>
          <w:rFonts w:ascii="Times New Roman" w:hAnsi="Times New Roman" w:cs="Times New Roman"/>
          <w:b/>
          <w:sz w:val="24"/>
          <w:szCs w:val="28"/>
        </w:rPr>
      </w:pPr>
    </w:p>
    <w:p w:rsidR="00712478" w:rsidRPr="00C26100" w:rsidRDefault="007130A5" w:rsidP="007130A5">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Ж.2.</w:t>
      </w:r>
    </w:p>
    <w:tbl>
      <w:tblPr>
        <w:tblW w:w="9420" w:type="dxa"/>
        <w:tblInd w:w="-5" w:type="dxa"/>
        <w:tblLook w:val="04A0" w:firstRow="1" w:lastRow="0" w:firstColumn="1" w:lastColumn="0" w:noHBand="0" w:noVBand="1"/>
      </w:tblPr>
      <w:tblGrid>
        <w:gridCol w:w="1780"/>
        <w:gridCol w:w="1000"/>
        <w:gridCol w:w="1040"/>
        <w:gridCol w:w="1440"/>
        <w:gridCol w:w="1240"/>
        <w:gridCol w:w="1440"/>
        <w:gridCol w:w="1480"/>
      </w:tblGrid>
      <w:tr w:rsidR="007130A5" w:rsidRPr="007130A5" w:rsidTr="007130A5">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7130A5">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7130A5">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100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10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144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1480" w:type="dxa"/>
            <w:tcBorders>
              <w:top w:val="nil"/>
              <w:left w:val="nil"/>
              <w:bottom w:val="single" w:sz="4" w:space="0" w:color="auto"/>
              <w:right w:val="single" w:sz="4" w:space="0" w:color="auto"/>
            </w:tcBorders>
            <w:shd w:val="clear" w:color="auto" w:fill="auto"/>
            <w:noWrap/>
            <w:vAlign w:val="center"/>
            <w:hideMark/>
          </w:tcPr>
          <w:p w:rsidR="007130A5" w:rsidRPr="007130A5" w:rsidRDefault="007130A5" w:rsidP="007130A5">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636DF6">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636DF6">
      <w:pPr>
        <w:spacing w:after="0" w:line="240" w:lineRule="auto"/>
        <w:rPr>
          <w:rFonts w:ascii="Times New Roman" w:hAnsi="Times New Roman" w:cs="Times New Roman"/>
          <w:sz w:val="24"/>
          <w:szCs w:val="24"/>
        </w:rPr>
      </w:pPr>
    </w:p>
    <w:p w:rsidR="00E223A4" w:rsidRPr="00C26100" w:rsidRDefault="00E223A4" w:rsidP="00E223A4">
      <w:pPr>
        <w:spacing w:after="0"/>
        <w:rPr>
          <w:rFonts w:ascii="Times New Roman" w:hAnsi="Times New Roman" w:cs="Times New Roman"/>
          <w:b/>
          <w:sz w:val="24"/>
          <w:szCs w:val="28"/>
        </w:rPr>
      </w:pPr>
      <w:r w:rsidRPr="00C26100">
        <w:rPr>
          <w:rFonts w:ascii="Times New Roman" w:hAnsi="Times New Roman" w:cs="Times New Roman"/>
          <w:b/>
          <w:sz w:val="24"/>
          <w:szCs w:val="28"/>
        </w:rPr>
        <w:t xml:space="preserve">Таблица Ж.3.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945"/>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Показатель</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AUC</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KS</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p-значение</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Нет дефолта%</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sz w:val="24"/>
                <w:szCs w:val="24"/>
                <w:lang w:eastAsia="ru-RU"/>
              </w:rPr>
            </w:pPr>
            <w:r w:rsidRPr="00636DF6">
              <w:rPr>
                <w:rFonts w:ascii="Times New Roman" w:eastAsia="Times New Roman" w:hAnsi="Times New Roman" w:cs="Times New Roman"/>
                <w:color w:val="000000"/>
                <w:sz w:val="24"/>
                <w:szCs w:val="24"/>
                <w:lang w:eastAsia="ru-RU"/>
              </w:rPr>
              <w:t>Пропуски Дефолт%</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636DF6">
      <w:pPr>
        <w:spacing w:after="0"/>
        <w:rPr>
          <w:rFonts w:ascii="Times New Roman" w:hAnsi="Times New Roman" w:cs="Times New Roman"/>
          <w:b/>
          <w:sz w:val="24"/>
          <w:szCs w:val="28"/>
        </w:rPr>
      </w:pPr>
      <w:r>
        <w:rPr>
          <w:rFonts w:ascii="Times New Roman" w:hAnsi="Times New Roman" w:cs="Times New Roman"/>
          <w:b/>
          <w:sz w:val="28"/>
          <w:szCs w:val="28"/>
        </w:rPr>
        <w:br w:type="page"/>
      </w:r>
      <w:r w:rsidRPr="00C26100">
        <w:rPr>
          <w:rFonts w:ascii="Times New Roman" w:hAnsi="Times New Roman" w:cs="Times New Roman"/>
          <w:b/>
          <w:sz w:val="24"/>
          <w:szCs w:val="28"/>
        </w:rPr>
        <w:lastRenderedPageBreak/>
        <w:t>Продолжение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3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12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F419F1">
      <w:pPr>
        <w:rPr>
          <w:rFonts w:ascii="Times New Roman" w:hAnsi="Times New Roman" w:cs="Times New Roman"/>
          <w:b/>
          <w:sz w:val="28"/>
          <w:szCs w:val="28"/>
        </w:rPr>
      </w:pPr>
    </w:p>
    <w:p w:rsidR="00636DF6" w:rsidRDefault="00636DF6">
      <w:pPr>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636DF6" w:rsidP="00636DF6">
      <w:pPr>
        <w:spacing w:after="0"/>
        <w:rPr>
          <w:rFonts w:ascii="Times New Roman" w:hAnsi="Times New Roman" w:cs="Times New Roman"/>
          <w:b/>
          <w:sz w:val="24"/>
          <w:szCs w:val="28"/>
        </w:rPr>
      </w:pPr>
      <w:r w:rsidRPr="00C26100">
        <w:rPr>
          <w:rFonts w:ascii="Times New Roman" w:hAnsi="Times New Roman" w:cs="Times New Roman"/>
          <w:b/>
          <w:sz w:val="24"/>
          <w:szCs w:val="28"/>
        </w:rPr>
        <w:lastRenderedPageBreak/>
        <w:t>Окончание таблицы Ж.3.</w:t>
      </w:r>
    </w:p>
    <w:tbl>
      <w:tblPr>
        <w:tblW w:w="9420" w:type="dxa"/>
        <w:tblLook w:val="04A0" w:firstRow="1" w:lastRow="0" w:firstColumn="1" w:lastColumn="0" w:noHBand="0" w:noVBand="1"/>
      </w:tblPr>
      <w:tblGrid>
        <w:gridCol w:w="1780"/>
        <w:gridCol w:w="1000"/>
        <w:gridCol w:w="1040"/>
        <w:gridCol w:w="1440"/>
        <w:gridCol w:w="1240"/>
        <w:gridCol w:w="1440"/>
        <w:gridCol w:w="1480"/>
      </w:tblGrid>
      <w:tr w:rsidR="00636DF6" w:rsidRPr="00636DF6" w:rsidTr="00636DF6">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10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636DF6">
        <w:trPr>
          <w:trHeight w:val="9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636DF6">
        <w:trPr>
          <w:trHeight w:val="600"/>
        </w:trPr>
        <w:tc>
          <w:tcPr>
            <w:tcW w:w="1780" w:type="dxa"/>
            <w:tcBorders>
              <w:top w:val="nil"/>
              <w:left w:val="single" w:sz="4" w:space="0" w:color="auto"/>
              <w:bottom w:val="single" w:sz="4" w:space="0" w:color="auto"/>
              <w:right w:val="single" w:sz="4" w:space="0" w:color="auto"/>
            </w:tcBorders>
            <w:shd w:val="clear" w:color="auto" w:fill="auto"/>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100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10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12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4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1480" w:type="dxa"/>
            <w:tcBorders>
              <w:top w:val="nil"/>
              <w:left w:val="nil"/>
              <w:bottom w:val="single" w:sz="4" w:space="0" w:color="auto"/>
              <w:right w:val="single" w:sz="4" w:space="0" w:color="auto"/>
            </w:tcBorders>
            <w:shd w:val="clear" w:color="auto" w:fill="auto"/>
            <w:noWrap/>
            <w:vAlign w:val="center"/>
            <w:hideMark/>
          </w:tcPr>
          <w:p w:rsidR="00636DF6" w:rsidRPr="00636DF6" w:rsidRDefault="00636DF6" w:rsidP="00636DF6">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C2610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F419F1">
      <w:pPr>
        <w:rPr>
          <w:rFonts w:ascii="Times New Roman" w:hAnsi="Times New Roman" w:cs="Times New Roman"/>
          <w:b/>
          <w:sz w:val="28"/>
          <w:szCs w:val="28"/>
        </w:rPr>
      </w:pPr>
    </w:p>
    <w:p w:rsidR="00AE4504" w:rsidRDefault="00AE4504">
      <w:pPr>
        <w:rPr>
          <w:rFonts w:ascii="Times New Roman" w:hAnsi="Times New Roman" w:cs="Times New Roman"/>
          <w:b/>
          <w:sz w:val="28"/>
          <w:szCs w:val="28"/>
        </w:rPr>
      </w:pPr>
      <w:r>
        <w:rPr>
          <w:rFonts w:ascii="Times New Roman" w:hAnsi="Times New Roman" w:cs="Times New Roman"/>
          <w:b/>
          <w:sz w:val="28"/>
          <w:szCs w:val="28"/>
        </w:rPr>
        <w:br w:type="page"/>
      </w:r>
    </w:p>
    <w:p w:rsidR="00AE4504" w:rsidRPr="00015E47" w:rsidRDefault="00015E47" w:rsidP="00015E47">
      <w:pPr>
        <w:pStyle w:val="1"/>
        <w:spacing w:line="480" w:lineRule="auto"/>
        <w:jc w:val="center"/>
        <w:rPr>
          <w:szCs w:val="24"/>
        </w:rPr>
      </w:pPr>
      <w:bookmarkStart w:id="25" w:name="_Toc101211783"/>
      <w:r>
        <w:rPr>
          <w:szCs w:val="24"/>
        </w:rPr>
        <w:lastRenderedPageBreak/>
        <w:t>ПРИЛОЖЕНИЕ З</w:t>
      </w:r>
      <w:r>
        <w:rPr>
          <w:szCs w:val="24"/>
        </w:rPr>
        <w:br/>
      </w:r>
      <w:r w:rsidR="001B5CE1">
        <w:rPr>
          <w:szCs w:val="24"/>
        </w:rPr>
        <w:t>А</w:t>
      </w:r>
      <w:r>
        <w:rPr>
          <w:szCs w:val="24"/>
        </w:rPr>
        <w:t>лгоритм оценки параметров</w:t>
      </w:r>
      <w:bookmarkEnd w:id="25"/>
    </w:p>
    <w:p w:rsidR="00906B1C" w:rsidRPr="005479C4" w:rsidRDefault="00906B1C" w:rsidP="00906B1C">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5479C4"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5479C4">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5479C4">
        <w:rPr>
          <w:rFonts w:ascii="Times New Roman" w:hAnsi="Times New Roman" w:cs="Times New Roman"/>
          <w:sz w:val="24"/>
          <w:szCs w:val="24"/>
          <w:lang w:val="en-US"/>
        </w:rPr>
        <w:t>):</w:t>
      </w:r>
    </w:p>
    <w:p w:rsidR="00AE4504" w:rsidRPr="005D60BF" w:rsidRDefault="00AE4504" w:rsidP="00AE4504">
      <w:pPr>
        <w:spacing w:after="0"/>
        <w:rPr>
          <w:rFonts w:ascii="Times New Roman" w:hAnsi="Times New Roman" w:cs="Times New Roman"/>
          <w:sz w:val="24"/>
          <w:szCs w:val="24"/>
        </w:rPr>
      </w:pPr>
      <w:r w:rsidRPr="005479C4">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__init__(self, neur_counts):</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274C54"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274C54">
        <w:rPr>
          <w:rFonts w:ascii="Times New Roman" w:hAnsi="Times New Roman" w:cs="Times New Roman"/>
          <w:sz w:val="24"/>
          <w:szCs w:val="24"/>
        </w:rPr>
        <w:t xml:space="preserve"> = </w:t>
      </w:r>
      <w:r w:rsidRPr="005D60BF">
        <w:rPr>
          <w:rFonts w:ascii="Times New Roman" w:hAnsi="Times New Roman" w:cs="Times New Roman"/>
          <w:sz w:val="24"/>
          <w:szCs w:val="24"/>
          <w:lang w:val="en-US"/>
        </w:rPr>
        <w:t>OrderedDict</w:t>
      </w:r>
      <w:r w:rsidRPr="00274C54">
        <w:rPr>
          <w:rFonts w:ascii="Times New Roman" w:hAnsi="Times New Roman" w:cs="Times New Roman"/>
          <w:sz w:val="24"/>
          <w:szCs w:val="24"/>
        </w:rPr>
        <w:t>()</w:t>
      </w:r>
    </w:p>
    <w:p w:rsidR="00AE4504" w:rsidRPr="005D60BF" w:rsidRDefault="00AE4504" w:rsidP="00AE4504">
      <w:pPr>
        <w:spacing w:after="0"/>
        <w:rPr>
          <w:rFonts w:ascii="Times New Roman" w:hAnsi="Times New Roman" w:cs="Times New Roman"/>
          <w:sz w:val="24"/>
          <w:szCs w:val="24"/>
          <w:lang w:val="en-US"/>
        </w:rPr>
      </w:pPr>
      <w:r w:rsidRPr="00274C54">
        <w:rPr>
          <w:rFonts w:ascii="Times New Roman" w:hAnsi="Times New Roman" w:cs="Times New Roman"/>
          <w:sz w:val="24"/>
          <w:szCs w:val="24"/>
        </w:rPr>
        <w:t xml:space="preserve">        </w:t>
      </w:r>
      <w:r w:rsidRPr="005D60BF">
        <w:rPr>
          <w:rFonts w:ascii="Times New Roman" w:hAnsi="Times New Roman" w:cs="Times New Roman"/>
          <w:sz w:val="24"/>
          <w:szCs w:val="24"/>
          <w:lang w:val="en-US"/>
        </w:rPr>
        <w:t>for i in range(len(neur_counts) - 1):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AE4504">
      <w:pPr>
        <w:spacing w:after="0"/>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AE4504">
      <w:pPr>
        <w:spacing w:after="0"/>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AE4504">
      <w:pPr>
        <w:spacing w:after="0"/>
        <w:rPr>
          <w:rFonts w:ascii="Times New Roman" w:hAnsi="Times New Roman" w:cs="Times New Roman"/>
        </w:rPr>
      </w:pPr>
    </w:p>
    <w:p w:rsidR="00AE4504" w:rsidRPr="005719E3" w:rsidRDefault="00AE4504" w:rsidP="00AE4504">
      <w:pPr>
        <w:spacing w:after="0" w:line="240" w:lineRule="auto"/>
        <w:ind w:firstLine="567"/>
        <w:jc w:val="both"/>
        <w:rPr>
          <w:rFonts w:ascii="Times New Roman" w:hAnsi="Times New Roman" w:cs="Times New Roman"/>
          <w:b/>
          <w:sz w:val="24"/>
          <w:szCs w:val="24"/>
        </w:rPr>
      </w:pPr>
      <w:r w:rsidRPr="005719E3">
        <w:rPr>
          <w:rFonts w:ascii="Times New Roman" w:hAnsi="Times New Roman" w:cs="Times New Roman"/>
          <w:b/>
          <w:sz w:val="24"/>
          <w:szCs w:val="24"/>
        </w:rPr>
        <w:t>Листинг З.1 – Класс описывающий модель использованную в работе</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w:t>
      </w:r>
      <w:r w:rsidR="00906B1C" w:rsidRPr="005719E3">
        <w:rPr>
          <w:rFonts w:ascii="Times New Roman" w:hAnsi="Times New Roman" w:cs="Times New Roman"/>
          <w:color w:val="000000" w:themeColor="text1"/>
          <w:szCs w:val="24"/>
        </w:rPr>
        <w:t xml:space="preserve"> на основе [16 с.47]</w:t>
      </w:r>
      <w:r w:rsidRPr="005719E3">
        <w:rPr>
          <w:rFonts w:ascii="Times New Roman" w:hAnsi="Times New Roman" w:cs="Times New Roman"/>
          <w:color w:val="000000" w:themeColor="text1"/>
          <w:szCs w:val="24"/>
        </w:rPr>
        <w:t>.</w:t>
      </w:r>
    </w:p>
    <w:p w:rsidR="00AE4504" w:rsidRDefault="00AE4504" w:rsidP="00AE4504">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5D60BF">
      <w:pPr>
        <w:rPr>
          <w:rFonts w:ascii="Times New Roman" w:eastAsia="Times New Roman" w:hAnsi="Times New Roman" w:cs="Times New Roman"/>
          <w:sz w:val="24"/>
          <w:szCs w:val="24"/>
          <w:lang w:val="en-US" w:eastAsia="ru-RU"/>
        </w:rPr>
      </w:pPr>
      <w:r w:rsidRPr="00274C54">
        <w:rPr>
          <w:rFonts w:ascii="Times New Roman" w:hAnsi="Times New Roman" w:cs="Times New Roman"/>
          <w:color w:val="000000" w:themeColor="text1"/>
          <w:szCs w:val="24"/>
          <w:lang w:val="en-US"/>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274C54"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274C54">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274C54">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r w:rsidRPr="00274C54">
        <w:rPr>
          <w:rFonts w:ascii="Times New Roman" w:eastAsia="Times New Roman" w:hAnsi="Times New Roman" w:cs="Times New Roman"/>
          <w:sz w:val="24"/>
          <w:szCs w:val="24"/>
          <w:lang w:val="en-US" w:eastAsia="ru-RU"/>
        </w:rPr>
        <w:t xml:space="preserve"> = </w:t>
      </w:r>
      <w:r w:rsidRPr="005D60BF">
        <w:rPr>
          <w:rFonts w:ascii="Times New Roman" w:eastAsia="Times New Roman" w:hAnsi="Times New Roman" w:cs="Times New Roman"/>
          <w:sz w:val="24"/>
          <w:szCs w:val="24"/>
          <w:lang w:val="en-US" w:eastAsia="ru-RU"/>
        </w:rPr>
        <w:t>np</w:t>
      </w:r>
      <w:r w:rsidRPr="00274C54">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r w:rsidRPr="00274C54">
        <w:rPr>
          <w:rFonts w:ascii="Times New Roman" w:eastAsia="Times New Roman" w:hAnsi="Times New Roman" w:cs="Times New Roman"/>
          <w:sz w:val="24"/>
          <w:szCs w:val="24"/>
          <w:lang w:val="en-US" w:eastAsia="ru-RU"/>
        </w:rPr>
        <w:t>(</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74C54">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274C54"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274C54">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какого</w:t>
      </w:r>
      <w:r w:rsidRPr="00274C54">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274C54">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смещения</w:t>
      </w:r>
      <w:r w:rsidRPr="00274C54">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274C54">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обучающих выборках на каждой эпохе</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5D60BF" w:rsidP="005D60BF">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w:t>
      </w:r>
      <w:r w:rsidRPr="005D60BF">
        <w:rPr>
          <w:rFonts w:ascii="Times New Roman" w:hAnsi="Times New Roman" w:cs="Times New Roman"/>
          <w:b/>
          <w:sz w:val="24"/>
          <w:szCs w:val="24"/>
        </w:rPr>
        <w:t>2</w:t>
      </w:r>
      <w:r w:rsidRPr="005719E3">
        <w:rPr>
          <w:rFonts w:ascii="Times New Roman" w:hAnsi="Times New Roman" w:cs="Times New Roman"/>
          <w:b/>
          <w:sz w:val="24"/>
          <w:szCs w:val="24"/>
        </w:rPr>
        <w:t xml:space="preserve"> – Класс </w:t>
      </w:r>
      <w:r>
        <w:rPr>
          <w:rFonts w:ascii="Times New Roman" w:hAnsi="Times New Roman" w:cs="Times New Roman"/>
          <w:b/>
          <w:sz w:val="24"/>
          <w:szCs w:val="24"/>
        </w:rPr>
        <w:t>описывающий алгоритм обучения модели</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5D60BF" w:rsidRPr="005719E3"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собственная разработка на основе [16 с.47].</w:t>
      </w:r>
    </w:p>
    <w:p w:rsidR="005D60BF" w:rsidRDefault="005D60BF" w:rsidP="005D60BF">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 xml:space="preserve">2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5D60BF">
      <w:pPr>
        <w:spacing w:after="0" w:line="240" w:lineRule="auto"/>
        <w:ind w:firstLine="567"/>
        <w:jc w:val="both"/>
        <w:rPr>
          <w:rFonts w:ascii="Times New Roman" w:hAnsi="Times New Roman" w:cs="Times New Roman"/>
          <w:color w:val="000000" w:themeColor="text1"/>
          <w:szCs w:val="24"/>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 torch.utils.data import Dataset</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807481">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807481" w:rsidP="00807481">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З.3 – Класс набора данных для создания загручиков</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807481" w:rsidRPr="005719E3"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sidR="006B690A">
        <w:rPr>
          <w:rFonts w:ascii="Times New Roman" w:hAnsi="Times New Roman" w:cs="Times New Roman"/>
          <w:color w:val="000000" w:themeColor="text1"/>
          <w:szCs w:val="24"/>
        </w:rPr>
        <w:t>я разработка</w:t>
      </w:r>
      <w:r w:rsidRPr="005719E3">
        <w:rPr>
          <w:rFonts w:ascii="Times New Roman" w:hAnsi="Times New Roman" w:cs="Times New Roman"/>
          <w:color w:val="000000" w:themeColor="text1"/>
          <w:szCs w:val="24"/>
        </w:rPr>
        <w:t>.</w:t>
      </w:r>
    </w:p>
    <w:p w:rsidR="00807481" w:rsidRDefault="00807481" w:rsidP="00807481">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807481">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torch.tensor(X_train.astype('float32')),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274C54"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74C54">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создание</w:t>
      </w:r>
      <w:r w:rsidRPr="00274C54">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8631E9"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w:t>
      </w:r>
      <w:r w:rsidRPr="008631E9">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8631E9">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seed</w:t>
      </w:r>
      <w:r w:rsidRPr="008631E9">
        <w:rPr>
          <w:rFonts w:ascii="Times New Roman" w:hAnsi="Times New Roman" w:cs="Times New Roman"/>
          <w:color w:val="000000" w:themeColor="text1"/>
          <w:szCs w:val="24"/>
          <w:lang w:val="en-US"/>
        </w:rPr>
        <w:t>(0)</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6B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6B690A">
      <w:pPr>
        <w:spacing w:after="0" w:line="240" w:lineRule="auto"/>
        <w:ind w:firstLine="567"/>
        <w:jc w:val="both"/>
        <w:rPr>
          <w:rFonts w:ascii="Times New Roman" w:hAnsi="Times New Roman" w:cs="Times New Roman"/>
          <w:b/>
          <w:sz w:val="24"/>
          <w:szCs w:val="24"/>
        </w:rPr>
      </w:pPr>
      <w:r>
        <w:rPr>
          <w:rFonts w:ascii="Times New Roman" w:hAnsi="Times New Roman" w:cs="Times New Roman"/>
          <w:b/>
          <w:sz w:val="24"/>
          <w:szCs w:val="24"/>
        </w:rPr>
        <w:t>Листинг З.4 – Первый запуск модели на обучение</w:t>
      </w:r>
    </w:p>
    <w:p w:rsidR="006B690A" w:rsidRPr="005719E3" w:rsidRDefault="006B690A" w:rsidP="006B690A">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6B690A" w:rsidRDefault="006B690A" w:rsidP="0067555B">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 Источник: собственна</w:t>
      </w:r>
      <w:r>
        <w:rPr>
          <w:rFonts w:ascii="Times New Roman" w:hAnsi="Times New Roman" w:cs="Times New Roman"/>
          <w:color w:val="000000" w:themeColor="text1"/>
          <w:szCs w:val="24"/>
        </w:rPr>
        <w:t>я разработка</w:t>
      </w:r>
      <w:r w:rsidR="0067555B">
        <w:rPr>
          <w:rFonts w:ascii="Times New Roman" w:hAnsi="Times New Roman" w:cs="Times New Roman"/>
          <w:color w:val="000000" w:themeColor="text1"/>
          <w:szCs w:val="24"/>
        </w:rPr>
        <w:t>.</w:t>
      </w:r>
    </w:p>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0D736E" w:rsidRPr="00DA1209" w:rsidRDefault="000D736E" w:rsidP="000D736E">
      <w:pPr>
        <w:pStyle w:val="1"/>
        <w:spacing w:line="480" w:lineRule="auto"/>
        <w:jc w:val="center"/>
        <w:rPr>
          <w:szCs w:val="24"/>
        </w:rPr>
      </w:pPr>
      <w:r>
        <w:rPr>
          <w:szCs w:val="24"/>
        </w:rPr>
        <w:t>ПРИЛОЖЕНИЕ И</w:t>
      </w:r>
      <w:r>
        <w:rPr>
          <w:szCs w:val="24"/>
        </w:rPr>
        <w:br/>
      </w:r>
      <w:r w:rsidR="00DA1209">
        <w:rPr>
          <w:szCs w:val="24"/>
        </w:rPr>
        <w:t>Характеристики модели при обучении</w:t>
      </w:r>
    </w:p>
    <w:p w:rsidR="000F21A6" w:rsidRPr="000F21A6" w:rsidRDefault="000F21A6" w:rsidP="000F21A6">
      <w:pPr>
        <w:spacing w:after="0"/>
        <w:rPr>
          <w:rFonts w:ascii="Times New Roman" w:hAnsi="Times New Roman" w:cs="Times New Roman"/>
          <w:b/>
          <w:sz w:val="24"/>
          <w:szCs w:val="28"/>
        </w:rPr>
      </w:pPr>
      <w:r>
        <w:rPr>
          <w:rFonts w:ascii="Times New Roman" w:hAnsi="Times New Roman" w:cs="Times New Roman"/>
          <w:b/>
          <w:sz w:val="24"/>
          <w:szCs w:val="28"/>
        </w:rPr>
        <w:t xml:space="preserve">Таблица И.1. – </w:t>
      </w:r>
      <w:r>
        <w:rPr>
          <w:rFonts w:ascii="Times New Roman" w:hAnsi="Times New Roman" w:cs="Times New Roman"/>
          <w:b/>
          <w:sz w:val="24"/>
          <w:szCs w:val="28"/>
          <w:lang w:val="en-US"/>
        </w:rPr>
        <w:t>AUC</w:t>
      </w:r>
      <w:r w:rsidRPr="000F21A6">
        <w:rPr>
          <w:rFonts w:ascii="Times New Roman" w:hAnsi="Times New Roman" w:cs="Times New Roman"/>
          <w:b/>
          <w:sz w:val="24"/>
          <w:szCs w:val="28"/>
        </w:rPr>
        <w:t xml:space="preserve"> </w:t>
      </w:r>
      <w:r>
        <w:rPr>
          <w:rFonts w:ascii="Times New Roman" w:hAnsi="Times New Roman" w:cs="Times New Roman"/>
          <w:b/>
          <w:sz w:val="24"/>
          <w:szCs w:val="28"/>
        </w:rPr>
        <w:t>модели на этапах обучения</w:t>
      </w:r>
    </w:p>
    <w:tbl>
      <w:tblPr>
        <w:tblStyle w:val="a3"/>
        <w:tblW w:w="0" w:type="auto"/>
        <w:tblLook w:val="04A0" w:firstRow="1" w:lastRow="0" w:firstColumn="1" w:lastColumn="0" w:noHBand="0" w:noVBand="1"/>
      </w:tblPr>
      <w:tblGrid>
        <w:gridCol w:w="1967"/>
        <w:gridCol w:w="1321"/>
        <w:gridCol w:w="2753"/>
        <w:gridCol w:w="3587"/>
      </w:tblGrid>
      <w:tr w:rsidR="00F922E8" w:rsidTr="00F922E8">
        <w:tc>
          <w:tcPr>
            <w:tcW w:w="2124" w:type="dxa"/>
            <w:vAlign w:val="center"/>
          </w:tcPr>
          <w:p w:rsidR="00F922E8" w:rsidRPr="000D736E" w:rsidRDefault="00F922E8" w:rsidP="00F922E8">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706" w:type="dxa"/>
            <w:vAlign w:val="center"/>
          </w:tcPr>
          <w:p w:rsidR="00F922E8" w:rsidRPr="00F922E8" w:rsidRDefault="00F922E8" w:rsidP="00F922E8">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2977"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3821" w:type="dxa"/>
            <w:vAlign w:val="center"/>
          </w:tcPr>
          <w:p w:rsidR="00F922E8" w:rsidRPr="000D736E" w:rsidRDefault="00F922E8" w:rsidP="00F922E8">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F922E8">
        <w:trPr>
          <w:trHeight w:val="144"/>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706" w:type="dxa"/>
          </w:tcPr>
          <w:p w:rsidR="00F922E8" w:rsidRP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tcPr>
          <w:p w:rsidR="00F922E8" w:rsidRPr="00FE0D7E" w:rsidRDefault="00F922E8" w:rsidP="00FE0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F922E8">
        <w:trPr>
          <w:trHeight w:val="144"/>
        </w:trPr>
        <w:tc>
          <w:tcPr>
            <w:tcW w:w="2124" w:type="dxa"/>
          </w:tcPr>
          <w:p w:rsidR="00F922E8" w:rsidRPr="00FE0D7E"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706" w:type="dxa"/>
          </w:tcPr>
          <w:p w:rsidR="00F922E8" w:rsidRPr="00FE0D7E"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F922E8">
        <w:trPr>
          <w:trHeight w:val="109"/>
        </w:trPr>
        <w:tc>
          <w:tcPr>
            <w:tcW w:w="2124" w:type="dxa"/>
          </w:tcPr>
          <w:p w:rsidR="00F922E8" w:rsidRDefault="00F922E8"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Default="00F922E8" w:rsidP="00F922E8">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2977" w:type="dxa"/>
            <w:vAlign w:val="center"/>
          </w:tcPr>
          <w:p w:rsidR="00F922E8" w:rsidRDefault="00F922E8"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3821" w:type="dxa"/>
            <w:vAlign w:val="center"/>
          </w:tcPr>
          <w:p w:rsidR="00F922E8" w:rsidRDefault="00F922E8" w:rsidP="000F21A6">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0B5CC9">
        <w:trPr>
          <w:trHeight w:val="156"/>
        </w:trPr>
        <w:tc>
          <w:tcPr>
            <w:tcW w:w="2124" w:type="dxa"/>
          </w:tcPr>
          <w:p w:rsidR="00F922E8"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706" w:type="dxa"/>
          </w:tcPr>
          <w:p w:rsidR="00F922E8" w:rsidRPr="000B5CC9" w:rsidRDefault="000B5CC9" w:rsidP="00F922E8">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2977" w:type="dxa"/>
            <w:vAlign w:val="center"/>
          </w:tcPr>
          <w:p w:rsidR="00F922E8" w:rsidRDefault="000B5CC9" w:rsidP="000F21A6">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3821" w:type="dxa"/>
            <w:vAlign w:val="center"/>
          </w:tcPr>
          <w:p w:rsidR="00F922E8" w:rsidRPr="000B5CC9" w:rsidRDefault="000B5CC9" w:rsidP="000F21A6">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F922E8">
        <w:trPr>
          <w:trHeight w:val="85"/>
        </w:trPr>
        <w:tc>
          <w:tcPr>
            <w:tcW w:w="2124" w:type="dxa"/>
          </w:tcPr>
          <w:p w:rsidR="000B5CC9" w:rsidRDefault="000B5CC9" w:rsidP="000D736E">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706" w:type="dxa"/>
          </w:tcPr>
          <w:p w:rsidR="000B5CC9" w:rsidRDefault="000B5CC9" w:rsidP="00F922E8">
            <w:pPr>
              <w:jc w:val="center"/>
              <w:rPr>
                <w:rFonts w:ascii="Times New Roman" w:hAnsi="Times New Roman" w:cs="Times New Roman"/>
                <w:color w:val="000000" w:themeColor="text1"/>
                <w:szCs w:val="24"/>
                <w:lang w:val="en-US"/>
              </w:rPr>
            </w:pPr>
          </w:p>
        </w:tc>
        <w:tc>
          <w:tcPr>
            <w:tcW w:w="2977" w:type="dxa"/>
            <w:vAlign w:val="center"/>
          </w:tcPr>
          <w:p w:rsidR="000B5CC9" w:rsidRDefault="000B5CC9" w:rsidP="000F21A6">
            <w:pPr>
              <w:jc w:val="center"/>
              <w:rPr>
                <w:rFonts w:ascii="Times New Roman" w:hAnsi="Times New Roman" w:cs="Times New Roman"/>
                <w:color w:val="000000" w:themeColor="text1"/>
                <w:szCs w:val="24"/>
              </w:rPr>
            </w:pPr>
          </w:p>
        </w:tc>
        <w:tc>
          <w:tcPr>
            <w:tcW w:w="3821" w:type="dxa"/>
            <w:vAlign w:val="center"/>
          </w:tcPr>
          <w:p w:rsidR="000B5CC9" w:rsidRPr="000B5CC9" w:rsidRDefault="000B5CC9" w:rsidP="000F21A6">
            <w:pPr>
              <w:jc w:val="center"/>
              <w:rPr>
                <w:rFonts w:ascii="Times New Roman" w:hAnsi="Times New Roman" w:cs="Times New Roman"/>
              </w:rPr>
            </w:pPr>
          </w:p>
        </w:tc>
      </w:tr>
    </w:tbl>
    <w:p w:rsidR="000D736E" w:rsidRDefault="000D736E" w:rsidP="0067555B">
      <w:pPr>
        <w:spacing w:after="0" w:line="240" w:lineRule="auto"/>
        <w:ind w:firstLine="567"/>
        <w:jc w:val="both"/>
        <w:rPr>
          <w:rFonts w:ascii="Times New Roman" w:hAnsi="Times New Roman" w:cs="Times New Roman"/>
          <w:color w:val="000000" w:themeColor="text1"/>
          <w:szCs w:val="24"/>
        </w:rPr>
      </w:pPr>
    </w:p>
    <w:p w:rsidR="00DA1209" w:rsidRDefault="00DA1209" w:rsidP="0067555B">
      <w:pPr>
        <w:spacing w:after="0" w:line="240" w:lineRule="auto"/>
        <w:ind w:firstLine="567"/>
        <w:jc w:val="both"/>
        <w:rPr>
          <w:rFonts w:ascii="Times New Roman" w:hAnsi="Times New Roman" w:cs="Times New Roman"/>
          <w:color w:val="000000" w:themeColor="text1"/>
          <w:szCs w:val="24"/>
        </w:rPr>
      </w:pPr>
    </w:p>
    <w:p w:rsidR="00DA1209" w:rsidRDefault="00274C54" w:rsidP="00DA1209">
      <w:pPr>
        <w:spacing w:after="0" w:line="240" w:lineRule="auto"/>
        <w:ind w:firstLine="567"/>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4" type="#_x0000_t75" style="width:422.4pt;height:192.6pt">
            <v:imagedata r:id="rId44" o:title="300 epoches lr 0"/>
          </v:shape>
        </w:pict>
      </w:r>
    </w:p>
    <w:p w:rsidR="00DA1209" w:rsidRPr="002E680A" w:rsidRDefault="00DA1209" w:rsidP="00DA1209">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r w:rsidRPr="000322CD">
        <w:rPr>
          <w:rFonts w:ascii="Times New Roman" w:eastAsia="Calibri" w:hAnsi="Times New Roman" w:cs="Times New Roman"/>
          <w:b/>
          <w:color w:val="1A1A1A"/>
          <w:sz w:val="24"/>
          <w:szCs w:val="24"/>
          <w:shd w:val="clear" w:color="auto" w:fill="FFFFFF"/>
        </w:rPr>
        <w:t>.</w:t>
      </w:r>
    </w:p>
    <w:p w:rsidR="00DA1209" w:rsidRDefault="00DA1209"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8B655B" w:rsidRDefault="008B655B">
      <w:pP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274C54" w:rsidP="00DA1209">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5" type="#_x0000_t75" style="width:481.8pt;height:481.8pt">
            <v:imagedata r:id="rId45" o:title="1lay_133_roc"/>
          </v:shape>
        </w:pict>
      </w:r>
    </w:p>
    <w:p w:rsidR="008B655B" w:rsidRPr="002E680A" w:rsidRDefault="008B655B" w:rsidP="008B655B">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И.2</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lang w:val="en-US"/>
        </w:rPr>
        <w:t>ROC</w:t>
      </w:r>
      <w:r w:rsidRPr="008B655B">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кривая финальной модели</w:t>
      </w:r>
      <w:r w:rsidRPr="000322CD">
        <w:rPr>
          <w:rFonts w:ascii="Times New Roman" w:eastAsia="Calibri" w:hAnsi="Times New Roman" w:cs="Times New Roman"/>
          <w:b/>
          <w:color w:val="1A1A1A"/>
          <w:sz w:val="24"/>
          <w:szCs w:val="24"/>
          <w:shd w:val="clear" w:color="auto" w:fill="FFFFFF"/>
        </w:rPr>
        <w:t>.</w:t>
      </w:r>
    </w:p>
    <w:p w:rsidR="008B655B" w:rsidRDefault="008B655B" w:rsidP="008B655B">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sidRPr="000322CD">
        <w:rPr>
          <w:rFonts w:ascii="Times New Roman" w:eastAsia="Calibri" w:hAnsi="Times New Roman" w:cs="Times New Roman"/>
          <w:color w:val="1A1A1A"/>
          <w:szCs w:val="24"/>
          <w:shd w:val="clear" w:color="auto" w:fill="FFFFFF"/>
        </w:rPr>
        <w:t xml:space="preserve">Приложение </w:t>
      </w:r>
      <w:r w:rsidRPr="000322CD">
        <w:rPr>
          <w:rFonts w:ascii="Times New Roman" w:eastAsia="Calibri" w:hAnsi="Times New Roman" w:cs="Times New Roman"/>
          <w:color w:val="1A1A1A"/>
          <w:szCs w:val="24"/>
          <w:shd w:val="clear" w:color="auto" w:fill="FFFFFF"/>
        </w:rPr>
        <w:softHyphen/>
        <w:t>– источник собственная разработка.</w:t>
      </w:r>
    </w:p>
    <w:p w:rsidR="00DA1209" w:rsidRPr="00807481" w:rsidRDefault="00DA1209" w:rsidP="00DA1209">
      <w:pPr>
        <w:spacing w:after="0" w:line="240" w:lineRule="auto"/>
        <w:ind w:firstLine="567"/>
        <w:jc w:val="center"/>
        <w:rPr>
          <w:rFonts w:ascii="Times New Roman" w:hAnsi="Times New Roman" w:cs="Times New Roman"/>
          <w:color w:val="000000" w:themeColor="text1"/>
          <w:szCs w:val="24"/>
        </w:rPr>
      </w:pPr>
    </w:p>
    <w:sectPr w:rsidR="00DA1209" w:rsidRPr="00807481" w:rsidSect="006A5025">
      <w:footerReference w:type="default" r:id="rId4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7DD" w:rsidRDefault="00D477DD" w:rsidP="0030462F">
      <w:pPr>
        <w:spacing w:after="0" w:line="240" w:lineRule="auto"/>
      </w:pPr>
      <w:r>
        <w:separator/>
      </w:r>
    </w:p>
  </w:endnote>
  <w:endnote w:type="continuationSeparator" w:id="0">
    <w:p w:rsidR="00D477DD" w:rsidRDefault="00D477DD"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Content>
      <w:p w:rsidR="005D217A" w:rsidRDefault="005D217A">
        <w:pPr>
          <w:pStyle w:val="a6"/>
          <w:jc w:val="center"/>
        </w:pPr>
        <w:r>
          <w:fldChar w:fldCharType="begin"/>
        </w:r>
        <w:r>
          <w:instrText>PAGE   \* MERGEFORMAT</w:instrText>
        </w:r>
        <w:r>
          <w:fldChar w:fldCharType="separate"/>
        </w:r>
        <w:r w:rsidR="00243BD6">
          <w:rPr>
            <w:noProof/>
          </w:rPr>
          <w:t>76</w:t>
        </w:r>
        <w:r>
          <w:fldChar w:fldCharType="end"/>
        </w:r>
      </w:p>
    </w:sdtContent>
  </w:sdt>
  <w:p w:rsidR="005D217A" w:rsidRDefault="005D217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7DD" w:rsidRDefault="00D477DD" w:rsidP="0030462F">
      <w:pPr>
        <w:spacing w:after="0" w:line="240" w:lineRule="auto"/>
      </w:pPr>
      <w:r>
        <w:separator/>
      </w:r>
    </w:p>
  </w:footnote>
  <w:footnote w:type="continuationSeparator" w:id="0">
    <w:p w:rsidR="00D477DD" w:rsidRDefault="00D477DD" w:rsidP="0030462F">
      <w:pPr>
        <w:spacing w:after="0" w:line="240" w:lineRule="auto"/>
      </w:pPr>
      <w:r>
        <w:continuationSeparator/>
      </w:r>
    </w:p>
  </w:footnote>
  <w:footnote w:id="1">
    <w:p w:rsidR="005D217A" w:rsidRDefault="005D217A">
      <w:pPr>
        <w:pStyle w:val="ab"/>
      </w:pPr>
      <w:r>
        <w:rPr>
          <w:rStyle w:val="ad"/>
        </w:rPr>
        <w:footnoteRef/>
      </w:r>
      <w:r>
        <w:t xml:space="preserve"> </w:t>
      </w:r>
      <w:r w:rsidRPr="001F1D03">
        <w:t>https://github.com/Dranikf/diplom_project</w:t>
      </w:r>
    </w:p>
  </w:footnote>
  <w:footnote w:id="2">
    <w:p w:rsidR="005D217A" w:rsidRDefault="005D217A">
      <w:pPr>
        <w:pStyle w:val="ab"/>
      </w:pPr>
      <w:r>
        <w:rPr>
          <w:rStyle w:val="ad"/>
        </w:rPr>
        <w:footnoteRef/>
      </w:r>
      <w:r>
        <w:t xml:space="preserve"> </w:t>
      </w:r>
      <w:r w:rsidRPr="00F10863">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6">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8">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9">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0">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5">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6">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7">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9">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22">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6"/>
  </w:num>
  <w:num w:numId="4">
    <w:abstractNumId w:val="3"/>
  </w:num>
  <w:num w:numId="5">
    <w:abstractNumId w:val="14"/>
  </w:num>
  <w:num w:numId="6">
    <w:abstractNumId w:val="4"/>
  </w:num>
  <w:num w:numId="7">
    <w:abstractNumId w:val="19"/>
  </w:num>
  <w:num w:numId="8">
    <w:abstractNumId w:val="21"/>
  </w:num>
  <w:num w:numId="9">
    <w:abstractNumId w:val="5"/>
  </w:num>
  <w:num w:numId="10">
    <w:abstractNumId w:val="9"/>
  </w:num>
  <w:num w:numId="11">
    <w:abstractNumId w:val="8"/>
  </w:num>
  <w:num w:numId="12">
    <w:abstractNumId w:val="15"/>
  </w:num>
  <w:num w:numId="13">
    <w:abstractNumId w:val="2"/>
  </w:num>
  <w:num w:numId="14">
    <w:abstractNumId w:val="18"/>
  </w:num>
  <w:num w:numId="15">
    <w:abstractNumId w:val="12"/>
  </w:num>
  <w:num w:numId="16">
    <w:abstractNumId w:val="0"/>
  </w:num>
  <w:num w:numId="17">
    <w:abstractNumId w:val="13"/>
  </w:num>
  <w:num w:numId="18">
    <w:abstractNumId w:val="22"/>
  </w:num>
  <w:num w:numId="19">
    <w:abstractNumId w:val="10"/>
  </w:num>
  <w:num w:numId="20">
    <w:abstractNumId w:val="20"/>
  </w:num>
  <w:num w:numId="21">
    <w:abstractNumId w:val="7"/>
  </w:num>
  <w:num w:numId="22">
    <w:abstractNumId w:val="17"/>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12207"/>
    <w:rsid w:val="00015E47"/>
    <w:rsid w:val="00022014"/>
    <w:rsid w:val="000322CD"/>
    <w:rsid w:val="00035629"/>
    <w:rsid w:val="000365D2"/>
    <w:rsid w:val="00042F5B"/>
    <w:rsid w:val="00050A8C"/>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E7749"/>
    <w:rsid w:val="000F107C"/>
    <w:rsid w:val="000F21A6"/>
    <w:rsid w:val="000F2816"/>
    <w:rsid w:val="000F2C03"/>
    <w:rsid w:val="000F5340"/>
    <w:rsid w:val="00100131"/>
    <w:rsid w:val="00106966"/>
    <w:rsid w:val="00114553"/>
    <w:rsid w:val="0012115D"/>
    <w:rsid w:val="00130450"/>
    <w:rsid w:val="00140E9D"/>
    <w:rsid w:val="00142D06"/>
    <w:rsid w:val="00155DB5"/>
    <w:rsid w:val="00162031"/>
    <w:rsid w:val="0017746E"/>
    <w:rsid w:val="00181E8E"/>
    <w:rsid w:val="001928A4"/>
    <w:rsid w:val="001A1108"/>
    <w:rsid w:val="001A27A2"/>
    <w:rsid w:val="001A2CD1"/>
    <w:rsid w:val="001A4952"/>
    <w:rsid w:val="001A6F8E"/>
    <w:rsid w:val="001B5CE1"/>
    <w:rsid w:val="001C1A83"/>
    <w:rsid w:val="001C4D5B"/>
    <w:rsid w:val="001D0AA5"/>
    <w:rsid w:val="001D49CF"/>
    <w:rsid w:val="001D6FB6"/>
    <w:rsid w:val="001E3393"/>
    <w:rsid w:val="001E4115"/>
    <w:rsid w:val="001E5744"/>
    <w:rsid w:val="001E5F11"/>
    <w:rsid w:val="001F1D03"/>
    <w:rsid w:val="001F6196"/>
    <w:rsid w:val="001F6A0A"/>
    <w:rsid w:val="00204B94"/>
    <w:rsid w:val="00214D99"/>
    <w:rsid w:val="00223161"/>
    <w:rsid w:val="00224621"/>
    <w:rsid w:val="00225CAB"/>
    <w:rsid w:val="00233784"/>
    <w:rsid w:val="0023654C"/>
    <w:rsid w:val="00237223"/>
    <w:rsid w:val="002422EA"/>
    <w:rsid w:val="00243BD6"/>
    <w:rsid w:val="00250A9B"/>
    <w:rsid w:val="00250E7B"/>
    <w:rsid w:val="002523FB"/>
    <w:rsid w:val="00257989"/>
    <w:rsid w:val="00261230"/>
    <w:rsid w:val="00261776"/>
    <w:rsid w:val="00274C54"/>
    <w:rsid w:val="00275ED0"/>
    <w:rsid w:val="00284688"/>
    <w:rsid w:val="00284E87"/>
    <w:rsid w:val="0028710D"/>
    <w:rsid w:val="00293C79"/>
    <w:rsid w:val="00297371"/>
    <w:rsid w:val="002A1E0D"/>
    <w:rsid w:val="002A22DE"/>
    <w:rsid w:val="002A2DAC"/>
    <w:rsid w:val="002A3AD6"/>
    <w:rsid w:val="002B5C83"/>
    <w:rsid w:val="002B7331"/>
    <w:rsid w:val="002C0676"/>
    <w:rsid w:val="002C3C24"/>
    <w:rsid w:val="002C4415"/>
    <w:rsid w:val="002E60E6"/>
    <w:rsid w:val="002E680A"/>
    <w:rsid w:val="002F256A"/>
    <w:rsid w:val="00302BCF"/>
    <w:rsid w:val="0030462F"/>
    <w:rsid w:val="00306F03"/>
    <w:rsid w:val="0031498F"/>
    <w:rsid w:val="00321FBE"/>
    <w:rsid w:val="00323327"/>
    <w:rsid w:val="0032383B"/>
    <w:rsid w:val="00334207"/>
    <w:rsid w:val="00337354"/>
    <w:rsid w:val="00342A9E"/>
    <w:rsid w:val="00346AEB"/>
    <w:rsid w:val="003478D4"/>
    <w:rsid w:val="003551FB"/>
    <w:rsid w:val="003553FF"/>
    <w:rsid w:val="003606E4"/>
    <w:rsid w:val="00360D41"/>
    <w:rsid w:val="00361824"/>
    <w:rsid w:val="00366874"/>
    <w:rsid w:val="00371076"/>
    <w:rsid w:val="00371B23"/>
    <w:rsid w:val="00374A47"/>
    <w:rsid w:val="00377866"/>
    <w:rsid w:val="0038143B"/>
    <w:rsid w:val="00384273"/>
    <w:rsid w:val="00385C7D"/>
    <w:rsid w:val="00385E3F"/>
    <w:rsid w:val="0038655D"/>
    <w:rsid w:val="00387CE6"/>
    <w:rsid w:val="0039001C"/>
    <w:rsid w:val="003946E6"/>
    <w:rsid w:val="003A1597"/>
    <w:rsid w:val="003A7529"/>
    <w:rsid w:val="003B0FC5"/>
    <w:rsid w:val="003B333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57461"/>
    <w:rsid w:val="00463713"/>
    <w:rsid w:val="00465335"/>
    <w:rsid w:val="00466EBC"/>
    <w:rsid w:val="00467937"/>
    <w:rsid w:val="00475441"/>
    <w:rsid w:val="00481075"/>
    <w:rsid w:val="00486A14"/>
    <w:rsid w:val="004A223B"/>
    <w:rsid w:val="004A5707"/>
    <w:rsid w:val="004A63AC"/>
    <w:rsid w:val="004B0E18"/>
    <w:rsid w:val="004B1BF7"/>
    <w:rsid w:val="004B3A32"/>
    <w:rsid w:val="004B518F"/>
    <w:rsid w:val="004C0AFE"/>
    <w:rsid w:val="004C0FF0"/>
    <w:rsid w:val="004C1CF5"/>
    <w:rsid w:val="004C29C1"/>
    <w:rsid w:val="004C2B21"/>
    <w:rsid w:val="004C5C10"/>
    <w:rsid w:val="004C6D28"/>
    <w:rsid w:val="004D03EE"/>
    <w:rsid w:val="004D2200"/>
    <w:rsid w:val="004F468B"/>
    <w:rsid w:val="004F4B3B"/>
    <w:rsid w:val="005004C9"/>
    <w:rsid w:val="0050246B"/>
    <w:rsid w:val="005025EE"/>
    <w:rsid w:val="00503344"/>
    <w:rsid w:val="00511C85"/>
    <w:rsid w:val="00514EF2"/>
    <w:rsid w:val="00515892"/>
    <w:rsid w:val="00521268"/>
    <w:rsid w:val="00524E3C"/>
    <w:rsid w:val="005306F2"/>
    <w:rsid w:val="00532C7C"/>
    <w:rsid w:val="00540A39"/>
    <w:rsid w:val="00541768"/>
    <w:rsid w:val="005441C5"/>
    <w:rsid w:val="005479C4"/>
    <w:rsid w:val="00550310"/>
    <w:rsid w:val="005717FE"/>
    <w:rsid w:val="005719E3"/>
    <w:rsid w:val="005743E6"/>
    <w:rsid w:val="005753FD"/>
    <w:rsid w:val="00576BD5"/>
    <w:rsid w:val="00581AA7"/>
    <w:rsid w:val="00582769"/>
    <w:rsid w:val="00584A05"/>
    <w:rsid w:val="0058543E"/>
    <w:rsid w:val="00585ADE"/>
    <w:rsid w:val="00591715"/>
    <w:rsid w:val="005966B1"/>
    <w:rsid w:val="00597134"/>
    <w:rsid w:val="005B7BC8"/>
    <w:rsid w:val="005C012B"/>
    <w:rsid w:val="005C6EA6"/>
    <w:rsid w:val="005D217A"/>
    <w:rsid w:val="005D35C3"/>
    <w:rsid w:val="005D60BF"/>
    <w:rsid w:val="005E19DE"/>
    <w:rsid w:val="005E3B63"/>
    <w:rsid w:val="005E3C86"/>
    <w:rsid w:val="005E4340"/>
    <w:rsid w:val="005E5254"/>
    <w:rsid w:val="005E5270"/>
    <w:rsid w:val="005F1BA1"/>
    <w:rsid w:val="005F1BBA"/>
    <w:rsid w:val="0060059F"/>
    <w:rsid w:val="00607673"/>
    <w:rsid w:val="00607C01"/>
    <w:rsid w:val="006246B6"/>
    <w:rsid w:val="00625E9F"/>
    <w:rsid w:val="00626681"/>
    <w:rsid w:val="00631404"/>
    <w:rsid w:val="00636DF6"/>
    <w:rsid w:val="00642919"/>
    <w:rsid w:val="006476B0"/>
    <w:rsid w:val="00650014"/>
    <w:rsid w:val="006501C5"/>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3931"/>
    <w:rsid w:val="006B690A"/>
    <w:rsid w:val="006C33F9"/>
    <w:rsid w:val="006C3D0C"/>
    <w:rsid w:val="006C43E9"/>
    <w:rsid w:val="006D0165"/>
    <w:rsid w:val="006D4BF1"/>
    <w:rsid w:val="006E064B"/>
    <w:rsid w:val="006E236D"/>
    <w:rsid w:val="006E6B56"/>
    <w:rsid w:val="006F2449"/>
    <w:rsid w:val="006F3C72"/>
    <w:rsid w:val="00701860"/>
    <w:rsid w:val="00710592"/>
    <w:rsid w:val="00712478"/>
    <w:rsid w:val="007130A5"/>
    <w:rsid w:val="00723F77"/>
    <w:rsid w:val="00730911"/>
    <w:rsid w:val="00732333"/>
    <w:rsid w:val="007343AB"/>
    <w:rsid w:val="007343BD"/>
    <w:rsid w:val="00734DCA"/>
    <w:rsid w:val="00751465"/>
    <w:rsid w:val="00755258"/>
    <w:rsid w:val="0075693C"/>
    <w:rsid w:val="00777A6A"/>
    <w:rsid w:val="007917E4"/>
    <w:rsid w:val="00792146"/>
    <w:rsid w:val="007957DB"/>
    <w:rsid w:val="007966EF"/>
    <w:rsid w:val="00797A4C"/>
    <w:rsid w:val="007A0B4A"/>
    <w:rsid w:val="007A5E79"/>
    <w:rsid w:val="007B55AF"/>
    <w:rsid w:val="007B6A59"/>
    <w:rsid w:val="007B7425"/>
    <w:rsid w:val="007C004D"/>
    <w:rsid w:val="007C49BC"/>
    <w:rsid w:val="007C5C03"/>
    <w:rsid w:val="007C6DBE"/>
    <w:rsid w:val="007D3695"/>
    <w:rsid w:val="007E65AB"/>
    <w:rsid w:val="007F2E96"/>
    <w:rsid w:val="007F4517"/>
    <w:rsid w:val="007F4DB5"/>
    <w:rsid w:val="007F6614"/>
    <w:rsid w:val="007F76EB"/>
    <w:rsid w:val="00800CF5"/>
    <w:rsid w:val="008013AA"/>
    <w:rsid w:val="00807481"/>
    <w:rsid w:val="0081110F"/>
    <w:rsid w:val="008124A2"/>
    <w:rsid w:val="008153A2"/>
    <w:rsid w:val="00823173"/>
    <w:rsid w:val="008248DF"/>
    <w:rsid w:val="00826A04"/>
    <w:rsid w:val="00835403"/>
    <w:rsid w:val="0084025C"/>
    <w:rsid w:val="00840944"/>
    <w:rsid w:val="0084108C"/>
    <w:rsid w:val="008471D5"/>
    <w:rsid w:val="00854478"/>
    <w:rsid w:val="00855D1F"/>
    <w:rsid w:val="008613EA"/>
    <w:rsid w:val="00862B7B"/>
    <w:rsid w:val="008631E9"/>
    <w:rsid w:val="00865BE1"/>
    <w:rsid w:val="00871072"/>
    <w:rsid w:val="008736A3"/>
    <w:rsid w:val="0087561C"/>
    <w:rsid w:val="00877DC3"/>
    <w:rsid w:val="008819C3"/>
    <w:rsid w:val="00893AC9"/>
    <w:rsid w:val="00893D53"/>
    <w:rsid w:val="00894D9B"/>
    <w:rsid w:val="008966CD"/>
    <w:rsid w:val="008A554C"/>
    <w:rsid w:val="008A7360"/>
    <w:rsid w:val="008B1B24"/>
    <w:rsid w:val="008B523A"/>
    <w:rsid w:val="008B655B"/>
    <w:rsid w:val="008C5660"/>
    <w:rsid w:val="008D18D8"/>
    <w:rsid w:val="008D6916"/>
    <w:rsid w:val="008E302A"/>
    <w:rsid w:val="008E3F1D"/>
    <w:rsid w:val="008E40FE"/>
    <w:rsid w:val="008E56F4"/>
    <w:rsid w:val="008E7967"/>
    <w:rsid w:val="008F2755"/>
    <w:rsid w:val="008F62E5"/>
    <w:rsid w:val="009014EF"/>
    <w:rsid w:val="00906691"/>
    <w:rsid w:val="00906B1C"/>
    <w:rsid w:val="0090798A"/>
    <w:rsid w:val="0091143E"/>
    <w:rsid w:val="009148A3"/>
    <w:rsid w:val="00915629"/>
    <w:rsid w:val="00923BE1"/>
    <w:rsid w:val="009303A2"/>
    <w:rsid w:val="009501A0"/>
    <w:rsid w:val="00951226"/>
    <w:rsid w:val="0096310A"/>
    <w:rsid w:val="0096444C"/>
    <w:rsid w:val="009674DC"/>
    <w:rsid w:val="00967FEF"/>
    <w:rsid w:val="009744A6"/>
    <w:rsid w:val="0097793B"/>
    <w:rsid w:val="00981EEA"/>
    <w:rsid w:val="009828DA"/>
    <w:rsid w:val="00987593"/>
    <w:rsid w:val="00990EB6"/>
    <w:rsid w:val="00990EDE"/>
    <w:rsid w:val="0099631F"/>
    <w:rsid w:val="00996371"/>
    <w:rsid w:val="0099741B"/>
    <w:rsid w:val="00997BC5"/>
    <w:rsid w:val="009A0CCC"/>
    <w:rsid w:val="009A306C"/>
    <w:rsid w:val="009A4DB1"/>
    <w:rsid w:val="009A693F"/>
    <w:rsid w:val="009B06F3"/>
    <w:rsid w:val="009C22B9"/>
    <w:rsid w:val="009C291F"/>
    <w:rsid w:val="009C762E"/>
    <w:rsid w:val="009D0012"/>
    <w:rsid w:val="009D7486"/>
    <w:rsid w:val="009E13C2"/>
    <w:rsid w:val="009F1CD0"/>
    <w:rsid w:val="009F3267"/>
    <w:rsid w:val="009F7FCC"/>
    <w:rsid w:val="00A029B6"/>
    <w:rsid w:val="00A04CBF"/>
    <w:rsid w:val="00A13B05"/>
    <w:rsid w:val="00A242B5"/>
    <w:rsid w:val="00A24A6E"/>
    <w:rsid w:val="00A35F2F"/>
    <w:rsid w:val="00A37147"/>
    <w:rsid w:val="00A373A4"/>
    <w:rsid w:val="00A46600"/>
    <w:rsid w:val="00A53FE6"/>
    <w:rsid w:val="00A56264"/>
    <w:rsid w:val="00A57247"/>
    <w:rsid w:val="00A64BA7"/>
    <w:rsid w:val="00A717FD"/>
    <w:rsid w:val="00A74F43"/>
    <w:rsid w:val="00A85BE0"/>
    <w:rsid w:val="00A96E4F"/>
    <w:rsid w:val="00AA00D0"/>
    <w:rsid w:val="00AA53F1"/>
    <w:rsid w:val="00AA5A50"/>
    <w:rsid w:val="00AB58AA"/>
    <w:rsid w:val="00AC15A0"/>
    <w:rsid w:val="00AC2289"/>
    <w:rsid w:val="00AC6468"/>
    <w:rsid w:val="00AC6C3E"/>
    <w:rsid w:val="00AC7ABF"/>
    <w:rsid w:val="00AD1F92"/>
    <w:rsid w:val="00AE4504"/>
    <w:rsid w:val="00B00016"/>
    <w:rsid w:val="00B00377"/>
    <w:rsid w:val="00B00B60"/>
    <w:rsid w:val="00B04F33"/>
    <w:rsid w:val="00B215D5"/>
    <w:rsid w:val="00B25E5E"/>
    <w:rsid w:val="00B274AD"/>
    <w:rsid w:val="00B413F3"/>
    <w:rsid w:val="00B47441"/>
    <w:rsid w:val="00B50F8F"/>
    <w:rsid w:val="00B5641A"/>
    <w:rsid w:val="00B65A66"/>
    <w:rsid w:val="00B70A42"/>
    <w:rsid w:val="00B72A93"/>
    <w:rsid w:val="00B72BBC"/>
    <w:rsid w:val="00B82A9A"/>
    <w:rsid w:val="00B82D95"/>
    <w:rsid w:val="00B9212E"/>
    <w:rsid w:val="00BA6393"/>
    <w:rsid w:val="00BA7695"/>
    <w:rsid w:val="00BA7B3E"/>
    <w:rsid w:val="00BA7CDC"/>
    <w:rsid w:val="00BB04C2"/>
    <w:rsid w:val="00BB3DD3"/>
    <w:rsid w:val="00BC20CE"/>
    <w:rsid w:val="00BC36DE"/>
    <w:rsid w:val="00BC4B6B"/>
    <w:rsid w:val="00BD3050"/>
    <w:rsid w:val="00BE1180"/>
    <w:rsid w:val="00BE16FB"/>
    <w:rsid w:val="00BE1C3A"/>
    <w:rsid w:val="00BE45F1"/>
    <w:rsid w:val="00BF506E"/>
    <w:rsid w:val="00C01AC3"/>
    <w:rsid w:val="00C10B57"/>
    <w:rsid w:val="00C10CA0"/>
    <w:rsid w:val="00C12F55"/>
    <w:rsid w:val="00C169B7"/>
    <w:rsid w:val="00C25070"/>
    <w:rsid w:val="00C2569C"/>
    <w:rsid w:val="00C26100"/>
    <w:rsid w:val="00C30334"/>
    <w:rsid w:val="00C34374"/>
    <w:rsid w:val="00C358D6"/>
    <w:rsid w:val="00C378A3"/>
    <w:rsid w:val="00C379A5"/>
    <w:rsid w:val="00C37C62"/>
    <w:rsid w:val="00C41EFB"/>
    <w:rsid w:val="00C45303"/>
    <w:rsid w:val="00C51EE4"/>
    <w:rsid w:val="00C52F41"/>
    <w:rsid w:val="00C53B90"/>
    <w:rsid w:val="00C723BC"/>
    <w:rsid w:val="00C777B0"/>
    <w:rsid w:val="00C86926"/>
    <w:rsid w:val="00C92822"/>
    <w:rsid w:val="00C92D04"/>
    <w:rsid w:val="00C97476"/>
    <w:rsid w:val="00CA15AE"/>
    <w:rsid w:val="00CA4EFF"/>
    <w:rsid w:val="00CA5728"/>
    <w:rsid w:val="00CB36CB"/>
    <w:rsid w:val="00CC1FA8"/>
    <w:rsid w:val="00CC6CF5"/>
    <w:rsid w:val="00CD35D4"/>
    <w:rsid w:val="00CD43EF"/>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63F1"/>
    <w:rsid w:val="00D477DD"/>
    <w:rsid w:val="00D55C11"/>
    <w:rsid w:val="00D67578"/>
    <w:rsid w:val="00D77260"/>
    <w:rsid w:val="00D81793"/>
    <w:rsid w:val="00D83A5C"/>
    <w:rsid w:val="00D8515B"/>
    <w:rsid w:val="00DA1209"/>
    <w:rsid w:val="00DA3EA9"/>
    <w:rsid w:val="00DA6436"/>
    <w:rsid w:val="00DB05D6"/>
    <w:rsid w:val="00DB4AC6"/>
    <w:rsid w:val="00DB626E"/>
    <w:rsid w:val="00DC0C53"/>
    <w:rsid w:val="00DC1AEE"/>
    <w:rsid w:val="00DC49AA"/>
    <w:rsid w:val="00DC4B92"/>
    <w:rsid w:val="00DC554D"/>
    <w:rsid w:val="00DD35AE"/>
    <w:rsid w:val="00DD3AC0"/>
    <w:rsid w:val="00DD3B16"/>
    <w:rsid w:val="00DE0BC0"/>
    <w:rsid w:val="00DE218D"/>
    <w:rsid w:val="00DF770F"/>
    <w:rsid w:val="00E035D1"/>
    <w:rsid w:val="00E04765"/>
    <w:rsid w:val="00E04C66"/>
    <w:rsid w:val="00E0650E"/>
    <w:rsid w:val="00E122E9"/>
    <w:rsid w:val="00E13DB5"/>
    <w:rsid w:val="00E223A4"/>
    <w:rsid w:val="00E24975"/>
    <w:rsid w:val="00E35B7B"/>
    <w:rsid w:val="00E42AFC"/>
    <w:rsid w:val="00E509C5"/>
    <w:rsid w:val="00E52138"/>
    <w:rsid w:val="00E526F0"/>
    <w:rsid w:val="00E619FC"/>
    <w:rsid w:val="00E6354C"/>
    <w:rsid w:val="00E67892"/>
    <w:rsid w:val="00E913B7"/>
    <w:rsid w:val="00E91D28"/>
    <w:rsid w:val="00E92169"/>
    <w:rsid w:val="00E95D4C"/>
    <w:rsid w:val="00E967D6"/>
    <w:rsid w:val="00E97F79"/>
    <w:rsid w:val="00EA5046"/>
    <w:rsid w:val="00EA5CF9"/>
    <w:rsid w:val="00EB311A"/>
    <w:rsid w:val="00EB448F"/>
    <w:rsid w:val="00EB46E1"/>
    <w:rsid w:val="00EB4CAA"/>
    <w:rsid w:val="00EC2CE0"/>
    <w:rsid w:val="00ED2A7E"/>
    <w:rsid w:val="00ED6944"/>
    <w:rsid w:val="00ED6DDD"/>
    <w:rsid w:val="00ED723E"/>
    <w:rsid w:val="00ED74DB"/>
    <w:rsid w:val="00EE3B4D"/>
    <w:rsid w:val="00EE49FB"/>
    <w:rsid w:val="00EF33BD"/>
    <w:rsid w:val="00EF7177"/>
    <w:rsid w:val="00F0492B"/>
    <w:rsid w:val="00F05AE0"/>
    <w:rsid w:val="00F0633D"/>
    <w:rsid w:val="00F063E4"/>
    <w:rsid w:val="00F07C10"/>
    <w:rsid w:val="00F10863"/>
    <w:rsid w:val="00F12346"/>
    <w:rsid w:val="00F152F4"/>
    <w:rsid w:val="00F21C99"/>
    <w:rsid w:val="00F2334A"/>
    <w:rsid w:val="00F25701"/>
    <w:rsid w:val="00F343E9"/>
    <w:rsid w:val="00F34EC4"/>
    <w:rsid w:val="00F419F1"/>
    <w:rsid w:val="00F41EB9"/>
    <w:rsid w:val="00F43642"/>
    <w:rsid w:val="00F625F1"/>
    <w:rsid w:val="00F65217"/>
    <w:rsid w:val="00F6554C"/>
    <w:rsid w:val="00F701DE"/>
    <w:rsid w:val="00F80BB1"/>
    <w:rsid w:val="00F833C4"/>
    <w:rsid w:val="00F90379"/>
    <w:rsid w:val="00F922E8"/>
    <w:rsid w:val="00F93018"/>
    <w:rsid w:val="00F9416C"/>
    <w:rsid w:val="00F95648"/>
    <w:rsid w:val="00FA21FF"/>
    <w:rsid w:val="00FB2A73"/>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50DE16-70AC-40FD-955F-F3CA6B34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015E47"/>
    <w:pPr>
      <w:tabs>
        <w:tab w:val="left" w:pos="900"/>
        <w:tab w:val="right" w:leader="dot" w:pos="9628"/>
      </w:tabs>
      <w:spacing w:after="10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towardsdatascience.com/understanding-binary-cross-entropy-log-loss-a-visual-explanation-a3ac6025181a"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ci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u.wikipedia.org/wiki/%D0%92%D1%8B%D0%B1%D1%80%D0%BE%D1%81_(%D1%81%D1%82%D0%B0%D1%82%D0%B8%D1%81%D1%82%D0%B8%D0%BA%D0%B0)"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umpy.org/"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torch.org/"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ndas.pydata.org/" TargetMode="External"/><Relationship Id="rId30" Type="http://schemas.openxmlformats.org/officeDocument/2006/relationships/hyperlink" Target="https://scikit-learn.org/stabl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torch.org/docs/stable/nn.html" TargetMode="External"/><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4AD3B-D237-4620-92BD-EC5A6DD4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4855</TotalTime>
  <Pages>105</Pages>
  <Words>25235</Words>
  <Characters>143846</Characters>
  <Application>Microsoft Office Word</Application>
  <DocSecurity>0</DocSecurity>
  <Lines>1198</Lines>
  <Paragraphs>337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306</cp:revision>
  <dcterms:created xsi:type="dcterms:W3CDTF">2022-03-24T20:41:00Z</dcterms:created>
  <dcterms:modified xsi:type="dcterms:W3CDTF">2022-04-23T10:06:00Z</dcterms:modified>
</cp:coreProperties>
</file>