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кнад.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РЕФЕРАТ</w:t>
      </w:r>
    </w:p>
    <w:p w:rsidR="0030462F" w:rsidRDefault="0030462F">
      <w:pPr>
        <w:rPr>
          <w:rFonts w:ascii="Times New Roman" w:hAnsi="Times New Roman" w:cs="Times New Roman"/>
          <w:b/>
          <w:sz w:val="28"/>
          <w:szCs w:val="28"/>
        </w:rPr>
      </w:pPr>
      <w:r>
        <w:rPr>
          <w:rFonts w:ascii="Times New Roman" w:hAnsi="Times New Roman" w:cs="Times New Roman"/>
          <w:b/>
          <w:sz w:val="28"/>
          <w:szCs w:val="28"/>
        </w:rPr>
        <w:br w:type="page"/>
      </w:r>
    </w:p>
    <w:p w:rsidR="0030462F"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3F0CD8" w:rsidRDefault="003F0CD8">
      <w:pPr>
        <w:pStyle w:val="11"/>
        <w:tabs>
          <w:tab w:val="right" w:leader="dot" w:pos="9628"/>
        </w:tabs>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99060264" w:history="1">
        <w:r w:rsidRPr="00337E33">
          <w:rPr>
            <w:rStyle w:val="a8"/>
            <w:noProof/>
          </w:rPr>
          <w:t>ВВЕДЕНИЕ</w:t>
        </w:r>
        <w:r>
          <w:rPr>
            <w:noProof/>
            <w:webHidden/>
          </w:rPr>
          <w:tab/>
        </w:r>
        <w:r>
          <w:rPr>
            <w:noProof/>
            <w:webHidden/>
          </w:rPr>
          <w:fldChar w:fldCharType="begin"/>
        </w:r>
        <w:r>
          <w:rPr>
            <w:noProof/>
            <w:webHidden/>
          </w:rPr>
          <w:instrText xml:space="preserve"> PAGEREF _Toc99060264 \h </w:instrText>
        </w:r>
        <w:r>
          <w:rPr>
            <w:noProof/>
            <w:webHidden/>
          </w:rPr>
        </w:r>
        <w:r>
          <w:rPr>
            <w:noProof/>
            <w:webHidden/>
          </w:rPr>
          <w:fldChar w:fldCharType="separate"/>
        </w:r>
        <w:r>
          <w:rPr>
            <w:noProof/>
            <w:webHidden/>
          </w:rPr>
          <w:t>4</w:t>
        </w:r>
        <w:r>
          <w:rPr>
            <w:noProof/>
            <w:webHidden/>
          </w:rPr>
          <w:fldChar w:fldCharType="end"/>
        </w:r>
      </w:hyperlink>
    </w:p>
    <w:p w:rsidR="003F0CD8" w:rsidRDefault="00CA5728">
      <w:pPr>
        <w:pStyle w:val="11"/>
        <w:tabs>
          <w:tab w:val="left" w:pos="440"/>
          <w:tab w:val="right" w:leader="dot" w:pos="9628"/>
        </w:tabs>
        <w:rPr>
          <w:rFonts w:asciiTheme="minorHAnsi" w:eastAsiaTheme="minorEastAsia" w:hAnsiTheme="minorHAnsi"/>
          <w:noProof/>
          <w:sz w:val="22"/>
          <w:lang w:eastAsia="ru-RU"/>
        </w:rPr>
      </w:pPr>
      <w:hyperlink w:anchor="_Toc99060265" w:history="1">
        <w:r w:rsidR="003F0CD8" w:rsidRPr="00337E33">
          <w:rPr>
            <w:rStyle w:val="a8"/>
            <w:noProof/>
          </w:rPr>
          <w:t>1.</w:t>
        </w:r>
        <w:r w:rsidR="003F0CD8">
          <w:rPr>
            <w:rFonts w:asciiTheme="minorHAnsi" w:eastAsiaTheme="minorEastAsia" w:hAnsiTheme="minorHAnsi"/>
            <w:noProof/>
            <w:sz w:val="22"/>
            <w:lang w:eastAsia="ru-RU"/>
          </w:rPr>
          <w:tab/>
        </w:r>
        <w:r w:rsidR="003F0CD8" w:rsidRPr="00337E33">
          <w:rPr>
            <w:rStyle w:val="a8"/>
            <w:noProof/>
          </w:rPr>
          <w:t>Теория моделей искусственной нейронной сети при задаче классификации</w:t>
        </w:r>
        <w:r w:rsidR="003F0CD8">
          <w:rPr>
            <w:noProof/>
            <w:webHidden/>
          </w:rPr>
          <w:tab/>
        </w:r>
        <w:r w:rsidR="003F0CD8">
          <w:rPr>
            <w:noProof/>
            <w:webHidden/>
          </w:rPr>
          <w:fldChar w:fldCharType="begin"/>
        </w:r>
        <w:r w:rsidR="003F0CD8">
          <w:rPr>
            <w:noProof/>
            <w:webHidden/>
          </w:rPr>
          <w:instrText xml:space="preserve"> PAGEREF _Toc99060265 \h </w:instrText>
        </w:r>
        <w:r w:rsidR="003F0CD8">
          <w:rPr>
            <w:noProof/>
            <w:webHidden/>
          </w:rPr>
        </w:r>
        <w:r w:rsidR="003F0CD8">
          <w:rPr>
            <w:noProof/>
            <w:webHidden/>
          </w:rPr>
          <w:fldChar w:fldCharType="separate"/>
        </w:r>
        <w:r w:rsidR="003F0CD8">
          <w:rPr>
            <w:noProof/>
            <w:webHidden/>
          </w:rPr>
          <w:t>5</w:t>
        </w:r>
        <w:r w:rsidR="003F0CD8">
          <w:rPr>
            <w:noProof/>
            <w:webHidden/>
          </w:rPr>
          <w:fldChar w:fldCharType="end"/>
        </w:r>
      </w:hyperlink>
    </w:p>
    <w:p w:rsidR="003F0CD8" w:rsidRDefault="00CA5728">
      <w:pPr>
        <w:pStyle w:val="11"/>
        <w:tabs>
          <w:tab w:val="right" w:leader="dot" w:pos="9628"/>
        </w:tabs>
        <w:rPr>
          <w:rFonts w:asciiTheme="minorHAnsi" w:eastAsiaTheme="minorEastAsia" w:hAnsiTheme="minorHAnsi"/>
          <w:noProof/>
          <w:sz w:val="22"/>
          <w:lang w:eastAsia="ru-RU"/>
        </w:rPr>
      </w:pPr>
      <w:hyperlink w:anchor="_Toc99060266" w:history="1">
        <w:r w:rsidR="003F0CD8" w:rsidRPr="00337E33">
          <w:rPr>
            <w:rStyle w:val="a8"/>
            <w:noProof/>
          </w:rPr>
          <w:t>ЗАКЛЮЧЕНИЕ</w:t>
        </w:r>
        <w:r w:rsidR="003F0CD8">
          <w:rPr>
            <w:noProof/>
            <w:webHidden/>
          </w:rPr>
          <w:tab/>
        </w:r>
        <w:r w:rsidR="003F0CD8">
          <w:rPr>
            <w:noProof/>
            <w:webHidden/>
          </w:rPr>
          <w:fldChar w:fldCharType="begin"/>
        </w:r>
        <w:r w:rsidR="003F0CD8">
          <w:rPr>
            <w:noProof/>
            <w:webHidden/>
          </w:rPr>
          <w:instrText xml:space="preserve"> PAGEREF _Toc99060266 \h </w:instrText>
        </w:r>
        <w:r w:rsidR="003F0CD8">
          <w:rPr>
            <w:noProof/>
            <w:webHidden/>
          </w:rPr>
        </w:r>
        <w:r w:rsidR="003F0CD8">
          <w:rPr>
            <w:noProof/>
            <w:webHidden/>
          </w:rPr>
          <w:fldChar w:fldCharType="separate"/>
        </w:r>
        <w:r w:rsidR="003F0CD8">
          <w:rPr>
            <w:noProof/>
            <w:webHidden/>
          </w:rPr>
          <w:t>6</w:t>
        </w:r>
        <w:r w:rsidR="003F0CD8">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pPr>
      <w:bookmarkStart w:id="0" w:name="_Toc99060264"/>
      <w: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Default="00F0633D" w:rsidP="003F0CD8">
      <w:pPr>
        <w:pStyle w:val="1"/>
        <w:numPr>
          <w:ilvl w:val="0"/>
          <w:numId w:val="1"/>
        </w:numPr>
        <w:ind w:left="0" w:firstLine="567"/>
        <w:jc w:val="both"/>
      </w:pPr>
      <w:bookmarkStart w:id="1" w:name="_Toc99060265"/>
      <w:r>
        <w:lastRenderedPageBreak/>
        <w:t xml:space="preserve">Теория моделей искусственной нейронной сети </w:t>
      </w:r>
      <w:r w:rsidR="003F0CD8">
        <w:t>в</w:t>
      </w:r>
      <w:r>
        <w:t xml:space="preserve"> задаче классификации</w:t>
      </w:r>
      <w:bookmarkEnd w:id="1"/>
    </w:p>
    <w:p w:rsidR="00F343E9" w:rsidRPr="00F343E9" w:rsidRDefault="00F343E9" w:rsidP="00F343E9">
      <w:pPr>
        <w:spacing w:after="0"/>
      </w:pPr>
    </w:p>
    <w:p w:rsidR="00F343E9" w:rsidRPr="00F343E9" w:rsidRDefault="00F343E9" w:rsidP="00F343E9">
      <w:pPr>
        <w:pStyle w:val="1"/>
        <w:spacing w:before="0" w:after="240"/>
        <w:ind w:firstLine="567"/>
      </w:pPr>
      <w:r w:rsidRPr="00D15CA5">
        <w:t xml:space="preserve">1.2 </w:t>
      </w:r>
      <w:r>
        <w:t>Постановка задачи</w:t>
      </w:r>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CA5728"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Default="00F343E9" w:rsidP="00F343E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Примечание – Источник</w:t>
      </w:r>
      <w:r>
        <w:rPr>
          <w:rFonts w:ascii="Times New Roman" w:hAnsi="Times New Roman" w:cs="Times New Roman"/>
          <w:sz w:val="24"/>
          <w:szCs w:val="24"/>
          <w:lang w:val="en-US"/>
        </w:rPr>
        <w:t xml:space="preserve">: </w:t>
      </w:r>
      <w:r>
        <w:rPr>
          <w:rFonts w:ascii="Times New Roman" w:hAnsi="Times New Roman" w:cs="Times New Roman"/>
          <w:sz w:val="24"/>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CA5728"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CA5728"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EB2F21" w:rsidRDefault="00F343E9" w:rsidP="00F343E9">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E13DB5" w:rsidRDefault="00E13DB5" w:rsidP="00E13DB5">
      <w:pPr>
        <w:pStyle w:val="1"/>
        <w:spacing w:before="0"/>
        <w:ind w:firstLine="567"/>
        <w:rPr>
          <w:rFonts w:eastAsiaTheme="minorEastAsia"/>
        </w:rPr>
      </w:pPr>
      <w:bookmarkStart w:id="2" w:name="_Toc90686470"/>
      <w:bookmarkStart w:id="3" w:name="_Toc90688833"/>
      <w:r w:rsidRPr="00A85FA9">
        <w:rPr>
          <w:rFonts w:eastAsiaTheme="minorEastAsia"/>
        </w:rPr>
        <w:t>1.2</w:t>
      </w:r>
      <w:r>
        <w:rPr>
          <w:rFonts w:eastAsiaTheme="minorEastAsia"/>
        </w:rPr>
        <w:t xml:space="preserve"> Модель логистической регрессии</w:t>
      </w:r>
      <w:bookmarkEnd w:id="2"/>
      <w:bookmarkEnd w:id="3"/>
      <w:r>
        <w:rPr>
          <w:rFonts w:eastAsiaTheme="minorEastAsia"/>
        </w:rPr>
        <w:t xml:space="preserve"> – линейный классификатор</w:t>
      </w:r>
    </w:p>
    <w:p w:rsidR="00F343E9" w:rsidRPr="00E13DB5" w:rsidRDefault="00F343E9" w:rsidP="00E13DB5">
      <w:pPr>
        <w:spacing w:line="240" w:lineRule="auto"/>
        <w:rPr>
          <w:sz w:val="28"/>
          <w:szCs w:val="28"/>
        </w:rPr>
      </w:pPr>
    </w:p>
    <w:p w:rsidR="00E13DB5" w:rsidRDefault="00E13DB5" w:rsidP="00E13DB5">
      <w:pPr>
        <w:spacing w:before="240"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A5728"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CA5728"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A5728"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CA5728"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CA5728"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CA5728"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CA5728"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EB2F21" w:rsidRDefault="00D15CA5" w:rsidP="00D15CA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CA5728"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CA5728"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E13DB5" w:rsidRDefault="009F1CD0" w:rsidP="009F1CD0">
      <w:pPr>
        <w:pStyle w:val="1"/>
        <w:spacing w:before="0"/>
        <w:ind w:firstLine="567"/>
        <w:rPr>
          <w:rFonts w:eastAsiaTheme="minorEastAsia"/>
        </w:rPr>
      </w:pPr>
      <w:r>
        <w:rPr>
          <w:rFonts w:eastAsiaTheme="minorEastAsia"/>
        </w:rPr>
        <w:t>1.3 Модель искусственной нейронной сети 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CA5728"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Default="008E40FE" w:rsidP="008E40FE">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581AA7" w:rsidRPr="00581AA7">
        <w:rPr>
          <w:rFonts w:ascii="Times New Roman" w:hAnsi="Times New Roman" w:cs="Times New Roman"/>
          <w:sz w:val="24"/>
          <w:szCs w:val="24"/>
        </w:rPr>
        <w:t xml:space="preserve"> </w:t>
      </w:r>
      <w:r w:rsidR="00581AA7">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000F107C">
        <w:rPr>
          <w:rFonts w:ascii="Times New Roman" w:hAnsi="Times New Roman" w:cs="Times New Roman"/>
          <w:sz w:val="24"/>
          <w:szCs w:val="24"/>
        </w:rPr>
        <w:t>4 с.</w:t>
      </w:r>
      <w:r w:rsidRPr="00581AA7">
        <w:rPr>
          <w:rFonts w:ascii="Times New Roman" w:hAnsi="Times New Roman" w:cs="Times New Roman"/>
          <w:sz w:val="24"/>
          <w:szCs w:val="24"/>
        </w:rPr>
        <w:t>52]</w:t>
      </w:r>
      <w:r w:rsidRPr="00D235C3">
        <w:rPr>
          <w:rFonts w:ascii="Times New Roman" w:hAnsi="Times New Roman" w:cs="Times New Roman"/>
          <w:sz w:val="24"/>
          <w:szCs w:val="24"/>
        </w:rPr>
        <w:t>.</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CA5728"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CA5728"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Default="00EF7177" w:rsidP="00EF7177">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581AA7">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r w:rsidRPr="00D235C3">
        <w:rPr>
          <w:rFonts w:ascii="Times New Roman" w:hAnsi="Times New Roman" w:cs="Times New Roman"/>
          <w:sz w:val="24"/>
          <w:szCs w:val="24"/>
        </w:rPr>
        <w:t>.</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CA5728"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Default="00DD3AC0" w:rsidP="00DD3AC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C92D04" w:rsidRPr="008736A3">
        <w:rPr>
          <w:rFonts w:ascii="Times New Roman" w:hAnsi="Times New Roman" w:cs="Times New Roman"/>
          <w:sz w:val="24"/>
          <w:szCs w:val="24"/>
        </w:rPr>
        <w:t xml:space="preserve"> </w:t>
      </w:r>
      <w:r w:rsidR="00C92D04">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Pr="00F21C99">
        <w:rPr>
          <w:rFonts w:ascii="Times New Roman" w:hAnsi="Times New Roman" w:cs="Times New Roman"/>
          <w:sz w:val="24"/>
          <w:szCs w:val="24"/>
        </w:rPr>
        <w:t>[</w:t>
      </w:r>
      <w:r w:rsidR="00F21C99" w:rsidRPr="00F21C99">
        <w:rPr>
          <w:rFonts w:ascii="Times New Roman" w:hAnsi="Times New Roman" w:cs="Times New Roman"/>
          <w:sz w:val="24"/>
          <w:szCs w:val="24"/>
        </w:rPr>
        <w:t xml:space="preserve">4 </w:t>
      </w:r>
      <w:r w:rsidR="00F21C99">
        <w:rPr>
          <w:rFonts w:ascii="Times New Roman" w:hAnsi="Times New Roman" w:cs="Times New Roman"/>
          <w:sz w:val="24"/>
          <w:szCs w:val="24"/>
          <w:lang w:val="en-US"/>
        </w:rPr>
        <w:t>c</w:t>
      </w:r>
      <w:r w:rsidR="00F21C99" w:rsidRPr="00F21C99">
        <w:rPr>
          <w:rFonts w:ascii="Times New Roman" w:hAnsi="Times New Roman" w:cs="Times New Roman"/>
          <w:sz w:val="24"/>
          <w:szCs w:val="24"/>
        </w:rPr>
        <w:t>. 95</w:t>
      </w:r>
      <w:r w:rsidRPr="00F21C99">
        <w:rPr>
          <w:rFonts w:ascii="Times New Roman" w:hAnsi="Times New Roman" w:cs="Times New Roman"/>
          <w:sz w:val="24"/>
          <w:szCs w:val="24"/>
        </w:rPr>
        <w:t>]</w:t>
      </w:r>
      <w:r w:rsidRPr="00D235C3">
        <w:rPr>
          <w:rFonts w:ascii="Times New Roman" w:hAnsi="Times New Roman" w:cs="Times New Roman"/>
          <w:sz w:val="24"/>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CA5728"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5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Default="00BD3050" w:rsidP="00BD305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CA5728"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4C2B21" w:rsidRDefault="004C2B21" w:rsidP="004C2B21">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CA5728"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CA5728"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CA5728"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3.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4C2B21" w:rsidRDefault="00385C7D" w:rsidP="00385C7D">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CA5728"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CA5728"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CA5728"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Default="00F2334A" w:rsidP="00F2334A">
      <w:pPr>
        <w:pStyle w:val="1"/>
        <w:numPr>
          <w:ilvl w:val="1"/>
          <w:numId w:val="1"/>
        </w:numPr>
        <w:spacing w:before="0"/>
        <w:rPr>
          <w:rFonts w:eastAsiaTheme="minorEastAsia"/>
        </w:rPr>
      </w:pPr>
      <w:r>
        <w:rPr>
          <w:rFonts w:eastAsiaTheme="minorEastAsia"/>
        </w:rPr>
        <w:t>Целевые функции и алгоритм обратного распространения ошибки</w:t>
      </w:r>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CA5728"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CA5728"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CA5728"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4C2B21" w:rsidRDefault="00862B7B" w:rsidP="00862B7B">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CA5728"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CA5728"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CA5728"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CA5728"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CA5728"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CA5728"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CA5728"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CA5728"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CA5728"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CA5728"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CA5728"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4C29C1" w:rsidP="0009155D">
      <w:pPr>
        <w:pStyle w:val="1"/>
        <w:numPr>
          <w:ilvl w:val="0"/>
          <w:numId w:val="1"/>
        </w:numPr>
        <w:ind w:hanging="153"/>
        <w:jc w:val="both"/>
      </w:pPr>
      <w:r>
        <w:lastRenderedPageBreak/>
        <w:t>Анализ и подготовка данных</w:t>
      </w:r>
    </w:p>
    <w:p w:rsidR="0009155D" w:rsidRPr="00F343E9" w:rsidRDefault="0009155D" w:rsidP="0009155D">
      <w:pPr>
        <w:spacing w:after="0"/>
      </w:pPr>
    </w:p>
    <w:p w:rsidR="0009155D" w:rsidRPr="00F343E9" w:rsidRDefault="00155DB5" w:rsidP="0009155D">
      <w:pPr>
        <w:pStyle w:val="1"/>
        <w:spacing w:before="0" w:after="240"/>
        <w:ind w:firstLine="567"/>
      </w:pPr>
      <w:r>
        <w:t>2.1</w:t>
      </w:r>
      <w:r w:rsidR="0075693C">
        <w:t xml:space="preserve"> Начальный анализ наблюденных данных и выдвижение предположений о взаимосвязях</w:t>
      </w: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w:t>
      </w:r>
      <w:r>
        <w:rPr>
          <w:rFonts w:ascii="Times New Roman" w:eastAsiaTheme="minorEastAsia" w:hAnsi="Times New Roman" w:cs="Times New Roman"/>
          <w:sz w:val="28"/>
          <w:szCs w:val="28"/>
        </w:rPr>
        <w:lastRenderedPageBreak/>
        <w:t xml:space="preserve">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Default="00224621" w:rsidP="00095B6A">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Pr>
          <w:rFonts w:ascii="Times New Roman" w:eastAsiaTheme="minorEastAsia" w:hAnsi="Times New Roman" w:cs="Times New Roman"/>
          <w:sz w:val="28"/>
          <w:szCs w:val="28"/>
          <w:lang w:val="en-US"/>
        </w:rPr>
        <w:t>:</w:t>
      </w:r>
    </w:p>
    <w:p w:rsidR="00095B6A" w:rsidRDefault="00095B6A" w:rsidP="00095B6A">
      <w:pPr>
        <w:spacing w:after="0"/>
        <w:ind w:firstLine="567"/>
        <w:jc w:val="both"/>
        <w:rPr>
          <w:rFonts w:ascii="Times New Roman" w:eastAsiaTheme="minorEastAsia" w:hAnsi="Times New Roman" w:cs="Times New Roman"/>
          <w:sz w:val="28"/>
          <w:szCs w:val="28"/>
          <w:lang w:val="en-US"/>
        </w:rPr>
      </w:pPr>
    </w:p>
    <w:p w:rsidR="00095B6A" w:rsidRDefault="00095B6A" w:rsidP="00095B6A">
      <w:pPr>
        <w:spacing w:after="0"/>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get_describes(data[em_research_list])</w:t>
      </w:r>
    </w:p>
    <w:p w:rsidR="00095B6A"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106966" w:rsidRDefault="00106966" w:rsidP="00106966">
      <w:pPr>
        <w:spacing w:after="0" w:line="240" w:lineRule="auto"/>
        <w:rPr>
          <w:rFonts w:ascii="Times New Roman" w:eastAsiaTheme="minorEastAsia" w:hAnsi="Times New Roman" w:cs="Times New Roman"/>
          <w:b/>
          <w:sz w:val="28"/>
          <w:szCs w:val="28"/>
        </w:rPr>
      </w:pPr>
      <w:r w:rsidRPr="00106966">
        <w:rPr>
          <w:rFonts w:ascii="Times New Roman" w:eastAsiaTheme="minorEastAsia" w:hAnsi="Times New Roman" w:cs="Times New Roman"/>
          <w:b/>
          <w:sz w:val="28"/>
          <w:szCs w:val="28"/>
        </w:rPr>
        <w:t>Таблица 2.1</w:t>
      </w:r>
      <w:r w:rsidR="007A0B4A">
        <w:rPr>
          <w:rFonts w:ascii="Times New Roman" w:eastAsiaTheme="minorEastAsia" w:hAnsi="Times New Roman" w:cs="Times New Roman"/>
          <w:b/>
          <w:sz w:val="28"/>
          <w:szCs w:val="28"/>
        </w:rPr>
        <w:t xml:space="preserve"> – О</w:t>
      </w:r>
      <w:r>
        <w:rPr>
          <w:rFonts w:ascii="Times New Roman" w:eastAsiaTheme="minorEastAsia" w:hAnsi="Times New Roman" w:cs="Times New Roman"/>
          <w:b/>
          <w:sz w:val="28"/>
          <w:szCs w:val="28"/>
        </w:rPr>
        <w:t>писательные статистики столбцов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Default="00541768" w:rsidP="00541768">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CA5728"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7A0B4A" w:rsidRDefault="007A0B4A" w:rsidP="007A0B4A">
      <w:pPr>
        <w:spacing w:after="0"/>
        <w:jc w:val="both"/>
        <w:rPr>
          <w:rFonts w:ascii="Times New Roman" w:eastAsiaTheme="minorEastAsia" w:hAnsi="Times New Roman" w:cs="Times New Roman"/>
          <w:b/>
          <w:sz w:val="28"/>
          <w:szCs w:val="28"/>
        </w:rPr>
      </w:pPr>
      <w:r w:rsidRPr="007A0B4A">
        <w:rPr>
          <w:rFonts w:ascii="Times New Roman" w:eastAsiaTheme="minorEastAsia" w:hAnsi="Times New Roman" w:cs="Times New Roman"/>
          <w:b/>
          <w:sz w:val="28"/>
          <w:szCs w:val="28"/>
        </w:rPr>
        <w:t>Таблица 2.2 – Описательные статистики после очистки от выбросов</w:t>
      </w:r>
      <w:r>
        <w:rPr>
          <w:rFonts w:ascii="Times New Roman" w:eastAsiaTheme="minorEastAsia" w:hAnsi="Times New Roman" w:cs="Times New Roman"/>
          <w:b/>
          <w:sz w:val="28"/>
          <w:szCs w:val="28"/>
        </w:rPr>
        <w:t>.</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E3393">
        <w:rPr>
          <w:rFonts w:ascii="Times New Roman" w:eastAsiaTheme="minorEastAsia" w:hAnsi="Times New Roman" w:cs="Times New Roman"/>
          <w:sz w:val="28"/>
          <w:szCs w:val="28"/>
          <w:highlight w:val="yellow"/>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Default="00B04F33" w:rsidP="00B04F33">
      <w:pPr>
        <w:pStyle w:val="1"/>
        <w:spacing w:before="0" w:after="240"/>
        <w:ind w:firstLine="567"/>
      </w:pPr>
      <w:r>
        <w:t>2.</w:t>
      </w:r>
      <w:r w:rsidRPr="00B04F33">
        <w:t>2</w:t>
      </w:r>
      <w:r>
        <w:t xml:space="preserve"> Оценка классифицирующей способности и отбор предикторов</w:t>
      </w: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094B43" w:rsidRDefault="00ED723E" w:rsidP="00094B43">
      <w:pPr>
        <w:spacing w:after="0" w:line="240" w:lineRule="auto"/>
        <w:rPr>
          <w:rFonts w:ascii="Times New Roman" w:hAnsi="Times New Roman" w:cs="Times New Roman"/>
          <w:b/>
          <w:sz w:val="28"/>
          <w:szCs w:val="28"/>
        </w:rPr>
      </w:pPr>
      <w:r>
        <w:rPr>
          <w:rFonts w:ascii="Times New Roman" w:hAnsi="Times New Roman" w:cs="Times New Roman"/>
          <w:b/>
          <w:sz w:val="28"/>
          <w:szCs w:val="28"/>
        </w:rPr>
        <w:t>Таблица 2.</w:t>
      </w:r>
      <w:r>
        <w:rPr>
          <w:rFonts w:ascii="Times New Roman" w:hAnsi="Times New Roman" w:cs="Times New Roman"/>
          <w:b/>
          <w:sz w:val="28"/>
          <w:szCs w:val="28"/>
          <w:lang w:val="en-US"/>
        </w:rPr>
        <w:t>3</w:t>
      </w:r>
      <w:r w:rsidR="00094B43" w:rsidRPr="00094B43">
        <w:rPr>
          <w:rFonts w:ascii="Times New Roman" w:hAnsi="Times New Roman" w:cs="Times New Roman"/>
          <w:b/>
          <w:sz w:val="28"/>
          <w:szCs w:val="28"/>
        </w:rPr>
        <w:t xml:space="preserve"> –</w:t>
      </w:r>
      <w:r w:rsidR="00094B43" w:rsidRPr="00ED723E">
        <w:rPr>
          <w:rFonts w:ascii="Times New Roman" w:hAnsi="Times New Roman" w:cs="Times New Roman"/>
          <w:b/>
          <w:sz w:val="28"/>
          <w:szCs w:val="28"/>
        </w:rPr>
        <w:t xml:space="preserve"> </w:t>
      </w:r>
      <w:r w:rsidR="00094B43" w:rsidRPr="00094B43">
        <w:rPr>
          <w:rFonts w:ascii="Times New Roman" w:hAnsi="Times New Roman" w:cs="Times New Roman"/>
          <w:b/>
          <w:sz w:val="28"/>
          <w:szCs w:val="28"/>
        </w:rPr>
        <w:t>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Default="00094B43" w:rsidP="00094B43">
      <w:pPr>
        <w:spacing w:after="0" w:line="240" w:lineRule="auto"/>
        <w:rPr>
          <w:rFonts w:ascii="Times New Roman" w:hAnsi="Times New Roman" w:cs="Times New Roman"/>
          <w:sz w:val="24"/>
          <w:szCs w:val="24"/>
          <w:lang w:val="en-US"/>
        </w:rPr>
      </w:pPr>
      <w:r w:rsidRPr="00094B43">
        <w:rPr>
          <w:rFonts w:ascii="Times New Roman" w:hAnsi="Times New Roman" w:cs="Times New Roman"/>
          <w:sz w:val="24"/>
          <w:szCs w:val="24"/>
        </w:rPr>
        <w:t xml:space="preserve">Примечание </w:t>
      </w:r>
      <w:r w:rsidRPr="00094B43">
        <w:rPr>
          <w:rFonts w:ascii="Times New Roman" w:hAnsi="Times New Roman" w:cs="Times New Roman"/>
          <w:sz w:val="24"/>
          <w:szCs w:val="24"/>
        </w:rPr>
        <w:softHyphen/>
        <w:t xml:space="preserve">– Источник: [3 </w:t>
      </w:r>
      <w:r w:rsidRPr="00094B43">
        <w:rPr>
          <w:rFonts w:ascii="Times New Roman" w:hAnsi="Times New Roman" w:cs="Times New Roman"/>
          <w:sz w:val="24"/>
          <w:szCs w:val="24"/>
          <w:lang w:val="en-US"/>
        </w:rPr>
        <w:t>c</w:t>
      </w:r>
      <w:r w:rsidRPr="00094B43">
        <w:rPr>
          <w:rFonts w:ascii="Times New Roman" w:hAnsi="Times New Roman" w:cs="Times New Roman"/>
          <w:sz w:val="24"/>
          <w:szCs w:val="24"/>
        </w:rPr>
        <w:t xml:space="preserve">. </w:t>
      </w:r>
      <w:r w:rsidRPr="00ED723E">
        <w:rPr>
          <w:rFonts w:ascii="Times New Roman" w:hAnsi="Times New Roman" w:cs="Times New Roman"/>
          <w:sz w:val="24"/>
          <w:szCs w:val="24"/>
        </w:rPr>
        <w:t>165</w:t>
      </w:r>
      <w:r w:rsidRPr="00094B43">
        <w:rPr>
          <w:rFonts w:ascii="Times New Roman" w:hAnsi="Times New Roman" w:cs="Times New Roman"/>
          <w:sz w:val="24"/>
          <w:szCs w:val="24"/>
        </w:rPr>
        <w:t>]</w:t>
      </w:r>
      <w:r w:rsidRPr="00094B43">
        <w:rPr>
          <w:rFonts w:ascii="Times New Roman" w:hAnsi="Times New Roman" w:cs="Times New Roman"/>
          <w:sz w:val="24"/>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sz w:val="28"/>
                <w:szCs w:val="28"/>
              </w:rPr>
              <w:t>Где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CA5728"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CA5728"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ED723E" w:rsidRDefault="00ED723E" w:rsidP="00ED723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w:t>
      </w:r>
      <w:r w:rsidRPr="00ED723E">
        <w:rPr>
          <w:rFonts w:ascii="Times New Roman" w:eastAsiaTheme="minorEastAsia" w:hAnsi="Times New Roman" w:cs="Times New Roman"/>
          <w:b/>
          <w:sz w:val="28"/>
          <w:szCs w:val="28"/>
        </w:rPr>
        <w:t xml:space="preserve">.1 – распределение реальных значений </w:t>
      </w:r>
      <w:r w:rsidRPr="00ED723E">
        <w:rPr>
          <w:rFonts w:ascii="Times New Roman" w:eastAsiaTheme="minorEastAsia" w:hAnsi="Times New Roman" w:cs="Times New Roman"/>
          <w:b/>
          <w:sz w:val="28"/>
          <w:szCs w:val="28"/>
          <w:lang w:val="en-US"/>
        </w:rPr>
        <w:t>P</w:t>
      </w:r>
      <w:r w:rsidRPr="00ED723E">
        <w:rPr>
          <w:rFonts w:ascii="Times New Roman" w:eastAsiaTheme="minorEastAsia" w:hAnsi="Times New Roman" w:cs="Times New Roman"/>
          <w:b/>
          <w:sz w:val="28"/>
          <w:szCs w:val="28"/>
        </w:rPr>
        <w:t xml:space="preserve"> и </w:t>
      </w:r>
      <w:r w:rsidRPr="00ED723E">
        <w:rPr>
          <w:rFonts w:ascii="Times New Roman" w:eastAsiaTheme="minorEastAsia" w:hAnsi="Times New Roman" w:cs="Times New Roman"/>
          <w:b/>
          <w:sz w:val="28"/>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CA5728"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CA5728"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2.2</w:t>
      </w:r>
      <w:r w:rsidRPr="00ED723E">
        <w:rPr>
          <w:rFonts w:ascii="Times New Roman" w:eastAsiaTheme="minorEastAsia" w:hAnsi="Times New Roman" w:cs="Times New Roman"/>
          <w:b/>
          <w:sz w:val="28"/>
          <w:szCs w:val="28"/>
        </w:rPr>
        <w:t xml:space="preserve"> – </w:t>
      </w:r>
      <w:r>
        <w:rPr>
          <w:rFonts w:ascii="Times New Roman" w:eastAsiaTheme="minorEastAsia" w:hAnsi="Times New Roman" w:cs="Times New Roman"/>
          <w:b/>
          <w:sz w:val="28"/>
          <w:szCs w:val="28"/>
        </w:rPr>
        <w:t xml:space="preserve">смысл </w:t>
      </w:r>
      <w:r>
        <w:rPr>
          <w:rFonts w:ascii="Times New Roman" w:eastAsiaTheme="minorEastAsia" w:hAnsi="Times New Roman" w:cs="Times New Roman"/>
          <w:b/>
          <w:sz w:val="28"/>
          <w:szCs w:val="28"/>
          <w:lang w:val="en-US"/>
        </w:rPr>
        <w:t>KS</w:t>
      </w:r>
      <w:r w:rsidRPr="00420545">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статистики</w:t>
      </w:r>
    </w:p>
    <w:p w:rsidR="00420545" w:rsidRPr="00ED723E" w:rsidRDefault="00420545" w:rsidP="00420545">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4C0FF0" w:rsidRDefault="004C0FF0"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0D28D9" w:rsidRPr="000D28D9" w:rsidRDefault="00CA5728" w:rsidP="002A22DE">
      <w:pPr>
        <w:suppressAutoHyphens/>
        <w:spacing w:after="0" w:line="240" w:lineRule="auto"/>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CA5728"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(2.4)</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8B523A" w:rsidP="00CA5728">
            <w:pPr>
              <w:rPr>
                <w:rFonts w:ascii="Times New Roman" w:hAnsi="Times New Roman" w:cs="Times New Roman"/>
                <w:sz w:val="28"/>
                <w:szCs w:val="28"/>
              </w:rPr>
            </w:pPr>
            <w:r w:rsidRPr="008B523A">
              <w:rPr>
                <w:rFonts w:ascii="Times New Roman" w:hAnsi="Times New Roman" w:cs="Times New Roman"/>
                <w:sz w:val="28"/>
                <w:szCs w:val="28"/>
              </w:rPr>
              <w:t>Где</w:t>
            </w:r>
          </w:p>
        </w:tc>
        <w:tc>
          <w:tcPr>
            <w:tcW w:w="8074" w:type="dxa"/>
          </w:tcPr>
          <w:p w:rsidR="008B523A" w:rsidRPr="008B523A" w:rsidRDefault="00CA5728"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CA5728"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CA5728"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Для названного случая формула (2.4</w:t>
      </w:r>
      <w:r w:rsidRPr="008B523A">
        <w:rPr>
          <w:rFonts w:ascii="Times New Roman" w:eastAsiaTheme="minorEastAsia" w:hAnsi="Times New Roman" w:cs="Times New Roman"/>
          <w:sz w:val="28"/>
          <w:szCs w:val="28"/>
        </w:rPr>
        <w:t>)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CA5728"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8B523A" w:rsidP="00CA5728">
            <w:pPr>
              <w:rPr>
                <w:rFonts w:ascii="Times New Roman" w:hAnsi="Times New Roman" w:cs="Times New Roman"/>
                <w:sz w:val="28"/>
                <w:szCs w:val="28"/>
              </w:rPr>
            </w:pPr>
            <w:r w:rsidRPr="008B523A">
              <w:rPr>
                <w:rFonts w:ascii="Times New Roman" w:hAnsi="Times New Roman" w:cs="Times New Roman"/>
                <w:sz w:val="28"/>
                <w:szCs w:val="28"/>
              </w:rPr>
              <w:t>Где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ы поменять знаки в выражении (2.5)</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диктора в модели (2.</w:t>
      </w:r>
      <w:r w:rsidRPr="004B1BF7">
        <w:rPr>
          <w:rFonts w:ascii="Times New Roman" w:eastAsiaTheme="minorEastAsia" w:hAnsi="Times New Roman" w:cs="Times New Roman"/>
          <w:sz w:val="28"/>
          <w:szCs w:val="28"/>
        </w:rPr>
        <w:t>4</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78310D">
        <w:tc>
          <w:tcPr>
            <w:tcW w:w="567" w:type="dxa"/>
          </w:tcPr>
          <w:p w:rsidR="004B1BF7" w:rsidRPr="004B1BF7" w:rsidRDefault="004B1BF7" w:rsidP="0078310D">
            <w:pPr>
              <w:ind w:hanging="108"/>
              <w:rPr>
                <w:rFonts w:ascii="Times New Roman" w:hAnsi="Times New Roman" w:cs="Times New Roman"/>
                <w:sz w:val="28"/>
                <w:szCs w:val="28"/>
              </w:rPr>
            </w:pPr>
            <w:r w:rsidRPr="004B1BF7">
              <w:rPr>
                <w:rFonts w:ascii="Times New Roman" w:hAnsi="Times New Roman" w:cs="Times New Roman"/>
                <w:sz w:val="28"/>
                <w:szCs w:val="28"/>
              </w:rPr>
              <w:t>Где</w:t>
            </w:r>
          </w:p>
        </w:tc>
        <w:tc>
          <w:tcPr>
            <w:tcW w:w="8211" w:type="dxa"/>
          </w:tcPr>
          <w:p w:rsidR="004B1BF7" w:rsidRPr="004B1BF7" w:rsidRDefault="004B1BF7" w:rsidP="0078310D">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78310D">
        <w:tc>
          <w:tcPr>
            <w:tcW w:w="567" w:type="dxa"/>
          </w:tcPr>
          <w:p w:rsidR="004B1BF7" w:rsidRPr="004B1BF7" w:rsidRDefault="004B1BF7" w:rsidP="0078310D">
            <w:pPr>
              <w:rPr>
                <w:rFonts w:ascii="Times New Roman" w:hAnsi="Times New Roman" w:cs="Times New Roman"/>
                <w:sz w:val="28"/>
                <w:szCs w:val="28"/>
              </w:rPr>
            </w:pPr>
          </w:p>
        </w:tc>
        <w:tc>
          <w:tcPr>
            <w:tcW w:w="8211" w:type="dxa"/>
          </w:tcPr>
          <w:p w:rsidR="004B1BF7" w:rsidRPr="004B1BF7" w:rsidRDefault="004B1BF7" w:rsidP="0078310D">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Default="00ED6DDD" w:rsidP="00ED6DDD">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Pr>
          <w:rFonts w:ascii="Times New Roman" w:eastAsiaTheme="minorEastAsia" w:hAnsi="Times New Roman" w:cs="Times New Roman"/>
          <w:sz w:val="28"/>
          <w:szCs w:val="28"/>
          <w:lang w:val="en-US"/>
        </w:rPr>
        <w:t>:</w:t>
      </w:r>
    </w:p>
    <w:p w:rsidR="008613EA" w:rsidRDefault="008613EA" w:rsidP="00ED6DDD">
      <w:pPr>
        <w:spacing w:after="0" w:line="240" w:lineRule="auto"/>
        <w:ind w:firstLine="567"/>
        <w:jc w:val="both"/>
        <w:rPr>
          <w:rFonts w:ascii="Times New Roman" w:eastAsiaTheme="minorEastAsia" w:hAnsi="Times New Roman" w:cs="Times New Roman"/>
          <w:sz w:val="28"/>
          <w:szCs w:val="28"/>
          <w:lang w:val="en-US"/>
        </w:rPr>
      </w:pPr>
    </w:p>
    <w:p w:rsidR="008613EA" w:rsidRPr="008613EA" w:rsidRDefault="008613EA"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bookmarkStart w:id="4" w:name="_GoBack"/>
      <w:bookmarkEnd w:id="4"/>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A37147" w:rsidRDefault="00A37147" w:rsidP="008613EA">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i/>
                  <w:sz w:val="24"/>
                  <w:szCs w:val="24"/>
                  <w:lang w:val="en-US"/>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S</m:t>
                  </m:r>
                </m:e>
                <m:sup>
                  <m:r>
                    <w:rPr>
                      <w:rFonts w:ascii="Cambria Math" w:eastAsiaTheme="minorEastAsia" w:hAnsi="Cambria Math"/>
                      <w:sz w:val="24"/>
                      <w:szCs w:val="24"/>
                      <w:lang w:val="en-US"/>
                    </w:rPr>
                    <m:t>'</m:t>
                  </m:r>
                </m:sup>
              </m:sSup>
            </m:e>
            <m:sub>
              <m:r>
                <w:rPr>
                  <w:rFonts w:ascii="Cambria Math" w:eastAsiaTheme="minorEastAsia" w:hAnsi="Cambria Math"/>
                  <w:sz w:val="24"/>
                  <w:szCs w:val="24"/>
                  <w:lang w:val="en-US"/>
                </w:rPr>
                <m:t>s</m:t>
              </m:r>
            </m:sub>
          </m:sSub>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s</m:t>
                  </m:r>
                </m:sub>
                <m:sup>
                  <m:r>
                    <w:rPr>
                      <w:rFonts w:ascii="Cambria Math" w:eastAsiaTheme="minorEastAsia" w:hAnsi="Cambria Math"/>
                      <w:sz w:val="24"/>
                      <w:szCs w:val="24"/>
                    </w:rPr>
                    <m:t>N</m:t>
                  </m:r>
                </m:sup>
              </m:sSubSup>
            </m:num>
            <m:den>
              <m:r>
                <w:rPr>
                  <w:rFonts w:ascii="Cambria Math" w:eastAsiaTheme="minorEastAsia" w:hAnsi="Cambria Math"/>
                  <w:sz w:val="24"/>
                  <w:szCs w:val="24"/>
                  <w:lang w:val="en-US"/>
                </w:rPr>
                <m:t>2</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N</m:t>
                  </m:r>
                </m:e>
                <m:sup>
                  <m:r>
                    <w:rPr>
                      <w:rFonts w:ascii="Cambria Math" w:eastAsiaTheme="minorEastAsia" w:hAnsi="Cambria Math"/>
                      <w:sz w:val="24"/>
                      <w:szCs w:val="24"/>
                      <w:lang w:val="en-US"/>
                    </w:rPr>
                    <m:t>'</m:t>
                  </m:r>
                </m:sup>
              </m:sSup>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P</m:t>
                  </m:r>
                </m:e>
                <m:sup>
                  <m:r>
                    <w:rPr>
                      <w:rFonts w:ascii="Cambria Math" w:eastAsiaTheme="minorEastAsia" w:hAnsi="Cambria Math"/>
                      <w:sz w:val="24"/>
                      <w:szCs w:val="24"/>
                      <w:lang w:val="en-US"/>
                    </w:rPr>
                    <m:t>'</m:t>
                  </m:r>
                </m:sup>
              </m:sSup>
            </m:den>
          </m:f>
          <m:d>
            <m:dPr>
              <m:ctrlPr>
                <w:rPr>
                  <w:rFonts w:ascii="Cambria Math" w:eastAsiaTheme="minorEastAsia" w:hAnsi="Cambria Math"/>
                  <w:i/>
                  <w:sz w:val="24"/>
                  <w:szCs w:val="24"/>
                </w:rPr>
              </m:ctrlPr>
            </m:dPr>
            <m:e>
              <m:r>
                <w:rPr>
                  <w:rFonts w:ascii="Cambria Math" w:eastAsiaTheme="minorEastAsia" w:hAnsi="Cambria Math"/>
                  <w:sz w:val="24"/>
                  <w:szCs w:val="24"/>
                </w:rPr>
                <m:t>2</m:t>
              </m:r>
              <m:d>
                <m:dPr>
                  <m:begChr m:val="["/>
                  <m:endChr m:val="]"/>
                  <m:ctrlPr>
                    <w:rPr>
                      <w:rFonts w:ascii="Cambria Math" w:eastAsiaTheme="minorEastAsia" w:hAnsi="Cambria Math"/>
                      <w:i/>
                      <w:sz w:val="24"/>
                      <w:szCs w:val="24"/>
                    </w:rPr>
                  </m:ctrlPr>
                </m:d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j-1</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i</m:t>
                      </m:r>
                    </m:sub>
                    <m:sup>
                      <m:r>
                        <w:rPr>
                          <w:rFonts w:ascii="Cambria Math" w:eastAsiaTheme="minorEastAsia" w:hAnsi="Cambria Math"/>
                          <w:sz w:val="24"/>
                          <w:szCs w:val="24"/>
                        </w:rPr>
                        <m:t>P</m:t>
                      </m:r>
                    </m:sup>
                  </m:sSub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e>
              </m:d>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s</m:t>
                  </m:r>
                </m:sub>
                <m:sup>
                  <m:r>
                    <w:rPr>
                      <w:rFonts w:ascii="Cambria Math" w:eastAsiaTheme="minorEastAsia" w:hAnsi="Cambria Math"/>
                      <w:sz w:val="24"/>
                      <w:szCs w:val="24"/>
                    </w:rPr>
                    <m:t>P</m:t>
                  </m:r>
                </m:sup>
              </m:sSubSup>
            </m:e>
          </m:d>
          <m:r>
            <w:rPr>
              <w:rFonts w:ascii="Cambria Math" w:eastAsiaTheme="minorEastAsia" w:hAnsi="Cambria Math"/>
              <w:sz w:val="24"/>
              <w:szCs w:val="24"/>
            </w:rPr>
            <m:t>, s=</m:t>
          </m:r>
          <m:acc>
            <m:accPr>
              <m:chr m:val="̅"/>
              <m:ctrlPr>
                <w:rPr>
                  <w:rFonts w:ascii="Cambria Math" w:eastAsiaTheme="minorEastAsia" w:hAnsi="Cambria Math"/>
                  <w:i/>
                  <w:sz w:val="24"/>
                  <w:szCs w:val="24"/>
                </w:rPr>
              </m:ctrlPr>
            </m:accPr>
            <m:e>
              <m:r>
                <w:rPr>
                  <w:rFonts w:ascii="Cambria Math" w:eastAsiaTheme="minorEastAsia" w:hAnsi="Cambria Math"/>
                  <w:sz w:val="24"/>
                  <w:szCs w:val="24"/>
                </w:rPr>
                <m:t>i+1,j</m:t>
              </m:r>
            </m:e>
          </m:acc>
          <m:r>
            <w:rPr>
              <w:rFonts w:ascii="Cambria Math" w:eastAsiaTheme="minorEastAsia" w:hAnsi="Cambria Math"/>
              <w:sz w:val="24"/>
              <w:szCs w:val="24"/>
            </w:rPr>
            <m:t>.</m:t>
          </m:r>
        </m:oMath>
      </m:oMathPara>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p>
    <w:p w:rsidR="00F0633D" w:rsidRPr="00ED723E" w:rsidRDefault="00F0633D" w:rsidP="00ED6DDD">
      <w:pPr>
        <w:spacing w:after="0"/>
        <w:ind w:firstLine="567"/>
        <w:rPr>
          <w:rFonts w:ascii="Times New Roman" w:hAnsi="Times New Roman" w:cs="Times New Roman"/>
          <w:sz w:val="28"/>
          <w:szCs w:val="28"/>
        </w:rPr>
      </w:pPr>
      <w:r w:rsidRPr="00ED723E">
        <w:rPr>
          <w:rFonts w:ascii="Times New Roman" w:hAnsi="Times New Roman" w:cs="Times New Roman"/>
          <w:sz w:val="28"/>
          <w:szCs w:val="28"/>
        </w:rPr>
        <w:br w:type="page"/>
      </w:r>
    </w:p>
    <w:p w:rsidR="00F0633D" w:rsidRPr="00F0633D" w:rsidRDefault="00F0633D" w:rsidP="00FF3413">
      <w:pPr>
        <w:pStyle w:val="1"/>
        <w:jc w:val="center"/>
      </w:pPr>
      <w:bookmarkStart w:id="5" w:name="_Toc99060266"/>
      <w:r>
        <w:lastRenderedPageBreak/>
        <w:t>ЗАКЛЮЧЕНИЕ</w:t>
      </w:r>
      <w:bookmarkEnd w:id="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Default="00F0633D"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F343E9">
      <w:pPr>
        <w:pStyle w:val="a9"/>
        <w:numPr>
          <w:ilvl w:val="0"/>
          <w:numId w:val="2"/>
        </w:numPr>
        <w:spacing w:line="240" w:lineRule="auto"/>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343E9">
      <w:pPr>
        <w:pStyle w:val="a9"/>
        <w:numPr>
          <w:ilvl w:val="0"/>
          <w:numId w:val="2"/>
        </w:numPr>
        <w:spacing w:line="240" w:lineRule="auto"/>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65217">
      <w:pPr>
        <w:pStyle w:val="a9"/>
        <w:numPr>
          <w:ilvl w:val="0"/>
          <w:numId w:val="2"/>
        </w:numPr>
        <w:spacing w:line="240" w:lineRule="auto"/>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65217">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65217">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DC0C53">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2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2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99741B">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Pr="007F4517" w:rsidRDefault="00734DCA" w:rsidP="00734DCA">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6E236D" w:rsidRPr="007F4517" w:rsidRDefault="006E236D">
      <w:pPr>
        <w:rPr>
          <w:rFonts w:ascii="Times New Roman" w:hAnsi="Times New Roman" w:cs="Times New Roman"/>
          <w:sz w:val="28"/>
          <w:szCs w:val="28"/>
        </w:rPr>
      </w:pPr>
      <w:r w:rsidRPr="007F4517">
        <w:rPr>
          <w:rFonts w:ascii="Times New Roman" w:hAnsi="Times New Roman" w:cs="Times New Roman"/>
          <w:sz w:val="28"/>
          <w:szCs w:val="28"/>
        </w:rPr>
        <w:br w:type="page"/>
      </w:r>
    </w:p>
    <w:p w:rsidR="006E236D" w:rsidRDefault="006E236D" w:rsidP="006E236D">
      <w:pPr>
        <w:pStyle w:val="1"/>
        <w:spacing w:after="240"/>
        <w:jc w:val="center"/>
      </w:pPr>
      <w:r>
        <w:lastRenderedPageBreak/>
        <w:t>ПРИЛОЖЕНИЕ А</w:t>
      </w:r>
    </w:p>
    <w:p w:rsidR="006E236D" w:rsidRPr="00B82D95" w:rsidRDefault="006E236D" w:rsidP="006E236D">
      <w:pPr>
        <w:pStyle w:val="1"/>
        <w:jc w:val="center"/>
      </w:pPr>
      <w:r>
        <w:t xml:space="preserve">Визуализация </w:t>
      </w:r>
      <w:r w:rsidR="00B82D95">
        <w:t>сигмоиды двух переменных</w:t>
      </w:r>
    </w:p>
    <w:p w:rsidR="00F0633D" w:rsidRDefault="00F0633D" w:rsidP="00E04765">
      <w:pPr>
        <w:tabs>
          <w:tab w:val="left" w:pos="9639"/>
        </w:tabs>
        <w:spacing w:after="0"/>
        <w:ind w:right="-1"/>
        <w:jc w:val="center"/>
        <w:rPr>
          <w:rFonts w:ascii="Times New Roman" w:hAnsi="Times New Roman" w:cs="Times New Roman"/>
          <w:sz w:val="28"/>
          <w:szCs w:val="28"/>
        </w:rPr>
      </w:pPr>
    </w:p>
    <w:p w:rsidR="006E236D" w:rsidRDefault="00CA5728"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5pt;height:241.5pt">
            <v:imagedata r:id="rId27"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CA5728"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25pt;height:281.25pt">
            <v:imagedata r:id="rId28"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6E6B56" w:rsidRPr="006E6B56" w:rsidRDefault="006E6B56" w:rsidP="006E6B56">
      <w:pPr>
        <w:pStyle w:val="1"/>
        <w:spacing w:after="240"/>
        <w:jc w:val="center"/>
      </w:pPr>
      <w:r>
        <w:lastRenderedPageBreak/>
        <w:t>ПРИЛОЖЕНИЕ Б</w:t>
      </w:r>
    </w:p>
    <w:p w:rsidR="006E6B56" w:rsidRDefault="006E6B56" w:rsidP="006E6B56">
      <w:pPr>
        <w:pStyle w:val="1"/>
        <w:jc w:val="center"/>
      </w:pPr>
      <w:r>
        <w:t>Архитектуры с сигмоидой на выходном слое</w:t>
      </w:r>
    </w:p>
    <w:p w:rsidR="006E6B56" w:rsidRDefault="006E6B56" w:rsidP="006E6B56"/>
    <w:p w:rsidR="006E6B56" w:rsidRDefault="00CA5728" w:rsidP="006E6B56">
      <w:pPr>
        <w:jc w:val="center"/>
      </w:pPr>
      <w:r>
        <w:pict>
          <v:shape id="_x0000_i1037" type="#_x0000_t75" style="width:280.5pt;height:263.25pt">
            <v:imagedata r:id="rId29"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Default="00A13B05"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CA5728"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81.5pt;height:257.25pt">
            <v:imagedata r:id="rId30" o:title="my architec"/>
          </v:shape>
        </w:pict>
      </w:r>
    </w:p>
    <w:p w:rsidR="006E6B56" w:rsidRDefault="006E6B56" w:rsidP="006E6B5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AA00D0" w:rsidRPr="00AA00D0" w:rsidRDefault="00AA00D0" w:rsidP="00AA00D0">
      <w:pPr>
        <w:pStyle w:val="1"/>
        <w:spacing w:after="240"/>
        <w:jc w:val="center"/>
      </w:pPr>
      <w:r>
        <w:lastRenderedPageBreak/>
        <w:t>ПРИЛОЖЕНИЕ В</w:t>
      </w:r>
    </w:p>
    <w:p w:rsidR="00AA00D0" w:rsidRPr="00AA00D0" w:rsidRDefault="00C2569C" w:rsidP="00AA00D0">
      <w:pPr>
        <w:pStyle w:val="1"/>
        <w:jc w:val="center"/>
      </w:pPr>
      <w:r>
        <w:t>Обобщённые</w:t>
      </w:r>
      <w:r w:rsidR="00AA00D0">
        <w:t xml:space="preserve"> программные функции написанные для работы</w:t>
      </w:r>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06242C"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06242C">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06242C">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06242C">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06242C"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06242C">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06242C">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06242C">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06242C">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06242C">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06242C">
        <w:rPr>
          <w:rFonts w:ascii="Times New Roman" w:hAnsi="Times New Roman" w:cs="Times New Roman"/>
          <w:sz w:val="24"/>
          <w:szCs w:val="24"/>
        </w:rPr>
        <w:t>.</w:t>
      </w:r>
      <w:r w:rsidRPr="0097793B">
        <w:rPr>
          <w:rFonts w:ascii="Times New Roman" w:hAnsi="Times New Roman" w:cs="Times New Roman"/>
          <w:sz w:val="24"/>
          <w:szCs w:val="24"/>
          <w:lang w:val="en-US"/>
        </w:rPr>
        <w:t>api</w:t>
      </w:r>
      <w:r w:rsidRPr="0006242C">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06242C">
        <w:rPr>
          <w:rFonts w:ascii="Times New Roman" w:hAnsi="Times New Roman" w:cs="Times New Roman"/>
          <w:sz w:val="24"/>
          <w:szCs w:val="24"/>
        </w:rPr>
        <w:t>.</w:t>
      </w:r>
      <w:r w:rsidRPr="0097793B">
        <w:rPr>
          <w:rFonts w:ascii="Times New Roman" w:hAnsi="Times New Roman" w:cs="Times New Roman"/>
          <w:sz w:val="24"/>
          <w:szCs w:val="24"/>
          <w:lang w:val="en-US"/>
        </w:rPr>
        <w:t>is</w:t>
      </w:r>
      <w:r w:rsidRPr="0006242C">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06242C">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06242C">
        <w:rPr>
          <w:rFonts w:ascii="Times New Roman" w:hAnsi="Times New Roman" w:cs="Times New Roman"/>
          <w:sz w:val="24"/>
          <w:szCs w:val="24"/>
        </w:rPr>
        <w:t>(</w:t>
      </w:r>
      <w:r w:rsidRPr="0097793B">
        <w:rPr>
          <w:rFonts w:ascii="Times New Roman" w:hAnsi="Times New Roman" w:cs="Times New Roman"/>
          <w:sz w:val="24"/>
          <w:szCs w:val="24"/>
          <w:lang w:val="en-US"/>
        </w:rPr>
        <w:t>col</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06242C">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97793B" w:rsidRDefault="008E3F1D" w:rsidP="008E3F1D">
      <w:pPr>
        <w:spacing w:after="0" w:line="240" w:lineRule="auto"/>
        <w:ind w:firstLine="567"/>
        <w:jc w:val="both"/>
        <w:rPr>
          <w:rFonts w:ascii="Times New Roman" w:hAnsi="Times New Roman" w:cs="Times New Roman"/>
          <w:b/>
          <w:sz w:val="28"/>
          <w:szCs w:val="24"/>
        </w:rPr>
      </w:pPr>
      <w:r w:rsidRPr="0097793B">
        <w:rPr>
          <w:rFonts w:ascii="Times New Roman" w:hAnsi="Times New Roman" w:cs="Times New Roman"/>
          <w:b/>
          <w:sz w:val="28"/>
          <w:szCs w:val="24"/>
        </w:rPr>
        <w:t>Листинг В.1 – Функция python</w:t>
      </w:r>
      <w:r w:rsidR="0097793B" w:rsidRPr="0097793B">
        <w:rPr>
          <w:rFonts w:ascii="Times New Roman" w:hAnsi="Times New Roman" w:cs="Times New Roman"/>
          <w:b/>
          <w:sz w:val="28"/>
          <w:szCs w:val="24"/>
        </w:rPr>
        <w:t>3</w:t>
      </w:r>
      <w:r w:rsidRPr="0097793B">
        <w:rPr>
          <w:rFonts w:ascii="Times New Roman" w:hAnsi="Times New Roman" w:cs="Times New Roman"/>
          <w:b/>
          <w:sz w:val="28"/>
          <w:szCs w:val="24"/>
        </w:rPr>
        <w:t xml:space="preserve"> для </w:t>
      </w:r>
      <w:r w:rsidR="0097793B" w:rsidRPr="0097793B">
        <w:rPr>
          <w:rFonts w:ascii="Times New Roman" w:hAnsi="Times New Roman" w:cs="Times New Roman"/>
          <w:b/>
          <w:sz w:val="28"/>
          <w:szCs w:val="24"/>
        </w:rPr>
        <w:t>получения о</w:t>
      </w:r>
      <w:r w:rsidR="0097793B">
        <w:rPr>
          <w:rFonts w:ascii="Times New Roman" w:hAnsi="Times New Roman" w:cs="Times New Roman"/>
          <w:b/>
          <w:sz w:val="28"/>
          <w:szCs w:val="24"/>
        </w:rPr>
        <w:t xml:space="preserve">писания типов данных столбцов произвольного </w:t>
      </w:r>
      <w:r w:rsidR="0097793B">
        <w:rPr>
          <w:rFonts w:ascii="Times New Roman" w:hAnsi="Times New Roman" w:cs="Times New Roman"/>
          <w:b/>
          <w:sz w:val="28"/>
          <w:szCs w:val="24"/>
          <w:lang w:val="en-US"/>
        </w:rPr>
        <w:t>pandas</w:t>
      </w:r>
      <w:r w:rsidR="0097793B" w:rsidRPr="0097793B">
        <w:rPr>
          <w:rFonts w:ascii="Times New Roman" w:hAnsi="Times New Roman" w:cs="Times New Roman"/>
          <w:b/>
          <w:sz w:val="28"/>
          <w:szCs w:val="24"/>
        </w:rPr>
        <w:t>.</w:t>
      </w:r>
      <w:r w:rsidR="0097793B">
        <w:rPr>
          <w:rFonts w:ascii="Times New Roman" w:hAnsi="Times New Roman" w:cs="Times New Roman"/>
          <w:b/>
          <w:sz w:val="28"/>
          <w:szCs w:val="24"/>
          <w:lang w:val="en-US"/>
        </w:rPr>
        <w:t>DataFrame</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библиотеки </w:t>
      </w:r>
      <w:r>
        <w:rPr>
          <w:rFonts w:ascii="Times New Roman" w:hAnsi="Times New Roman" w:cs="Times New Roman"/>
          <w:color w:val="000000" w:themeColor="text1"/>
          <w:sz w:val="24"/>
          <w:szCs w:val="24"/>
          <w:lang w:val="en-US"/>
        </w:rPr>
        <w:t>pandas</w:t>
      </w:r>
      <w:r>
        <w:rPr>
          <w:rFonts w:ascii="Times New Roman" w:hAnsi="Times New Roman" w:cs="Times New Roman"/>
          <w:color w:val="000000" w:themeColor="text1"/>
          <w:sz w:val="24"/>
          <w:szCs w:val="24"/>
        </w:rPr>
        <w:t xml:space="preserve">, </w:t>
      </w:r>
      <w:r w:rsidR="00D26EA9">
        <w:rPr>
          <w:rFonts w:ascii="Times New Roman" w:hAnsi="Times New Roman" w:cs="Times New Roman"/>
          <w:color w:val="000000" w:themeColor="text1"/>
          <w:sz w:val="24"/>
          <w:szCs w:val="24"/>
          <w:lang w:val="en-US"/>
        </w:rPr>
        <w:t>numpy</w:t>
      </w:r>
      <w:r w:rsidRPr="00CC7075">
        <w:rPr>
          <w:rFonts w:ascii="Times New Roman" w:hAnsi="Times New Roman" w:cs="Times New Roman"/>
          <w:color w:val="000000" w:themeColor="text1"/>
          <w:sz w:val="24"/>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В.2</w:t>
      </w:r>
      <w:r w:rsidRPr="0097793B">
        <w:rPr>
          <w:rFonts w:ascii="Times New Roman" w:hAnsi="Times New Roman" w:cs="Times New Roman"/>
          <w:b/>
          <w:sz w:val="28"/>
          <w:szCs w:val="24"/>
        </w:rPr>
        <w:t xml:space="preserve"> – Функция python3 для получения </w:t>
      </w:r>
      <w:r>
        <w:rPr>
          <w:rFonts w:ascii="Times New Roman" w:hAnsi="Times New Roman" w:cs="Times New Roman"/>
          <w:b/>
          <w:sz w:val="28"/>
          <w:szCs w:val="24"/>
        </w:rPr>
        <w:t xml:space="preserve">описательных статистик произвольного </w:t>
      </w:r>
      <w:r>
        <w:rPr>
          <w:rFonts w:ascii="Times New Roman" w:hAnsi="Times New Roman" w:cs="Times New Roman"/>
          <w:b/>
          <w:sz w:val="28"/>
          <w:szCs w:val="24"/>
          <w:lang w:val="en-US"/>
        </w:rPr>
        <w:t>pandas</w:t>
      </w:r>
      <w:r w:rsidRPr="0097793B">
        <w:rPr>
          <w:rFonts w:ascii="Times New Roman" w:hAnsi="Times New Roman" w:cs="Times New Roman"/>
          <w:b/>
          <w:sz w:val="28"/>
          <w:szCs w:val="24"/>
        </w:rPr>
        <w:t>.</w:t>
      </w:r>
      <w:r>
        <w:rPr>
          <w:rFonts w:ascii="Times New Roman" w:hAnsi="Times New Roman" w:cs="Times New Roman"/>
          <w:b/>
          <w:sz w:val="28"/>
          <w:szCs w:val="24"/>
          <w:lang w:val="en-US"/>
        </w:rPr>
        <w:t>DataFrame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предварительно необходимо установить библиотек</w:t>
      </w:r>
      <w:r w:rsidR="00035629">
        <w:rPr>
          <w:rFonts w:ascii="Times New Roman" w:hAnsi="Times New Roman" w:cs="Times New Roman"/>
          <w:color w:val="000000" w:themeColor="text1"/>
          <w:sz w:val="24"/>
          <w:szCs w:val="24"/>
        </w:rPr>
        <w:t>у</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pandas</w:t>
      </w:r>
      <w:r w:rsidRPr="00CC7075">
        <w:rPr>
          <w:rFonts w:ascii="Times New Roman" w:hAnsi="Times New Roman" w:cs="Times New Roman"/>
          <w:color w:val="000000" w:themeColor="text1"/>
          <w:sz w:val="24"/>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C2569C">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return {'25%' : descr['25%'], '75%' : descr['75%']}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lastRenderedPageBreak/>
        <w:t xml:space="preserve">    return result</w:t>
      </w:r>
    </w:p>
    <w:p w:rsidR="00C2569C" w:rsidRPr="00B04F33"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6501C5" w:rsidRPr="003553FF" w:rsidRDefault="006501C5" w:rsidP="006501C5">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В.3</w:t>
      </w:r>
      <w:r w:rsidRPr="0097793B">
        <w:rPr>
          <w:rFonts w:ascii="Times New Roman" w:hAnsi="Times New Roman" w:cs="Times New Roman"/>
          <w:b/>
          <w:sz w:val="28"/>
          <w:szCs w:val="24"/>
        </w:rPr>
        <w:t xml:space="preserve"> – Функция python3 для </w:t>
      </w:r>
      <w:r>
        <w:rPr>
          <w:rFonts w:ascii="Times New Roman" w:hAnsi="Times New Roman" w:cs="Times New Roman"/>
          <w:b/>
          <w:sz w:val="28"/>
          <w:szCs w:val="24"/>
        </w:rPr>
        <w:t>очистки выбросов по правилу (2.1)</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библиотеку </w:t>
      </w:r>
      <w:r>
        <w:rPr>
          <w:rFonts w:ascii="Times New Roman" w:hAnsi="Times New Roman" w:cs="Times New Roman"/>
          <w:color w:val="000000" w:themeColor="text1"/>
          <w:sz w:val="24"/>
          <w:szCs w:val="24"/>
          <w:lang w:val="en-US"/>
        </w:rPr>
        <w:t>numpy</w:t>
      </w:r>
      <w:r w:rsidRPr="00CC7075">
        <w:rPr>
          <w:rFonts w:ascii="Times New Roman" w:hAnsi="Times New Roman" w:cs="Times New Roman"/>
          <w:color w:val="000000" w:themeColor="text1"/>
          <w:sz w:val="24"/>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AA00D0" w:rsidRDefault="0006242C" w:rsidP="0006242C">
      <w:pPr>
        <w:pStyle w:val="1"/>
        <w:spacing w:after="240"/>
        <w:jc w:val="center"/>
      </w:pPr>
      <w:r>
        <w:lastRenderedPageBreak/>
        <w:t>ПРИЛОЖЕНИЕ Г</w:t>
      </w:r>
    </w:p>
    <w:p w:rsidR="0006242C" w:rsidRPr="00AA00D0" w:rsidRDefault="0006242C" w:rsidP="0006242C">
      <w:pPr>
        <w:pStyle w:val="1"/>
        <w:jc w:val="center"/>
      </w:pPr>
      <w:r>
        <w:t>Таблицы, описывающие данные на разных этапах обработки</w:t>
      </w:r>
    </w:p>
    <w:p w:rsidR="0006242C" w:rsidRDefault="0006242C" w:rsidP="0097793B">
      <w:pPr>
        <w:spacing w:after="0" w:line="240" w:lineRule="auto"/>
        <w:ind w:firstLine="567"/>
        <w:jc w:val="both"/>
        <w:rPr>
          <w:rFonts w:ascii="Times New Roman" w:hAnsi="Times New Roman" w:cs="Times New Roman"/>
          <w:color w:val="000000" w:themeColor="text1"/>
          <w:sz w:val="24"/>
          <w:szCs w:val="24"/>
        </w:rPr>
      </w:pPr>
    </w:p>
    <w:p w:rsidR="0097793B" w:rsidRPr="00ED2A7E" w:rsidRDefault="00ED2A7E" w:rsidP="00ED2A7E">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5441C5" w:rsidRDefault="005441C5" w:rsidP="005441C5">
      <w:pPr>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Default="005441C5"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Pr="00D55C11" w:rsidRDefault="00D55C1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9A4DB1" w:rsidRPr="009A4DB1" w:rsidRDefault="009A4DB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FE0549" w:rsidRDefault="00FE0549"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B00B60" w:rsidRDefault="0031498F"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w:t>
      </w:r>
      <w:r w:rsidR="00B00B60">
        <w:rPr>
          <w:rFonts w:ascii="Times New Roman" w:hAnsi="Times New Roman" w:cs="Times New Roman"/>
          <w:b/>
          <w:sz w:val="28"/>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2A22DE" w:rsidRDefault="002A22DE" w:rsidP="00D55C11">
      <w:pPr>
        <w:spacing w:after="0" w:line="240" w:lineRule="auto"/>
        <w:jc w:val="both"/>
        <w:rPr>
          <w:rFonts w:ascii="Times New Roman" w:hAnsi="Times New Roman" w:cs="Times New Roman"/>
          <w:b/>
          <w:sz w:val="28"/>
          <w:szCs w:val="24"/>
          <w:lang w:val="en-US"/>
        </w:rPr>
      </w:pPr>
    </w:p>
    <w:p w:rsidR="002A22DE" w:rsidRDefault="002A22DE">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Pr="002A22DE" w:rsidRDefault="002A22DE" w:rsidP="002A22DE">
      <w:pPr>
        <w:pStyle w:val="1"/>
        <w:jc w:val="center"/>
      </w:pPr>
      <w:r>
        <w:rPr>
          <w:lang w:val="en-US"/>
        </w:rPr>
        <w:lastRenderedPageBreak/>
        <w:t xml:space="preserve">ПРИЛОЖЕНИЕ </w:t>
      </w:r>
      <w:r>
        <w:t>Д</w:t>
      </w:r>
    </w:p>
    <w:p w:rsidR="00B00B60" w:rsidRDefault="002A22DE" w:rsidP="002A22DE">
      <w:pPr>
        <w:pStyle w:val="1"/>
        <w:jc w:val="center"/>
        <w:rPr>
          <w:lang w:val="en-US"/>
        </w:rPr>
      </w:pPr>
      <w:r w:rsidRPr="002A22DE">
        <w:rPr>
          <w:lang w:val="en-US"/>
        </w:rPr>
        <w:t>Графическая интерпретация TP, FP</w:t>
      </w:r>
    </w:p>
    <w:p w:rsidR="002A22DE" w:rsidRDefault="002A22DE" w:rsidP="002A22DE">
      <w:pPr>
        <w:rPr>
          <w:lang w:val="en-US"/>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.1 – Показатели классификации в строгой модели</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.2 – Показатели классификации в лояльной модели</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 xml:space="preserve">.3 – Взаимосвязь различий распределения и </w:t>
      </w:r>
      <w:r w:rsidRPr="002A22DE">
        <w:rPr>
          <w:rFonts w:ascii="Times New Roman" w:eastAsiaTheme="minorEastAsia" w:hAnsi="Times New Roman" w:cs="Times New Roman"/>
          <w:b/>
          <w:sz w:val="28"/>
          <w:szCs w:val="28"/>
          <w:lang w:val="en-US"/>
        </w:rPr>
        <w:t>ROC</w:t>
      </w:r>
      <w:r w:rsidRPr="002A22DE">
        <w:rPr>
          <w:rFonts w:ascii="Times New Roman" w:eastAsiaTheme="minorEastAsia" w:hAnsi="Times New Roman" w:cs="Times New Roman"/>
          <w:b/>
          <w:sz w:val="28"/>
          <w:szCs w:val="28"/>
        </w:rPr>
        <w:t xml:space="preserve"> кривой</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4F4B3B" w:rsidRDefault="004F4B3B" w:rsidP="004F4B3B">
      <w:pPr>
        <w:spacing w:after="0" w:line="240" w:lineRule="auto"/>
        <w:ind w:firstLine="567"/>
        <w:jc w:val="center"/>
        <w:rPr>
          <w:rFonts w:ascii="Times New Roman" w:eastAsiaTheme="minorEastAsia" w:hAnsi="Times New Roman" w:cs="Times New Roman"/>
          <w:b/>
          <w:sz w:val="28"/>
          <w:szCs w:val="28"/>
        </w:rPr>
      </w:pPr>
      <w:r w:rsidRPr="004F4B3B">
        <w:rPr>
          <w:rFonts w:ascii="Times New Roman" w:eastAsiaTheme="minorEastAsia" w:hAnsi="Times New Roman" w:cs="Times New Roman"/>
          <w:b/>
          <w:sz w:val="28"/>
          <w:szCs w:val="28"/>
        </w:rPr>
        <w:t xml:space="preserve">Рисунок В.4 – </w:t>
      </w:r>
      <w:r w:rsidRPr="004F4B3B">
        <w:rPr>
          <w:rFonts w:ascii="Times New Roman" w:eastAsiaTheme="minorEastAsia" w:hAnsi="Times New Roman" w:cs="Times New Roman"/>
          <w:b/>
          <w:sz w:val="28"/>
          <w:szCs w:val="28"/>
          <w:lang w:val="en-US"/>
        </w:rPr>
        <w:t>ROC</w:t>
      </w:r>
      <w:r w:rsidRPr="004F4B3B">
        <w:rPr>
          <w:rFonts w:ascii="Times New Roman" w:eastAsiaTheme="minorEastAsia" w:hAnsi="Times New Roman" w:cs="Times New Roman"/>
          <w:b/>
          <w:sz w:val="28"/>
          <w:szCs w:val="28"/>
        </w:rPr>
        <w:t xml:space="preserve"> кривая в случае обмена распределений</w:t>
      </w:r>
    </w:p>
    <w:p w:rsidR="004F4B3B" w:rsidRDefault="004F4B3B" w:rsidP="004F4B3B">
      <w:pPr>
        <w:pStyle w:val="a9"/>
        <w:tabs>
          <w:tab w:val="left" w:pos="709"/>
        </w:tabs>
        <w:spacing w:after="0" w:line="240" w:lineRule="auto"/>
        <w:ind w:hanging="720"/>
        <w:jc w:val="center"/>
        <w:rPr>
          <w:rFonts w:ascii="Times New Roman" w:hAnsi="Times New Roman" w:cs="Times New Roman"/>
          <w:sz w:val="24"/>
          <w:szCs w:val="24"/>
        </w:rPr>
      </w:pPr>
      <w:r w:rsidRPr="004F4B3B">
        <w:rPr>
          <w:rFonts w:ascii="Times New Roman" w:hAnsi="Times New Roman" w:cs="Times New Roman"/>
          <w:sz w:val="24"/>
          <w:szCs w:val="24"/>
        </w:rPr>
        <w:t xml:space="preserve">Примечание </w:t>
      </w:r>
      <w:r w:rsidRPr="004F4B3B">
        <w:rPr>
          <w:rFonts w:ascii="Times New Roman" w:hAnsi="Times New Roman" w:cs="Times New Roman"/>
          <w:sz w:val="24"/>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Pr="002A22DE" w:rsidRDefault="00465335" w:rsidP="00465335">
      <w:pPr>
        <w:pStyle w:val="1"/>
        <w:jc w:val="center"/>
      </w:pPr>
      <w:r w:rsidRPr="00465335">
        <w:lastRenderedPageBreak/>
        <w:t xml:space="preserve">ПРИЛОЖЕНИЕ </w:t>
      </w:r>
      <w:r w:rsidR="004B1BF7">
        <w:t>Е</w:t>
      </w:r>
    </w:p>
    <w:p w:rsidR="00465335" w:rsidRDefault="00465335" w:rsidP="004B1BF7">
      <w:pPr>
        <w:pStyle w:val="1"/>
        <w:jc w:val="center"/>
      </w:pPr>
      <w:r>
        <w:rPr>
          <w:lang w:val="en-US"/>
        </w:rPr>
        <w:t>ROC</w:t>
      </w:r>
      <w:r w:rsidRPr="00465335">
        <w:t xml:space="preserve"> </w:t>
      </w:r>
      <w:r>
        <w:t>анализ для номинативной переменной</w:t>
      </w:r>
    </w:p>
    <w:p w:rsidR="004B1BF7" w:rsidRPr="004B1BF7" w:rsidRDefault="004B1BF7" w:rsidP="004B1BF7">
      <w:pPr>
        <w:spacing w:after="0" w:line="240" w:lineRule="auto"/>
        <w:jc w:val="both"/>
        <w:rPr>
          <w:rFonts w:ascii="Times New Roman" w:eastAsiaTheme="minorEastAsia" w:hAnsi="Times New Roman" w:cs="Times New Roman"/>
          <w:sz w:val="28"/>
          <w:szCs w:val="28"/>
        </w:rPr>
      </w:pPr>
      <w:r w:rsidRPr="004B1BF7">
        <w:rPr>
          <w:rFonts w:ascii="Times New Roman" w:hAnsi="Times New Roman" w:cs="Times New Roman"/>
          <w:b/>
          <w:sz w:val="28"/>
          <w:szCs w:val="28"/>
        </w:rPr>
        <w:t>Т</w:t>
      </w:r>
      <w:r>
        <w:rPr>
          <w:rFonts w:ascii="Times New Roman" w:hAnsi="Times New Roman" w:cs="Times New Roman"/>
          <w:b/>
          <w:sz w:val="28"/>
          <w:szCs w:val="28"/>
        </w:rPr>
        <w:t>аблица Е</w:t>
      </w:r>
      <w:r w:rsidRPr="004B1BF7">
        <w:rPr>
          <w:rFonts w:ascii="Times New Roman" w:hAnsi="Times New Roman" w:cs="Times New Roman"/>
          <w:b/>
          <w:sz w:val="28"/>
          <w:szCs w:val="28"/>
        </w:rPr>
        <w:t xml:space="preserve">.1 – Процесс изменения </w:t>
      </w:r>
      <w:r w:rsidRPr="004B1BF7">
        <w:rPr>
          <w:rFonts w:ascii="Times New Roman" w:hAnsi="Times New Roman" w:cs="Times New Roman"/>
          <w:b/>
          <w:sz w:val="28"/>
          <w:szCs w:val="28"/>
          <w:lang w:val="en-US"/>
        </w:rPr>
        <w:t>TPR</w:t>
      </w:r>
      <w:r w:rsidRPr="004B1BF7">
        <w:rPr>
          <w:rFonts w:ascii="Times New Roman" w:hAnsi="Times New Roman" w:cs="Times New Roman"/>
          <w:b/>
          <w:sz w:val="28"/>
          <w:szCs w:val="28"/>
        </w:rPr>
        <w:t xml:space="preserve"> и </w:t>
      </w:r>
      <w:r w:rsidRPr="004B1BF7">
        <w:rPr>
          <w:rFonts w:ascii="Times New Roman" w:hAnsi="Times New Roman" w:cs="Times New Roman"/>
          <w:b/>
          <w:sz w:val="28"/>
          <w:szCs w:val="28"/>
          <w:lang w:val="en-US"/>
        </w:rPr>
        <w:t>FPR</w:t>
      </w:r>
      <w:r w:rsidRPr="004B1BF7">
        <w:rPr>
          <w:rFonts w:ascii="Times New Roman" w:hAnsi="Times New Roman" w:cs="Times New Roman"/>
          <w:b/>
          <w:sz w:val="28"/>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78310D">
        <w:tc>
          <w:tcPr>
            <w:tcW w:w="704" w:type="dxa"/>
            <w:vAlign w:val="center"/>
          </w:tcPr>
          <w:p w:rsidR="004B1BF7" w:rsidRPr="00896434" w:rsidRDefault="004B1BF7" w:rsidP="0078310D">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78310D">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4B1BF7" w:rsidP="0078310D">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4B1BF7" w:rsidP="0078310D">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4B1BF7" w:rsidP="0078310D">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4B1BF7" w:rsidP="0078310D">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4B1BF7" w:rsidP="0078310D">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Pr="005700A1">
              <w:rPr>
                <w:rFonts w:eastAsiaTheme="minorEastAsia"/>
                <w:sz w:val="24"/>
                <w:szCs w:val="24"/>
              </w:rPr>
              <w:t>,</w:t>
            </w:r>
          </w:p>
          <w:p w:rsidR="004B1BF7" w:rsidRPr="005700A1" w:rsidRDefault="004B1BF7" w:rsidP="0078310D">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0</w:t>
            </w:r>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4B1BF7" w:rsidP="0078310D">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Pr="00BC1BE5">
              <w:rPr>
                <w:rFonts w:eastAsiaTheme="minorEastAsia"/>
                <w:sz w:val="24"/>
                <w:szCs w:val="24"/>
              </w:rPr>
              <w:t>,</w:t>
            </w:r>
          </w:p>
          <w:p w:rsidR="004B1BF7" w:rsidRPr="005700A1" w:rsidRDefault="004B1BF7" w:rsidP="0078310D">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4B1BF7" w:rsidP="0078310D">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Pr>
                <w:rFonts w:eastAsiaTheme="minorEastAsia"/>
                <w:sz w:val="24"/>
                <w:szCs w:val="24"/>
                <w:lang w:val="en-US"/>
              </w:rPr>
              <w:t>,</w:t>
            </w:r>
          </w:p>
          <w:p w:rsidR="004B1BF7" w:rsidRPr="00BC1BE5"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4B1BF7" w:rsidP="0078310D">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4B1BF7" w:rsidP="0078310D">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78310D">
        <w:trPr>
          <w:trHeight w:val="180"/>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78310D">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sidRPr="00804A62">
              <w:rPr>
                <w:rFonts w:eastAsiaTheme="minorEastAsia"/>
                <w:sz w:val="24"/>
                <w:szCs w:val="24"/>
                <w:lang w:val="en-US"/>
              </w:rPr>
              <w:t>…</w:t>
            </w:r>
          </w:p>
        </w:tc>
      </w:tr>
      <w:tr w:rsidR="004B1BF7" w:rsidTr="0078310D">
        <w:trPr>
          <w:trHeight w:val="165"/>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42"/>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65"/>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78310D">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r>
      <w:tr w:rsidR="004B1BF7" w:rsidTr="0078310D">
        <w:trPr>
          <w:trHeight w:val="180"/>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50"/>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50"/>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97"/>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78310D">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r>
      <w:tr w:rsidR="004B1BF7" w:rsidTr="0078310D">
        <w:trPr>
          <w:trHeight w:val="165"/>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50"/>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65"/>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78310D">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r>
      <w:tr w:rsidR="004B1BF7" w:rsidTr="0078310D">
        <w:trPr>
          <w:trHeight w:val="142"/>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12"/>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50"/>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Pr>
                <w:rFonts w:eastAsiaTheme="minorEastAsia"/>
                <w:sz w:val="24"/>
                <w:szCs w:val="24"/>
                <w:lang w:val="en-US"/>
              </w:rPr>
              <w:t>,</w:t>
            </w:r>
          </w:p>
          <w:p w:rsidR="004B1BF7"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rPr>
          <w:trHeight w:val="157"/>
        </w:trPr>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78310D">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4B1BF7" w:rsidP="0078310D">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Pr="005700A1">
              <w:rPr>
                <w:rFonts w:eastAsiaTheme="minorEastAsia"/>
                <w:sz w:val="24"/>
                <w:szCs w:val="24"/>
              </w:rPr>
              <w:t>,</w:t>
            </w:r>
          </w:p>
          <w:p w:rsidR="004B1BF7" w:rsidRPr="005700A1" w:rsidRDefault="004B1BF7" w:rsidP="0078310D">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4B1BF7" w:rsidP="0078310D">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Pr="005700A1">
              <w:rPr>
                <w:rFonts w:eastAsiaTheme="minorEastAsia"/>
                <w:sz w:val="24"/>
                <w:szCs w:val="24"/>
              </w:rPr>
              <w:t>,</w:t>
            </w:r>
          </w:p>
          <w:p w:rsidR="004B1BF7" w:rsidRPr="00804A62"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78310D">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4B1BF7" w:rsidP="0078310D">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4B1BF7" w:rsidP="0078310D">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78310D">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78310D">
            <w:pPr>
              <w:jc w:val="center"/>
              <w:rPr>
                <w:rFonts w:eastAsiaTheme="minorEastAsia"/>
                <w:sz w:val="24"/>
                <w:szCs w:val="24"/>
                <w:lang w:val="en-US"/>
              </w:rPr>
            </w:pPr>
            <w:r>
              <w:rPr>
                <w:rFonts w:eastAsiaTheme="minorEastAsia"/>
                <w:sz w:val="24"/>
                <w:szCs w:val="24"/>
                <w:lang w:val="en-US"/>
              </w:rPr>
              <w:t>…</w:t>
            </w:r>
          </w:p>
        </w:tc>
      </w:tr>
      <w:tr w:rsidR="004B1BF7" w:rsidRPr="000B3D33"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4B1BF7" w:rsidP="0078310D">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Pr="000B3D33">
              <w:rPr>
                <w:rFonts w:eastAsiaTheme="minorEastAsia"/>
                <w:sz w:val="24"/>
                <w:szCs w:val="24"/>
                <w:lang w:val="en-US"/>
              </w:rPr>
              <w:t>,</w:t>
            </w:r>
          </w:p>
          <w:p w:rsidR="004B1BF7" w:rsidRPr="000B3D33" w:rsidRDefault="004B1BF7" w:rsidP="0078310D">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4B1BF7" w:rsidP="0078310D">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4B1BF7" w:rsidP="0078310D">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78310D">
        <w:tc>
          <w:tcPr>
            <w:tcW w:w="704" w:type="dxa"/>
            <w:vAlign w:val="center"/>
          </w:tcPr>
          <w:p w:rsidR="004B1BF7" w:rsidRPr="004B1BF7" w:rsidRDefault="004B1BF7" w:rsidP="0078310D">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4B1BF7" w:rsidP="0078310D">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4B1BF7" w:rsidP="0078310D">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78310D">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78310D">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78310D">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78310D">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4B1BF7" w:rsidRDefault="004B1BF7" w:rsidP="004B1BF7">
      <w:pPr>
        <w:spacing w:after="0" w:line="240" w:lineRule="auto"/>
        <w:rPr>
          <w:rFonts w:ascii="Times New Roman" w:hAnsi="Times New Roman" w:cs="Times New Roman"/>
          <w:sz w:val="24"/>
          <w:szCs w:val="24"/>
        </w:rPr>
      </w:pPr>
      <w:r w:rsidRPr="004B1BF7">
        <w:rPr>
          <w:rFonts w:ascii="Times New Roman" w:hAnsi="Times New Roman" w:cs="Times New Roman"/>
          <w:sz w:val="24"/>
          <w:szCs w:val="24"/>
        </w:rPr>
        <w:t xml:space="preserve">Примечание </w:t>
      </w:r>
      <w:r w:rsidRPr="004B1BF7">
        <w:rPr>
          <w:rFonts w:ascii="Times New Roman" w:hAnsi="Times New Roman" w:cs="Times New Roman"/>
          <w:sz w:val="24"/>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2E680A">
        <w:rPr>
          <w:rFonts w:ascii="Times New Roman" w:eastAsia="Calibri" w:hAnsi="Times New Roman" w:cs="Times New Roman"/>
          <w:b/>
          <w:color w:val="1A1A1A"/>
          <w:sz w:val="28"/>
          <w:szCs w:val="24"/>
          <w:shd w:val="clear" w:color="auto" w:fill="FFFFFF"/>
        </w:rPr>
        <w:t>Рисунок Е</w:t>
      </w:r>
      <w:r w:rsidRPr="002E680A">
        <w:rPr>
          <w:rFonts w:ascii="Times New Roman" w:eastAsia="Calibri" w:hAnsi="Times New Roman" w:cs="Times New Roman"/>
          <w:b/>
          <w:color w:val="1A1A1A"/>
          <w:sz w:val="28"/>
          <w:szCs w:val="24"/>
          <w:shd w:val="clear" w:color="auto" w:fill="FFFFFF"/>
        </w:rPr>
        <w:t xml:space="preserve">.1 –Общий вид </w:t>
      </w:r>
      <w:r w:rsidRPr="002E680A">
        <w:rPr>
          <w:rFonts w:ascii="Times New Roman" w:eastAsia="Calibri" w:hAnsi="Times New Roman" w:cs="Times New Roman"/>
          <w:b/>
          <w:color w:val="1A1A1A"/>
          <w:sz w:val="28"/>
          <w:szCs w:val="24"/>
          <w:shd w:val="clear" w:color="auto" w:fill="FFFFFF"/>
          <w:lang w:val="en-US"/>
        </w:rPr>
        <w:t>ROC</w:t>
      </w:r>
      <w:r w:rsidRPr="002E680A">
        <w:rPr>
          <w:rFonts w:ascii="Times New Roman" w:eastAsia="Calibri" w:hAnsi="Times New Roman" w:cs="Times New Roman"/>
          <w:b/>
          <w:color w:val="1A1A1A"/>
          <w:sz w:val="28"/>
          <w:szCs w:val="24"/>
          <w:shd w:val="clear" w:color="auto" w:fill="FFFFFF"/>
        </w:rPr>
        <w:t xml:space="preserve"> кривой.</w:t>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sidRPr="002E680A">
        <w:rPr>
          <w:rFonts w:ascii="Times New Roman" w:eastAsia="Calibri" w:hAnsi="Times New Roman" w:cs="Times New Roman"/>
          <w:color w:val="1A1A1A"/>
          <w:sz w:val="24"/>
          <w:szCs w:val="24"/>
          <w:shd w:val="clear" w:color="auto" w:fill="FFFFFF"/>
        </w:rPr>
        <w:t xml:space="preserve">Приложение </w:t>
      </w:r>
      <w:r w:rsidRPr="002E680A">
        <w:rPr>
          <w:rFonts w:ascii="Times New Roman" w:eastAsia="Calibri" w:hAnsi="Times New Roman" w:cs="Times New Roman"/>
          <w:color w:val="1A1A1A"/>
          <w:sz w:val="24"/>
          <w:szCs w:val="24"/>
          <w:shd w:val="clear" w:color="auto" w:fill="FFFFFF"/>
        </w:rPr>
        <w:softHyphen/>
        <w:t>– источник собственная разработка.</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p>
    <w:sectPr w:rsidR="002A22DE" w:rsidRPr="002A22DE" w:rsidSect="0030462F">
      <w:footerReference w:type="defaul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072" w:rsidRDefault="00871072" w:rsidP="0030462F">
      <w:pPr>
        <w:spacing w:after="0" w:line="240" w:lineRule="auto"/>
      </w:pPr>
      <w:r>
        <w:separator/>
      </w:r>
    </w:p>
  </w:endnote>
  <w:endnote w:type="continuationSeparator" w:id="0">
    <w:p w:rsidR="00871072" w:rsidRDefault="00871072"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CA5728" w:rsidRDefault="00CA5728">
        <w:pPr>
          <w:pStyle w:val="a6"/>
          <w:jc w:val="center"/>
        </w:pPr>
        <w:r>
          <w:fldChar w:fldCharType="begin"/>
        </w:r>
        <w:r>
          <w:instrText>PAGE   \* MERGEFORMAT</w:instrText>
        </w:r>
        <w:r>
          <w:fldChar w:fldCharType="separate"/>
        </w:r>
        <w:r w:rsidR="00A37147">
          <w:rPr>
            <w:noProof/>
          </w:rPr>
          <w:t>42</w:t>
        </w:r>
        <w:r>
          <w:fldChar w:fldCharType="end"/>
        </w:r>
      </w:p>
    </w:sdtContent>
  </w:sdt>
  <w:p w:rsidR="00CA5728" w:rsidRDefault="00CA572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072" w:rsidRDefault="00871072" w:rsidP="0030462F">
      <w:pPr>
        <w:spacing w:after="0" w:line="240" w:lineRule="auto"/>
      </w:pPr>
      <w:r>
        <w:separator/>
      </w:r>
    </w:p>
  </w:footnote>
  <w:footnote w:type="continuationSeparator" w:id="0">
    <w:p w:rsidR="00871072" w:rsidRDefault="00871072" w:rsidP="0030462F">
      <w:pPr>
        <w:spacing w:after="0" w:line="240" w:lineRule="auto"/>
      </w:pPr>
      <w:r>
        <w:continuationSeparator/>
      </w:r>
    </w:p>
  </w:footnote>
  <w:footnote w:id="1">
    <w:p w:rsidR="00CA5728" w:rsidRDefault="00CA5728">
      <w:pPr>
        <w:pStyle w:val="ab"/>
      </w:pPr>
      <w:r>
        <w:rPr>
          <w:rStyle w:val="ad"/>
        </w:rPr>
        <w:footnoteRef/>
      </w:r>
      <w:r>
        <w:t xml:space="preserve"> </w:t>
      </w:r>
      <w:r w:rsidRPr="001F1D03">
        <w:t>https://github.com/Dranikf/diplom_project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268C1E9C"/>
    <w:lvl w:ilvl="0" w:tplc="7C5EAD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hybridMultilevel"/>
    <w:tmpl w:val="7E725712"/>
    <w:lvl w:ilvl="0" w:tplc="DA9E66B4">
      <w:start w:val="1"/>
      <w:numFmt w:val="decimal"/>
      <w:suff w:val="space"/>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8">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9">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6">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18">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4"/>
  </w:num>
  <w:num w:numId="2">
    <w:abstractNumId w:val="1"/>
  </w:num>
  <w:num w:numId="3">
    <w:abstractNumId w:val="6"/>
  </w:num>
  <w:num w:numId="4">
    <w:abstractNumId w:val="3"/>
  </w:num>
  <w:num w:numId="5">
    <w:abstractNumId w:val="12"/>
  </w:num>
  <w:num w:numId="6">
    <w:abstractNumId w:val="4"/>
  </w:num>
  <w:num w:numId="7">
    <w:abstractNumId w:val="16"/>
  </w:num>
  <w:num w:numId="8">
    <w:abstractNumId w:val="17"/>
  </w:num>
  <w:num w:numId="9">
    <w:abstractNumId w:val="5"/>
  </w:num>
  <w:num w:numId="10">
    <w:abstractNumId w:val="8"/>
  </w:num>
  <w:num w:numId="11">
    <w:abstractNumId w:val="7"/>
  </w:num>
  <w:num w:numId="12">
    <w:abstractNumId w:val="13"/>
  </w:num>
  <w:num w:numId="13">
    <w:abstractNumId w:val="2"/>
  </w:num>
  <w:num w:numId="14">
    <w:abstractNumId w:val="15"/>
  </w:num>
  <w:num w:numId="15">
    <w:abstractNumId w:val="10"/>
  </w:num>
  <w:num w:numId="16">
    <w:abstractNumId w:val="0"/>
  </w:num>
  <w:num w:numId="17">
    <w:abstractNumId w:val="11"/>
  </w:num>
  <w:num w:numId="18">
    <w:abstractNumId w:val="1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22014"/>
    <w:rsid w:val="00035629"/>
    <w:rsid w:val="000365D2"/>
    <w:rsid w:val="00042F5B"/>
    <w:rsid w:val="00050A8C"/>
    <w:rsid w:val="0006242C"/>
    <w:rsid w:val="00077D30"/>
    <w:rsid w:val="0009155D"/>
    <w:rsid w:val="00094B43"/>
    <w:rsid w:val="00095B6A"/>
    <w:rsid w:val="000976A1"/>
    <w:rsid w:val="000A160D"/>
    <w:rsid w:val="000A331D"/>
    <w:rsid w:val="000A6B89"/>
    <w:rsid w:val="000A7A3D"/>
    <w:rsid w:val="000B7D35"/>
    <w:rsid w:val="000C0851"/>
    <w:rsid w:val="000D28BD"/>
    <w:rsid w:val="000D28D9"/>
    <w:rsid w:val="000F107C"/>
    <w:rsid w:val="000F2C03"/>
    <w:rsid w:val="000F5340"/>
    <w:rsid w:val="00106966"/>
    <w:rsid w:val="00114553"/>
    <w:rsid w:val="0012115D"/>
    <w:rsid w:val="00155DB5"/>
    <w:rsid w:val="00162031"/>
    <w:rsid w:val="001928A4"/>
    <w:rsid w:val="001A2CD1"/>
    <w:rsid w:val="001C4D5B"/>
    <w:rsid w:val="001D49CF"/>
    <w:rsid w:val="001D6FB6"/>
    <w:rsid w:val="001E3393"/>
    <w:rsid w:val="001F1D03"/>
    <w:rsid w:val="00224621"/>
    <w:rsid w:val="00225CAB"/>
    <w:rsid w:val="00233784"/>
    <w:rsid w:val="002422EA"/>
    <w:rsid w:val="00250E7B"/>
    <w:rsid w:val="002523FB"/>
    <w:rsid w:val="00261230"/>
    <w:rsid w:val="00275ED0"/>
    <w:rsid w:val="00284E87"/>
    <w:rsid w:val="0028710D"/>
    <w:rsid w:val="00297371"/>
    <w:rsid w:val="002A22DE"/>
    <w:rsid w:val="002B5C83"/>
    <w:rsid w:val="002B7331"/>
    <w:rsid w:val="002C0676"/>
    <w:rsid w:val="002C3C24"/>
    <w:rsid w:val="002E680A"/>
    <w:rsid w:val="002F256A"/>
    <w:rsid w:val="0030462F"/>
    <w:rsid w:val="0031498F"/>
    <w:rsid w:val="00321FBE"/>
    <w:rsid w:val="00323327"/>
    <w:rsid w:val="0032383B"/>
    <w:rsid w:val="00337354"/>
    <w:rsid w:val="00342A9E"/>
    <w:rsid w:val="003478D4"/>
    <w:rsid w:val="003551FB"/>
    <w:rsid w:val="003553FF"/>
    <w:rsid w:val="003606E4"/>
    <w:rsid w:val="00366874"/>
    <w:rsid w:val="0038143B"/>
    <w:rsid w:val="00384273"/>
    <w:rsid w:val="00385C7D"/>
    <w:rsid w:val="00385E3F"/>
    <w:rsid w:val="0038655D"/>
    <w:rsid w:val="0039001C"/>
    <w:rsid w:val="003946E6"/>
    <w:rsid w:val="003A1597"/>
    <w:rsid w:val="003B0FC5"/>
    <w:rsid w:val="003B3330"/>
    <w:rsid w:val="003C2845"/>
    <w:rsid w:val="003C3641"/>
    <w:rsid w:val="003C55F3"/>
    <w:rsid w:val="003E0E6D"/>
    <w:rsid w:val="003E317E"/>
    <w:rsid w:val="003F0CD8"/>
    <w:rsid w:val="003F7F2B"/>
    <w:rsid w:val="00420545"/>
    <w:rsid w:val="00465335"/>
    <w:rsid w:val="00475441"/>
    <w:rsid w:val="00481075"/>
    <w:rsid w:val="00486A14"/>
    <w:rsid w:val="004A223B"/>
    <w:rsid w:val="004A5707"/>
    <w:rsid w:val="004A63AC"/>
    <w:rsid w:val="004B0E18"/>
    <w:rsid w:val="004B1BF7"/>
    <w:rsid w:val="004C0AFE"/>
    <w:rsid w:val="004C0FF0"/>
    <w:rsid w:val="004C29C1"/>
    <w:rsid w:val="004C2B21"/>
    <w:rsid w:val="004C5C10"/>
    <w:rsid w:val="004C6D28"/>
    <w:rsid w:val="004D03EE"/>
    <w:rsid w:val="004D2200"/>
    <w:rsid w:val="004F468B"/>
    <w:rsid w:val="004F4B3B"/>
    <w:rsid w:val="0050246B"/>
    <w:rsid w:val="005025EE"/>
    <w:rsid w:val="00503344"/>
    <w:rsid w:val="00511C85"/>
    <w:rsid w:val="00521268"/>
    <w:rsid w:val="00524E3C"/>
    <w:rsid w:val="005306F2"/>
    <w:rsid w:val="00532C7C"/>
    <w:rsid w:val="00541768"/>
    <w:rsid w:val="005441C5"/>
    <w:rsid w:val="005717FE"/>
    <w:rsid w:val="005743E6"/>
    <w:rsid w:val="005753FD"/>
    <w:rsid w:val="00581AA7"/>
    <w:rsid w:val="00582769"/>
    <w:rsid w:val="00584A05"/>
    <w:rsid w:val="00585ADE"/>
    <w:rsid w:val="005C6EA6"/>
    <w:rsid w:val="005D35C3"/>
    <w:rsid w:val="005E4340"/>
    <w:rsid w:val="005E5270"/>
    <w:rsid w:val="005F1BA1"/>
    <w:rsid w:val="0060059F"/>
    <w:rsid w:val="00607C01"/>
    <w:rsid w:val="006246B6"/>
    <w:rsid w:val="00625E9F"/>
    <w:rsid w:val="00642919"/>
    <w:rsid w:val="00650014"/>
    <w:rsid w:val="006501C5"/>
    <w:rsid w:val="00676BBF"/>
    <w:rsid w:val="00685C83"/>
    <w:rsid w:val="00692929"/>
    <w:rsid w:val="00696F2B"/>
    <w:rsid w:val="00697735"/>
    <w:rsid w:val="006A16E3"/>
    <w:rsid w:val="006A31CA"/>
    <w:rsid w:val="006A3CAC"/>
    <w:rsid w:val="006A4E3E"/>
    <w:rsid w:val="006B3931"/>
    <w:rsid w:val="006D4BF1"/>
    <w:rsid w:val="006E236D"/>
    <w:rsid w:val="006E6B56"/>
    <w:rsid w:val="00701860"/>
    <w:rsid w:val="00710592"/>
    <w:rsid w:val="00723F77"/>
    <w:rsid w:val="00730911"/>
    <w:rsid w:val="00732333"/>
    <w:rsid w:val="007343AB"/>
    <w:rsid w:val="007343BD"/>
    <w:rsid w:val="00734DCA"/>
    <w:rsid w:val="00751465"/>
    <w:rsid w:val="00755258"/>
    <w:rsid w:val="0075693C"/>
    <w:rsid w:val="00777A6A"/>
    <w:rsid w:val="007917E4"/>
    <w:rsid w:val="00792146"/>
    <w:rsid w:val="007966EF"/>
    <w:rsid w:val="00797A4C"/>
    <w:rsid w:val="007A0B4A"/>
    <w:rsid w:val="007A5E79"/>
    <w:rsid w:val="007B55AF"/>
    <w:rsid w:val="007C6DBE"/>
    <w:rsid w:val="007F2E96"/>
    <w:rsid w:val="007F4517"/>
    <w:rsid w:val="007F6614"/>
    <w:rsid w:val="0081110F"/>
    <w:rsid w:val="00823173"/>
    <w:rsid w:val="00835403"/>
    <w:rsid w:val="0084108C"/>
    <w:rsid w:val="008471D5"/>
    <w:rsid w:val="00854478"/>
    <w:rsid w:val="00855D1F"/>
    <w:rsid w:val="008613EA"/>
    <w:rsid w:val="00862B7B"/>
    <w:rsid w:val="00865BE1"/>
    <w:rsid w:val="00871072"/>
    <w:rsid w:val="008736A3"/>
    <w:rsid w:val="00877DC3"/>
    <w:rsid w:val="008819C3"/>
    <w:rsid w:val="00893AC9"/>
    <w:rsid w:val="00893D53"/>
    <w:rsid w:val="008A7360"/>
    <w:rsid w:val="008B1B24"/>
    <w:rsid w:val="008B523A"/>
    <w:rsid w:val="008D18D8"/>
    <w:rsid w:val="008D6916"/>
    <w:rsid w:val="008E3F1D"/>
    <w:rsid w:val="008E40FE"/>
    <w:rsid w:val="008E56F4"/>
    <w:rsid w:val="008F2755"/>
    <w:rsid w:val="008F62E5"/>
    <w:rsid w:val="00906691"/>
    <w:rsid w:val="009148A3"/>
    <w:rsid w:val="009501A0"/>
    <w:rsid w:val="00951226"/>
    <w:rsid w:val="00967FEF"/>
    <w:rsid w:val="0097793B"/>
    <w:rsid w:val="00981EEA"/>
    <w:rsid w:val="00990EB6"/>
    <w:rsid w:val="00990EDE"/>
    <w:rsid w:val="0099631F"/>
    <w:rsid w:val="0099741B"/>
    <w:rsid w:val="00997BC5"/>
    <w:rsid w:val="009A306C"/>
    <w:rsid w:val="009A4DB1"/>
    <w:rsid w:val="009A693F"/>
    <w:rsid w:val="009C22B9"/>
    <w:rsid w:val="009C291F"/>
    <w:rsid w:val="009D0012"/>
    <w:rsid w:val="009E13C2"/>
    <w:rsid w:val="009F1CD0"/>
    <w:rsid w:val="00A13B05"/>
    <w:rsid w:val="00A37147"/>
    <w:rsid w:val="00A46600"/>
    <w:rsid w:val="00A57247"/>
    <w:rsid w:val="00A74F43"/>
    <w:rsid w:val="00A85BE0"/>
    <w:rsid w:val="00A96E4F"/>
    <w:rsid w:val="00AA00D0"/>
    <w:rsid w:val="00AA5A50"/>
    <w:rsid w:val="00AC2289"/>
    <w:rsid w:val="00AC6468"/>
    <w:rsid w:val="00AC7ABF"/>
    <w:rsid w:val="00B00016"/>
    <w:rsid w:val="00B00377"/>
    <w:rsid w:val="00B00B60"/>
    <w:rsid w:val="00B04F33"/>
    <w:rsid w:val="00B413F3"/>
    <w:rsid w:val="00B50F8F"/>
    <w:rsid w:val="00B65A66"/>
    <w:rsid w:val="00B70A42"/>
    <w:rsid w:val="00B72A93"/>
    <w:rsid w:val="00B72BBC"/>
    <w:rsid w:val="00B82A9A"/>
    <w:rsid w:val="00B82D95"/>
    <w:rsid w:val="00B9212E"/>
    <w:rsid w:val="00BA7B3E"/>
    <w:rsid w:val="00BA7CDC"/>
    <w:rsid w:val="00BB3DD3"/>
    <w:rsid w:val="00BC20CE"/>
    <w:rsid w:val="00BC36DE"/>
    <w:rsid w:val="00BC4B6B"/>
    <w:rsid w:val="00BD3050"/>
    <w:rsid w:val="00BE1C3A"/>
    <w:rsid w:val="00BE45F1"/>
    <w:rsid w:val="00BF506E"/>
    <w:rsid w:val="00C10CA0"/>
    <w:rsid w:val="00C25070"/>
    <w:rsid w:val="00C2569C"/>
    <w:rsid w:val="00C30334"/>
    <w:rsid w:val="00C378A3"/>
    <w:rsid w:val="00C379A5"/>
    <w:rsid w:val="00C37C62"/>
    <w:rsid w:val="00C51EE4"/>
    <w:rsid w:val="00C53B90"/>
    <w:rsid w:val="00C723BC"/>
    <w:rsid w:val="00C777B0"/>
    <w:rsid w:val="00C86926"/>
    <w:rsid w:val="00C92822"/>
    <w:rsid w:val="00C92D04"/>
    <w:rsid w:val="00CA5728"/>
    <w:rsid w:val="00CC6CF5"/>
    <w:rsid w:val="00CD35D4"/>
    <w:rsid w:val="00CD5CF6"/>
    <w:rsid w:val="00CD6817"/>
    <w:rsid w:val="00CE54C3"/>
    <w:rsid w:val="00D054B4"/>
    <w:rsid w:val="00D15CA5"/>
    <w:rsid w:val="00D26C15"/>
    <w:rsid w:val="00D26EA9"/>
    <w:rsid w:val="00D313CD"/>
    <w:rsid w:val="00D36CC7"/>
    <w:rsid w:val="00D55C11"/>
    <w:rsid w:val="00D67578"/>
    <w:rsid w:val="00DA3EA9"/>
    <w:rsid w:val="00DA6436"/>
    <w:rsid w:val="00DB05D6"/>
    <w:rsid w:val="00DC0C53"/>
    <w:rsid w:val="00DC49AA"/>
    <w:rsid w:val="00DC554D"/>
    <w:rsid w:val="00DD35AE"/>
    <w:rsid w:val="00DD3AC0"/>
    <w:rsid w:val="00DF770F"/>
    <w:rsid w:val="00E035D1"/>
    <w:rsid w:val="00E04765"/>
    <w:rsid w:val="00E04C66"/>
    <w:rsid w:val="00E122E9"/>
    <w:rsid w:val="00E13DB5"/>
    <w:rsid w:val="00E24975"/>
    <w:rsid w:val="00E526F0"/>
    <w:rsid w:val="00E619FC"/>
    <w:rsid w:val="00E6354C"/>
    <w:rsid w:val="00E67892"/>
    <w:rsid w:val="00E92169"/>
    <w:rsid w:val="00E95D4C"/>
    <w:rsid w:val="00E97F79"/>
    <w:rsid w:val="00EA5046"/>
    <w:rsid w:val="00EB448F"/>
    <w:rsid w:val="00EB46E1"/>
    <w:rsid w:val="00EB4CAA"/>
    <w:rsid w:val="00ED2A7E"/>
    <w:rsid w:val="00ED6944"/>
    <w:rsid w:val="00ED6DDD"/>
    <w:rsid w:val="00ED723E"/>
    <w:rsid w:val="00EE49FB"/>
    <w:rsid w:val="00EF7177"/>
    <w:rsid w:val="00F0492B"/>
    <w:rsid w:val="00F05AE0"/>
    <w:rsid w:val="00F0633D"/>
    <w:rsid w:val="00F063E4"/>
    <w:rsid w:val="00F07C10"/>
    <w:rsid w:val="00F152F4"/>
    <w:rsid w:val="00F21C99"/>
    <w:rsid w:val="00F2334A"/>
    <w:rsid w:val="00F343E9"/>
    <w:rsid w:val="00F34EC4"/>
    <w:rsid w:val="00F41EB9"/>
    <w:rsid w:val="00F625F1"/>
    <w:rsid w:val="00F65217"/>
    <w:rsid w:val="00F6554C"/>
    <w:rsid w:val="00F701DE"/>
    <w:rsid w:val="00F80BB1"/>
    <w:rsid w:val="00F833C4"/>
    <w:rsid w:val="00F93018"/>
    <w:rsid w:val="00F9416C"/>
    <w:rsid w:val="00F95648"/>
    <w:rsid w:val="00FB2A73"/>
    <w:rsid w:val="00FC004B"/>
    <w:rsid w:val="00FC3FA1"/>
    <w:rsid w:val="00FE0549"/>
    <w:rsid w:val="00FF1996"/>
    <w:rsid w:val="00FF287D"/>
    <w:rsid w:val="00FF291B"/>
    <w:rsid w:val="00FF3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F0CD8"/>
    <w:pPr>
      <w:spacing w:after="100"/>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1%8B%D0%B1%D1%80%D0%BE%D1%81_(%D1%81%D1%82%D0%B0%D1%82%D0%B8%D1%81%D1%82%D0%B8%D0%BA%D0%B0)" TargetMode="External"/><Relationship Id="rId21" Type="http://schemas.openxmlformats.org/officeDocument/2006/relationships/hyperlink" Target="https://pandas.pydata.org/"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py.org/" TargetMode="External"/><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B2A3C-B97C-4A8A-88B4-951334FF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61</Pages>
  <Words>13325</Words>
  <Characters>75959</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172</cp:revision>
  <dcterms:created xsi:type="dcterms:W3CDTF">2022-03-24T20:41:00Z</dcterms:created>
  <dcterms:modified xsi:type="dcterms:W3CDTF">2022-04-14T23:05:00Z</dcterms:modified>
</cp:coreProperties>
</file>