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34C" w:rsidRDefault="00296CAB">
      <w:pPr>
        <w:rPr>
          <w:b/>
        </w:rPr>
      </w:pPr>
      <w:r>
        <w:rPr>
          <w:b/>
        </w:rPr>
        <w:t>Слайд 1.</w:t>
      </w:r>
    </w:p>
    <w:p w:rsidR="00296CAB" w:rsidRDefault="00296CAB">
      <w:r>
        <w:t xml:space="preserve">Добрый день. Меня зовут Фёдор. Я представляю работу на тему «Разработка и использование моделей классификации в кредитном </w:t>
      </w:r>
      <w:proofErr w:type="spellStart"/>
      <w:r>
        <w:t>скоринге</w:t>
      </w:r>
      <w:proofErr w:type="spellEnd"/>
      <w:r>
        <w:t xml:space="preserve"> (на примере ОАО «</w:t>
      </w:r>
      <w:proofErr w:type="spellStart"/>
      <w:r>
        <w:t>Белинвестбанк</w:t>
      </w:r>
      <w:proofErr w:type="spellEnd"/>
      <w:r>
        <w:t>»)».</w:t>
      </w:r>
    </w:p>
    <w:p w:rsidR="00296CAB" w:rsidRDefault="00296CAB">
      <w:pPr>
        <w:rPr>
          <w:b/>
        </w:rPr>
      </w:pPr>
      <w:r>
        <w:rPr>
          <w:b/>
        </w:rPr>
        <w:t>Слайд 2.</w:t>
      </w:r>
    </w:p>
    <w:p w:rsidR="00296CAB" w:rsidRPr="00296CAB" w:rsidRDefault="00296CAB">
      <w:r>
        <w:t>Сначала обсудим задачу, которая стала объектом данной работы</w:t>
      </w:r>
      <w:r w:rsidRPr="00296CAB">
        <w:t>;</w:t>
      </w:r>
    </w:p>
    <w:p w:rsidR="00296CAB" w:rsidRPr="00B53502" w:rsidRDefault="00B53502">
      <w:r>
        <w:t>Затем перейдем к идентификационной форме модели, использованной в этой работе</w:t>
      </w:r>
      <w:r w:rsidRPr="00B53502">
        <w:t>;</w:t>
      </w:r>
    </w:p>
    <w:p w:rsidR="00B53502" w:rsidRPr="00B53502" w:rsidRDefault="00B53502">
      <w:r>
        <w:t>Потом представим использованный набор данных и комплекс преобразований над ним для подготовки к моделированию</w:t>
      </w:r>
      <w:r w:rsidRPr="00B53502">
        <w:t>;</w:t>
      </w:r>
    </w:p>
    <w:p w:rsidR="00296CAB" w:rsidRDefault="00B53502">
      <w:r>
        <w:t xml:space="preserve">Завершают мое выступления тонкости связанные с получением модели и её </w:t>
      </w:r>
      <w:proofErr w:type="spellStart"/>
      <w:r>
        <w:t>валидацией</w:t>
      </w:r>
      <w:proofErr w:type="spellEnd"/>
      <w:r w:rsidR="00296CAB">
        <w:t>.</w:t>
      </w:r>
    </w:p>
    <w:p w:rsidR="00296CAB" w:rsidRDefault="00296CAB">
      <w:pPr>
        <w:rPr>
          <w:b/>
        </w:rPr>
      </w:pPr>
      <w:r>
        <w:rPr>
          <w:b/>
        </w:rPr>
        <w:t>Слайд 3.</w:t>
      </w:r>
    </w:p>
    <w:p w:rsidR="00296CAB" w:rsidRDefault="00B53502">
      <w:r>
        <w:t>В Банк ежедневно поступает множество заявок</w:t>
      </w:r>
      <w:r w:rsidR="00BE2384">
        <w:t xml:space="preserve"> </w:t>
      </w:r>
      <w:r w:rsidR="00BE2384" w:rsidRPr="00BE2384">
        <w:rPr>
          <w:b/>
        </w:rPr>
        <w:t>(анимация)</w:t>
      </w:r>
      <w:r>
        <w:t xml:space="preserve"> на выдачу кредита. Требуется проводить данных предоставленных клиентом для принятия решения о выдаче или удержании кредита. Когда речь касается физических лиц, а, на сегодняшний день, уже и малого бизнеса – объемы поступающих заявок настолько велики, что </w:t>
      </w:r>
      <w:r w:rsidR="000C24BC">
        <w:t>рассмотреть в ручную каждую заявку не представляется возможным. Для обработки поступ</w:t>
      </w:r>
      <w:r w:rsidR="00050F36">
        <w:t>ающих заявок создается кредитный</w:t>
      </w:r>
      <w:r w:rsidR="000C24BC">
        <w:t xml:space="preserve"> конвейер</w:t>
      </w:r>
      <w:r w:rsidR="00BE2384">
        <w:t xml:space="preserve"> </w:t>
      </w:r>
      <w:r w:rsidR="00BE2384" w:rsidRPr="00BE2384">
        <w:rPr>
          <w:b/>
        </w:rPr>
        <w:t>(анимация)</w:t>
      </w:r>
      <w:r w:rsidR="00050F36">
        <w:t xml:space="preserve"> – механизм который позволяет обрабатывать заявки автоматически. Сердцем</w:t>
      </w:r>
      <w:r w:rsidR="000C24BC">
        <w:t xml:space="preserve"> которого становиться </w:t>
      </w:r>
      <w:proofErr w:type="spellStart"/>
      <w:r w:rsidR="000C24BC">
        <w:t>скоринговая</w:t>
      </w:r>
      <w:proofErr w:type="spellEnd"/>
      <w:r w:rsidR="000C24BC">
        <w:t xml:space="preserve"> модель</w:t>
      </w:r>
      <w:r w:rsidR="00BE2384">
        <w:t xml:space="preserve"> </w:t>
      </w:r>
      <w:r w:rsidR="00BE2384" w:rsidRPr="00BE2384">
        <w:rPr>
          <w:b/>
        </w:rPr>
        <w:t>(анимация)</w:t>
      </w:r>
      <w:r w:rsidR="000C24BC">
        <w:t xml:space="preserve"> – механизм который позволяет автоматически принимать решение</w:t>
      </w:r>
      <w:r w:rsidR="00BE2384">
        <w:t xml:space="preserve"> </w:t>
      </w:r>
      <w:r w:rsidR="00BE2384" w:rsidRPr="00BE2384">
        <w:rPr>
          <w:b/>
        </w:rPr>
        <w:t>(анимация)</w:t>
      </w:r>
      <w:r w:rsidR="000C24BC">
        <w:t xml:space="preserve"> о выдаче или удержании кредита для каждого потенциального кредитополучателя</w:t>
      </w:r>
      <w:r w:rsidR="00D2084E">
        <w:t xml:space="preserve"> на основе наблюденной ранее статистики</w:t>
      </w:r>
      <w:r w:rsidR="000C24BC">
        <w:t>.</w:t>
      </w:r>
    </w:p>
    <w:p w:rsidR="00050F36" w:rsidRDefault="00050F36">
      <w:r>
        <w:t>Наша задача заключалась в формировании такой модели</w:t>
      </w:r>
      <w:r w:rsidR="00D2084E">
        <w:t>. Понятно, что поставленная задача сводиться к задаче классификации. И ф</w:t>
      </w:r>
      <w:r w:rsidR="00BE2384">
        <w:t>ормально</w:t>
      </w:r>
      <w:r w:rsidR="00D746D1" w:rsidRPr="00D746D1">
        <w:t xml:space="preserve"> </w:t>
      </w:r>
      <w:r w:rsidR="00D746D1" w:rsidRPr="00D746D1">
        <w:rPr>
          <w:b/>
        </w:rPr>
        <w:t>(анимация)</w:t>
      </w:r>
      <w:r w:rsidR="00D746D1">
        <w:t xml:space="preserve"> может быть описана так</w:t>
      </w:r>
      <w:r w:rsidR="00D746D1" w:rsidRPr="00D746D1">
        <w:t xml:space="preserve">: </w:t>
      </w:r>
      <w:r w:rsidR="00D746D1">
        <w:t xml:space="preserve">сформировать некоторое правило </w:t>
      </w:r>
      <w:r w:rsidR="00D746D1">
        <w:rPr>
          <w:lang w:val="en-US"/>
        </w:rPr>
        <w:t>R</w:t>
      </w:r>
      <w:r w:rsidR="00D746D1" w:rsidRPr="00D746D1">
        <w:t xml:space="preserve"> </w:t>
      </w:r>
      <w:r w:rsidR="00D746D1">
        <w:t xml:space="preserve">которое на основании входных данных </w:t>
      </w:r>
      <w:r w:rsidR="00D746D1">
        <w:rPr>
          <w:lang w:val="en-US"/>
        </w:rPr>
        <w:t>X</w:t>
      </w:r>
      <w:r w:rsidR="00D746D1" w:rsidRPr="00D746D1">
        <w:t xml:space="preserve"> </w:t>
      </w:r>
      <w:r w:rsidR="00D746D1">
        <w:t>выдает бинарный оклик кодирующий выдачу или удержание кредита.</w:t>
      </w:r>
    </w:p>
    <w:p w:rsidR="00D746D1" w:rsidRDefault="00D746D1">
      <w:pPr>
        <w:rPr>
          <w:b/>
        </w:rPr>
      </w:pPr>
      <w:r>
        <w:rPr>
          <w:b/>
        </w:rPr>
        <w:t>Слайд 4.</w:t>
      </w:r>
    </w:p>
    <w:p w:rsidR="00D746D1" w:rsidRPr="00D746D1" w:rsidRDefault="00D746D1">
      <w:r>
        <w:t>Изначально для решения такой задачи, на данных, которые мы представим далее, мы использовали классический алгоритм логистической регресии.</w:t>
      </w:r>
      <w:bookmarkStart w:id="0" w:name="_GoBack"/>
      <w:bookmarkEnd w:id="0"/>
    </w:p>
    <w:sectPr w:rsidR="00D746D1" w:rsidRPr="00D746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37F"/>
    <w:rsid w:val="00050F36"/>
    <w:rsid w:val="0008737F"/>
    <w:rsid w:val="000C24BC"/>
    <w:rsid w:val="00106A01"/>
    <w:rsid w:val="00296CAB"/>
    <w:rsid w:val="0056209D"/>
    <w:rsid w:val="00865BE1"/>
    <w:rsid w:val="00B53502"/>
    <w:rsid w:val="00BE2384"/>
    <w:rsid w:val="00D2084E"/>
    <w:rsid w:val="00D746D1"/>
    <w:rsid w:val="00F0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8110BB-0E8F-4114-B096-5A077EA52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2022-04-27T20:17:00Z</dcterms:created>
  <dcterms:modified xsi:type="dcterms:W3CDTF">2022-04-28T20:27:00Z</dcterms:modified>
</cp:coreProperties>
</file>