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A7" w:rsidRDefault="00151A98" w:rsidP="00151A9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Кобак Ф.А. 18ДКК-1</w:t>
      </w:r>
    </w:p>
    <w:p w:rsidR="00151A98" w:rsidRDefault="00151A98" w:rsidP="00151A9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практическому заданию на 18.12.2020</w:t>
      </w:r>
    </w:p>
    <w:p w:rsidR="00151A98" w:rsidRDefault="00151A98" w:rsidP="00151A9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 1</w:t>
      </w:r>
    </w:p>
    <w:p w:rsidR="005E71EF" w:rsidRPr="005E71EF" w:rsidRDefault="005E71EF" w:rsidP="005E71E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1)</w:t>
      </w:r>
    </w:p>
    <w:p w:rsidR="00E45363" w:rsidRPr="00E45363" w:rsidRDefault="00056BF5" w:rsidP="005E71EF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=5.1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:rsidR="00151A98" w:rsidRPr="005E71EF" w:rsidRDefault="00056BF5" w:rsidP="00E4536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=0.3226</m:t>
          </m:r>
        </m:oMath>
      </m:oMathPara>
    </w:p>
    <w:p w:rsidR="005E71EF" w:rsidRPr="005E71EF" w:rsidRDefault="00056BF5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2.3-2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=0.0968</m:t>
          </m:r>
        </m:oMath>
      </m:oMathPara>
    </w:p>
    <w:p w:rsidR="005E71EF" w:rsidRPr="005E71EF" w:rsidRDefault="00056BF5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2.6-2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=0.1935</m:t>
          </m:r>
        </m:oMath>
      </m:oMathPara>
    </w:p>
    <w:p w:rsidR="005E71EF" w:rsidRPr="00E45363" w:rsidRDefault="00056BF5" w:rsidP="005E71EF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=2.9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</m:t>
          </m:r>
        </m:oMath>
      </m:oMathPara>
    </w:p>
    <w:p w:rsidR="005E71EF" w:rsidRPr="005E71EF" w:rsidRDefault="005E71EF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71EF" w:rsidRPr="005E71EF" w:rsidRDefault="00056BF5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2.6-1.6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=0.7692</m:t>
          </m:r>
        </m:oMath>
      </m:oMathPara>
    </w:p>
    <w:p w:rsidR="005E71EF" w:rsidRPr="005E71EF" w:rsidRDefault="005E71EF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71EF" w:rsidRPr="005E71EF" w:rsidRDefault="00056BF5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2.6-1.6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=0.7692</m:t>
          </m:r>
        </m:oMath>
      </m:oMathPara>
    </w:p>
    <w:p w:rsidR="005E71EF" w:rsidRPr="005E71EF" w:rsidRDefault="00056BF5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2.5-1.6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=0.6923</m:t>
          </m:r>
        </m:oMath>
      </m:oMathPara>
    </w:p>
    <w:p w:rsidR="005E71EF" w:rsidRPr="005E71EF" w:rsidRDefault="00056BF5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=3.1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=1.7</m:t>
          </m:r>
        </m:oMath>
      </m:oMathPara>
    </w:p>
    <w:p w:rsidR="005E71EF" w:rsidRPr="00E45363" w:rsidRDefault="005E71EF" w:rsidP="005E71EF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5E71EF" w:rsidRPr="00D2093E" w:rsidRDefault="00056BF5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2.4-1.7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=0.5</m:t>
          </m:r>
        </m:oMath>
      </m:oMathPara>
    </w:p>
    <w:p w:rsidR="00D2093E" w:rsidRPr="00D2093E" w:rsidRDefault="00056BF5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2.7-1.7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=0.7143</m:t>
          </m:r>
        </m:oMath>
      </m:oMathPara>
    </w:p>
    <w:p w:rsidR="00D2093E" w:rsidRPr="00D2093E" w:rsidRDefault="00056BF5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2.5-1.7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=0.5714</m:t>
          </m:r>
        </m:oMath>
      </m:oMathPara>
    </w:p>
    <w:p w:rsidR="00D2093E" w:rsidRPr="00D2093E" w:rsidRDefault="00056BF5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=123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=72</m:t>
          </m:r>
        </m:oMath>
      </m:oMathPara>
    </w:p>
    <w:p w:rsidR="00D2093E" w:rsidRPr="00D2093E" w:rsidRDefault="00056BF5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113-72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=0.8039</m:t>
          </m:r>
        </m:oMath>
      </m:oMathPara>
    </w:p>
    <w:p w:rsidR="00D2093E" w:rsidRPr="00D2093E" w:rsidRDefault="00056BF5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98-72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=0.5098</m:t>
          </m:r>
        </m:oMath>
      </m:oMathPara>
    </w:p>
    <w:p w:rsidR="00D2093E" w:rsidRPr="0050287E" w:rsidRDefault="00056BF5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117-72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=0.8824</m:t>
          </m:r>
        </m:oMath>
      </m:oMathPara>
    </w:p>
    <w:p w:rsidR="0050287E" w:rsidRPr="00D2093E" w:rsidRDefault="0050287E" w:rsidP="0050287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=58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=47</m:t>
          </m:r>
        </m:oMath>
      </m:oMathPara>
    </w:p>
    <w:p w:rsidR="0050287E" w:rsidRPr="0050287E" w:rsidRDefault="0050287E" w:rsidP="0050287E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47-47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50287E" w:rsidRPr="0050287E" w:rsidRDefault="0050287E" w:rsidP="0050287E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.1818</m:t>
          </m:r>
        </m:oMath>
      </m:oMathPara>
    </w:p>
    <w:p w:rsidR="00A57AE3" w:rsidRPr="00A57AE3" w:rsidRDefault="0050287E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.0909</m:t>
          </m:r>
        </m:oMath>
      </m:oMathPara>
    </w:p>
    <w:p w:rsidR="00A57AE3" w:rsidRPr="00A57AE3" w:rsidRDefault="00A57AE3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.5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=0.3</m:t>
          </m:r>
        </m:oMath>
      </m:oMathPara>
    </w:p>
    <w:p w:rsidR="00A57AE3" w:rsidRPr="00A57AE3" w:rsidRDefault="00A57AE3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0.3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5.2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57AE3" w:rsidRPr="00A57AE3" w:rsidRDefault="00A57AE3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-0.3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5.2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.0577</m:t>
          </m:r>
        </m:oMath>
      </m:oMathPara>
    </w:p>
    <w:p w:rsidR="00A57AE3" w:rsidRPr="009F6A61" w:rsidRDefault="00A57AE3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-0.3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5.2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.1731</m:t>
          </m:r>
        </m:oMath>
      </m:oMathPara>
    </w:p>
    <w:p w:rsidR="009F6A61" w:rsidRDefault="009F6A61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так нормированные значения в таблице</w:t>
      </w:r>
    </w:p>
    <w:tbl>
      <w:tblPr>
        <w:tblStyle w:val="a5"/>
        <w:tblW w:w="8418" w:type="dxa"/>
        <w:tblInd w:w="927" w:type="dxa"/>
        <w:tblLook w:val="04A0" w:firstRow="1" w:lastRow="0" w:firstColumn="1" w:lastColumn="0" w:noHBand="0" w:noVBand="1"/>
      </w:tblPr>
      <w:tblGrid>
        <w:gridCol w:w="1296"/>
        <w:gridCol w:w="1187"/>
        <w:gridCol w:w="1187"/>
        <w:gridCol w:w="1187"/>
        <w:gridCol w:w="1187"/>
        <w:gridCol w:w="1187"/>
        <w:gridCol w:w="1187"/>
      </w:tblGrid>
      <w:tr w:rsidR="003D08C1" w:rsidRPr="009C22DC" w:rsidTr="003D08C1">
        <w:tc>
          <w:tcPr>
            <w:tcW w:w="1296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Бизнес-единица</w:t>
            </w:r>
          </w:p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187" w:type="dxa"/>
          </w:tcPr>
          <w:p w:rsidR="003D08C1" w:rsidRPr="009C22DC" w:rsidRDefault="003D08C1" w:rsidP="003D08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i3</m:t>
                    </m:r>
                  </m:sub>
                </m:sSub>
              </m:oMath>
            </m:oMathPara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i4</m:t>
                    </m:r>
                  </m:sub>
                </m:sSub>
              </m:oMath>
            </m:oMathPara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i5</m:t>
                    </m:r>
                  </m:sub>
                </m:sSub>
              </m:oMath>
            </m:oMathPara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i6</m:t>
                    </m:r>
                  </m:sub>
                </m:sSub>
              </m:oMath>
            </m:oMathPara>
          </w:p>
        </w:tc>
      </w:tr>
      <w:tr w:rsidR="003D08C1" w:rsidRPr="009C22DC" w:rsidTr="003D08C1">
        <w:tc>
          <w:tcPr>
            <w:tcW w:w="1296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0.3226</w:t>
            </w:r>
          </w:p>
        </w:tc>
        <w:tc>
          <w:tcPr>
            <w:tcW w:w="1187" w:type="dxa"/>
          </w:tcPr>
          <w:p w:rsidR="003D08C1" w:rsidRPr="003D08C1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0.7692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0.8039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D08C1" w:rsidRPr="009C22DC" w:rsidTr="003D08C1">
        <w:tc>
          <w:tcPr>
            <w:tcW w:w="1296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0.0968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0.7692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0.7143</w:t>
            </w:r>
          </w:p>
        </w:tc>
        <w:tc>
          <w:tcPr>
            <w:tcW w:w="1187" w:type="dxa"/>
          </w:tcPr>
          <w:p w:rsidR="003D08C1" w:rsidRPr="003D08C1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0.5098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0.1818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0.0577</w:t>
            </w:r>
          </w:p>
        </w:tc>
      </w:tr>
      <w:tr w:rsidR="003D08C1" w:rsidRPr="009C22DC" w:rsidTr="003D08C1">
        <w:tc>
          <w:tcPr>
            <w:tcW w:w="1296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22D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0.1935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0.6923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0.5714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0.8824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0.0909</w:t>
            </w:r>
          </w:p>
        </w:tc>
        <w:tc>
          <w:tcPr>
            <w:tcW w:w="1187" w:type="dxa"/>
          </w:tcPr>
          <w:p w:rsidR="003D08C1" w:rsidRPr="009C22DC" w:rsidRDefault="003D08C1" w:rsidP="00BE7B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0.1731</w:t>
            </w:r>
          </w:p>
        </w:tc>
      </w:tr>
    </w:tbl>
    <w:p w:rsidR="009F6A61" w:rsidRDefault="009F6A61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30E4" w:rsidRDefault="007630E4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</w:t>
      </w:r>
    </w:p>
    <w:p w:rsidR="00FF4D39" w:rsidRDefault="00FF4D39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74A458" wp14:editId="564A2648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A475F" w:rsidRDefault="00BA475F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B65475" wp14:editId="3195E4B5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A475F" w:rsidRDefault="00BA475F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A67D18" wp14:editId="06B23B7C">
            <wp:extent cx="4468483" cy="2493034"/>
            <wp:effectExtent l="0" t="0" r="8890" b="25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A475F" w:rsidRPr="007630E4" w:rsidRDefault="00BA475F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D08C1" w:rsidRDefault="003D08C1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01D9" w:rsidRDefault="002301D9" w:rsidP="002301D9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Принцип подсчёта площади многоугольников нарисованных синим проиллюстрирую на примере </w:t>
      </w:r>
      <w:r w:rsidRPr="002301D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Бизнес 1</w:t>
      </w:r>
      <w:r w:rsidRPr="002301D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301D9" w:rsidRDefault="002301D9" w:rsidP="002301D9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Каждый из таких многоугольников можно представить как сложенные вместе 6 треугольников.</w:t>
      </w:r>
      <w:r w:rsidR="009F65DA" w:rsidRPr="009F65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65DA">
        <w:rPr>
          <w:rFonts w:ascii="Times New Roman" w:eastAsiaTheme="minorEastAsia" w:hAnsi="Times New Roman" w:cs="Times New Roman"/>
          <w:sz w:val="28"/>
          <w:szCs w:val="28"/>
        </w:rPr>
        <w:t>Один из таких треугольников зарисован красным на следующем рисунке.</w:t>
      </w:r>
    </w:p>
    <w:p w:rsidR="009F65DA" w:rsidRPr="009F65DA" w:rsidRDefault="009F65DA" w:rsidP="002301D9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1494" cy="220830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87" cy="220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AE3" w:rsidRDefault="009F65DA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Мы знаем длинны двух его сторон</w:t>
      </w:r>
      <w:r w:rsidR="008A1D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8A1DEF" w:rsidRPr="008A1D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1DEF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1DEF" w:rsidRPr="008A1D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i3</m:t>
            </m:r>
          </m:sub>
        </m:sSub>
      </m:oMath>
      <w:r w:rsidR="008A1DE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угол между ними</w:t>
      </w:r>
      <w:r w:rsidR="008A1DEF">
        <w:rPr>
          <w:rFonts w:ascii="Times New Roman" w:eastAsiaTheme="minorEastAsia" w:hAnsi="Times New Roman" w:cs="Times New Roman"/>
          <w:sz w:val="28"/>
          <w:szCs w:val="28"/>
        </w:rPr>
        <w:t xml:space="preserve"> 60 градусов.</w:t>
      </w:r>
    </w:p>
    <w:p w:rsidR="008A1DEF" w:rsidRDefault="008A1DEF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пользуясь школьной формулой легко найдём его площадь</w:t>
      </w:r>
      <w:r w:rsidRPr="008A1DE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16C9C" w:rsidRPr="00516C9C" w:rsidRDefault="00516C9C" w:rsidP="00516C9C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516C9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516C9C">
        <w:rPr>
          <w:rFonts w:ascii="Times New Roman" w:eastAsiaTheme="minorEastAsia" w:hAnsi="Times New Roman" w:cs="Times New Roman"/>
          <w:sz w:val="28"/>
          <w:szCs w:val="28"/>
        </w:rPr>
        <w:t>, аналогично для других треугольников.</w:t>
      </w:r>
    </w:p>
    <w:p w:rsidR="00516C9C" w:rsidRDefault="00516C9C" w:rsidP="00516C9C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Сложив площади всех этих треугольников получим ответ.</w:t>
      </w:r>
    </w:p>
    <w:p w:rsidR="00516C9C" w:rsidRDefault="00516C9C" w:rsidP="00516C9C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для площади шестиугольника</w:t>
      </w:r>
      <w:r w:rsidR="00D301E3">
        <w:rPr>
          <w:rFonts w:ascii="Times New Roman" w:eastAsiaTheme="minorEastAsia" w:hAnsi="Times New Roman" w:cs="Times New Roman"/>
          <w:sz w:val="28"/>
          <w:szCs w:val="28"/>
        </w:rPr>
        <w:t xml:space="preserve"> выделенного синим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примет вид.</w:t>
      </w:r>
    </w:p>
    <w:p w:rsidR="00516C9C" w:rsidRPr="00D301E3" w:rsidRDefault="00516C9C" w:rsidP="00516C9C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D301E3" w:rsidRPr="00D301E3" w:rsidRDefault="00D301E3" w:rsidP="00516C9C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A1DEF" w:rsidRDefault="00D301E3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моего варианта получаем </w:t>
      </w:r>
    </w:p>
    <w:p w:rsidR="00AB5A29" w:rsidRDefault="00D301E3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809C8">
        <w:rPr>
          <w:rFonts w:ascii="Times New Roman" w:eastAsiaTheme="minorEastAsia" w:hAnsi="Times New Roman" w:cs="Times New Roman"/>
          <w:sz w:val="24"/>
          <w:szCs w:val="24"/>
          <w:lang w:val="en-US"/>
        </w:rPr>
        <w:t>0.433(</w:t>
      </w:r>
      <w:r w:rsidR="00AB5A29">
        <w:rPr>
          <w:rFonts w:ascii="Times New Roman" w:eastAsiaTheme="minorEastAsia" w:hAnsi="Times New Roman" w:cs="Times New Roman"/>
          <w:sz w:val="24"/>
          <w:szCs w:val="24"/>
          <w:lang w:val="en-US"/>
        </w:rPr>
        <w:t>0.3226*0.7692+0.7692*0.5+0.5*0.8039+0+0+0</w:t>
      </w:r>
      <w:r w:rsidR="006809C8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AB5A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w:r w:rsidR="00AB5A29" w:rsidRPr="00AB5A29">
        <w:rPr>
          <w:rFonts w:ascii="Times New Roman" w:eastAsiaTheme="minorEastAsia" w:hAnsi="Times New Roman" w:cs="Times New Roman"/>
          <w:sz w:val="24"/>
          <w:szCs w:val="24"/>
          <w:lang w:val="en-US"/>
        </w:rPr>
        <w:t>0.4480</w:t>
      </w:r>
    </w:p>
    <w:p w:rsidR="00AB5A29" w:rsidRDefault="00AB5A29" w:rsidP="00AB5A29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0.433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*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0968*0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7692+0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7692*0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7143+0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7143*0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50998+0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50998*0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1818 + 0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1818*0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0577+0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0577*0</w:t>
      </w:r>
      <w:r w:rsidR="00380C3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380C30">
        <w:rPr>
          <w:rFonts w:ascii="Times New Roman" w:eastAsiaTheme="minorEastAsia" w:hAnsi="Times New Roman" w:cs="Times New Roman"/>
          <w:sz w:val="24"/>
          <w:szCs w:val="24"/>
        </w:rPr>
        <w:t>0968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 =</w:t>
      </w:r>
      <w:r w:rsidR="0062343C">
        <w:rPr>
          <w:rFonts w:ascii="Times New Roman" w:eastAsiaTheme="minorEastAsia" w:hAnsi="Times New Roman" w:cs="Times New Roman"/>
          <w:sz w:val="24"/>
          <w:szCs w:val="24"/>
          <w:lang w:val="en-US"/>
        </w:rPr>
        <w:t>0.475</w:t>
      </w:r>
    </w:p>
    <w:p w:rsidR="003E641A" w:rsidRDefault="003E641A" w:rsidP="003E641A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0.433</w:t>
      </w:r>
      <w:r>
        <w:rPr>
          <w:rFonts w:ascii="Times New Roman" w:eastAsiaTheme="minorEastAsia" w:hAnsi="Times New Roman" w:cs="Times New Roman"/>
          <w:sz w:val="24"/>
          <w:szCs w:val="24"/>
        </w:rPr>
        <w:t>*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.1935*0.6923+0.6923*0.5714+0.5714*0.8824+0.8824*0.0909+0.0909*0.1731+0.1731*0.1935)</w:t>
      </w:r>
      <w:r w:rsidR="002B00AF">
        <w:rPr>
          <w:rFonts w:ascii="Times New Roman" w:eastAsiaTheme="minorEastAsia" w:hAnsi="Times New Roman" w:cs="Times New Roman"/>
          <w:sz w:val="24"/>
          <w:szCs w:val="24"/>
          <w:lang w:val="en-US"/>
        </w:rPr>
        <w:t>=0.5037</w:t>
      </w:r>
      <w:r w:rsidR="00EC7442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EC7442" w:rsidRDefault="00EC7442" w:rsidP="003E641A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C7442" w:rsidRPr="00F32940" w:rsidRDefault="00EC7442" w:rsidP="003E641A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2940">
        <w:rPr>
          <w:rFonts w:ascii="Times New Roman" w:eastAsiaTheme="minorEastAsia" w:hAnsi="Times New Roman" w:cs="Times New Roman"/>
          <w:sz w:val="28"/>
          <w:szCs w:val="28"/>
        </w:rPr>
        <w:t xml:space="preserve">Для того чтобы подсчитать площадь правильного шестиугольника – основания диаграммы воспользуемся тем же принципом. Он состоит из 6 треугольников площадью </w:t>
      </w:r>
      <w:r w:rsidRPr="00F32940">
        <w:rPr>
          <w:rFonts w:ascii="Times New Roman" w:eastAsiaTheme="minorEastAsia" w:hAnsi="Times New Roman" w:cs="Times New Roman"/>
          <w:sz w:val="28"/>
          <w:szCs w:val="28"/>
          <w:lang w:val="en-US"/>
        </w:rPr>
        <w:t>0.433</w:t>
      </w:r>
      <w:r w:rsidRPr="00F32940">
        <w:rPr>
          <w:rFonts w:ascii="Times New Roman" w:eastAsiaTheme="minorEastAsia" w:hAnsi="Times New Roman" w:cs="Times New Roman"/>
          <w:sz w:val="28"/>
          <w:szCs w:val="28"/>
        </w:rPr>
        <w:t>, по</w:t>
      </w:r>
      <w:r w:rsidR="00F33E14" w:rsidRPr="00F32940">
        <w:rPr>
          <w:rFonts w:ascii="Times New Roman" w:eastAsiaTheme="minorEastAsia" w:hAnsi="Times New Roman" w:cs="Times New Roman"/>
          <w:sz w:val="28"/>
          <w:szCs w:val="28"/>
        </w:rPr>
        <w:t>лучаем его пл</w:t>
      </w:r>
      <w:r w:rsidRPr="00F32940">
        <w:rPr>
          <w:rFonts w:ascii="Times New Roman" w:eastAsiaTheme="minorEastAsia" w:hAnsi="Times New Roman" w:cs="Times New Roman"/>
          <w:sz w:val="28"/>
          <w:szCs w:val="28"/>
        </w:rPr>
        <w:t>ощадь</w:t>
      </w:r>
    </w:p>
    <w:p w:rsidR="00EC7442" w:rsidRDefault="00EC7442" w:rsidP="003E641A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C7442" w:rsidRPr="00F32940" w:rsidRDefault="00EC7442" w:rsidP="003E641A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>=0.433*6=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2.5980</m:t>
          </m:r>
        </m:oMath>
      </m:oMathPara>
    </w:p>
    <w:p w:rsidR="00F32940" w:rsidRPr="00EC7442" w:rsidRDefault="00F32940" w:rsidP="003E641A">
      <w:pPr>
        <w:pStyle w:val="a3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57AE3" w:rsidRDefault="00F32940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получаем, показатели конкурентно способности</w:t>
      </w:r>
    </w:p>
    <w:p w:rsidR="00980FBB" w:rsidRPr="00980FBB" w:rsidRDefault="00980FBB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Первого бизнеса</w:t>
      </w:r>
    </w:p>
    <w:p w:rsidR="00980FBB" w:rsidRDefault="00980FBB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80FBB" w:rsidRPr="00980FBB" w:rsidRDefault="00980FBB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2,598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=0.1878</m:t>
          </m:r>
        </m:oMath>
      </m:oMathPara>
    </w:p>
    <w:p w:rsidR="00980FBB" w:rsidRPr="00980FBB" w:rsidRDefault="00980FBB" w:rsidP="00980FBB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2,598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=0.1828</m:t>
          </m:r>
        </m:oMath>
      </m:oMathPara>
    </w:p>
    <w:p w:rsidR="00980FBB" w:rsidRPr="00980FBB" w:rsidRDefault="00980FBB" w:rsidP="00980FBB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0,5037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2,598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=0.1939</m:t>
          </m:r>
        </m:oMath>
      </m:oMathPara>
    </w:p>
    <w:p w:rsidR="00980FBB" w:rsidRDefault="00980FBB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6BF5" w:rsidRPr="00980FBB" w:rsidRDefault="00056BF5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 Получаем, что в рейтинге из трех бизнес единиц наибольшую конкурентоспособность будет иметь третья. Второе место получает вторая единица и на последнем месте оказалась вторая.</w:t>
      </w:r>
      <w:bookmarkStart w:id="0" w:name="_GoBack"/>
      <w:bookmarkEnd w:id="0"/>
    </w:p>
    <w:p w:rsidR="00F32940" w:rsidRPr="00F32940" w:rsidRDefault="00F32940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57AE3" w:rsidRPr="0050287E" w:rsidRDefault="00A57AE3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57AE3" w:rsidRPr="009F6A61" w:rsidRDefault="00A57AE3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57AE3" w:rsidRPr="00A57AE3" w:rsidRDefault="00A57AE3" w:rsidP="00A57AE3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0287E" w:rsidRPr="0050287E" w:rsidRDefault="0050287E" w:rsidP="0050287E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0287E" w:rsidRPr="0050287E" w:rsidRDefault="0050287E" w:rsidP="0050287E">
      <w:pPr>
        <w:pStyle w:val="a3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0287E" w:rsidRPr="00D2093E" w:rsidRDefault="0050287E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93E" w:rsidRPr="00D2093E" w:rsidRDefault="00D2093E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93E" w:rsidRPr="00D2093E" w:rsidRDefault="00D2093E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93E" w:rsidRPr="009F6A61" w:rsidRDefault="00D2093E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93E" w:rsidRPr="00D2093E" w:rsidRDefault="00D2093E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93E" w:rsidRPr="00D2093E" w:rsidRDefault="00D2093E" w:rsidP="00D2093E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93E" w:rsidRPr="00D2093E" w:rsidRDefault="00D2093E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2093E" w:rsidRPr="005E71EF" w:rsidRDefault="00D2093E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71EF" w:rsidRPr="005E71EF" w:rsidRDefault="005E71EF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71EF" w:rsidRPr="005E71EF" w:rsidRDefault="005E71EF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71EF" w:rsidRPr="005E71EF" w:rsidRDefault="005E71EF" w:rsidP="005E71EF">
      <w:pPr>
        <w:pStyle w:val="a3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71EF" w:rsidRPr="00E45363" w:rsidRDefault="005E71EF" w:rsidP="00E45363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sectPr w:rsidR="005E71EF" w:rsidRPr="00E4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75794"/>
    <w:multiLevelType w:val="hybridMultilevel"/>
    <w:tmpl w:val="088AEEDE"/>
    <w:lvl w:ilvl="0" w:tplc="9724A6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0A"/>
    <w:rsid w:val="00056BF5"/>
    <w:rsid w:val="00151A98"/>
    <w:rsid w:val="002301D9"/>
    <w:rsid w:val="002B00AF"/>
    <w:rsid w:val="00380C30"/>
    <w:rsid w:val="003D08C1"/>
    <w:rsid w:val="003E641A"/>
    <w:rsid w:val="0050287E"/>
    <w:rsid w:val="00516C9C"/>
    <w:rsid w:val="00531BC2"/>
    <w:rsid w:val="005E71EF"/>
    <w:rsid w:val="0062343C"/>
    <w:rsid w:val="006809C8"/>
    <w:rsid w:val="007630E4"/>
    <w:rsid w:val="008A1DEF"/>
    <w:rsid w:val="00980FBB"/>
    <w:rsid w:val="009F65DA"/>
    <w:rsid w:val="009F6A61"/>
    <w:rsid w:val="00A57AE3"/>
    <w:rsid w:val="00A67B9E"/>
    <w:rsid w:val="00AB5A29"/>
    <w:rsid w:val="00B047A7"/>
    <w:rsid w:val="00BA475F"/>
    <w:rsid w:val="00BA740A"/>
    <w:rsid w:val="00D2093E"/>
    <w:rsid w:val="00D301E3"/>
    <w:rsid w:val="00E45363"/>
    <w:rsid w:val="00EC7442"/>
    <w:rsid w:val="00F32940"/>
    <w:rsid w:val="00F33E14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1A0A6-61B2-4FD0-91D5-7CFA8D15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3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363"/>
    <w:rPr>
      <w:color w:val="808080"/>
    </w:rPr>
  </w:style>
  <w:style w:type="table" w:styleId="a5">
    <w:name w:val="Table Grid"/>
    <w:basedOn w:val="a1"/>
    <w:rsid w:val="009F6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v>Бизнес 1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Лист1!$C$8:$H$8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</c:strCache>
            </c:strRef>
          </c:cat>
          <c:val>
            <c:numRef>
              <c:f>Лист1!$C$9:$H$9</c:f>
              <c:numCache>
                <c:formatCode>General</c:formatCode>
                <c:ptCount val="6"/>
                <c:pt idx="0">
                  <c:v>0.3226</c:v>
                </c:pt>
                <c:pt idx="1">
                  <c:v>0.76290000000000002</c:v>
                </c:pt>
                <c:pt idx="2">
                  <c:v>0.5</c:v>
                </c:pt>
                <c:pt idx="3">
                  <c:v>0.80389999999999995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4009712"/>
        <c:axId val="864008080"/>
      </c:radarChart>
      <c:catAx>
        <c:axId val="86400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4008080"/>
        <c:crosses val="autoZero"/>
        <c:auto val="1"/>
        <c:lblAlgn val="ctr"/>
        <c:lblOffset val="100"/>
        <c:noMultiLvlLbl val="0"/>
      </c:catAx>
      <c:valAx>
        <c:axId val="86400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400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v>Бизнес 2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Лист1!$C$8:$H$8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</c:strCache>
            </c:strRef>
          </c:cat>
          <c:val>
            <c:numRef>
              <c:f>Лист1!$C$10:$H$10</c:f>
              <c:numCache>
                <c:formatCode>General</c:formatCode>
                <c:ptCount val="6"/>
                <c:pt idx="0">
                  <c:v>9.6799999999999997E-2</c:v>
                </c:pt>
                <c:pt idx="1">
                  <c:v>0.76919999999999999</c:v>
                </c:pt>
                <c:pt idx="2">
                  <c:v>0.71430000000000005</c:v>
                </c:pt>
                <c:pt idx="3">
                  <c:v>0.50980000000000003</c:v>
                </c:pt>
                <c:pt idx="4">
                  <c:v>0.18179999999999999</c:v>
                </c:pt>
                <c:pt idx="5">
                  <c:v>5.7700000000000001E-2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4010800"/>
        <c:axId val="864012432"/>
      </c:radarChart>
      <c:catAx>
        <c:axId val="86401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4012432"/>
        <c:crosses val="autoZero"/>
        <c:auto val="1"/>
        <c:lblAlgn val="ctr"/>
        <c:lblOffset val="100"/>
        <c:noMultiLvlLbl val="0"/>
      </c:catAx>
      <c:valAx>
        <c:axId val="86401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401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v>Бизнес 3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Лист1!$C$8:$H$8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</c:strCache>
            </c:strRef>
          </c:cat>
          <c:val>
            <c:numRef>
              <c:f>Лист1!$C$11:$H$11</c:f>
              <c:numCache>
                <c:formatCode>General</c:formatCode>
                <c:ptCount val="6"/>
                <c:pt idx="0">
                  <c:v>0.19350000000000001</c:v>
                </c:pt>
                <c:pt idx="1">
                  <c:v>0.69230000000000003</c:v>
                </c:pt>
                <c:pt idx="2">
                  <c:v>0.57140000000000002</c:v>
                </c:pt>
                <c:pt idx="3">
                  <c:v>0.88239999999999996</c:v>
                </c:pt>
                <c:pt idx="4">
                  <c:v>9.0899999999999995E-2</c:v>
                </c:pt>
                <c:pt idx="5">
                  <c:v>0.1731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4013520"/>
        <c:axId val="864006992"/>
      </c:radarChart>
      <c:catAx>
        <c:axId val="86401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4006992"/>
        <c:crosses val="autoZero"/>
        <c:auto val="1"/>
        <c:lblAlgn val="ctr"/>
        <c:lblOffset val="100"/>
        <c:noMultiLvlLbl val="0"/>
      </c:catAx>
      <c:valAx>
        <c:axId val="86400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4013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2020-12-20T19:24:00Z</dcterms:created>
  <dcterms:modified xsi:type="dcterms:W3CDTF">2020-12-21T15:35:00Z</dcterms:modified>
</cp:coreProperties>
</file>