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RELATIONAL SCHEMA AND FUNCTIONAL DEPENDENCIES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Minimal Functional Dependencies - 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user(</w:t>
      </w:r>
      <w:r w:rsidDel="00000000" w:rsidR="00000000" w:rsidRPr="00000000">
        <w:rPr>
          <w:b w:val="1"/>
          <w:rtl w:val="0"/>
        </w:rPr>
        <w:t xml:space="preserve">LoginID</w:t>
      </w:r>
      <w:r w:rsidDel="00000000" w:rsidR="00000000" w:rsidRPr="00000000">
        <w:rPr>
          <w:rtl w:val="0"/>
        </w:rPr>
        <w:t xml:space="preserve">, UserName, ContactNo, EmailID, Password)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LoginID → {UserName, ContactNo, EmailID, Password}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PROMOCODE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promocode(</w:t>
      </w:r>
      <w:r w:rsidDel="00000000" w:rsidR="00000000" w:rsidRPr="00000000">
        <w:rPr>
          <w:b w:val="1"/>
          <w:rtl w:val="0"/>
        </w:rPr>
        <w:t xml:space="preserve">PromoID</w:t>
      </w:r>
      <w:r w:rsidDel="00000000" w:rsidR="00000000" w:rsidRPr="00000000">
        <w:rPr>
          <w:rtl w:val="0"/>
        </w:rPr>
        <w:t xml:space="preserve">, Validity, Discount)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PromoID → {Validity, Discount}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PROMOCODE-AVAILABLE-TO-USER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promocode-available-to-user(</w:t>
      </w:r>
      <w:r w:rsidDel="00000000" w:rsidR="00000000" w:rsidRPr="00000000">
        <w:rPr>
          <w:b w:val="1"/>
          <w:rtl w:val="0"/>
        </w:rPr>
        <w:t xml:space="preserve">LoginID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PromoID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city(</w:t>
      </w:r>
      <w:r w:rsidDel="00000000" w:rsidR="00000000" w:rsidRPr="00000000">
        <w:rPr>
          <w:b w:val="1"/>
          <w:rtl w:val="0"/>
        </w:rPr>
        <w:t xml:space="preserve">CityID</w:t>
      </w:r>
      <w:r w:rsidDel="00000000" w:rsidR="00000000" w:rsidRPr="00000000">
        <w:rPr>
          <w:rtl w:val="0"/>
        </w:rPr>
        <w:t xml:space="preserve">, CityName, State)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CityID  → {CityName, State}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HOTELS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hotels(</w:t>
      </w:r>
      <w:r w:rsidDel="00000000" w:rsidR="00000000" w:rsidRPr="00000000">
        <w:rPr>
          <w:b w:val="1"/>
          <w:rtl w:val="0"/>
        </w:rPr>
        <w:t xml:space="preserve">HotelID,</w:t>
      </w:r>
      <w:r w:rsidDel="00000000" w:rsidR="00000000" w:rsidRPr="00000000">
        <w:rPr>
          <w:rtl w:val="0"/>
        </w:rPr>
        <w:t xml:space="preserve"> HotelName, Block, Street, Area, CityID, Rating, TransactionAccNo)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HotelID → {HotelName, Block, Street, Area, CityID, Rating, TransactionAccNo}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ROOM-TYPES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RoomTypes(</w:t>
      </w:r>
      <w:r w:rsidDel="00000000" w:rsidR="00000000" w:rsidRPr="00000000">
        <w:rPr>
          <w:b w:val="1"/>
          <w:rtl w:val="0"/>
        </w:rPr>
        <w:t xml:space="preserve">TypeName, HotelID</w:t>
      </w:r>
      <w:r w:rsidDel="00000000" w:rsidR="00000000" w:rsidRPr="00000000">
        <w:rPr>
          <w:rtl w:val="0"/>
        </w:rPr>
        <w:t xml:space="preserve">, AvgCostPerDay, NoOfPersonPerRoom, RoomsAvailabla)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{TypeName, HotelID} → {AvgCostPerDay, NoOfPersonPerRoom, RoomsAvailable}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BOOKING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booking</w:t>
      </w:r>
      <w:r w:rsidDel="00000000" w:rsidR="00000000" w:rsidRPr="00000000">
        <w:rPr>
          <w:b w:val="1"/>
          <w:rtl w:val="0"/>
        </w:rPr>
        <w:t xml:space="preserve">(TransactionID, </w:t>
      </w:r>
      <w:r w:rsidDel="00000000" w:rsidR="00000000" w:rsidRPr="00000000">
        <w:rPr>
          <w:rtl w:val="0"/>
        </w:rPr>
        <w:t xml:space="preserve">LoginID, HotelID, TypeOfRoom,RoomsBooked, CheckInDate, CheckOutDate, BookingDate, BookingTime, PromoID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{TransactionID  → LoginID, HotelID, TypeOfRoom, RoomsBooked, CheckInDate, CheckOutDate, BookingDate, BookingTime, PromoID}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RESTAURANT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restaurant(</w:t>
      </w:r>
      <w:r w:rsidDel="00000000" w:rsidR="00000000" w:rsidRPr="00000000">
        <w:rPr>
          <w:b w:val="1"/>
          <w:rtl w:val="0"/>
        </w:rPr>
        <w:t xml:space="preserve">ResID,</w:t>
      </w:r>
      <w:r w:rsidDel="00000000" w:rsidR="00000000" w:rsidRPr="00000000">
        <w:rPr>
          <w:rtl w:val="0"/>
        </w:rPr>
        <w:t xml:space="preserve"> ResName, Block, Street, Area, CityID, Rating, Cuisines, OpeningHours, ClosingHours, AvgCostPerPerson,  VegFood, NonVegFood, JainFood, WiFi-Facility, AC-Facility 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ResID → { ResName, Block, Street, Area, CityID, Rating, Cuisines,OpeningHours, ClosingHours, AvgCostPerPerson,  VegFood, NonVegFood, JainFood, WiFi-Facility, AC-Facility}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PLACES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places(</w:t>
      </w:r>
      <w:r w:rsidDel="00000000" w:rsidR="00000000" w:rsidRPr="00000000">
        <w:rPr>
          <w:b w:val="1"/>
          <w:rtl w:val="0"/>
        </w:rPr>
        <w:t xml:space="preserve">PName, Block, Street, Area</w:t>
      </w:r>
      <w:r w:rsidDel="00000000" w:rsidR="00000000" w:rsidRPr="00000000">
        <w:rPr>
          <w:rtl w:val="0"/>
        </w:rPr>
        <w:t xml:space="preserve">, Rating, Category, BestTimeToVisit, CityID 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{PName, Block, Street, Area}  → {Rating,Category, BestTimeToVisit, CityID}</w:t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INTRACITY-TRANSPORTATION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intracity-transportation(</w:t>
      </w:r>
      <w:r w:rsidDel="00000000" w:rsidR="00000000" w:rsidRPr="00000000">
        <w:rPr>
          <w:b w:val="1"/>
          <w:rtl w:val="0"/>
        </w:rPr>
        <w:t xml:space="preserve">Type, CityID</w:t>
      </w:r>
      <w:r w:rsidDel="00000000" w:rsidR="00000000" w:rsidRPr="00000000">
        <w:rPr>
          <w:rtl w:val="0"/>
        </w:rPr>
        <w:t xml:space="preserve">, AvgCostPerKm)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{Type, CityID}  →  AvgCostPerKm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VIEW-HISTORY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view-history(</w:t>
      </w:r>
      <w:r w:rsidDel="00000000" w:rsidR="00000000" w:rsidRPr="00000000">
        <w:rPr>
          <w:b w:val="1"/>
          <w:rtl w:val="0"/>
        </w:rPr>
        <w:t xml:space="preserve">LoginID, CityID</w:t>
      </w:r>
      <w:r w:rsidDel="00000000" w:rsidR="00000000" w:rsidRPr="00000000">
        <w:rPr>
          <w:rtl w:val="0"/>
        </w:rPr>
        <w:t xml:space="preserve">, Count)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{LoginID, CityID} → Count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Hence all relations are in BCNF.</w:t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