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lang w:val="en-US"/>
        </w:rPr>
        <w:t>Jak pou</w:t>
      </w:r>
      <w:r>
        <w:rPr/>
        <w:t>žívat Human_classifier aplikaci</w:t>
      </w:r>
    </w:p>
    <w:p>
      <w:pPr>
        <w:pStyle w:val="Heading1"/>
        <w:rPr/>
      </w:pPr>
      <w:bookmarkStart w:id="0" w:name="_Toc190019444"/>
      <w:r>
        <w:rPr/>
        <w:t>Slovo úvodem</w:t>
      </w:r>
      <w:bookmarkEnd w:id="0"/>
    </w:p>
    <w:p>
      <w:pPr>
        <w:pStyle w:val="Normal"/>
        <w:rPr/>
      </w:pPr>
      <w:r>
        <w:rPr/>
        <w:t>Tento program je prototyp k labelování oříznutých obrázků z Planktoskopu.</w:t>
        <w:br/>
        <w:t>Je zároveň součástí mé bakalářské práce, kde potřebuji vzorky kategorizovat – tohoto úkolu nejsem jakožto informatik schopen.</w:t>
        <w:br/>
        <w:br/>
        <w:t>Velice Vám děkuji za Váš čas a ochotu pomoci na tomto projektu.</w:t>
        <w:br/>
        <w:br/>
        <w:br/>
        <w:t>David Štěpán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/>
          </w:pPr>
          <w:r>
            <w:br w:type="page"/>
          </w:r>
          <w:r>
            <w:rPr/>
            <w:t>Obsah</w:t>
          </w:r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cs-CZ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90019444">
            <w:r>
              <w:rPr>
                <w:webHidden/>
                <w:rStyle w:val="IndexLink"/>
              </w:rPr>
              <w:t>Slovo úvodem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_Toc190019444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cs-CZ"/>
            </w:rPr>
          </w:pPr>
          <w:hyperlink w:anchor="_Toc190019445">
            <w:r>
              <w:rPr>
                <w:webHidden/>
                <w:rStyle w:val="IndexLink"/>
              </w:rPr>
              <w:t>O programu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_Toc190019445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cs-CZ"/>
            </w:rPr>
          </w:pPr>
          <w:hyperlink w:anchor="_Toc190019446">
            <w:r>
              <w:rPr>
                <w:webHidden/>
                <w:rStyle w:val="IndexLink"/>
              </w:rPr>
              <w:t>Návod k použití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_Toc190019446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cs-CZ"/>
            </w:rPr>
          </w:pPr>
          <w:hyperlink w:anchor="_Toc190019447">
            <w:r>
              <w:rPr>
                <w:webHidden/>
                <w:rStyle w:val="IndexLink"/>
              </w:rPr>
              <w:t>Spouštění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_Toc190019447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cs-CZ"/>
            </w:rPr>
          </w:pPr>
          <w:hyperlink w:anchor="_Toc190019448">
            <w:r>
              <w:rPr>
                <w:webHidden/>
                <w:rStyle w:val="IndexLink"/>
              </w:rPr>
              <w:t>Po prvotním spuštění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_Toc190019448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cs-CZ"/>
            </w:rPr>
          </w:pPr>
          <w:hyperlink w:anchor="_Toc190019449">
            <w:r>
              <w:rPr>
                <w:webHidden/>
                <w:rStyle w:val="IndexLink"/>
              </w:rPr>
              <w:t>Pracovní postup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_Toc190019449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cs-CZ"/>
            </w:rPr>
          </w:pPr>
          <w:hyperlink w:anchor="_Toc190019450">
            <w:r>
              <w:rPr>
                <w:webHidden/>
                <w:rStyle w:val="IndexLink"/>
              </w:rPr>
              <w:t>Editace druhů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_Toc190019450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cs-CZ"/>
            </w:rPr>
          </w:pPr>
          <w:hyperlink w:anchor="_Toc190019451">
            <w:r>
              <w:rPr>
                <w:webHidden/>
                <w:rStyle w:val="IndexLink"/>
              </w:rPr>
              <w:t>Závěr a kontakt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_Toc190019451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1" w:name="_Toc190019445"/>
      <w:r>
        <w:rPr/>
        <w:t>O programu</w:t>
      </w:r>
      <w:bookmarkEnd w:id="1"/>
    </w:p>
    <w:p>
      <w:pPr>
        <w:pStyle w:val="Normal"/>
        <w:rPr/>
      </w:pPr>
      <w:r>
        <w:rPr/>
        <w:t>Program Human Classifier (HC) je napsán v jazyce Python 3.12.8, na uživatelské rozhraní používá TKinter.</w:t>
      </w:r>
    </w:p>
    <w:p>
      <w:pPr>
        <w:pStyle w:val="Normal"/>
        <w:rPr/>
      </w:pPr>
      <w:r>
        <w:rPr/>
        <w:t>Při prvním spuštění se zobrazí prázdné okno s ovládacími prvky, které umožní vytvořit kategorie druhů a získání cesty, k obrazovým datům.</w:t>
      </w:r>
    </w:p>
    <w:p>
      <w:pPr>
        <w:pStyle w:val="Normal"/>
        <w:rPr/>
      </w:pPr>
      <w:r>
        <w:rPr/>
        <w:t>Po nalezení cesty k .jpeg obrazkům, se překopírují do interní složky programu data/input/images_to_process – to je výchozí složka, ze které HC obrázky bere obrázky pro svou funkci (je proto možné obrázky vybrat z USB Flash disku, počkat, než se vše nakopíruje a poté USB odebrat). Následně HC zobrazuje obrázky expertovi po jednom, a on pomocí ovládacích prvků (může být efektivně ovládáno pomocí klávesových zkratek) přiřazuje do META dat údaje o klasifikaci – díky nim budu trénovat umělou inteligenci (AI). HC poté okamžitě zobrazí nový obrázek, pro rychlou a efektivní práci.</w:t>
      </w:r>
    </w:p>
    <w:p>
      <w:pPr>
        <w:pStyle w:val="Normal"/>
        <w:rPr/>
      </w:pPr>
      <w:r>
        <w:rPr/>
        <w:t xml:space="preserve">Uživatel má možnost přidávat nové klasifikace, editovat/mazat stávající </w:t>
      </w:r>
      <w:r>
        <w:rPr>
          <w:lang w:val="en-US"/>
        </w:rPr>
        <w:t>klasifikace</w:t>
      </w:r>
      <w:r>
        <w:rPr/>
        <w:t>, přeskakovat obrázky, a hlavně jim přiřazovat klasifikaci.</w:t>
      </w:r>
    </w:p>
    <w:p>
      <w:pPr>
        <w:pStyle w:val="Normal"/>
        <w:rPr/>
      </w:pPr>
      <w:r>
        <w:rPr/>
        <w:t>Obrázky, které měli úspěšně přiřazenou klasifikaci jsou PŘESUNUTY z výchozí složky do složky, která je pojmenována stejně jako latinské jméno objektu, přesun a přiřazení je zobrazeno v panelu historie.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2" w:name="_Toc190019446"/>
      <w:r>
        <w:rPr/>
        <w:t>Návod k použití</w:t>
      </w:r>
      <w:bookmarkEnd w:id="2"/>
    </w:p>
    <w:p>
      <w:pPr>
        <w:pStyle w:val="Heading2"/>
        <w:rPr/>
      </w:pPr>
      <w:bookmarkStart w:id="3" w:name="_Toc190019447"/>
      <w:r>
        <w:rPr/>
        <w:t>Spouštění</w:t>
      </w:r>
      <w:bookmarkEnd w:id="3"/>
    </w:p>
    <w:p>
      <w:pPr>
        <w:pStyle w:val="Normal"/>
        <w:rPr>
          <w:rFonts w:ascii="Consolas" w:hAnsi="Consolas"/>
        </w:rPr>
      </w:pPr>
      <w:r>
        <w:rPr/>
        <w:t xml:space="preserve">HC se spouští přes příkazovou řádku, ve výchozí složce souborového systému je třeba nejdříve zaktivovat conda prostředí </w:t>
      </w:r>
      <w:r>
        <w:rPr>
          <w:rFonts w:ascii="Consolas" w:hAnsi="Consolas"/>
          <w:highlight w:val="lightGray"/>
        </w:rPr>
        <w:t>conda activate human_class</w:t>
      </w:r>
      <w:r>
        <w:rPr>
          <w:rFonts w:ascii="Consolas" w:hAnsi="Consolas"/>
        </w:rPr>
        <w:t xml:space="preserve"> </w:t>
      </w:r>
      <w:r>
        <w:rPr/>
        <w:t xml:space="preserve">a poté spustit program pomocí pythonu </w:t>
      </w:r>
      <w:r>
        <w:rPr>
          <w:rFonts w:ascii="Consolas" w:hAnsi="Consolas"/>
          <w:highlight w:val="lightGray"/>
        </w:rPr>
        <w:t>python main.py</w:t>
      </w:r>
      <w:r>
        <w:rPr>
          <w:rFonts w:ascii="Consolas" w:hAnsi="Consolas"/>
        </w:rPr>
        <w:t>.</w:t>
      </w:r>
    </w:p>
    <w:p>
      <w:pPr>
        <w:pStyle w:val="Normal"/>
        <w:rPr/>
      </w:pPr>
      <w:r>
        <w:rPr/>
        <w:t xml:space="preserve">Tento celý proces ale nebude ve vašem případě potřeba, ve složce je .sh script, který program zavede a spustí. </w:t>
      </w:r>
    </w:p>
    <w:p>
      <w:pPr>
        <w:pStyle w:val="Heading2"/>
        <w:rPr/>
      </w:pPr>
      <w:bookmarkStart w:id="4" w:name="_Toc190019448"/>
      <w:r>
        <w:drawing>
          <wp:anchor behindDoc="0" distT="0" distB="0" distL="0" distR="114300" simplePos="0" locked="0" layoutInCell="0" allowOverlap="1" relativeHeight="4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5760720" cy="3296920"/>
            <wp:effectExtent l="0" t="0" r="0" b="0"/>
            <wp:wrapTopAndBottom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  <w:r>
        <w:rPr/>
        <w:t>Po prvotním spuštění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 xml:space="preserve">A </w:t>
      </w:r>
      <w:r>
        <w:rPr/>
        <w:t>– zde vyberte složku, kde jsou uložený ROI obrázky, které budete označovat. Ve výběru obrázky nejsou vidět, je potřeba proto vědět, s jakou složkou budete chtít pracovat (složky jsou očíslované, například Test_Kladiny_1_27).</w:t>
      </w:r>
    </w:p>
    <w:p>
      <w:pPr>
        <w:pStyle w:val="Normal"/>
        <w:rPr/>
      </w:pPr>
      <w:r>
        <w:rPr>
          <w:color w:val="FF0000"/>
        </w:rPr>
        <w:t xml:space="preserve">B </w:t>
      </w:r>
      <w:r>
        <w:rPr/>
        <w:t>– Toto tlačítko zobrazí formulář, ve kterém vytvoříte nové tlačítko pro nějaký druh: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1589405</wp:posOffset>
            </wp:positionH>
            <wp:positionV relativeFrom="paragraph">
              <wp:posOffset>-635</wp:posOffset>
            </wp:positionV>
            <wp:extent cx="3258185" cy="2258060"/>
            <wp:effectExtent l="0" t="0" r="0" b="0"/>
            <wp:wrapTopAndBottom/>
            <wp:docPr id="2" name="Image2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Obsah obrázku text, snímek obrazovky, Písmo, čísl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BA </w:t>
      </w:r>
      <w:r>
        <w:rPr/>
        <w:t>– latinské jméno, to je pro projekt nejdůležitější políčko, tuto hodnotu ukládáme do obrázku a na základě této hodnoty bude umělá inteligence trénovaná. Zkontrolujte jeho správnost</w:t>
      </w:r>
    </w:p>
    <w:p>
      <w:pPr>
        <w:pStyle w:val="Normal"/>
        <w:rPr/>
      </w:pPr>
      <w:r>
        <w:rPr>
          <w:color w:val="FF0000"/>
        </w:rPr>
        <w:t xml:space="preserve">BB </w:t>
      </w:r>
      <w:r>
        <w:rPr/>
        <w:t>– jméno pro Vás, není nijak důležité pro projekt, slouží jen Vám, jak si pojmenujete daný druh</w:t>
      </w:r>
    </w:p>
    <w:p>
      <w:pPr>
        <w:pStyle w:val="Normal"/>
        <w:rPr/>
      </w:pPr>
      <w:r>
        <w:rPr>
          <w:color w:val="FF0000"/>
        </w:rPr>
        <w:t xml:space="preserve">BC </w:t>
      </w:r>
      <w:r>
        <w:rPr/>
        <w:t>– pokud chcete, aby bylo vytvořené ovládací tlačítko, zaškrtněte pole „Has Button“, tím se vytvoří velké tlačítko, pro snadnější přiřazení. Pokud políčko nezaškrtnete, druh bude zobrazen v poli pro manuální vybrání a potvrzení</w:t>
      </w:r>
    </w:p>
    <w:p>
      <w:pPr>
        <w:pStyle w:val="Normal"/>
        <w:rPr/>
      </w:pPr>
      <w:r>
        <w:rPr>
          <w:color w:val="FF0000"/>
        </w:rPr>
        <w:t xml:space="preserve">BD </w:t>
      </w:r>
      <w:r>
        <w:rPr/>
        <w:t>– pokud zaškrtnete, že chcete tlačítko, můžete mu přiřadit klávesovou zkratku a-z, 0-9 (pokud nechcete, vyberte možnost „None“). Tím nemusíte na tlačítko klikat myší a jen zmáčknout vybranou klávesu</w:t>
      </w:r>
    </w:p>
    <w:p>
      <w:pPr>
        <w:pStyle w:val="Normal"/>
        <w:rPr/>
      </w:pPr>
      <w:r>
        <w:rPr>
          <w:color w:val="FF0000"/>
        </w:rPr>
        <w:t xml:space="preserve">BE </w:t>
      </w:r>
      <w:r>
        <w:rPr/>
        <w:t>– uloží vytvořený druh (můžete jej později editovat, ukážeme si v následujících sekcích)</w:t>
      </w:r>
    </w:p>
    <w:p>
      <w:pPr>
        <w:pStyle w:val="Normal"/>
        <w:rPr/>
      </w:pPr>
      <w:r>
        <w:rPr/>
        <w:t xml:space="preserve">Tip: </w:t>
        <w:br/>
        <w:t>Tlačítka si vyberte pro častěji se vyskytující druhy a pro občas se vyskytující potvůrky tlačítko nevybírejte.</w:t>
        <w:br/>
        <w:t>Klávesovou zkratku (hotkey) můžete vybrat jen jednou</w:t>
        <w:br/>
        <w:t>POZOR! Kal, nebo nějaké nečistoty a nerozpoznatelné, musíte také označovat!</w:t>
      </w:r>
    </w:p>
    <w:p>
      <w:pPr>
        <w:pStyle w:val="Heading2"/>
        <w:rPr/>
      </w:pPr>
      <w:bookmarkStart w:id="5" w:name="_Toc190019449"/>
      <w:r>
        <w:rPr/>
        <w:t>Pracovní postup</w:t>
      </w:r>
      <w:bookmarkEnd w:id="5"/>
    </w:p>
    <w:p>
      <w:pPr>
        <w:pStyle w:val="Normal"/>
        <w:rPr/>
      </w:pPr>
      <w:r>
        <w:rPr/>
        <w:drawing>
          <wp:inline distT="0" distB="0" distL="0" distR="0">
            <wp:extent cx="5760720" cy="3453130"/>
            <wp:effectExtent l="0" t="0" r="0" b="0"/>
            <wp:docPr id="3" name="Image3" descr="Obsah obrázku text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Obsah obrázku text, snímek obrazovky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color w:val="FF0000"/>
        </w:rPr>
        <w:t xml:space="preserve">C </w:t>
      </w:r>
      <w:r>
        <w:rPr/>
        <w:t>– zde se zobrazuje posuzovaný ROI obrázek</w:t>
      </w:r>
    </w:p>
    <w:p>
      <w:pPr>
        <w:pStyle w:val="Normal"/>
        <w:rPr/>
      </w:pPr>
      <w:r>
        <w:rPr>
          <w:color w:val="FF0000"/>
        </w:rPr>
        <w:t xml:space="preserve">D </w:t>
      </w:r>
      <w:r>
        <w:rPr/>
        <w:t>– historie – přehled, jak se hodnotilo v průběhu času. Je jen k případné detekci chyb, poslední úprava a zatím provizorní řešení. Pokud by bylo nevyhovující, prosím, kontaktujte mě, uspíším vytvoření uživatelsky příjemnější verze.</w:t>
      </w:r>
    </w:p>
    <w:p>
      <w:pPr>
        <w:pStyle w:val="Normal"/>
        <w:rPr/>
      </w:pPr>
      <w:r>
        <w:rPr>
          <w:color w:val="FF0000"/>
        </w:rPr>
        <w:t xml:space="preserve">E </w:t>
      </w:r>
      <w:r>
        <w:rPr/>
        <w:t>– tlačítka pro druhy (ty, které mají označené „Has Button“)</w:t>
      </w:r>
    </w:p>
    <w:p>
      <w:pPr>
        <w:pStyle w:val="Normal"/>
        <w:rPr/>
      </w:pPr>
      <w:r>
        <w:rPr>
          <w:color w:val="FF0000"/>
        </w:rPr>
        <w:t xml:space="preserve">F </w:t>
      </w:r>
      <w:r>
        <w:rPr/>
        <w:t>– pole pro výběr ostatních druhů (nemají označené „Has Button“), výběr se musí potvrdit tlačítkem „Confirm“ nebo stisknutím klávesy &lt;Enter&gt;</w:t>
      </w:r>
    </w:p>
    <w:p>
      <w:pPr>
        <w:pStyle w:val="Normal"/>
        <w:rPr/>
      </w:pPr>
      <w:r>
        <w:rPr>
          <w:color w:val="FF0000"/>
        </w:rPr>
        <w:t xml:space="preserve">G </w:t>
      </w:r>
      <w:r>
        <w:rPr/>
        <w:t>– ovládací prvky aplikace</w:t>
      </w:r>
    </w:p>
    <w:p>
      <w:pPr>
        <w:pStyle w:val="ListParagraph"/>
        <w:numPr>
          <w:ilvl w:val="0"/>
          <w:numId w:val="1"/>
        </w:numPr>
        <w:rPr/>
      </w:pPr>
      <w:r>
        <w:rPr/>
        <w:t>Skip &lt;šipka doprava&gt; přeskočí aktuální obrázek, nepřesune ho ze složky pro výběr, budete se s ním později muset znovu vypořádat – tip: můžete si vytvořit nový druh „Skip“ který budete používat pro přeskakování, poté se nezobrazí příště a budete je mít uložené ve složkách</w:t>
      </w:r>
    </w:p>
    <w:p>
      <w:pPr>
        <w:pStyle w:val="ListParagraph"/>
        <w:numPr>
          <w:ilvl w:val="0"/>
          <w:numId w:val="1"/>
        </w:numPr>
        <w:rPr/>
      </w:pPr>
      <w:r>
        <w:rPr/>
        <w:t>Edit Class – zobrazí možnost editace druhů, ukážeme si později</w:t>
      </w:r>
    </w:p>
    <w:p>
      <w:pPr>
        <w:pStyle w:val="ListParagraph"/>
        <w:numPr>
          <w:ilvl w:val="0"/>
          <w:numId w:val="1"/>
        </w:numPr>
        <w:rPr/>
      </w:pPr>
      <w:r>
        <w:rPr/>
        <w:t>Add Class (</w:t>
      </w:r>
      <w:r>
        <w:rPr>
          <w:color w:val="FF0000"/>
        </w:rPr>
        <w:t>B</w:t>
      </w:r>
      <w:r>
        <w:rPr/>
        <w:t>) – umožní přidání nového druhu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! Je důležité označit do jednotlivých tříd také:</w:t>
      </w:r>
    </w:p>
    <w:p>
      <w:pPr>
        <w:pStyle w:val="ListParagraph"/>
        <w:numPr>
          <w:ilvl w:val="0"/>
          <w:numId w:val="2"/>
        </w:numPr>
        <w:rPr/>
      </w:pPr>
      <w:r>
        <w:rPr/>
        <w:t>Nečistoty a kal</w:t>
      </w:r>
    </w:p>
    <w:p>
      <w:pPr>
        <w:pStyle w:val="ListParagraph"/>
        <w:numPr>
          <w:ilvl w:val="0"/>
          <w:numId w:val="2"/>
        </w:numPr>
        <w:rPr/>
      </w:pPr>
      <w:r>
        <w:rPr/>
        <w:t>Nerozpoznatelné objekty, u kterých si nejsme jistí (uloží se vedle a můžeme se nad nimi zamyslet později), lepší než předávat AI špatná trénovací data – to radši žádná</w:t>
      </w:r>
    </w:p>
    <w:p>
      <w:pPr>
        <w:pStyle w:val="ListParagraph"/>
        <w:numPr>
          <w:ilvl w:val="0"/>
          <w:numId w:val="2"/>
        </w:numPr>
        <w:rPr/>
      </w:pPr>
      <w:r>
        <w:rPr/>
        <w:t>U obrázků, kde je více breberek, je důležité vybrat tu nejvíce dominantní (největší, nesnadněji rozpoznatelné, nejvíce obsaženou v obrázku)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80"/>
        <w:rPr/>
      </w:pPr>
      <w:bookmarkStart w:id="6" w:name="_Toc190019450"/>
      <w:r>
        <w:rPr/>
        <w:t>Editace druhů</w:t>
      </w:r>
      <w:bookmarkEnd w:id="6"/>
    </w:p>
    <w:p>
      <w:pPr>
        <w:pStyle w:val="Normal"/>
        <w:rPr/>
      </w:pPr>
      <w:r>
        <w:rPr/>
        <w:t>Editaci využijte prosím jen v krajních případech, zásadní je při vytvoření kontrolovat správnost latinského jména, dávejte pozor na velká a malá písmena. Pro strojové zpracování (které bude využito poté) je text „Codepode“ a „copepode“ úplně odlišný. Je sice v pozadí programu mechanismus, který umožní chybky a hrubky do nějaké míry opravit, není ale moc vhodné jej nasazovat.</w:t>
      </w:r>
    </w:p>
    <w:p>
      <w:pPr>
        <w:pStyle w:val="Normal"/>
        <w:rPr/>
      </w:pPr>
      <w:r>
        <w:rPr/>
        <w:drawing>
          <wp:inline distT="0" distB="0" distL="0" distR="0">
            <wp:extent cx="5760720" cy="6031865"/>
            <wp:effectExtent l="0" t="0" r="0" b="0"/>
            <wp:docPr id="4" name="Image4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Obsah obrázku text, snímek obrazovky, software, displej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color w:val="FF0000"/>
        </w:rPr>
        <w:t xml:space="preserve">GA </w:t>
      </w:r>
      <w:r>
        <w:rPr/>
        <w:t>– tlačítko pro editaci druhu – zobrazí se políčko (</w:t>
      </w:r>
      <w:r>
        <w:rPr>
          <w:color w:val="FF0000"/>
        </w:rPr>
        <w:t>GAA</w:t>
      </w:r>
      <w:r>
        <w:rPr/>
        <w:t>) – funguje úplně totožně jako (</w:t>
      </w:r>
      <w:r>
        <w:rPr>
          <w:color w:val="FF0000"/>
        </w:rPr>
        <w:t>B</w:t>
      </w:r>
      <w:r>
        <w:rPr/>
        <w:t>)</w:t>
      </w:r>
    </w:p>
    <w:p>
      <w:pPr>
        <w:pStyle w:val="Normal"/>
        <w:rPr/>
      </w:pPr>
      <w:r>
        <w:rPr>
          <w:color w:val="FF0000"/>
        </w:rPr>
        <w:t xml:space="preserve">GB </w:t>
      </w:r>
      <w:r>
        <w:rPr/>
        <w:t>– tlačítko, které smaže druh úplně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7" w:name="_Toc190019451"/>
      <w:r>
        <w:rPr/>
        <w:t>Závěr a kontakt</w:t>
      </w:r>
      <w:bookmarkEnd w:id="7"/>
    </w:p>
    <w:p>
      <w:pPr>
        <w:pStyle w:val="Normal"/>
        <w:rPr/>
      </w:pPr>
      <w:r>
        <w:rPr/>
        <w:t>Děkuji za pomoc na projektu (a mé bakalářské práci) - spuštění kvantitativní planktoskopie na JČU.</w:t>
      </w:r>
    </w:p>
    <w:p>
      <w:pPr>
        <w:pStyle w:val="Normal"/>
        <w:rPr/>
      </w:pPr>
      <w:r>
        <w:rPr/>
        <w:t>Velice si toho vážím, bez Vás by nebylo možné jej dokončit.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Pokud byste měli jakékoliv připomínky, dotazy nebo návrhy na vylepšení, prosím kontaktujte mě na mou univerzitní email schránku – </w:t>
      </w:r>
      <w:hyperlink r:id="rId6">
        <w:r>
          <w:rPr>
            <w:rStyle w:val="Hyperlink"/>
          </w:rPr>
          <w:t>stepad03@jcu.cz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Děkuji,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David Štěpán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dpis1Char"/>
    <w:uiPriority w:val="9"/>
    <w:qFormat/>
    <w:rsid w:val="00e7175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e7175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dpis3Char"/>
    <w:uiPriority w:val="9"/>
    <w:semiHidden/>
    <w:unhideWhenUsed/>
    <w:qFormat/>
    <w:rsid w:val="00e7175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dpis4Char"/>
    <w:uiPriority w:val="9"/>
    <w:semiHidden/>
    <w:unhideWhenUsed/>
    <w:qFormat/>
    <w:rsid w:val="00e7175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e7175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e7175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e7175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e7175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e7175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e7175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e7175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dpis3Char" w:customStyle="1">
    <w:name w:val="Nadpis 3 Char"/>
    <w:basedOn w:val="DefaultParagraphFont"/>
    <w:link w:val="Heading3"/>
    <w:uiPriority w:val="9"/>
    <w:semiHidden/>
    <w:qFormat/>
    <w:rsid w:val="00e7175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dpis4Char" w:customStyle="1">
    <w:name w:val="Nadpis 4 Char"/>
    <w:basedOn w:val="DefaultParagraphFont"/>
    <w:link w:val="Heading4"/>
    <w:uiPriority w:val="9"/>
    <w:semiHidden/>
    <w:qFormat/>
    <w:rsid w:val="00e7175b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dpis5Char" w:customStyle="1">
    <w:name w:val="Nadpis 5 Char"/>
    <w:basedOn w:val="DefaultParagraphFont"/>
    <w:link w:val="Heading5"/>
    <w:uiPriority w:val="9"/>
    <w:semiHidden/>
    <w:qFormat/>
    <w:rsid w:val="00e7175b"/>
    <w:rPr>
      <w:rFonts w:eastAsia="" w:cs="" w:cstheme="majorBidi" w:eastAsiaTheme="majorEastAsia"/>
      <w:color w:themeColor="accent1" w:themeShade="bf" w:val="0F4761"/>
    </w:rPr>
  </w:style>
  <w:style w:type="character" w:styleId="Nadpis6Char" w:customStyle="1">
    <w:name w:val="Nadpis 6 Char"/>
    <w:basedOn w:val="DefaultParagraphFont"/>
    <w:link w:val="Heading6"/>
    <w:uiPriority w:val="9"/>
    <w:semiHidden/>
    <w:qFormat/>
    <w:rsid w:val="00e7175b"/>
    <w:rPr>
      <w:rFonts w:eastAsia="" w:cs="" w:cstheme="majorBidi" w:eastAsiaTheme="majorEastAsia"/>
      <w:i/>
      <w:iCs/>
      <w:color w:themeColor="text1" w:themeTint="a6" w:val="595959"/>
    </w:rPr>
  </w:style>
  <w:style w:type="character" w:styleId="Nadpis7Char" w:customStyle="1">
    <w:name w:val="Nadpis 7 Char"/>
    <w:basedOn w:val="DefaultParagraphFont"/>
    <w:link w:val="Heading7"/>
    <w:uiPriority w:val="9"/>
    <w:semiHidden/>
    <w:qFormat/>
    <w:rsid w:val="00e7175b"/>
    <w:rPr>
      <w:rFonts w:eastAsia="" w:cs="" w:cstheme="majorBidi" w:eastAsiaTheme="majorEastAsia"/>
      <w:color w:themeColor="text1" w:themeTint="a6" w:val="595959"/>
    </w:rPr>
  </w:style>
  <w:style w:type="character" w:styleId="Nadpis8Char" w:customStyle="1">
    <w:name w:val="Nadpis 8 Char"/>
    <w:basedOn w:val="DefaultParagraphFont"/>
    <w:link w:val="Heading8"/>
    <w:uiPriority w:val="9"/>
    <w:semiHidden/>
    <w:qFormat/>
    <w:rsid w:val="00e7175b"/>
    <w:rPr>
      <w:rFonts w:eastAsia="" w:cs="" w:cstheme="majorBidi" w:eastAsiaTheme="majorEastAsia"/>
      <w:i/>
      <w:iCs/>
      <w:color w:themeColor="text1" w:themeTint="d8" w:val="272727"/>
    </w:rPr>
  </w:style>
  <w:style w:type="character" w:styleId="Nadpis9Char" w:customStyle="1">
    <w:name w:val="Nadpis 9 Char"/>
    <w:basedOn w:val="DefaultParagraphFont"/>
    <w:link w:val="Heading9"/>
    <w:uiPriority w:val="9"/>
    <w:semiHidden/>
    <w:qFormat/>
    <w:rsid w:val="00e7175b"/>
    <w:rPr>
      <w:rFonts w:eastAsia="" w:cs="" w:cstheme="majorBidi" w:eastAsiaTheme="majorEastAsia"/>
      <w:color w:themeColor="text1" w:themeTint="d8" w:val="272727"/>
    </w:rPr>
  </w:style>
  <w:style w:type="character" w:styleId="NzevChar" w:customStyle="1">
    <w:name w:val="Název Char"/>
    <w:basedOn w:val="DefaultParagraphFont"/>
    <w:link w:val="Title"/>
    <w:uiPriority w:val="10"/>
    <w:qFormat/>
    <w:rsid w:val="00e7175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dpisChar" w:customStyle="1">
    <w:name w:val="Podnadpis Char"/>
    <w:basedOn w:val="DefaultParagraphFont"/>
    <w:link w:val="Subtitle"/>
    <w:uiPriority w:val="11"/>
    <w:qFormat/>
    <w:rsid w:val="00e7175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tChar" w:customStyle="1">
    <w:name w:val="Citát Char"/>
    <w:basedOn w:val="DefaultParagraphFont"/>
    <w:link w:val="Quote"/>
    <w:uiPriority w:val="29"/>
    <w:qFormat/>
    <w:rsid w:val="00e7175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7175b"/>
    <w:rPr>
      <w:i/>
      <w:iCs/>
      <w:color w:themeColor="accent1" w:themeShade="bf" w:val="0F4761"/>
    </w:rPr>
  </w:style>
  <w:style w:type="character" w:styleId="VrazncittChar" w:customStyle="1">
    <w:name w:val="Výrazný citát Char"/>
    <w:basedOn w:val="DefaultParagraphFont"/>
    <w:link w:val="IntenseQuote"/>
    <w:uiPriority w:val="30"/>
    <w:qFormat/>
    <w:rsid w:val="00e7175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7175b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304f29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3100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NzevChar"/>
    <w:uiPriority w:val="10"/>
    <w:qFormat/>
    <w:rsid w:val="00e7175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dpisChar"/>
    <w:uiPriority w:val="11"/>
    <w:qFormat/>
    <w:rsid w:val="00e7175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tChar"/>
    <w:uiPriority w:val="29"/>
    <w:qFormat/>
    <w:rsid w:val="00e7175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7175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VrazncittChar"/>
    <w:uiPriority w:val="30"/>
    <w:qFormat/>
    <w:rsid w:val="00e71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04f29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4f29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304f29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stepad03@jcu.cz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LibreOffice/24.2.7.2$Linux_X86_64 LibreOffice_project/420$Build-2</Application>
  <AppVersion>15.0000</AppVersion>
  <Pages>9</Pages>
  <Words>823</Words>
  <Characters>4682</Characters>
  <CharactersWithSpaces>5475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2025-02-05T18:14:00Z</dcterms:created>
  <dc:creator>Štěpán David</dc:creator>
  <dc:description/>
  <dc:language>en-US</dc:language>
  <cp:lastModifiedBy/>
  <dcterms:modified xsi:type="dcterms:W3CDTF">2025-03-16T20:54:43Z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