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569A44" w14:textId="77777777" w:rsidR="00DB1A26" w:rsidRPr="00DB1A26" w:rsidRDefault="00DB1A26" w:rsidP="00DB1A26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DB1A26">
        <w:rPr>
          <w:rFonts w:eastAsia="Times New Roman" w:cstheme="minorHAnsi"/>
          <w:sz w:val="24"/>
          <w:szCs w:val="24"/>
        </w:rPr>
        <w:t> </w:t>
      </w:r>
      <w:r w:rsidRPr="00DB1A26">
        <w:rPr>
          <w:rFonts w:eastAsia="Times New Roman" w:cstheme="minorHAnsi"/>
          <w:sz w:val="32"/>
          <w:szCs w:val="32"/>
        </w:rPr>
        <w:t>Conditional Split and its use</w:t>
      </w:r>
    </w:p>
    <w:p w14:paraId="3568DBCD" w14:textId="77777777" w:rsidR="00DB1A26" w:rsidRPr="00DB1A26" w:rsidRDefault="00DB1A26" w:rsidP="00DB1A26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DB1A26">
        <w:rPr>
          <w:rFonts w:eastAsia="Times New Roman" w:cstheme="minorHAnsi"/>
          <w:color w:val="000000"/>
          <w:sz w:val="24"/>
          <w:szCs w:val="24"/>
        </w:rPr>
        <w:t>Aim:</w:t>
      </w:r>
    </w:p>
    <w:p w14:paraId="12C50AB0" w14:textId="77777777" w:rsidR="00DB1A26" w:rsidRPr="00DB1A26" w:rsidRDefault="00DB1A26" w:rsidP="00DB1A26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DB1A26">
        <w:rPr>
          <w:rFonts w:eastAsia="Times New Roman" w:cstheme="minorHAnsi"/>
          <w:color w:val="000000"/>
          <w:sz w:val="24"/>
          <w:szCs w:val="24"/>
        </w:rPr>
        <w:t>To filter data from CSV (Comma separated value) file and export data in the SQL database table.</w:t>
      </w:r>
    </w:p>
    <w:p w14:paraId="2C37B2CB" w14:textId="77777777" w:rsidR="00DB1A26" w:rsidRPr="00DB1A26" w:rsidRDefault="00DB1A26" w:rsidP="00DB1A26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DB1A26">
        <w:rPr>
          <w:rFonts w:eastAsia="Times New Roman" w:cstheme="minorHAnsi"/>
          <w:color w:val="000000"/>
          <w:sz w:val="24"/>
          <w:szCs w:val="24"/>
        </w:rPr>
        <w:t>Tools required:</w:t>
      </w:r>
    </w:p>
    <w:p w14:paraId="6FD2D9B4" w14:textId="77777777" w:rsidR="00DB1A26" w:rsidRPr="00DB1A26" w:rsidRDefault="00DB1A26" w:rsidP="00DB1A26">
      <w:pPr>
        <w:numPr>
          <w:ilvl w:val="0"/>
          <w:numId w:val="2"/>
        </w:num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DB1A26">
        <w:rPr>
          <w:rFonts w:eastAsia="Times New Roman" w:cstheme="minorHAnsi"/>
          <w:color w:val="000000"/>
          <w:sz w:val="24"/>
          <w:szCs w:val="24"/>
        </w:rPr>
        <w:t>SSIS tool (SQL server integration services)</w:t>
      </w:r>
    </w:p>
    <w:p w14:paraId="06F6C4EE" w14:textId="77777777" w:rsidR="00DB1A26" w:rsidRPr="00DB1A26" w:rsidRDefault="00DB1A26" w:rsidP="00DB1A26">
      <w:pPr>
        <w:numPr>
          <w:ilvl w:val="0"/>
          <w:numId w:val="2"/>
        </w:num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DB1A26">
        <w:rPr>
          <w:rFonts w:eastAsia="Times New Roman" w:cstheme="minorHAnsi"/>
          <w:color w:val="000000"/>
          <w:sz w:val="24"/>
          <w:szCs w:val="24"/>
        </w:rPr>
        <w:t>SSMS tool (SQL server management studio)</w:t>
      </w:r>
    </w:p>
    <w:p w14:paraId="43ED9FB9" w14:textId="77777777" w:rsidR="00DB1A26" w:rsidRPr="00DB1A26" w:rsidRDefault="00DB1A26" w:rsidP="00DB1A26">
      <w:pPr>
        <w:numPr>
          <w:ilvl w:val="0"/>
          <w:numId w:val="2"/>
        </w:numPr>
        <w:spacing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DB1A26">
        <w:rPr>
          <w:rFonts w:eastAsia="Times New Roman" w:cstheme="minorHAnsi"/>
          <w:color w:val="000000"/>
          <w:sz w:val="24"/>
          <w:szCs w:val="24"/>
        </w:rPr>
        <w:t>Source CSV file.</w:t>
      </w:r>
    </w:p>
    <w:p w14:paraId="0E155E11" w14:textId="77777777" w:rsidR="00DB1A26" w:rsidRPr="00DB1A26" w:rsidRDefault="00DB1A26" w:rsidP="00DB1A26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DB1A26">
        <w:rPr>
          <w:rFonts w:eastAsia="Times New Roman" w:cstheme="minorHAnsi"/>
          <w:color w:val="000000"/>
          <w:sz w:val="27"/>
          <w:szCs w:val="27"/>
        </w:rPr>
        <w:br/>
      </w:r>
    </w:p>
    <w:p w14:paraId="64C66E31" w14:textId="77777777" w:rsidR="00DB1A26" w:rsidRPr="00DB1A26" w:rsidRDefault="00DB1A26" w:rsidP="00DB1A26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DB1A26">
        <w:rPr>
          <w:rFonts w:eastAsia="Times New Roman" w:cstheme="minorHAnsi"/>
          <w:color w:val="000000"/>
          <w:sz w:val="24"/>
          <w:szCs w:val="24"/>
        </w:rPr>
        <w:t>Steps to perfume task:</w:t>
      </w:r>
    </w:p>
    <w:p w14:paraId="2B7E3A99" w14:textId="77777777" w:rsidR="00DB1A26" w:rsidRPr="00DB1A26" w:rsidRDefault="00DB1A26" w:rsidP="00DB1A26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DB1A26">
        <w:rPr>
          <w:rFonts w:eastAsia="Times New Roman" w:cstheme="minorHAnsi"/>
          <w:b/>
          <w:bCs/>
          <w:color w:val="000000"/>
          <w:sz w:val="24"/>
          <w:szCs w:val="24"/>
        </w:rPr>
        <w:t>Step 1:</w:t>
      </w:r>
    </w:p>
    <w:p w14:paraId="249ACF88" w14:textId="77777777" w:rsidR="00DB1A26" w:rsidRPr="00DB1A26" w:rsidRDefault="00DB1A26" w:rsidP="00DB1A26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DB1A26">
        <w:rPr>
          <w:rFonts w:eastAsia="Times New Roman" w:cstheme="minorHAnsi"/>
          <w:color w:val="000000"/>
          <w:sz w:val="24"/>
          <w:szCs w:val="24"/>
        </w:rPr>
        <w:t>Set up package with a proper name and make a table in SSMS tool database with a proper name.</w:t>
      </w:r>
    </w:p>
    <w:p w14:paraId="621866FA" w14:textId="4887517B" w:rsidR="00DB1A26" w:rsidRPr="00DB1A26" w:rsidRDefault="00DB1A26" w:rsidP="00DB1A26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DB1A26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61FCE0B" wp14:editId="3CC0B909">
            <wp:extent cx="5943600" cy="35394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651A" w14:textId="77777777" w:rsidR="00DB1A26" w:rsidRPr="00DB1A26" w:rsidRDefault="00DB1A26" w:rsidP="00DB1A26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DB1A26">
        <w:rPr>
          <w:rFonts w:eastAsia="Times New Roman" w:cstheme="minorHAnsi"/>
          <w:color w:val="000000"/>
          <w:sz w:val="27"/>
          <w:szCs w:val="27"/>
        </w:rPr>
        <w:br/>
      </w:r>
      <w:r w:rsidRPr="00DB1A26">
        <w:rPr>
          <w:rFonts w:eastAsia="Times New Roman" w:cstheme="minorHAnsi"/>
          <w:color w:val="000000"/>
          <w:sz w:val="27"/>
          <w:szCs w:val="27"/>
        </w:rPr>
        <w:br/>
      </w:r>
    </w:p>
    <w:p w14:paraId="17BA7FF2" w14:textId="77777777" w:rsidR="00DB1A26" w:rsidRPr="00DB1A26" w:rsidRDefault="00DB1A26" w:rsidP="00DB1A26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DB1A26">
        <w:rPr>
          <w:rFonts w:eastAsia="Times New Roman" w:cstheme="minorHAnsi"/>
          <w:b/>
          <w:bCs/>
          <w:color w:val="000000"/>
          <w:sz w:val="24"/>
          <w:szCs w:val="24"/>
        </w:rPr>
        <w:t>Step 2:</w:t>
      </w:r>
    </w:p>
    <w:p w14:paraId="68CB3729" w14:textId="77777777" w:rsidR="00DB1A26" w:rsidRPr="00DB1A26" w:rsidRDefault="00DB1A26" w:rsidP="00DB1A26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DB1A26">
        <w:rPr>
          <w:rFonts w:eastAsia="Times New Roman" w:cstheme="minorHAnsi"/>
          <w:color w:val="000000"/>
          <w:sz w:val="24"/>
          <w:szCs w:val="24"/>
        </w:rPr>
        <w:lastRenderedPageBreak/>
        <w:t>Make control flow and set up data flow, configure your data source.</w:t>
      </w:r>
    </w:p>
    <w:p w14:paraId="57100E56" w14:textId="0BE5337D" w:rsidR="00DB1A26" w:rsidRPr="00DB1A26" w:rsidRDefault="00DB1A26" w:rsidP="00DB1A26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DB1A26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D303E9B" wp14:editId="1A355AB3">
            <wp:extent cx="5943600" cy="33483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2EF68" w14:textId="77777777" w:rsidR="00DB1A26" w:rsidRPr="00DB1A26" w:rsidRDefault="00DB1A26" w:rsidP="00DB1A26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DB1A26">
        <w:rPr>
          <w:rFonts w:eastAsia="Times New Roman" w:cstheme="minorHAnsi"/>
          <w:color w:val="000000"/>
          <w:sz w:val="24"/>
          <w:szCs w:val="24"/>
        </w:rPr>
        <w:t xml:space="preserve">Set up data type of your data in Connection manager editor &gt; </w:t>
      </w:r>
      <w:proofErr w:type="gramStart"/>
      <w:r w:rsidRPr="00DB1A26">
        <w:rPr>
          <w:rFonts w:eastAsia="Times New Roman" w:cstheme="minorHAnsi"/>
          <w:color w:val="000000"/>
          <w:sz w:val="24"/>
          <w:szCs w:val="24"/>
        </w:rPr>
        <w:t>Advanced  according</w:t>
      </w:r>
      <w:proofErr w:type="gramEnd"/>
      <w:r w:rsidRPr="00DB1A26">
        <w:rPr>
          <w:rFonts w:eastAsia="Times New Roman" w:cstheme="minorHAnsi"/>
          <w:color w:val="000000"/>
          <w:sz w:val="24"/>
          <w:szCs w:val="24"/>
        </w:rPr>
        <w:t xml:space="preserve"> to your SQL server data destination table.</w:t>
      </w:r>
    </w:p>
    <w:p w14:paraId="71A72D6A" w14:textId="2F17BE85" w:rsidR="00DB1A26" w:rsidRPr="00DB1A26" w:rsidRDefault="00DB1A26" w:rsidP="00DB1A26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DB1A26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EDEAC82" wp14:editId="17583C8D">
            <wp:extent cx="5943600" cy="3348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62409" w14:textId="77777777" w:rsidR="00DB1A26" w:rsidRPr="00DB1A26" w:rsidRDefault="00DB1A26" w:rsidP="00DB1A26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DB1A26">
        <w:rPr>
          <w:rFonts w:eastAsia="Times New Roman" w:cstheme="minorHAnsi"/>
          <w:b/>
          <w:bCs/>
          <w:color w:val="000000"/>
          <w:sz w:val="24"/>
          <w:szCs w:val="24"/>
        </w:rPr>
        <w:t>Step 3:</w:t>
      </w:r>
    </w:p>
    <w:p w14:paraId="76212FBA" w14:textId="77777777" w:rsidR="00DB1A26" w:rsidRPr="00DB1A26" w:rsidRDefault="00DB1A26" w:rsidP="00DB1A26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DB1A26">
        <w:rPr>
          <w:rFonts w:eastAsia="Times New Roman" w:cstheme="minorHAnsi"/>
          <w:color w:val="000000"/>
          <w:sz w:val="24"/>
          <w:szCs w:val="24"/>
        </w:rPr>
        <w:lastRenderedPageBreak/>
        <w:t xml:space="preserve">ADD conditional split in data flow tag </w:t>
      </w:r>
      <w:proofErr w:type="gramStart"/>
      <w:r w:rsidRPr="00DB1A26">
        <w:rPr>
          <w:rFonts w:eastAsia="Times New Roman" w:cstheme="minorHAnsi"/>
          <w:color w:val="000000"/>
          <w:sz w:val="24"/>
          <w:szCs w:val="24"/>
        </w:rPr>
        <w:t>from  SSIS</w:t>
      </w:r>
      <w:proofErr w:type="gramEnd"/>
      <w:r w:rsidRPr="00DB1A26">
        <w:rPr>
          <w:rFonts w:eastAsia="Times New Roman" w:cstheme="minorHAnsi"/>
          <w:color w:val="000000"/>
          <w:sz w:val="24"/>
          <w:szCs w:val="24"/>
        </w:rPr>
        <w:t xml:space="preserve"> toolbox&gt;Common&gt; Conditional Split and double Configure condition for filtering.</w:t>
      </w:r>
    </w:p>
    <w:p w14:paraId="7230F731" w14:textId="4134767C" w:rsidR="00DB1A26" w:rsidRPr="00DB1A26" w:rsidRDefault="00DB1A26" w:rsidP="00DB1A26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DB1A26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F8CB5CA" wp14:editId="7CBB86EF">
            <wp:extent cx="5943600" cy="3348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8001F" w14:textId="77777777" w:rsidR="00DB1A26" w:rsidRPr="00DB1A26" w:rsidRDefault="00DB1A26" w:rsidP="00DB1A26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DB1A26">
        <w:rPr>
          <w:rFonts w:eastAsia="Times New Roman" w:cstheme="minorHAnsi"/>
          <w:color w:val="000000"/>
          <w:sz w:val="24"/>
          <w:szCs w:val="24"/>
        </w:rPr>
        <w:t>Here we are filtering data which is from Country United states that why filtering condition is </w:t>
      </w:r>
    </w:p>
    <w:p w14:paraId="0B797FB4" w14:textId="77777777" w:rsidR="00DB1A26" w:rsidRPr="00DB1A26" w:rsidRDefault="00DB1A26" w:rsidP="00DB1A26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DB1A26">
        <w:rPr>
          <w:rFonts w:eastAsia="Times New Roman" w:cstheme="minorHAnsi"/>
          <w:color w:val="000000"/>
          <w:sz w:val="24"/>
          <w:szCs w:val="24"/>
        </w:rPr>
        <w:t>Condition:  FINDSTRING (UPPER ([country]), "UNITED STATES", 1)&gt;0</w:t>
      </w:r>
    </w:p>
    <w:p w14:paraId="4F24D915" w14:textId="77777777" w:rsidR="00DB1A26" w:rsidRPr="00DB1A26" w:rsidRDefault="00DB1A26" w:rsidP="00DB1A26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DB1A26">
        <w:rPr>
          <w:rFonts w:eastAsia="Times New Roman" w:cstheme="minorHAnsi"/>
          <w:color w:val="000000"/>
          <w:sz w:val="24"/>
          <w:szCs w:val="24"/>
        </w:rPr>
        <w:t>And then set up default output name (Condition not fulfilled) and output name (condition fulfilled) and click ok. Join data flow arrow from source to condition slit.</w:t>
      </w:r>
    </w:p>
    <w:p w14:paraId="53A8D96A" w14:textId="77777777" w:rsidR="00DB1A26" w:rsidRPr="00DB1A26" w:rsidRDefault="00DB1A26" w:rsidP="00DB1A26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DB1A26">
        <w:rPr>
          <w:rFonts w:eastAsia="Times New Roman" w:cstheme="minorHAnsi"/>
          <w:color w:val="000000"/>
          <w:sz w:val="27"/>
          <w:szCs w:val="27"/>
        </w:rPr>
        <w:br/>
      </w:r>
    </w:p>
    <w:p w14:paraId="0FA988BC" w14:textId="77777777" w:rsidR="00DB1A26" w:rsidRPr="00DB1A26" w:rsidRDefault="00DB1A26" w:rsidP="00DB1A26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DB1A26">
        <w:rPr>
          <w:rFonts w:eastAsia="Times New Roman" w:cstheme="minorHAnsi"/>
          <w:b/>
          <w:bCs/>
          <w:color w:val="000000"/>
          <w:sz w:val="24"/>
          <w:szCs w:val="24"/>
        </w:rPr>
        <w:t>Step 4:</w:t>
      </w:r>
    </w:p>
    <w:p w14:paraId="75EF43E0" w14:textId="77777777" w:rsidR="00DB1A26" w:rsidRPr="00DB1A26" w:rsidRDefault="00DB1A26" w:rsidP="00DB1A26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DB1A26">
        <w:rPr>
          <w:rFonts w:eastAsia="Times New Roman" w:cstheme="minorHAnsi"/>
          <w:color w:val="000000"/>
          <w:sz w:val="24"/>
          <w:szCs w:val="24"/>
        </w:rPr>
        <w:t xml:space="preserve">Now set up data destination connection for data which match </w:t>
      </w:r>
      <w:proofErr w:type="gramStart"/>
      <w:r w:rsidRPr="00DB1A26">
        <w:rPr>
          <w:rFonts w:eastAsia="Times New Roman" w:cstheme="minorHAnsi"/>
          <w:color w:val="000000"/>
          <w:sz w:val="24"/>
          <w:szCs w:val="24"/>
        </w:rPr>
        <w:t>filtering</w:t>
      </w:r>
      <w:proofErr w:type="gramEnd"/>
      <w:r w:rsidRPr="00DB1A26">
        <w:rPr>
          <w:rFonts w:eastAsia="Times New Roman" w:cstheme="minorHAnsi"/>
          <w:color w:val="000000"/>
          <w:sz w:val="24"/>
          <w:szCs w:val="24"/>
        </w:rPr>
        <w:t xml:space="preserve"> and which does not and store those data in separate tables or as you want.</w:t>
      </w:r>
    </w:p>
    <w:p w14:paraId="770BCF53" w14:textId="77777777" w:rsidR="00DB1A26" w:rsidRPr="00DB1A26" w:rsidRDefault="00DB1A26" w:rsidP="00DB1A26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DB1A26">
        <w:rPr>
          <w:rFonts w:eastAsia="Times New Roman" w:cstheme="minorHAnsi"/>
          <w:color w:val="000000"/>
          <w:sz w:val="24"/>
          <w:szCs w:val="24"/>
        </w:rPr>
        <w:t>Do all mapping properly by double-clicking on Data destination </w:t>
      </w:r>
    </w:p>
    <w:p w14:paraId="1B1D932C" w14:textId="77777777" w:rsidR="00DB1A26" w:rsidRPr="00DB1A26" w:rsidRDefault="00DB1A26" w:rsidP="00DB1A26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DB1A26">
        <w:rPr>
          <w:rFonts w:eastAsia="Times New Roman" w:cstheme="minorHAnsi"/>
          <w:color w:val="000000"/>
          <w:sz w:val="24"/>
          <w:szCs w:val="24"/>
        </w:rPr>
        <w:t>OLE DB destination editor &gt; Mapping &gt; Set each source column with correct destination column. </w:t>
      </w:r>
    </w:p>
    <w:p w14:paraId="58A3C7BD" w14:textId="55E8066F" w:rsidR="00DB1A26" w:rsidRPr="00DB1A26" w:rsidRDefault="00DB1A26" w:rsidP="00DB1A26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DB1A26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3426F9EC" wp14:editId="4096026E">
            <wp:extent cx="5943600" cy="3348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285D0" w14:textId="77777777" w:rsidR="00DB1A26" w:rsidRPr="00DB1A26" w:rsidRDefault="00DB1A26" w:rsidP="00DB1A26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DB1A26">
        <w:rPr>
          <w:rFonts w:eastAsia="Times New Roman" w:cstheme="minorHAnsi"/>
          <w:color w:val="000000"/>
          <w:sz w:val="27"/>
          <w:szCs w:val="27"/>
        </w:rPr>
        <w:br/>
      </w:r>
    </w:p>
    <w:p w14:paraId="13444279" w14:textId="77777777" w:rsidR="00DB1A26" w:rsidRPr="00DB1A26" w:rsidRDefault="00DB1A26" w:rsidP="00DB1A26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DB1A26">
        <w:rPr>
          <w:rFonts w:eastAsia="Times New Roman" w:cstheme="minorHAnsi"/>
          <w:color w:val="000000"/>
          <w:sz w:val="24"/>
          <w:szCs w:val="24"/>
        </w:rPr>
        <w:t>After setting up everything click ok.</w:t>
      </w:r>
    </w:p>
    <w:p w14:paraId="3CB6E17E" w14:textId="77777777" w:rsidR="00DB1A26" w:rsidRPr="00DB1A26" w:rsidRDefault="00DB1A26" w:rsidP="00DB1A26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DB1A26">
        <w:rPr>
          <w:rFonts w:eastAsia="Times New Roman" w:cstheme="minorHAnsi"/>
          <w:b/>
          <w:bCs/>
          <w:color w:val="000000"/>
          <w:sz w:val="24"/>
          <w:szCs w:val="24"/>
        </w:rPr>
        <w:t>Step 5:</w:t>
      </w:r>
    </w:p>
    <w:p w14:paraId="4EF567D4" w14:textId="77777777" w:rsidR="00DB1A26" w:rsidRPr="00DB1A26" w:rsidRDefault="00DB1A26" w:rsidP="00DB1A26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DB1A26">
        <w:rPr>
          <w:rFonts w:eastAsia="Times New Roman" w:cstheme="minorHAnsi"/>
          <w:color w:val="000000"/>
          <w:sz w:val="24"/>
          <w:szCs w:val="24"/>
        </w:rPr>
        <w:t>Now it time to run your package and see the result.</w:t>
      </w:r>
    </w:p>
    <w:p w14:paraId="379D0DAD" w14:textId="3AC0F54F" w:rsidR="00DB1A26" w:rsidRPr="00DB1A26" w:rsidRDefault="00DB1A26" w:rsidP="00DB1A26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DB1A26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564EB005" wp14:editId="3E1B5CB9">
            <wp:extent cx="5943600" cy="3348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281A3" w14:textId="77777777" w:rsidR="00DB1A26" w:rsidRPr="00DB1A26" w:rsidRDefault="00DB1A26" w:rsidP="00DB1A26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DB1A26">
        <w:rPr>
          <w:rFonts w:eastAsia="Times New Roman" w:cstheme="minorHAnsi"/>
          <w:color w:val="000000"/>
          <w:sz w:val="27"/>
          <w:szCs w:val="27"/>
        </w:rPr>
        <w:br/>
      </w:r>
      <w:r w:rsidRPr="00DB1A26">
        <w:rPr>
          <w:rFonts w:eastAsia="Times New Roman" w:cstheme="minorHAnsi"/>
          <w:color w:val="000000"/>
          <w:sz w:val="27"/>
          <w:szCs w:val="27"/>
        </w:rPr>
        <w:br/>
      </w:r>
    </w:p>
    <w:p w14:paraId="09D41140" w14:textId="77777777" w:rsidR="00DB1A26" w:rsidRPr="00DB1A26" w:rsidRDefault="00DB1A26" w:rsidP="00DB1A26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DB1A26">
        <w:rPr>
          <w:rFonts w:eastAsia="Times New Roman" w:cstheme="minorHAnsi"/>
          <w:color w:val="000000"/>
          <w:sz w:val="24"/>
          <w:szCs w:val="24"/>
        </w:rPr>
        <w:t xml:space="preserve">And the </w:t>
      </w:r>
      <w:bookmarkStart w:id="0" w:name="_GoBack"/>
      <w:bookmarkEnd w:id="0"/>
      <w:r w:rsidRPr="00DB1A26">
        <w:rPr>
          <w:rFonts w:eastAsia="Times New Roman" w:cstheme="minorHAnsi"/>
          <w:color w:val="000000"/>
          <w:sz w:val="24"/>
          <w:szCs w:val="24"/>
        </w:rPr>
        <w:t>result can be seen in SQL server tables also</w:t>
      </w:r>
    </w:p>
    <w:p w14:paraId="27A67F38" w14:textId="72A9F1F9" w:rsidR="00DB1A26" w:rsidRPr="00DB1A26" w:rsidRDefault="00DB1A26" w:rsidP="00DB1A26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DB1A26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23C38F21" wp14:editId="4C18E8DB">
            <wp:extent cx="5943600" cy="4574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B5F4F" w14:textId="77777777" w:rsidR="00DB1A26" w:rsidRPr="00DB1A26" w:rsidRDefault="00DB1A26" w:rsidP="00DB1A26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DB1A26">
        <w:rPr>
          <w:rFonts w:eastAsia="Times New Roman" w:cstheme="minorHAnsi"/>
          <w:color w:val="000000"/>
          <w:sz w:val="27"/>
          <w:szCs w:val="27"/>
        </w:rPr>
        <w:br/>
      </w:r>
    </w:p>
    <w:p w14:paraId="67343CFA" w14:textId="77777777" w:rsidR="00DB1A26" w:rsidRPr="00DB1A26" w:rsidRDefault="00DB1A26" w:rsidP="00DB1A26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DB1A26">
        <w:rPr>
          <w:rFonts w:eastAsia="Times New Roman" w:cstheme="minorHAnsi"/>
          <w:color w:val="000000"/>
          <w:sz w:val="24"/>
          <w:szCs w:val="24"/>
        </w:rPr>
        <w:t>Note: Try to be extra care full about data type conversion and your CSV file because it may create errors.</w:t>
      </w:r>
    </w:p>
    <w:p w14:paraId="2E16F4C8" w14:textId="3F75A3F4" w:rsidR="00CB679B" w:rsidRPr="00DB1A26" w:rsidRDefault="00CB679B" w:rsidP="00DB1A26">
      <w:pPr>
        <w:rPr>
          <w:rFonts w:cstheme="minorHAnsi"/>
        </w:rPr>
      </w:pPr>
    </w:p>
    <w:sectPr w:rsidR="00CB679B" w:rsidRPr="00DB1A26" w:rsidSect="00252191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995461" w14:textId="77777777" w:rsidR="00FA1699" w:rsidRDefault="00FA1699" w:rsidP="002453BF">
      <w:pPr>
        <w:spacing w:after="0" w:line="240" w:lineRule="auto"/>
      </w:pPr>
      <w:r>
        <w:separator/>
      </w:r>
    </w:p>
  </w:endnote>
  <w:endnote w:type="continuationSeparator" w:id="0">
    <w:p w14:paraId="1A6341B0" w14:textId="77777777" w:rsidR="00FA1699" w:rsidRDefault="00FA1699" w:rsidP="002453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888697"/>
      <w:docPartObj>
        <w:docPartGallery w:val="Page Numbers (Bottom of Page)"/>
        <w:docPartUnique/>
      </w:docPartObj>
    </w:sdtPr>
    <w:sdtEndPr/>
    <w:sdtContent>
      <w:sdt>
        <w:sdtPr>
          <w:id w:val="565050477"/>
          <w:docPartObj>
            <w:docPartGallery w:val="Page Numbers (Top of Page)"/>
            <w:docPartUnique/>
          </w:docPartObj>
        </w:sdtPr>
        <w:sdtEndPr/>
        <w:sdtContent>
          <w:p w14:paraId="7FC028CF" w14:textId="77777777" w:rsidR="002453BF" w:rsidRDefault="002453BF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5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6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09EA9559" w14:textId="77777777" w:rsidR="002453BF" w:rsidRDefault="002453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F46611" w14:textId="77777777" w:rsidR="00FA1699" w:rsidRDefault="00FA1699" w:rsidP="002453BF">
      <w:pPr>
        <w:spacing w:after="0" w:line="240" w:lineRule="auto"/>
      </w:pPr>
      <w:r>
        <w:separator/>
      </w:r>
    </w:p>
  </w:footnote>
  <w:footnote w:type="continuationSeparator" w:id="0">
    <w:p w14:paraId="79EB2973" w14:textId="77777777" w:rsidR="00FA1699" w:rsidRDefault="00FA1699" w:rsidP="002453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95"/>
      <w:gridCol w:w="1195"/>
    </w:tblGrid>
    <w:tr w:rsidR="002453BF" w14:paraId="0A751040" w14:textId="77777777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le"/>
          <w:id w:val="77761602"/>
          <w:placeholder>
            <w:docPart w:val="6098BAABF5044C339D867F9D988607F0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14:paraId="49D75630" w14:textId="77777777" w:rsidR="002453BF" w:rsidRDefault="002453BF" w:rsidP="002453BF">
              <w:pPr>
                <w:pStyle w:val="Header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[SSIS Tutorials]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</w:rPr>
          <w:alias w:val="Year"/>
          <w:id w:val="77761609"/>
          <w:placeholder>
            <w:docPart w:val="C4C2D202B2214DA99EC321E2B0966CA4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7-10-12T00:00:00Z"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14:paraId="65124F32" w14:textId="77777777" w:rsidR="002453BF" w:rsidRDefault="002453BF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>2017</w:t>
              </w:r>
            </w:p>
          </w:tc>
        </w:sdtContent>
      </w:sdt>
    </w:tr>
  </w:tbl>
  <w:p w14:paraId="47FD2DFB" w14:textId="77777777" w:rsidR="002453BF" w:rsidRDefault="002453B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7141E"/>
    <w:multiLevelType w:val="multilevel"/>
    <w:tmpl w:val="DDCA1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541100"/>
    <w:multiLevelType w:val="hybridMultilevel"/>
    <w:tmpl w:val="BD027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32E3"/>
    <w:rsid w:val="00075152"/>
    <w:rsid w:val="00103C10"/>
    <w:rsid w:val="002453BF"/>
    <w:rsid w:val="00252191"/>
    <w:rsid w:val="005975A6"/>
    <w:rsid w:val="005A1EF5"/>
    <w:rsid w:val="008832E3"/>
    <w:rsid w:val="00B159AA"/>
    <w:rsid w:val="00B367E2"/>
    <w:rsid w:val="00B94545"/>
    <w:rsid w:val="00C35641"/>
    <w:rsid w:val="00CB679B"/>
    <w:rsid w:val="00DB1A26"/>
    <w:rsid w:val="00DE3315"/>
    <w:rsid w:val="00FA1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BAE2D"/>
  <w15:docId w15:val="{242FE766-D5CF-428A-8464-671063515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21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2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32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32E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453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3BF"/>
  </w:style>
  <w:style w:type="paragraph" w:styleId="Footer">
    <w:name w:val="footer"/>
    <w:basedOn w:val="Normal"/>
    <w:link w:val="FooterChar"/>
    <w:uiPriority w:val="99"/>
    <w:unhideWhenUsed/>
    <w:rsid w:val="002453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3BF"/>
  </w:style>
  <w:style w:type="paragraph" w:styleId="NormalWeb">
    <w:name w:val="Normal (Web)"/>
    <w:basedOn w:val="Normal"/>
    <w:uiPriority w:val="99"/>
    <w:semiHidden/>
    <w:unhideWhenUsed/>
    <w:rsid w:val="00DB1A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33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098BAABF5044C339D867F9D988607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DBB26E-7EDC-4A96-B589-8A66F44E26EF}"/>
      </w:docPartPr>
      <w:docPartBody>
        <w:p w:rsidR="00C120E0" w:rsidRDefault="00444903" w:rsidP="00444903">
          <w:pPr>
            <w:pStyle w:val="6098BAABF5044C339D867F9D988607F0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C4C2D202B2214DA99EC321E2B0966C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94C1C1-2222-4C0F-AB11-CF0EA16936FE}"/>
      </w:docPartPr>
      <w:docPartBody>
        <w:p w:rsidR="00C120E0" w:rsidRDefault="00444903" w:rsidP="00444903">
          <w:pPr>
            <w:pStyle w:val="C4C2D202B2214DA99EC321E2B0966CA4"/>
          </w:pPr>
          <w:r>
            <w:rPr>
              <w:rFonts w:asciiTheme="majorHAnsi" w:eastAsiaTheme="majorEastAsia" w:hAnsiTheme="majorHAnsi" w:cstheme="majorBidi"/>
              <w:b/>
              <w:bCs/>
              <w:color w:val="4472C4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44903"/>
    <w:rsid w:val="00444903"/>
    <w:rsid w:val="00837770"/>
    <w:rsid w:val="00C120E0"/>
    <w:rsid w:val="00DA4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098BAABF5044C339D867F9D988607F0">
    <w:name w:val="6098BAABF5044C339D867F9D988607F0"/>
    <w:rsid w:val="00444903"/>
  </w:style>
  <w:style w:type="paragraph" w:customStyle="1" w:styleId="C4C2D202B2214DA99EC321E2B0966CA4">
    <w:name w:val="C4C2D202B2214DA99EC321E2B0966CA4"/>
    <w:rsid w:val="004449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2017-10-12T00:00:00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6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[SSIS Tutorials]</dc:title>
  <dc:creator>trainee_user</dc:creator>
  <cp:lastModifiedBy>Dharmendra Kumar</cp:lastModifiedBy>
  <cp:revision>3</cp:revision>
  <dcterms:created xsi:type="dcterms:W3CDTF">2017-10-11T07:04:00Z</dcterms:created>
  <dcterms:modified xsi:type="dcterms:W3CDTF">2020-10-19T13:08:00Z</dcterms:modified>
</cp:coreProperties>
</file>