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1386"/>
        <w:gridCol w:w="7969"/>
      </w:tblGrid>
      <w:tr w:rsidR="001B3A66" w:rsidRPr="001B3A66" w14:paraId="13837641" w14:textId="77777777" w:rsidTr="001B3A66">
        <w:tc>
          <w:tcPr>
            <w:tcW w:w="1384" w:type="dxa"/>
            <w:hideMark/>
          </w:tcPr>
          <w:p w14:paraId="3A740E37" w14:textId="77777777" w:rsidR="001B3A66" w:rsidRPr="001B3A66" w:rsidRDefault="001B3A66" w:rsidP="001B3A66">
            <w:pPr>
              <w:spacing w:after="0" w:line="240" w:lineRule="auto"/>
              <w:jc w:val="both"/>
              <w:rPr>
                <w:rFonts w:ascii="Times New Roman" w:eastAsia="Times New Roman" w:hAnsi="Times New Roman" w:cs="Times New Roman"/>
                <w:b/>
                <w:kern w:val="0"/>
                <w:sz w:val="24"/>
                <w:szCs w:val="24"/>
                <w:lang w:eastAsia="ru-RU"/>
                <w14:ligatures w14:val="none"/>
              </w:rPr>
            </w:pPr>
            <w:bookmarkStart w:id="0" w:name="_Toc42589186"/>
            <w:r w:rsidRPr="001B3A66">
              <w:rPr>
                <w:rFonts w:ascii="Calibri" w:eastAsia="Times New Roman" w:hAnsi="Calibri" w:cs="Times New Roman"/>
                <w:noProof/>
                <w:kern w:val="0"/>
                <w14:ligatures w14:val="none"/>
              </w:rPr>
              <w:drawing>
                <wp:anchor distT="0" distB="0" distL="114300" distR="114300" simplePos="0" relativeHeight="251659264" behindDoc="1" locked="0" layoutInCell="1" allowOverlap="1" wp14:anchorId="08358D29" wp14:editId="09752335">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12" name="Рисунок 3"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Gerb-BMSTU_0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pic:spPr>
                      </pic:pic>
                    </a:graphicData>
                  </a:graphic>
                  <wp14:sizeRelH relativeFrom="page">
                    <wp14:pctWidth>0</wp14:pctWidth>
                  </wp14:sizeRelH>
                  <wp14:sizeRelV relativeFrom="page">
                    <wp14:pctHeight>0</wp14:pctHeight>
                  </wp14:sizeRelV>
                </wp:anchor>
              </w:drawing>
            </w:r>
          </w:p>
        </w:tc>
        <w:tc>
          <w:tcPr>
            <w:tcW w:w="8469" w:type="dxa"/>
            <w:hideMark/>
          </w:tcPr>
          <w:p w14:paraId="1152311F" w14:textId="77777777" w:rsidR="001B3A66" w:rsidRPr="001B3A66" w:rsidRDefault="001B3A66" w:rsidP="001B3A66">
            <w:pPr>
              <w:spacing w:after="0" w:line="240" w:lineRule="auto"/>
              <w:jc w:val="center"/>
              <w:rPr>
                <w:rFonts w:ascii="Times New Roman" w:eastAsia="Times New Roman" w:hAnsi="Times New Roman" w:cs="Times New Roman"/>
                <w:b/>
                <w:kern w:val="0"/>
                <w:sz w:val="24"/>
                <w:szCs w:val="24"/>
                <w:lang w:eastAsia="ru-RU"/>
                <w14:ligatures w14:val="none"/>
              </w:rPr>
            </w:pPr>
            <w:r w:rsidRPr="001B3A66">
              <w:rPr>
                <w:rFonts w:ascii="Times New Roman" w:eastAsia="Times New Roman" w:hAnsi="Times New Roman" w:cs="Times New Roman"/>
                <w:b/>
                <w:kern w:val="0"/>
                <w:sz w:val="24"/>
                <w:szCs w:val="24"/>
                <w:lang w:eastAsia="ru-RU"/>
                <w14:ligatures w14:val="none"/>
              </w:rPr>
              <w:t>Министерство науки и высшего образования Российской Федерации</w:t>
            </w:r>
          </w:p>
          <w:p w14:paraId="19331D46" w14:textId="02AD9379" w:rsidR="001B3A66" w:rsidRPr="001B3A66" w:rsidRDefault="001B3A66" w:rsidP="001B3A66">
            <w:pPr>
              <w:spacing w:after="0" w:line="240" w:lineRule="auto"/>
              <w:jc w:val="center"/>
              <w:rPr>
                <w:rFonts w:ascii="Times New Roman" w:eastAsia="Times New Roman" w:hAnsi="Times New Roman" w:cs="Times New Roman"/>
                <w:b/>
                <w:kern w:val="0"/>
                <w:sz w:val="24"/>
                <w:szCs w:val="24"/>
                <w:lang w:eastAsia="ru-RU"/>
                <w14:ligatures w14:val="none"/>
              </w:rPr>
            </w:pPr>
            <w:r w:rsidRPr="001B3A66">
              <w:rPr>
                <w:rFonts w:ascii="Times New Roman" w:eastAsia="Times New Roman" w:hAnsi="Times New Roman" w:cs="Times New Roman"/>
                <w:b/>
                <w:kern w:val="0"/>
                <w:sz w:val="24"/>
                <w:szCs w:val="24"/>
                <w:lang w:eastAsia="ru-RU"/>
                <w14:ligatures w14:val="none"/>
              </w:rPr>
              <w:t xml:space="preserve">Федеральное государственное </w:t>
            </w:r>
            <w:r w:rsidR="005E5A40">
              <w:rPr>
                <w:rFonts w:ascii="Times New Roman" w:eastAsia="Times New Roman" w:hAnsi="Times New Roman" w:cs="Times New Roman"/>
                <w:b/>
                <w:kern w:val="0"/>
                <w:sz w:val="24"/>
                <w:szCs w:val="24"/>
                <w:lang w:eastAsia="ru-RU"/>
                <w14:ligatures w14:val="none"/>
              </w:rPr>
              <w:t>автономное</w:t>
            </w:r>
            <w:r w:rsidRPr="001B3A66">
              <w:rPr>
                <w:rFonts w:ascii="Times New Roman" w:eastAsia="Times New Roman" w:hAnsi="Times New Roman" w:cs="Times New Roman"/>
                <w:b/>
                <w:kern w:val="0"/>
                <w:sz w:val="24"/>
                <w:szCs w:val="24"/>
                <w:lang w:eastAsia="ru-RU"/>
                <w14:ligatures w14:val="none"/>
              </w:rPr>
              <w:t xml:space="preserve"> образовательное учреждение </w:t>
            </w:r>
          </w:p>
          <w:p w14:paraId="58F6C3F2" w14:textId="77777777" w:rsidR="001B3A66" w:rsidRPr="001B3A66" w:rsidRDefault="001B3A66" w:rsidP="001B3A66">
            <w:pPr>
              <w:spacing w:after="0" w:line="240" w:lineRule="auto"/>
              <w:jc w:val="center"/>
              <w:rPr>
                <w:rFonts w:ascii="Times New Roman" w:eastAsia="Times New Roman" w:hAnsi="Times New Roman" w:cs="Times New Roman"/>
                <w:b/>
                <w:kern w:val="0"/>
                <w:sz w:val="24"/>
                <w:szCs w:val="24"/>
                <w:lang w:eastAsia="ru-RU"/>
                <w14:ligatures w14:val="none"/>
              </w:rPr>
            </w:pPr>
            <w:r w:rsidRPr="001B3A66">
              <w:rPr>
                <w:rFonts w:ascii="Times New Roman" w:eastAsia="Times New Roman" w:hAnsi="Times New Roman" w:cs="Times New Roman"/>
                <w:b/>
                <w:kern w:val="0"/>
                <w:sz w:val="24"/>
                <w:szCs w:val="24"/>
                <w:lang w:eastAsia="ru-RU"/>
                <w14:ligatures w14:val="none"/>
              </w:rPr>
              <w:t>высшего образования</w:t>
            </w:r>
          </w:p>
          <w:p w14:paraId="0DC7F9A0" w14:textId="77777777" w:rsidR="001B3A66" w:rsidRPr="001B3A66" w:rsidRDefault="001B3A66" w:rsidP="001B3A66">
            <w:pPr>
              <w:spacing w:after="0" w:line="240" w:lineRule="auto"/>
              <w:ind w:right="-2"/>
              <w:jc w:val="center"/>
              <w:rPr>
                <w:rFonts w:ascii="Times New Roman" w:eastAsia="Times New Roman" w:hAnsi="Times New Roman" w:cs="Times New Roman"/>
                <w:b/>
                <w:kern w:val="0"/>
                <w:sz w:val="24"/>
                <w:szCs w:val="24"/>
                <w:lang w:eastAsia="ru-RU"/>
                <w14:ligatures w14:val="none"/>
              </w:rPr>
            </w:pPr>
            <w:r w:rsidRPr="001B3A66">
              <w:rPr>
                <w:rFonts w:ascii="Times New Roman" w:eastAsia="Times New Roman" w:hAnsi="Times New Roman" w:cs="Times New Roman"/>
                <w:b/>
                <w:kern w:val="0"/>
                <w:sz w:val="24"/>
                <w:szCs w:val="24"/>
                <w:lang w:eastAsia="ru-RU"/>
                <w14:ligatures w14:val="none"/>
              </w:rPr>
              <w:t>«Московский государственный технический университет</w:t>
            </w:r>
          </w:p>
          <w:p w14:paraId="4BC03961" w14:textId="77777777" w:rsidR="001B3A66" w:rsidRPr="001B3A66" w:rsidRDefault="001B3A66" w:rsidP="001B3A66">
            <w:pPr>
              <w:spacing w:after="0" w:line="240" w:lineRule="auto"/>
              <w:ind w:right="-2"/>
              <w:jc w:val="center"/>
              <w:rPr>
                <w:rFonts w:ascii="Times New Roman" w:eastAsia="Times New Roman" w:hAnsi="Times New Roman" w:cs="Times New Roman"/>
                <w:b/>
                <w:kern w:val="0"/>
                <w:sz w:val="24"/>
                <w:szCs w:val="24"/>
                <w:lang w:eastAsia="ru-RU"/>
                <w14:ligatures w14:val="none"/>
              </w:rPr>
            </w:pPr>
            <w:r w:rsidRPr="001B3A66">
              <w:rPr>
                <w:rFonts w:ascii="Times New Roman" w:eastAsia="Times New Roman" w:hAnsi="Times New Roman" w:cs="Times New Roman"/>
                <w:b/>
                <w:kern w:val="0"/>
                <w:sz w:val="24"/>
                <w:szCs w:val="24"/>
                <w:lang w:eastAsia="ru-RU"/>
                <w14:ligatures w14:val="none"/>
              </w:rPr>
              <w:t>имени Н.Э. Баумана</w:t>
            </w:r>
          </w:p>
          <w:p w14:paraId="2866184E" w14:textId="77777777" w:rsidR="001B3A66" w:rsidRPr="001B3A66" w:rsidRDefault="001B3A66" w:rsidP="001B3A66">
            <w:pPr>
              <w:spacing w:after="0" w:line="240" w:lineRule="auto"/>
              <w:jc w:val="center"/>
              <w:rPr>
                <w:rFonts w:ascii="Times New Roman" w:eastAsia="Times New Roman" w:hAnsi="Times New Roman" w:cs="Times New Roman"/>
                <w:b/>
                <w:kern w:val="0"/>
                <w:sz w:val="24"/>
                <w:szCs w:val="24"/>
                <w:lang w:eastAsia="ru-RU"/>
                <w14:ligatures w14:val="none"/>
              </w:rPr>
            </w:pPr>
            <w:r w:rsidRPr="001B3A66">
              <w:rPr>
                <w:rFonts w:ascii="Times New Roman" w:eastAsia="Times New Roman" w:hAnsi="Times New Roman" w:cs="Times New Roman"/>
                <w:b/>
                <w:kern w:val="0"/>
                <w:sz w:val="24"/>
                <w:szCs w:val="24"/>
                <w:lang w:eastAsia="ru-RU"/>
                <w14:ligatures w14:val="none"/>
              </w:rPr>
              <w:t>(национальный исследовательский университет)»</w:t>
            </w:r>
          </w:p>
          <w:p w14:paraId="6FBF288C" w14:textId="77777777" w:rsidR="001B3A66" w:rsidRPr="001B3A66" w:rsidRDefault="001B3A66" w:rsidP="001B3A66">
            <w:pPr>
              <w:spacing w:after="0" w:line="240" w:lineRule="auto"/>
              <w:jc w:val="center"/>
              <w:rPr>
                <w:rFonts w:ascii="Times New Roman" w:eastAsia="Times New Roman" w:hAnsi="Times New Roman" w:cs="Times New Roman"/>
                <w:b/>
                <w:kern w:val="0"/>
                <w:sz w:val="24"/>
                <w:szCs w:val="24"/>
                <w:lang w:eastAsia="ru-RU"/>
                <w14:ligatures w14:val="none"/>
              </w:rPr>
            </w:pPr>
            <w:r w:rsidRPr="001B3A66">
              <w:rPr>
                <w:rFonts w:ascii="Times New Roman" w:eastAsia="Times New Roman" w:hAnsi="Times New Roman" w:cs="Times New Roman"/>
                <w:b/>
                <w:kern w:val="0"/>
                <w:sz w:val="24"/>
                <w:szCs w:val="24"/>
                <w:lang w:eastAsia="ru-RU"/>
                <w14:ligatures w14:val="none"/>
              </w:rPr>
              <w:t>(МГТУ им. Н.Э. Баумана)</w:t>
            </w:r>
          </w:p>
        </w:tc>
      </w:tr>
    </w:tbl>
    <w:p w14:paraId="355C449A" w14:textId="77777777" w:rsidR="001B3A66" w:rsidRPr="001B3A66" w:rsidRDefault="001B3A66" w:rsidP="001B3A66">
      <w:pPr>
        <w:pBdr>
          <w:bottom w:val="thinThickSmallGap" w:sz="24" w:space="1" w:color="auto"/>
        </w:pBdr>
        <w:spacing w:after="0" w:line="240" w:lineRule="auto"/>
        <w:jc w:val="center"/>
        <w:rPr>
          <w:rFonts w:ascii="Times New Roman" w:eastAsia="Times New Roman" w:hAnsi="Times New Roman" w:cs="Times New Roman"/>
          <w:b/>
          <w:kern w:val="0"/>
          <w:sz w:val="6"/>
          <w:szCs w:val="24"/>
          <w:lang w:eastAsia="ru-RU"/>
          <w14:ligatures w14:val="none"/>
        </w:rPr>
      </w:pPr>
    </w:p>
    <w:p w14:paraId="2FC08922" w14:textId="77777777" w:rsidR="001B3A66" w:rsidRPr="001B3A66" w:rsidRDefault="001B3A66" w:rsidP="001B3A66">
      <w:pPr>
        <w:spacing w:after="0" w:line="240" w:lineRule="auto"/>
        <w:jc w:val="center"/>
        <w:rPr>
          <w:rFonts w:ascii="Times New Roman" w:eastAsia="Times New Roman" w:hAnsi="Times New Roman" w:cs="Times New Roman"/>
          <w:b/>
          <w:kern w:val="0"/>
          <w:sz w:val="24"/>
          <w:szCs w:val="24"/>
          <w:lang w:eastAsia="ru-RU"/>
          <w14:ligatures w14:val="none"/>
        </w:rPr>
      </w:pPr>
    </w:p>
    <w:p w14:paraId="0859B83E" w14:textId="54F4429A" w:rsidR="001B3A66" w:rsidRPr="001B3A66" w:rsidRDefault="001B3A66" w:rsidP="001B3A66">
      <w:pPr>
        <w:spacing w:after="0" w:line="240" w:lineRule="auto"/>
        <w:jc w:val="both"/>
        <w:rPr>
          <w:rFonts w:ascii="Times New Roman" w:eastAsia="Times New Roman" w:hAnsi="Times New Roman" w:cs="Times New Roman"/>
          <w:kern w:val="0"/>
          <w:sz w:val="24"/>
          <w:szCs w:val="24"/>
          <w:u w:val="single"/>
          <w:lang w:eastAsia="ru-RU"/>
          <w14:ligatures w14:val="none"/>
        </w:rPr>
      </w:pPr>
      <w:r w:rsidRPr="001B3A66">
        <w:rPr>
          <w:rFonts w:ascii="Times New Roman" w:eastAsia="Times New Roman" w:hAnsi="Times New Roman" w:cs="Times New Roman"/>
          <w:kern w:val="0"/>
          <w:sz w:val="24"/>
          <w:szCs w:val="24"/>
          <w:lang w:eastAsia="ru-RU"/>
          <w14:ligatures w14:val="none"/>
        </w:rPr>
        <w:t xml:space="preserve">ФАКУЛЬТЕТ </w:t>
      </w:r>
      <w:r w:rsidRPr="001B3A66">
        <w:rPr>
          <w:rFonts w:ascii="Times New Roman" w:eastAsia="Times New Roman" w:hAnsi="Times New Roman" w:cs="Times New Roman"/>
          <w:kern w:val="0"/>
          <w:sz w:val="24"/>
          <w:szCs w:val="24"/>
          <w:u w:val="single"/>
          <w:lang w:eastAsia="ru-RU"/>
          <w14:ligatures w14:val="none"/>
        </w:rPr>
        <w:t>Информатика и системы управления</w:t>
      </w:r>
    </w:p>
    <w:p w14:paraId="74FDE2A9" w14:textId="77777777" w:rsidR="001B3A66" w:rsidRPr="001B3A66" w:rsidRDefault="001B3A66" w:rsidP="001B3A66">
      <w:pPr>
        <w:spacing w:after="0" w:line="240" w:lineRule="auto"/>
        <w:jc w:val="both"/>
        <w:rPr>
          <w:rFonts w:ascii="Times New Roman" w:eastAsia="Times New Roman" w:hAnsi="Times New Roman" w:cs="Times New Roman"/>
          <w:kern w:val="0"/>
          <w:sz w:val="24"/>
          <w:szCs w:val="24"/>
          <w:lang w:eastAsia="ru-RU"/>
          <w14:ligatures w14:val="none"/>
        </w:rPr>
      </w:pPr>
    </w:p>
    <w:p w14:paraId="4AED59D1" w14:textId="1EEF9FAC" w:rsidR="001B3A66" w:rsidRPr="001B3A66" w:rsidRDefault="001B3A66" w:rsidP="001B3A66">
      <w:pPr>
        <w:spacing w:after="0" w:line="240" w:lineRule="auto"/>
        <w:jc w:val="both"/>
        <w:rPr>
          <w:rFonts w:ascii="Times New Roman" w:eastAsia="Times New Roman" w:hAnsi="Times New Roman" w:cs="Times New Roman"/>
          <w:iCs/>
          <w:kern w:val="0"/>
          <w:sz w:val="24"/>
          <w:szCs w:val="24"/>
          <w:lang w:eastAsia="ru-RU"/>
          <w14:ligatures w14:val="none"/>
        </w:rPr>
      </w:pPr>
      <w:r w:rsidRPr="001B3A66">
        <w:rPr>
          <w:rFonts w:ascii="Times New Roman" w:eastAsia="Times New Roman" w:hAnsi="Times New Roman" w:cs="Times New Roman"/>
          <w:kern w:val="0"/>
          <w:sz w:val="24"/>
          <w:szCs w:val="24"/>
          <w:lang w:eastAsia="ru-RU"/>
          <w14:ligatures w14:val="none"/>
        </w:rPr>
        <w:t>КАФЕДРА</w:t>
      </w:r>
      <w:r w:rsidR="00D62C94">
        <w:rPr>
          <w:rFonts w:ascii="Times New Roman" w:eastAsia="Times New Roman" w:hAnsi="Times New Roman" w:cs="Times New Roman"/>
          <w:kern w:val="0"/>
          <w:sz w:val="24"/>
          <w:szCs w:val="24"/>
          <w:lang w:eastAsia="ru-RU"/>
          <w14:ligatures w14:val="none"/>
        </w:rPr>
        <w:t xml:space="preserve"> </w:t>
      </w:r>
      <w:r w:rsidRPr="001B3A66">
        <w:rPr>
          <w:rFonts w:ascii="Times New Roman" w:eastAsia="Times New Roman" w:hAnsi="Times New Roman" w:cs="Times New Roman"/>
          <w:kern w:val="0"/>
          <w:sz w:val="24"/>
          <w:szCs w:val="24"/>
          <w:u w:val="single"/>
          <w:lang w:eastAsia="ru-RU"/>
          <w14:ligatures w14:val="none"/>
        </w:rPr>
        <w:t>Проектирование и технология производства электронной аппаратуры</w:t>
      </w:r>
    </w:p>
    <w:p w14:paraId="0E9B7A79" w14:textId="77777777" w:rsidR="001B3A66" w:rsidRPr="001B3A66" w:rsidRDefault="001B3A66" w:rsidP="001B3A66">
      <w:pPr>
        <w:spacing w:after="0" w:line="240" w:lineRule="auto"/>
        <w:jc w:val="both"/>
        <w:rPr>
          <w:rFonts w:ascii="Times New Roman" w:eastAsia="Times New Roman" w:hAnsi="Times New Roman" w:cs="Times New Roman"/>
          <w:i/>
          <w:kern w:val="0"/>
          <w:sz w:val="24"/>
          <w:szCs w:val="24"/>
          <w:lang w:eastAsia="ru-RU"/>
          <w14:ligatures w14:val="none"/>
        </w:rPr>
      </w:pPr>
    </w:p>
    <w:p w14:paraId="7DB63BBC" w14:textId="77777777" w:rsidR="001B3A66" w:rsidRPr="001B3A66" w:rsidRDefault="001B3A66" w:rsidP="001B3A66">
      <w:pPr>
        <w:spacing w:after="0" w:line="240" w:lineRule="auto"/>
        <w:jc w:val="both"/>
        <w:rPr>
          <w:rFonts w:ascii="Times New Roman" w:eastAsia="Times New Roman" w:hAnsi="Times New Roman" w:cs="Times New Roman"/>
          <w:i/>
          <w:kern w:val="0"/>
          <w:sz w:val="24"/>
          <w:szCs w:val="24"/>
          <w:lang w:eastAsia="ru-RU"/>
          <w14:ligatures w14:val="none"/>
        </w:rPr>
      </w:pPr>
    </w:p>
    <w:p w14:paraId="531E9BF3" w14:textId="77777777" w:rsidR="001B3A66" w:rsidRPr="001B3A66" w:rsidRDefault="001B3A66" w:rsidP="001B3A66">
      <w:pPr>
        <w:spacing w:after="0" w:line="240" w:lineRule="auto"/>
        <w:jc w:val="both"/>
        <w:rPr>
          <w:rFonts w:ascii="Times New Roman" w:eastAsia="Times New Roman" w:hAnsi="Times New Roman" w:cs="Times New Roman"/>
          <w:i/>
          <w:kern w:val="0"/>
          <w:sz w:val="32"/>
          <w:szCs w:val="24"/>
          <w:lang w:eastAsia="ru-RU"/>
          <w14:ligatures w14:val="none"/>
        </w:rPr>
      </w:pPr>
    </w:p>
    <w:p w14:paraId="58518E78" w14:textId="77777777" w:rsidR="001B3A66" w:rsidRPr="001B3A66" w:rsidRDefault="001B3A66" w:rsidP="001B3A66">
      <w:pPr>
        <w:spacing w:after="0" w:line="240" w:lineRule="auto"/>
        <w:jc w:val="center"/>
        <w:rPr>
          <w:rFonts w:ascii="Times New Roman" w:eastAsia="Times New Roman" w:hAnsi="Times New Roman" w:cs="Times New Roman"/>
          <w:b/>
          <w:kern w:val="0"/>
          <w:sz w:val="44"/>
          <w:szCs w:val="24"/>
          <w:lang w:eastAsia="ru-RU"/>
          <w14:ligatures w14:val="none"/>
        </w:rPr>
      </w:pPr>
      <w:r w:rsidRPr="001B3A66">
        <w:rPr>
          <w:rFonts w:ascii="Times New Roman" w:eastAsia="Times New Roman" w:hAnsi="Times New Roman" w:cs="Times New Roman"/>
          <w:b/>
          <w:kern w:val="0"/>
          <w:sz w:val="44"/>
          <w:szCs w:val="24"/>
          <w:lang w:eastAsia="ru-RU"/>
          <w14:ligatures w14:val="none"/>
        </w:rPr>
        <w:t>РАСЧЕТНО-ПОЯСНИТЕЛЬНАЯ ЗАПИСКА</w:t>
      </w:r>
    </w:p>
    <w:p w14:paraId="4BD37F97" w14:textId="77777777" w:rsidR="001B3A66" w:rsidRPr="001B3A66" w:rsidRDefault="001B3A66" w:rsidP="001B3A66">
      <w:pPr>
        <w:spacing w:after="0" w:line="240" w:lineRule="auto"/>
        <w:jc w:val="center"/>
        <w:rPr>
          <w:rFonts w:ascii="Times New Roman" w:eastAsia="Times New Roman" w:hAnsi="Times New Roman" w:cs="Times New Roman"/>
          <w:i/>
          <w:kern w:val="0"/>
          <w:sz w:val="24"/>
          <w:szCs w:val="24"/>
          <w:lang w:eastAsia="ru-RU"/>
          <w14:ligatures w14:val="none"/>
        </w:rPr>
      </w:pPr>
    </w:p>
    <w:p w14:paraId="0BD29036" w14:textId="77777777" w:rsidR="001B3A66" w:rsidRPr="001B3A66" w:rsidRDefault="001B3A66" w:rsidP="001B3A66">
      <w:pPr>
        <w:spacing w:after="0" w:line="240" w:lineRule="auto"/>
        <w:jc w:val="center"/>
        <w:rPr>
          <w:rFonts w:ascii="Times New Roman" w:eastAsia="Times New Roman" w:hAnsi="Times New Roman" w:cs="Times New Roman"/>
          <w:b/>
          <w:i/>
          <w:kern w:val="0"/>
          <w:sz w:val="40"/>
          <w:szCs w:val="24"/>
          <w:lang w:eastAsia="ru-RU"/>
          <w14:ligatures w14:val="none"/>
        </w:rPr>
      </w:pPr>
      <w:r w:rsidRPr="001B3A66">
        <w:rPr>
          <w:rFonts w:ascii="Times New Roman" w:eastAsia="Times New Roman" w:hAnsi="Times New Roman" w:cs="Times New Roman"/>
          <w:b/>
          <w:i/>
          <w:kern w:val="0"/>
          <w:sz w:val="40"/>
          <w:szCs w:val="24"/>
          <w:lang w:eastAsia="ru-RU"/>
          <w14:ligatures w14:val="none"/>
        </w:rPr>
        <w:t xml:space="preserve">К ВЫПУСКНОЙ КВАЛИФИКАЦИОННОЙ РАБОТЕ </w:t>
      </w:r>
    </w:p>
    <w:p w14:paraId="27F31E9E" w14:textId="77777777" w:rsidR="001B3A66" w:rsidRPr="001B3A66" w:rsidRDefault="001B3A66" w:rsidP="001B3A66">
      <w:pPr>
        <w:spacing w:after="0" w:line="240" w:lineRule="auto"/>
        <w:jc w:val="center"/>
        <w:rPr>
          <w:rFonts w:ascii="Times New Roman" w:eastAsia="Times New Roman" w:hAnsi="Times New Roman" w:cs="Times New Roman"/>
          <w:b/>
          <w:i/>
          <w:kern w:val="0"/>
          <w:sz w:val="28"/>
          <w:szCs w:val="24"/>
          <w:lang w:eastAsia="ru-RU"/>
          <w14:ligatures w14:val="none"/>
        </w:rPr>
      </w:pPr>
    </w:p>
    <w:p w14:paraId="34EA5350" w14:textId="77777777" w:rsidR="001B3A66" w:rsidRPr="001B3A66" w:rsidRDefault="001B3A66" w:rsidP="001B3A66">
      <w:pPr>
        <w:spacing w:after="0" w:line="240" w:lineRule="auto"/>
        <w:jc w:val="center"/>
        <w:rPr>
          <w:rFonts w:ascii="Times New Roman" w:eastAsia="Times New Roman" w:hAnsi="Times New Roman" w:cs="Times New Roman"/>
          <w:b/>
          <w:i/>
          <w:kern w:val="0"/>
          <w:sz w:val="40"/>
          <w:szCs w:val="24"/>
          <w:lang w:eastAsia="ru-RU"/>
          <w14:ligatures w14:val="none"/>
        </w:rPr>
      </w:pPr>
      <w:r w:rsidRPr="001B3A66">
        <w:rPr>
          <w:rFonts w:ascii="Times New Roman" w:eastAsia="Times New Roman" w:hAnsi="Times New Roman" w:cs="Times New Roman"/>
          <w:b/>
          <w:i/>
          <w:kern w:val="0"/>
          <w:sz w:val="40"/>
          <w:szCs w:val="24"/>
          <w:lang w:eastAsia="ru-RU"/>
          <w14:ligatures w14:val="none"/>
        </w:rPr>
        <w:t>НА ТЕМУ:</w:t>
      </w:r>
    </w:p>
    <w:p w14:paraId="7EF3EBC6" w14:textId="77777777" w:rsidR="001B3A66" w:rsidRDefault="001B3A66" w:rsidP="001B3A66">
      <w:pPr>
        <w:spacing w:after="0" w:line="240" w:lineRule="auto"/>
        <w:jc w:val="both"/>
        <w:rPr>
          <w:rFonts w:ascii="Times New Roman" w:eastAsia="Times New Roman" w:hAnsi="Times New Roman" w:cs="Times New Roman"/>
          <w:b/>
          <w:i/>
          <w:kern w:val="0"/>
          <w:sz w:val="40"/>
          <w:szCs w:val="24"/>
          <w:lang w:eastAsia="ru-RU"/>
          <w14:ligatures w14:val="none"/>
        </w:rPr>
      </w:pPr>
    </w:p>
    <w:p w14:paraId="52216DA1" w14:textId="201EC079" w:rsidR="001B3A66" w:rsidRPr="00134D4E" w:rsidRDefault="001B61E6" w:rsidP="00134D4E">
      <w:pPr>
        <w:spacing w:after="0" w:line="240" w:lineRule="auto"/>
        <w:jc w:val="center"/>
        <w:rPr>
          <w:rFonts w:ascii="Times New Roman" w:eastAsia="Times New Roman" w:hAnsi="Times New Roman" w:cs="Times New Roman"/>
          <w:b/>
          <w:i/>
          <w:kern w:val="0"/>
          <w:sz w:val="40"/>
          <w:szCs w:val="24"/>
          <w:u w:val="single"/>
          <w:lang w:eastAsia="ru-RU"/>
          <w14:ligatures w14:val="none"/>
        </w:rPr>
      </w:pPr>
      <w:r>
        <w:rPr>
          <w:rFonts w:ascii="Times New Roman" w:eastAsia="Times New Roman" w:hAnsi="Times New Roman" w:cs="Times New Roman"/>
          <w:b/>
          <w:i/>
          <w:kern w:val="0"/>
          <w:sz w:val="40"/>
          <w:szCs w:val="24"/>
          <w:u w:val="single"/>
          <w:lang w:eastAsia="ru-RU"/>
          <w14:ligatures w14:val="none"/>
        </w:rPr>
        <w:t>Система отслеживания раскачивания грузового прицепа</w:t>
      </w:r>
    </w:p>
    <w:p w14:paraId="6777A8E8" w14:textId="77777777" w:rsidR="001B3A66" w:rsidRDefault="001B3A66" w:rsidP="001B3A66">
      <w:pPr>
        <w:spacing w:after="0" w:line="240" w:lineRule="auto"/>
        <w:jc w:val="both"/>
        <w:rPr>
          <w:rFonts w:ascii="Times New Roman" w:eastAsia="Times New Roman" w:hAnsi="Times New Roman" w:cs="Times New Roman"/>
          <w:kern w:val="0"/>
          <w:sz w:val="24"/>
          <w:szCs w:val="24"/>
          <w:lang w:eastAsia="ru-RU"/>
          <w14:ligatures w14:val="none"/>
        </w:rPr>
      </w:pPr>
    </w:p>
    <w:p w14:paraId="0DCDAC18" w14:textId="77777777" w:rsidR="001B3A66" w:rsidRPr="00D81B2B" w:rsidRDefault="001B3A66" w:rsidP="001B3A66">
      <w:pPr>
        <w:spacing w:after="0" w:line="240" w:lineRule="auto"/>
        <w:jc w:val="both"/>
        <w:rPr>
          <w:rFonts w:ascii="Times New Roman" w:eastAsia="Times New Roman" w:hAnsi="Times New Roman" w:cs="Times New Roman"/>
          <w:kern w:val="0"/>
          <w:sz w:val="24"/>
          <w:szCs w:val="24"/>
          <w:lang w:eastAsia="ru-RU"/>
          <w14:ligatures w14:val="none"/>
        </w:rPr>
      </w:pPr>
    </w:p>
    <w:p w14:paraId="60D95424" w14:textId="77777777" w:rsidR="001B3A66" w:rsidRPr="001B3A66" w:rsidRDefault="001B3A66" w:rsidP="001B3A66">
      <w:pPr>
        <w:spacing w:after="0" w:line="240" w:lineRule="auto"/>
        <w:jc w:val="both"/>
        <w:rPr>
          <w:rFonts w:ascii="Times New Roman" w:eastAsia="Times New Roman" w:hAnsi="Times New Roman" w:cs="Times New Roman"/>
          <w:kern w:val="0"/>
          <w:sz w:val="24"/>
          <w:szCs w:val="24"/>
          <w:lang w:eastAsia="ru-RU"/>
          <w14:ligatures w14:val="none"/>
        </w:rPr>
      </w:pPr>
    </w:p>
    <w:p w14:paraId="7497A9F0" w14:textId="77777777" w:rsidR="001B3A66" w:rsidRPr="001B3A66" w:rsidRDefault="001B3A66" w:rsidP="001B3A66">
      <w:pPr>
        <w:spacing w:after="0" w:line="240" w:lineRule="auto"/>
        <w:jc w:val="both"/>
        <w:rPr>
          <w:rFonts w:ascii="Times New Roman" w:eastAsia="Times New Roman" w:hAnsi="Times New Roman" w:cs="Times New Roman"/>
          <w:kern w:val="0"/>
          <w:sz w:val="24"/>
          <w:szCs w:val="24"/>
          <w:lang w:eastAsia="ru-RU"/>
          <w14:ligatures w14:val="none"/>
        </w:rPr>
      </w:pPr>
    </w:p>
    <w:p w14:paraId="795F5E56" w14:textId="3C8F6993" w:rsidR="001B3A66" w:rsidRPr="001B3A66" w:rsidRDefault="001B3A66" w:rsidP="001B3A66">
      <w:pPr>
        <w:spacing w:after="0" w:line="240" w:lineRule="auto"/>
        <w:jc w:val="both"/>
        <w:rPr>
          <w:rFonts w:ascii="Times New Roman" w:eastAsia="Times New Roman" w:hAnsi="Times New Roman" w:cs="Times New Roman"/>
          <w:b/>
          <w:kern w:val="0"/>
          <w:sz w:val="24"/>
          <w:szCs w:val="24"/>
          <w:lang w:eastAsia="ru-RU"/>
          <w14:ligatures w14:val="none"/>
        </w:rPr>
      </w:pPr>
      <w:r w:rsidRPr="001B3A66">
        <w:rPr>
          <w:rFonts w:ascii="Times New Roman" w:eastAsia="Times New Roman" w:hAnsi="Times New Roman" w:cs="Times New Roman"/>
          <w:kern w:val="0"/>
          <w:sz w:val="24"/>
          <w:szCs w:val="24"/>
          <w:lang w:eastAsia="ru-RU"/>
          <w14:ligatures w14:val="none"/>
        </w:rPr>
        <w:t>Студент</w:t>
      </w:r>
      <w:r w:rsidR="006E52E4" w:rsidRPr="006E52E4">
        <w:rPr>
          <w:rFonts w:ascii="Times New Roman" w:eastAsia="Times New Roman" w:hAnsi="Times New Roman" w:cs="Times New Roman"/>
          <w:kern w:val="0"/>
          <w:sz w:val="24"/>
          <w:szCs w:val="24"/>
          <w:lang w:eastAsia="ru-RU"/>
          <w14:ligatures w14:val="none"/>
        </w:rPr>
        <w:t xml:space="preserve">       </w:t>
      </w:r>
      <w:r w:rsidRPr="001B3A66">
        <w:rPr>
          <w:rFonts w:ascii="Times New Roman" w:eastAsia="Times New Roman" w:hAnsi="Times New Roman" w:cs="Times New Roman"/>
          <w:kern w:val="0"/>
          <w:sz w:val="24"/>
          <w:szCs w:val="24"/>
          <w:lang w:eastAsia="ru-RU"/>
          <w14:ligatures w14:val="none"/>
        </w:rPr>
        <w:t xml:space="preserve"> </w:t>
      </w:r>
      <w:r w:rsidRPr="001B3A66">
        <w:rPr>
          <w:rFonts w:ascii="Times New Roman" w:eastAsia="Times New Roman" w:hAnsi="Times New Roman" w:cs="Times New Roman"/>
          <w:kern w:val="0"/>
          <w:sz w:val="24"/>
          <w:szCs w:val="24"/>
          <w:u w:val="single"/>
          <w:lang w:eastAsia="ru-RU"/>
          <w14:ligatures w14:val="none"/>
        </w:rPr>
        <w:t>ИУ4-8</w:t>
      </w:r>
      <w:r>
        <w:rPr>
          <w:rFonts w:ascii="Times New Roman" w:eastAsia="Times New Roman" w:hAnsi="Times New Roman" w:cs="Times New Roman"/>
          <w:kern w:val="0"/>
          <w:sz w:val="24"/>
          <w:szCs w:val="24"/>
          <w:u w:val="single"/>
          <w:lang w:eastAsia="ru-RU"/>
          <w14:ligatures w14:val="none"/>
        </w:rPr>
        <w:t>2</w:t>
      </w:r>
      <w:r w:rsidRPr="001B3A66">
        <w:rPr>
          <w:rFonts w:ascii="Times New Roman" w:eastAsia="Times New Roman" w:hAnsi="Times New Roman" w:cs="Times New Roman"/>
          <w:kern w:val="0"/>
          <w:sz w:val="24"/>
          <w:szCs w:val="24"/>
          <w:u w:val="single"/>
          <w:lang w:eastAsia="ru-RU"/>
          <w14:ligatures w14:val="none"/>
        </w:rPr>
        <w:t>Б</w:t>
      </w:r>
      <w:r w:rsidRPr="001B3A66">
        <w:rPr>
          <w:rFonts w:ascii="Times New Roman" w:eastAsia="Times New Roman" w:hAnsi="Times New Roman" w:cs="Times New Roman"/>
          <w:kern w:val="0"/>
          <w:sz w:val="24"/>
          <w:szCs w:val="24"/>
          <w:lang w:eastAsia="ru-RU"/>
          <w14:ligatures w14:val="none"/>
        </w:rPr>
        <w:t xml:space="preserve">        </w:t>
      </w:r>
      <w:r w:rsidRPr="001B3A66">
        <w:rPr>
          <w:rFonts w:ascii="Times New Roman" w:eastAsia="Times New Roman" w:hAnsi="Times New Roman" w:cs="Times New Roman"/>
          <w:kern w:val="0"/>
          <w:sz w:val="24"/>
          <w:szCs w:val="24"/>
          <w:lang w:eastAsia="ru-RU"/>
          <w14:ligatures w14:val="none"/>
        </w:rPr>
        <w:tab/>
      </w:r>
      <w:r w:rsidRPr="001B3A66">
        <w:rPr>
          <w:rFonts w:ascii="Times New Roman" w:eastAsia="Times New Roman" w:hAnsi="Times New Roman" w:cs="Times New Roman"/>
          <w:kern w:val="0"/>
          <w:sz w:val="24"/>
          <w:szCs w:val="24"/>
          <w:lang w:eastAsia="ru-RU"/>
          <w14:ligatures w14:val="none"/>
        </w:rPr>
        <w:tab/>
      </w:r>
      <w:r>
        <w:rPr>
          <w:rFonts w:ascii="Times New Roman" w:eastAsia="Times New Roman" w:hAnsi="Times New Roman" w:cs="Times New Roman"/>
          <w:kern w:val="0"/>
          <w:sz w:val="24"/>
          <w:szCs w:val="24"/>
          <w:lang w:eastAsia="ru-RU"/>
          <w14:ligatures w14:val="none"/>
        </w:rPr>
        <w:tab/>
      </w:r>
      <w:r w:rsidR="006E52E4" w:rsidRPr="001D34AF">
        <w:rPr>
          <w:rFonts w:ascii="Times New Roman" w:eastAsia="Times New Roman" w:hAnsi="Times New Roman" w:cs="Times New Roman"/>
          <w:kern w:val="0"/>
          <w:sz w:val="24"/>
          <w:szCs w:val="24"/>
          <w:lang w:eastAsia="ru-RU"/>
          <w14:ligatures w14:val="none"/>
        </w:rPr>
        <w:tab/>
      </w:r>
      <w:r w:rsidRPr="001B3A66">
        <w:rPr>
          <w:rFonts w:ascii="Times New Roman" w:eastAsia="Times New Roman" w:hAnsi="Times New Roman" w:cs="Times New Roman"/>
          <w:b/>
          <w:kern w:val="0"/>
          <w:sz w:val="24"/>
          <w:szCs w:val="24"/>
          <w:lang w:eastAsia="ru-RU"/>
          <w14:ligatures w14:val="none"/>
        </w:rPr>
        <w:t>_______________</w:t>
      </w:r>
      <w:r w:rsidRPr="001B3A66">
        <w:rPr>
          <w:rFonts w:ascii="Times New Roman" w:eastAsia="Times New Roman" w:hAnsi="Times New Roman" w:cs="Times New Roman"/>
          <w:kern w:val="0"/>
          <w:sz w:val="24"/>
          <w:szCs w:val="24"/>
          <w:lang w:eastAsia="ru-RU"/>
          <w14:ligatures w14:val="none"/>
        </w:rPr>
        <w:t xml:space="preserve"> </w:t>
      </w:r>
      <w:r w:rsidR="006E52E4" w:rsidRPr="006E52E4">
        <w:rPr>
          <w:rFonts w:ascii="Times New Roman" w:eastAsia="Times New Roman" w:hAnsi="Times New Roman" w:cs="Times New Roman"/>
          <w:kern w:val="0"/>
          <w:sz w:val="24"/>
          <w:szCs w:val="24"/>
          <w:lang w:eastAsia="ru-RU"/>
          <w14:ligatures w14:val="none"/>
        </w:rPr>
        <w:t xml:space="preserve">   </w:t>
      </w:r>
      <w:r w:rsidR="00134D4E">
        <w:rPr>
          <w:rFonts w:ascii="Times New Roman" w:eastAsia="Times New Roman" w:hAnsi="Times New Roman" w:cs="Times New Roman"/>
          <w:kern w:val="0"/>
          <w:sz w:val="24"/>
          <w:szCs w:val="24"/>
          <w:lang w:eastAsia="ru-RU"/>
          <w14:ligatures w14:val="none"/>
        </w:rPr>
        <w:t xml:space="preserve">  </w:t>
      </w:r>
      <w:r w:rsidR="006E52E4" w:rsidRPr="006E52E4">
        <w:rPr>
          <w:rFonts w:ascii="Times New Roman" w:eastAsia="Times New Roman" w:hAnsi="Times New Roman" w:cs="Times New Roman"/>
          <w:kern w:val="0"/>
          <w:sz w:val="24"/>
          <w:szCs w:val="24"/>
          <w:lang w:eastAsia="ru-RU"/>
          <w14:ligatures w14:val="none"/>
        </w:rPr>
        <w:t xml:space="preserve">    </w:t>
      </w:r>
      <w:r w:rsidRPr="001B3A66">
        <w:rPr>
          <w:rFonts w:ascii="Times New Roman" w:eastAsia="Times New Roman" w:hAnsi="Times New Roman" w:cs="Times New Roman"/>
          <w:kern w:val="0"/>
          <w:sz w:val="24"/>
          <w:szCs w:val="24"/>
          <w:u w:val="single"/>
          <w:lang w:eastAsia="ru-RU"/>
          <w14:ligatures w14:val="none"/>
        </w:rPr>
        <w:t xml:space="preserve"> </w:t>
      </w:r>
      <w:r w:rsidR="001B61E6">
        <w:rPr>
          <w:rFonts w:ascii="Times New Roman" w:eastAsia="Times New Roman" w:hAnsi="Times New Roman" w:cs="Times New Roman"/>
          <w:kern w:val="0"/>
          <w:sz w:val="24"/>
          <w:szCs w:val="24"/>
          <w:u w:val="single"/>
          <w:lang w:eastAsia="ru-RU"/>
          <w14:ligatures w14:val="none"/>
        </w:rPr>
        <w:t>Г.Г. Аракелян</w:t>
      </w:r>
    </w:p>
    <w:p w14:paraId="5AB2F6B6" w14:textId="72E140F9" w:rsidR="001B3A66" w:rsidRPr="001B3A66" w:rsidRDefault="001B3A66" w:rsidP="001B3A66">
      <w:pPr>
        <w:spacing w:after="0" w:line="240" w:lineRule="auto"/>
        <w:ind w:left="709" w:right="565" w:firstLine="709"/>
        <w:jc w:val="both"/>
        <w:rPr>
          <w:rFonts w:ascii="Times New Roman" w:eastAsia="Times New Roman" w:hAnsi="Times New Roman" w:cs="Times New Roman"/>
          <w:kern w:val="0"/>
          <w:sz w:val="18"/>
          <w:szCs w:val="18"/>
          <w:lang w:eastAsia="ru-RU"/>
          <w14:ligatures w14:val="none"/>
        </w:rPr>
      </w:pPr>
      <w:r w:rsidRPr="001A0A73">
        <w:rPr>
          <w:rFonts w:ascii="Times New Roman" w:eastAsia="Times New Roman" w:hAnsi="Times New Roman" w:cs="Times New Roman"/>
          <w:color w:val="FFFFFF" w:themeColor="background1"/>
          <w:kern w:val="0"/>
          <w:sz w:val="18"/>
          <w:szCs w:val="18"/>
          <w:lang w:eastAsia="ru-RU"/>
          <w14:ligatures w14:val="none"/>
        </w:rPr>
        <w:t>(Группа)</w:t>
      </w:r>
      <w:r w:rsidRPr="001A0A73">
        <w:rPr>
          <w:rFonts w:ascii="Times New Roman" w:eastAsia="Times New Roman" w:hAnsi="Times New Roman" w:cs="Times New Roman"/>
          <w:color w:val="FFFFFF" w:themeColor="background1"/>
          <w:kern w:val="0"/>
          <w:sz w:val="18"/>
          <w:szCs w:val="18"/>
          <w:lang w:eastAsia="ru-RU"/>
          <w14:ligatures w14:val="none"/>
        </w:rPr>
        <w:tab/>
      </w:r>
      <w:r w:rsidRPr="001B3A66">
        <w:rPr>
          <w:rFonts w:ascii="Times New Roman" w:eastAsia="Times New Roman" w:hAnsi="Times New Roman" w:cs="Times New Roman"/>
          <w:kern w:val="0"/>
          <w:sz w:val="18"/>
          <w:szCs w:val="18"/>
          <w:lang w:eastAsia="ru-RU"/>
          <w14:ligatures w14:val="none"/>
        </w:rPr>
        <w:tab/>
      </w:r>
      <w:r w:rsidRPr="001B3A66">
        <w:rPr>
          <w:rFonts w:ascii="Times New Roman" w:eastAsia="Times New Roman" w:hAnsi="Times New Roman" w:cs="Times New Roman"/>
          <w:kern w:val="0"/>
          <w:sz w:val="18"/>
          <w:szCs w:val="18"/>
          <w:lang w:eastAsia="ru-RU"/>
          <w14:ligatures w14:val="none"/>
        </w:rPr>
        <w:tab/>
      </w:r>
      <w:r w:rsidRPr="001B3A66">
        <w:rPr>
          <w:rFonts w:ascii="Times New Roman" w:eastAsia="Times New Roman" w:hAnsi="Times New Roman" w:cs="Times New Roman"/>
          <w:kern w:val="0"/>
          <w:sz w:val="18"/>
          <w:szCs w:val="18"/>
          <w:lang w:eastAsia="ru-RU"/>
          <w14:ligatures w14:val="none"/>
        </w:rPr>
        <w:tab/>
      </w:r>
      <w:r w:rsidRPr="001B3A66">
        <w:rPr>
          <w:rFonts w:ascii="Times New Roman" w:eastAsia="Times New Roman" w:hAnsi="Times New Roman" w:cs="Times New Roman"/>
          <w:kern w:val="0"/>
          <w:sz w:val="18"/>
          <w:szCs w:val="18"/>
          <w:lang w:eastAsia="ru-RU"/>
          <w14:ligatures w14:val="none"/>
        </w:rPr>
        <w:tab/>
        <w:t xml:space="preserve">   (Подпись, дата</w:t>
      </w:r>
      <w:r w:rsidR="005E5A40">
        <w:rPr>
          <w:rFonts w:ascii="Times New Roman" w:eastAsia="Times New Roman" w:hAnsi="Times New Roman" w:cs="Times New Roman"/>
          <w:kern w:val="0"/>
          <w:sz w:val="18"/>
          <w:szCs w:val="18"/>
          <w:lang w:eastAsia="ru-RU"/>
          <w14:ligatures w14:val="none"/>
        </w:rPr>
        <w:t>)</w:t>
      </w:r>
      <w:r w:rsidRPr="001B3A66">
        <w:rPr>
          <w:rFonts w:ascii="Times New Roman" w:eastAsia="Times New Roman" w:hAnsi="Times New Roman" w:cs="Times New Roman"/>
          <w:kern w:val="0"/>
          <w:sz w:val="18"/>
          <w:szCs w:val="18"/>
          <w:lang w:eastAsia="ru-RU"/>
          <w14:ligatures w14:val="none"/>
        </w:rPr>
        <w:t xml:space="preserve"> </w:t>
      </w:r>
    </w:p>
    <w:p w14:paraId="1EAF8C7F" w14:textId="77777777" w:rsidR="001B3A66" w:rsidRPr="001B3A66" w:rsidRDefault="001B3A66" w:rsidP="001B3A66">
      <w:pPr>
        <w:spacing w:after="0" w:line="240" w:lineRule="auto"/>
        <w:jc w:val="both"/>
        <w:rPr>
          <w:rFonts w:ascii="Times New Roman" w:eastAsia="Times New Roman" w:hAnsi="Times New Roman" w:cs="Times New Roman"/>
          <w:kern w:val="0"/>
          <w:sz w:val="24"/>
          <w:szCs w:val="24"/>
          <w:lang w:eastAsia="ru-RU"/>
          <w14:ligatures w14:val="none"/>
        </w:rPr>
      </w:pPr>
    </w:p>
    <w:p w14:paraId="4FAD9896" w14:textId="157EE7E6" w:rsidR="001B3A66" w:rsidRPr="001D34AF" w:rsidRDefault="001B3A66" w:rsidP="001B3A66">
      <w:pPr>
        <w:spacing w:after="0" w:line="240" w:lineRule="auto"/>
        <w:jc w:val="both"/>
        <w:rPr>
          <w:rFonts w:ascii="Times New Roman" w:eastAsia="Times New Roman" w:hAnsi="Times New Roman" w:cs="Times New Roman"/>
          <w:b/>
          <w:kern w:val="0"/>
          <w:sz w:val="24"/>
          <w:szCs w:val="24"/>
          <w:lang w:eastAsia="ru-RU"/>
          <w14:ligatures w14:val="none"/>
        </w:rPr>
      </w:pPr>
      <w:r w:rsidRPr="001B3A66">
        <w:rPr>
          <w:rFonts w:ascii="Times New Roman" w:eastAsia="Times New Roman" w:hAnsi="Times New Roman" w:cs="Times New Roman"/>
          <w:kern w:val="0"/>
          <w:sz w:val="24"/>
          <w:szCs w:val="24"/>
          <w:lang w:eastAsia="ru-RU"/>
          <w14:ligatures w14:val="none"/>
        </w:rPr>
        <w:t xml:space="preserve">Руководитель ВКР </w:t>
      </w:r>
      <w:r w:rsidRPr="001B3A66">
        <w:rPr>
          <w:rFonts w:ascii="Times New Roman" w:eastAsia="Times New Roman" w:hAnsi="Times New Roman" w:cs="Times New Roman"/>
          <w:kern w:val="0"/>
          <w:sz w:val="24"/>
          <w:szCs w:val="24"/>
          <w:lang w:eastAsia="ru-RU"/>
          <w14:ligatures w14:val="none"/>
        </w:rPr>
        <w:tab/>
      </w:r>
      <w:r w:rsidRPr="001B3A66">
        <w:rPr>
          <w:rFonts w:ascii="Times New Roman" w:eastAsia="Times New Roman" w:hAnsi="Times New Roman" w:cs="Times New Roman"/>
          <w:kern w:val="0"/>
          <w:sz w:val="24"/>
          <w:szCs w:val="24"/>
          <w:lang w:eastAsia="ru-RU"/>
          <w14:ligatures w14:val="none"/>
        </w:rPr>
        <w:tab/>
      </w:r>
      <w:r w:rsidRPr="001B3A66">
        <w:rPr>
          <w:rFonts w:ascii="Times New Roman" w:eastAsia="Times New Roman" w:hAnsi="Times New Roman" w:cs="Times New Roman"/>
          <w:kern w:val="0"/>
          <w:sz w:val="24"/>
          <w:szCs w:val="24"/>
          <w:lang w:eastAsia="ru-RU"/>
          <w14:ligatures w14:val="none"/>
        </w:rPr>
        <w:tab/>
      </w:r>
      <w:r w:rsidRPr="001B3A66">
        <w:rPr>
          <w:rFonts w:ascii="Times New Roman" w:eastAsia="Times New Roman" w:hAnsi="Times New Roman" w:cs="Times New Roman"/>
          <w:kern w:val="0"/>
          <w:sz w:val="24"/>
          <w:szCs w:val="24"/>
          <w:lang w:eastAsia="ru-RU"/>
          <w14:ligatures w14:val="none"/>
        </w:rPr>
        <w:tab/>
      </w:r>
      <w:r w:rsidRPr="001B3A66">
        <w:rPr>
          <w:rFonts w:ascii="Times New Roman" w:eastAsia="Times New Roman" w:hAnsi="Times New Roman" w:cs="Times New Roman"/>
          <w:kern w:val="0"/>
          <w:sz w:val="24"/>
          <w:szCs w:val="24"/>
          <w:lang w:eastAsia="ru-RU"/>
          <w14:ligatures w14:val="none"/>
        </w:rPr>
        <w:tab/>
      </w:r>
      <w:r w:rsidRPr="005E5A40">
        <w:rPr>
          <w:rFonts w:ascii="Times New Roman" w:eastAsia="Times New Roman" w:hAnsi="Times New Roman" w:cs="Times New Roman"/>
          <w:bCs/>
          <w:kern w:val="0"/>
          <w:sz w:val="24"/>
          <w:szCs w:val="24"/>
          <w:lang w:eastAsia="ru-RU"/>
          <w14:ligatures w14:val="none"/>
        </w:rPr>
        <w:t>_______________</w:t>
      </w:r>
      <w:r>
        <w:rPr>
          <w:rFonts w:ascii="Times New Roman" w:eastAsia="Times New Roman" w:hAnsi="Times New Roman" w:cs="Times New Roman"/>
          <w:b/>
          <w:kern w:val="0"/>
          <w:sz w:val="24"/>
          <w:szCs w:val="24"/>
          <w:lang w:eastAsia="ru-RU"/>
          <w14:ligatures w14:val="none"/>
        </w:rPr>
        <w:t xml:space="preserve"> </w:t>
      </w:r>
      <w:r w:rsidR="006E52E4" w:rsidRPr="001D34AF">
        <w:rPr>
          <w:rFonts w:ascii="Times New Roman" w:eastAsia="Times New Roman" w:hAnsi="Times New Roman" w:cs="Times New Roman"/>
          <w:b/>
          <w:kern w:val="0"/>
          <w:sz w:val="24"/>
          <w:szCs w:val="24"/>
          <w:lang w:eastAsia="ru-RU"/>
          <w14:ligatures w14:val="none"/>
        </w:rPr>
        <w:t xml:space="preserve">     </w:t>
      </w:r>
      <w:r w:rsidR="005E5A40">
        <w:rPr>
          <w:rFonts w:ascii="Times New Roman" w:eastAsia="Times New Roman" w:hAnsi="Times New Roman" w:cs="Times New Roman"/>
          <w:b/>
          <w:kern w:val="0"/>
          <w:sz w:val="24"/>
          <w:szCs w:val="24"/>
          <w:lang w:eastAsia="ru-RU"/>
          <w14:ligatures w14:val="none"/>
        </w:rPr>
        <w:t xml:space="preserve">     </w:t>
      </w:r>
      <w:r w:rsidR="001B61E6">
        <w:rPr>
          <w:rFonts w:ascii="Times New Roman" w:eastAsia="Times New Roman" w:hAnsi="Times New Roman" w:cs="Times New Roman"/>
          <w:kern w:val="0"/>
          <w:sz w:val="24"/>
          <w:szCs w:val="24"/>
          <w:u w:val="single"/>
          <w:lang w:eastAsia="ru-RU"/>
          <w14:ligatures w14:val="none"/>
        </w:rPr>
        <w:t>Е.В. Резчикова</w:t>
      </w:r>
    </w:p>
    <w:p w14:paraId="30DBA666" w14:textId="12FDBD16" w:rsidR="005E5A40" w:rsidRPr="001B3A66" w:rsidRDefault="005E5A40" w:rsidP="005E5A40">
      <w:pPr>
        <w:spacing w:after="0" w:line="240" w:lineRule="auto"/>
        <w:ind w:left="709" w:right="565" w:firstLine="709"/>
        <w:jc w:val="both"/>
        <w:rPr>
          <w:rFonts w:ascii="Times New Roman" w:eastAsia="Times New Roman" w:hAnsi="Times New Roman" w:cs="Times New Roman"/>
          <w:kern w:val="0"/>
          <w:sz w:val="18"/>
          <w:szCs w:val="18"/>
          <w:lang w:eastAsia="ru-RU"/>
          <w14:ligatures w14:val="none"/>
        </w:rPr>
      </w:pPr>
      <w:r w:rsidRPr="001B3A66">
        <w:rPr>
          <w:rFonts w:ascii="Times New Roman" w:eastAsia="Times New Roman" w:hAnsi="Times New Roman" w:cs="Times New Roman"/>
          <w:kern w:val="0"/>
          <w:sz w:val="18"/>
          <w:szCs w:val="18"/>
          <w:lang w:eastAsia="ru-RU"/>
          <w14:ligatures w14:val="none"/>
        </w:rPr>
        <w:t xml:space="preserve">   </w:t>
      </w:r>
      <w:r>
        <w:rPr>
          <w:rFonts w:ascii="Times New Roman" w:eastAsia="Times New Roman" w:hAnsi="Times New Roman" w:cs="Times New Roman"/>
          <w:kern w:val="0"/>
          <w:sz w:val="18"/>
          <w:szCs w:val="18"/>
          <w:lang w:eastAsia="ru-RU"/>
          <w14:ligatures w14:val="none"/>
        </w:rPr>
        <w:tab/>
      </w:r>
      <w:r>
        <w:rPr>
          <w:rFonts w:ascii="Times New Roman" w:eastAsia="Times New Roman" w:hAnsi="Times New Roman" w:cs="Times New Roman"/>
          <w:kern w:val="0"/>
          <w:sz w:val="18"/>
          <w:szCs w:val="18"/>
          <w:lang w:eastAsia="ru-RU"/>
          <w14:ligatures w14:val="none"/>
        </w:rPr>
        <w:tab/>
      </w:r>
      <w:r>
        <w:rPr>
          <w:rFonts w:ascii="Times New Roman" w:eastAsia="Times New Roman" w:hAnsi="Times New Roman" w:cs="Times New Roman"/>
          <w:kern w:val="0"/>
          <w:sz w:val="18"/>
          <w:szCs w:val="18"/>
          <w:lang w:eastAsia="ru-RU"/>
          <w14:ligatures w14:val="none"/>
        </w:rPr>
        <w:tab/>
      </w:r>
      <w:r>
        <w:rPr>
          <w:rFonts w:ascii="Times New Roman" w:eastAsia="Times New Roman" w:hAnsi="Times New Roman" w:cs="Times New Roman"/>
          <w:kern w:val="0"/>
          <w:sz w:val="18"/>
          <w:szCs w:val="18"/>
          <w:lang w:eastAsia="ru-RU"/>
          <w14:ligatures w14:val="none"/>
        </w:rPr>
        <w:tab/>
      </w:r>
      <w:r>
        <w:rPr>
          <w:rFonts w:ascii="Times New Roman" w:eastAsia="Times New Roman" w:hAnsi="Times New Roman" w:cs="Times New Roman"/>
          <w:kern w:val="0"/>
          <w:sz w:val="18"/>
          <w:szCs w:val="18"/>
          <w:lang w:eastAsia="ru-RU"/>
          <w14:ligatures w14:val="none"/>
        </w:rPr>
        <w:tab/>
        <w:t xml:space="preserve">   </w:t>
      </w:r>
      <w:r w:rsidRPr="001B3A66">
        <w:rPr>
          <w:rFonts w:ascii="Times New Roman" w:eastAsia="Times New Roman" w:hAnsi="Times New Roman" w:cs="Times New Roman"/>
          <w:kern w:val="0"/>
          <w:sz w:val="18"/>
          <w:szCs w:val="18"/>
          <w:lang w:eastAsia="ru-RU"/>
          <w14:ligatures w14:val="none"/>
        </w:rPr>
        <w:t>(Подпись, дата</w:t>
      </w:r>
      <w:r>
        <w:rPr>
          <w:rFonts w:ascii="Times New Roman" w:eastAsia="Times New Roman" w:hAnsi="Times New Roman" w:cs="Times New Roman"/>
          <w:kern w:val="0"/>
          <w:sz w:val="18"/>
          <w:szCs w:val="18"/>
          <w:lang w:eastAsia="ru-RU"/>
          <w14:ligatures w14:val="none"/>
        </w:rPr>
        <w:t>)</w:t>
      </w:r>
      <w:r w:rsidRPr="001B3A66">
        <w:rPr>
          <w:rFonts w:ascii="Times New Roman" w:eastAsia="Times New Roman" w:hAnsi="Times New Roman" w:cs="Times New Roman"/>
          <w:kern w:val="0"/>
          <w:sz w:val="18"/>
          <w:szCs w:val="18"/>
          <w:lang w:eastAsia="ru-RU"/>
          <w14:ligatures w14:val="none"/>
        </w:rPr>
        <w:t xml:space="preserve"> </w:t>
      </w:r>
    </w:p>
    <w:p w14:paraId="758B57A4" w14:textId="77777777" w:rsidR="005E5A40" w:rsidRPr="001B3A66" w:rsidRDefault="005E5A40" w:rsidP="005E5A40">
      <w:pPr>
        <w:spacing w:after="0" w:line="240" w:lineRule="auto"/>
        <w:jc w:val="both"/>
        <w:rPr>
          <w:rFonts w:ascii="Times New Roman" w:eastAsia="Times New Roman" w:hAnsi="Times New Roman" w:cs="Times New Roman"/>
          <w:kern w:val="0"/>
          <w:sz w:val="24"/>
          <w:szCs w:val="24"/>
          <w:lang w:eastAsia="ru-RU"/>
          <w14:ligatures w14:val="none"/>
        </w:rPr>
      </w:pPr>
    </w:p>
    <w:p w14:paraId="56C5E0B9" w14:textId="77777777" w:rsidR="001B3A66" w:rsidRPr="001B3A66" w:rsidRDefault="001B3A66" w:rsidP="001B3A66">
      <w:pPr>
        <w:spacing w:after="0" w:line="240" w:lineRule="auto"/>
        <w:jc w:val="both"/>
        <w:rPr>
          <w:rFonts w:ascii="Times New Roman" w:eastAsia="Times New Roman" w:hAnsi="Times New Roman" w:cs="Times New Roman"/>
          <w:kern w:val="0"/>
          <w:sz w:val="24"/>
          <w:szCs w:val="24"/>
          <w:lang w:eastAsia="ru-RU"/>
          <w14:ligatures w14:val="none"/>
        </w:rPr>
      </w:pPr>
    </w:p>
    <w:p w14:paraId="004AEC4F" w14:textId="68F08422" w:rsidR="001B3A66" w:rsidRPr="001B3A66" w:rsidRDefault="001B3A66" w:rsidP="001B3A66">
      <w:pPr>
        <w:spacing w:after="0" w:line="240" w:lineRule="auto"/>
        <w:jc w:val="both"/>
        <w:rPr>
          <w:rFonts w:ascii="Times New Roman" w:eastAsia="Times New Roman" w:hAnsi="Times New Roman" w:cs="Times New Roman"/>
          <w:b/>
          <w:kern w:val="0"/>
          <w:sz w:val="24"/>
          <w:szCs w:val="24"/>
          <w:lang w:eastAsia="ru-RU"/>
          <w14:ligatures w14:val="none"/>
        </w:rPr>
      </w:pPr>
      <w:r w:rsidRPr="001B3A66">
        <w:rPr>
          <w:rFonts w:ascii="Times New Roman" w:eastAsia="Times New Roman" w:hAnsi="Times New Roman" w:cs="Times New Roman"/>
          <w:kern w:val="0"/>
          <w:sz w:val="24"/>
          <w:szCs w:val="24"/>
          <w:lang w:eastAsia="ru-RU"/>
          <w14:ligatures w14:val="none"/>
        </w:rPr>
        <w:t>Нормоконтролер</w:t>
      </w:r>
      <w:r w:rsidRPr="001B3A66">
        <w:rPr>
          <w:rFonts w:ascii="Times New Roman" w:eastAsia="Times New Roman" w:hAnsi="Times New Roman" w:cs="Times New Roman"/>
          <w:kern w:val="0"/>
          <w:sz w:val="24"/>
          <w:szCs w:val="24"/>
          <w:lang w:eastAsia="ru-RU"/>
          <w14:ligatures w14:val="none"/>
        </w:rPr>
        <w:tab/>
      </w:r>
      <w:r w:rsidRPr="001B3A66">
        <w:rPr>
          <w:rFonts w:ascii="Times New Roman" w:eastAsia="Times New Roman" w:hAnsi="Times New Roman" w:cs="Times New Roman"/>
          <w:kern w:val="0"/>
          <w:sz w:val="24"/>
          <w:szCs w:val="24"/>
          <w:lang w:eastAsia="ru-RU"/>
          <w14:ligatures w14:val="none"/>
        </w:rPr>
        <w:tab/>
      </w:r>
      <w:r w:rsidRPr="001B3A66">
        <w:rPr>
          <w:rFonts w:ascii="Times New Roman" w:eastAsia="Times New Roman" w:hAnsi="Times New Roman" w:cs="Times New Roman"/>
          <w:kern w:val="0"/>
          <w:sz w:val="24"/>
          <w:szCs w:val="24"/>
          <w:lang w:eastAsia="ru-RU"/>
          <w14:ligatures w14:val="none"/>
        </w:rPr>
        <w:tab/>
      </w:r>
      <w:r w:rsidRPr="001B3A66">
        <w:rPr>
          <w:rFonts w:ascii="Times New Roman" w:eastAsia="Times New Roman" w:hAnsi="Times New Roman" w:cs="Times New Roman"/>
          <w:kern w:val="0"/>
          <w:sz w:val="24"/>
          <w:szCs w:val="24"/>
          <w:lang w:eastAsia="ru-RU"/>
          <w14:ligatures w14:val="none"/>
        </w:rPr>
        <w:tab/>
      </w:r>
      <w:r w:rsidRPr="001B3A66">
        <w:rPr>
          <w:rFonts w:ascii="Times New Roman" w:eastAsia="Times New Roman" w:hAnsi="Times New Roman" w:cs="Times New Roman"/>
          <w:kern w:val="0"/>
          <w:sz w:val="24"/>
          <w:szCs w:val="24"/>
          <w:lang w:eastAsia="ru-RU"/>
          <w14:ligatures w14:val="none"/>
        </w:rPr>
        <w:tab/>
      </w:r>
      <w:r w:rsidRPr="001B3A66">
        <w:rPr>
          <w:rFonts w:ascii="Times New Roman" w:eastAsia="Times New Roman" w:hAnsi="Times New Roman" w:cs="Times New Roman"/>
          <w:b/>
          <w:kern w:val="0"/>
          <w:sz w:val="24"/>
          <w:szCs w:val="24"/>
          <w:lang w:eastAsia="ru-RU"/>
          <w14:ligatures w14:val="none"/>
        </w:rPr>
        <w:t>_________________</w:t>
      </w:r>
      <w:r>
        <w:rPr>
          <w:rFonts w:ascii="Times New Roman" w:eastAsia="Times New Roman" w:hAnsi="Times New Roman" w:cs="Times New Roman"/>
          <w:b/>
          <w:kern w:val="0"/>
          <w:sz w:val="24"/>
          <w:szCs w:val="24"/>
          <w:lang w:eastAsia="ru-RU"/>
          <w14:ligatures w14:val="none"/>
        </w:rPr>
        <w:t xml:space="preserve"> </w:t>
      </w:r>
      <w:r w:rsidRPr="001B3A66">
        <w:rPr>
          <w:rFonts w:ascii="Times New Roman" w:eastAsia="Times New Roman" w:hAnsi="Times New Roman" w:cs="Times New Roman"/>
          <w:b/>
          <w:kern w:val="0"/>
          <w:sz w:val="24"/>
          <w:szCs w:val="24"/>
          <w:lang w:eastAsia="ru-RU"/>
          <w14:ligatures w14:val="none"/>
        </w:rPr>
        <w:t>_________________</w:t>
      </w:r>
      <w:r>
        <w:rPr>
          <w:rFonts w:ascii="Times New Roman" w:eastAsia="Times New Roman" w:hAnsi="Times New Roman" w:cs="Times New Roman"/>
          <w:b/>
          <w:kern w:val="0"/>
          <w:sz w:val="24"/>
          <w:szCs w:val="24"/>
          <w:lang w:eastAsia="ru-RU"/>
          <w14:ligatures w14:val="none"/>
        </w:rPr>
        <w:t>__</w:t>
      </w:r>
    </w:p>
    <w:p w14:paraId="555830AB" w14:textId="77777777" w:rsidR="001B3A66" w:rsidRPr="001B3A66" w:rsidRDefault="001B3A66" w:rsidP="001B3A66">
      <w:pPr>
        <w:spacing w:after="0" w:line="240" w:lineRule="auto"/>
        <w:ind w:right="565"/>
        <w:jc w:val="right"/>
        <w:rPr>
          <w:rFonts w:ascii="Times New Roman" w:eastAsia="Times New Roman" w:hAnsi="Times New Roman" w:cs="Times New Roman"/>
          <w:kern w:val="0"/>
          <w:sz w:val="18"/>
          <w:szCs w:val="18"/>
          <w:lang w:eastAsia="ru-RU"/>
          <w14:ligatures w14:val="none"/>
        </w:rPr>
      </w:pPr>
      <w:r w:rsidRPr="001B3A66">
        <w:rPr>
          <w:rFonts w:ascii="Times New Roman" w:eastAsia="Times New Roman" w:hAnsi="Times New Roman" w:cs="Times New Roman"/>
          <w:kern w:val="0"/>
          <w:sz w:val="18"/>
          <w:szCs w:val="18"/>
          <w:lang w:eastAsia="ru-RU"/>
          <w14:ligatures w14:val="none"/>
        </w:rPr>
        <w:t xml:space="preserve">(Подпись, дата)                             (И.О.Фамилия)            </w:t>
      </w:r>
    </w:p>
    <w:p w14:paraId="33500323" w14:textId="77777777" w:rsidR="001B3A66" w:rsidRPr="001B3A66" w:rsidRDefault="001B3A66" w:rsidP="001B3A66">
      <w:pPr>
        <w:spacing w:after="0" w:line="240" w:lineRule="auto"/>
        <w:jc w:val="both"/>
        <w:rPr>
          <w:rFonts w:ascii="Times New Roman" w:eastAsia="Times New Roman" w:hAnsi="Times New Roman" w:cs="Times New Roman"/>
          <w:kern w:val="0"/>
          <w:sz w:val="24"/>
          <w:szCs w:val="24"/>
          <w:lang w:eastAsia="ru-RU"/>
          <w14:ligatures w14:val="none"/>
        </w:rPr>
      </w:pPr>
    </w:p>
    <w:p w14:paraId="1F9536F9" w14:textId="77777777" w:rsidR="001B3A66" w:rsidRPr="001B3A66" w:rsidRDefault="001B3A66" w:rsidP="001B3A66">
      <w:pPr>
        <w:spacing w:after="0" w:line="240" w:lineRule="auto"/>
        <w:jc w:val="center"/>
        <w:rPr>
          <w:rFonts w:ascii="Times New Roman" w:eastAsia="Times New Roman" w:hAnsi="Times New Roman" w:cs="Times New Roman"/>
          <w:iCs/>
          <w:kern w:val="0"/>
          <w:sz w:val="24"/>
          <w:szCs w:val="24"/>
          <w:lang w:eastAsia="ru-RU"/>
          <w14:ligatures w14:val="none"/>
        </w:rPr>
      </w:pPr>
    </w:p>
    <w:p w14:paraId="3A6ABF75" w14:textId="77777777" w:rsidR="001B3A66" w:rsidRPr="001B3A66" w:rsidRDefault="001B3A66" w:rsidP="001B3A66">
      <w:pPr>
        <w:spacing w:after="0" w:line="240" w:lineRule="auto"/>
        <w:jc w:val="center"/>
        <w:rPr>
          <w:rFonts w:ascii="Times New Roman" w:eastAsia="Times New Roman" w:hAnsi="Times New Roman" w:cs="Times New Roman"/>
          <w:iCs/>
          <w:kern w:val="0"/>
          <w:sz w:val="24"/>
          <w:szCs w:val="24"/>
          <w:lang w:eastAsia="ru-RU"/>
          <w14:ligatures w14:val="none"/>
        </w:rPr>
      </w:pPr>
    </w:p>
    <w:p w14:paraId="2C3FAC8B" w14:textId="77777777" w:rsidR="001B3A66" w:rsidRPr="001B3A66" w:rsidRDefault="001B3A66" w:rsidP="001B3A66">
      <w:pPr>
        <w:spacing w:after="0" w:line="240" w:lineRule="auto"/>
        <w:jc w:val="center"/>
        <w:rPr>
          <w:rFonts w:ascii="Times New Roman" w:eastAsia="Times New Roman" w:hAnsi="Times New Roman" w:cs="Times New Roman"/>
          <w:iCs/>
          <w:kern w:val="0"/>
          <w:sz w:val="24"/>
          <w:szCs w:val="24"/>
          <w:lang w:eastAsia="ru-RU"/>
          <w14:ligatures w14:val="none"/>
        </w:rPr>
      </w:pPr>
    </w:p>
    <w:p w14:paraId="519FAC8A" w14:textId="77777777" w:rsidR="001B3A66" w:rsidRDefault="001B3A66" w:rsidP="001B3A66">
      <w:pPr>
        <w:spacing w:after="0" w:line="240" w:lineRule="auto"/>
        <w:jc w:val="center"/>
        <w:rPr>
          <w:rFonts w:ascii="Times New Roman" w:eastAsia="Times New Roman" w:hAnsi="Times New Roman" w:cs="Times New Roman"/>
          <w:i/>
          <w:kern w:val="0"/>
          <w:sz w:val="28"/>
          <w:szCs w:val="24"/>
          <w:lang w:eastAsia="ru-RU"/>
          <w14:ligatures w14:val="none"/>
        </w:rPr>
      </w:pPr>
    </w:p>
    <w:p w14:paraId="3E792579" w14:textId="77777777" w:rsidR="001B3A66" w:rsidRDefault="001B3A66" w:rsidP="001B3A66">
      <w:pPr>
        <w:spacing w:after="0" w:line="240" w:lineRule="auto"/>
        <w:jc w:val="center"/>
        <w:rPr>
          <w:rFonts w:ascii="Times New Roman" w:eastAsia="Times New Roman" w:hAnsi="Times New Roman" w:cs="Times New Roman"/>
          <w:i/>
          <w:kern w:val="0"/>
          <w:sz w:val="28"/>
          <w:szCs w:val="24"/>
          <w:lang w:eastAsia="ru-RU"/>
          <w14:ligatures w14:val="none"/>
        </w:rPr>
      </w:pPr>
    </w:p>
    <w:p w14:paraId="252F3607" w14:textId="77777777" w:rsidR="001B3A66" w:rsidRDefault="001B3A66" w:rsidP="001B3A66">
      <w:pPr>
        <w:spacing w:after="0" w:line="240" w:lineRule="auto"/>
        <w:jc w:val="center"/>
        <w:rPr>
          <w:rFonts w:ascii="Times New Roman" w:eastAsia="Times New Roman" w:hAnsi="Times New Roman" w:cs="Times New Roman"/>
          <w:i/>
          <w:kern w:val="0"/>
          <w:sz w:val="28"/>
          <w:szCs w:val="24"/>
          <w:lang w:eastAsia="ru-RU"/>
          <w14:ligatures w14:val="none"/>
        </w:rPr>
      </w:pPr>
    </w:p>
    <w:p w14:paraId="21CB1D73" w14:textId="46CC89F5" w:rsidR="001B3A66" w:rsidRPr="001B3A66" w:rsidRDefault="001B3A66" w:rsidP="001B3A66">
      <w:pPr>
        <w:spacing w:after="0" w:line="240" w:lineRule="auto"/>
        <w:jc w:val="center"/>
        <w:rPr>
          <w:rFonts w:ascii="Times New Roman" w:eastAsia="Times New Roman" w:hAnsi="Times New Roman" w:cs="Times New Roman"/>
          <w:i/>
          <w:kern w:val="0"/>
          <w:sz w:val="28"/>
          <w:szCs w:val="24"/>
          <w:lang w:eastAsia="ru-RU"/>
          <w14:ligatures w14:val="none"/>
        </w:rPr>
      </w:pPr>
      <w:r w:rsidRPr="001B3A66">
        <w:rPr>
          <w:rFonts w:ascii="Times New Roman" w:eastAsia="Times New Roman" w:hAnsi="Times New Roman" w:cs="Times New Roman"/>
          <w:i/>
          <w:kern w:val="0"/>
          <w:sz w:val="28"/>
          <w:szCs w:val="24"/>
          <w:lang w:eastAsia="ru-RU"/>
          <w14:ligatures w14:val="none"/>
        </w:rPr>
        <w:t>202</w:t>
      </w:r>
      <w:r>
        <w:rPr>
          <w:rFonts w:ascii="Times New Roman" w:eastAsia="Times New Roman" w:hAnsi="Times New Roman" w:cs="Times New Roman"/>
          <w:i/>
          <w:kern w:val="0"/>
          <w:sz w:val="28"/>
          <w:szCs w:val="24"/>
          <w:lang w:eastAsia="ru-RU"/>
          <w14:ligatures w14:val="none"/>
        </w:rPr>
        <w:t>5</w:t>
      </w:r>
      <w:r w:rsidRPr="001B3A66">
        <w:rPr>
          <w:rFonts w:ascii="Times New Roman" w:eastAsia="Times New Roman" w:hAnsi="Times New Roman" w:cs="Times New Roman"/>
          <w:i/>
          <w:kern w:val="0"/>
          <w:sz w:val="28"/>
          <w:szCs w:val="24"/>
          <w:lang w:eastAsia="ru-RU"/>
          <w14:ligatures w14:val="none"/>
        </w:rPr>
        <w:t xml:space="preserve"> г.</w:t>
      </w:r>
    </w:p>
    <w:p w14:paraId="267C772E" w14:textId="77777777" w:rsidR="009C2857" w:rsidRDefault="009C2857">
      <w:pPr>
        <w:rPr>
          <w:rFonts w:ascii="Times New Roman" w:hAnsi="Times New Roman" w:cs="Times New Roman"/>
          <w:b/>
          <w:bCs/>
          <w:sz w:val="28"/>
          <w:szCs w:val="28"/>
        </w:rPr>
      </w:pPr>
      <w:r>
        <w:rPr>
          <w:rFonts w:ascii="Times New Roman" w:hAnsi="Times New Roman" w:cs="Times New Roman"/>
          <w:b/>
          <w:bCs/>
          <w:sz w:val="28"/>
          <w:szCs w:val="28"/>
        </w:rPr>
        <w:br w:type="page"/>
      </w:r>
    </w:p>
    <w:p w14:paraId="1B5890E6" w14:textId="50CEBED9" w:rsidR="001B3A66" w:rsidRPr="001B3A66" w:rsidRDefault="001B3A66" w:rsidP="00447221">
      <w:pPr>
        <w:spacing w:after="0" w:line="360" w:lineRule="auto"/>
        <w:jc w:val="center"/>
        <w:rPr>
          <w:rFonts w:ascii="Times New Roman" w:hAnsi="Times New Roman" w:cs="Times New Roman"/>
          <w:b/>
          <w:bCs/>
          <w:sz w:val="28"/>
          <w:szCs w:val="28"/>
        </w:rPr>
      </w:pPr>
      <w:r w:rsidRPr="001B3A66">
        <w:rPr>
          <w:rFonts w:ascii="Times New Roman" w:hAnsi="Times New Roman" w:cs="Times New Roman"/>
          <w:b/>
          <w:bCs/>
          <w:sz w:val="28"/>
          <w:szCs w:val="28"/>
        </w:rPr>
        <w:lastRenderedPageBreak/>
        <w:t>АННОТАЦИЯ</w:t>
      </w:r>
    </w:p>
    <w:p w14:paraId="1CB6DC72" w14:textId="77777777" w:rsidR="001B3A66" w:rsidRPr="001B3A66" w:rsidRDefault="001B3A66" w:rsidP="00447221">
      <w:pPr>
        <w:spacing w:after="0" w:line="360" w:lineRule="auto"/>
        <w:jc w:val="center"/>
        <w:rPr>
          <w:rFonts w:ascii="Times New Roman" w:hAnsi="Times New Roman" w:cs="Times New Roman"/>
          <w:sz w:val="28"/>
          <w:szCs w:val="28"/>
        </w:rPr>
      </w:pPr>
    </w:p>
    <w:p w14:paraId="5D9CA408" w14:textId="55CE65E9" w:rsidR="00D62C94" w:rsidRDefault="008572DB" w:rsidP="004472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работе </w:t>
      </w:r>
      <w:r w:rsidR="001B61E6">
        <w:rPr>
          <w:rFonts w:ascii="Times New Roman" w:hAnsi="Times New Roman" w:cs="Times New Roman"/>
          <w:sz w:val="28"/>
          <w:szCs w:val="28"/>
        </w:rPr>
        <w:t xml:space="preserve">поэтапно </w:t>
      </w:r>
      <w:r>
        <w:rPr>
          <w:rFonts w:ascii="Times New Roman" w:hAnsi="Times New Roman" w:cs="Times New Roman"/>
          <w:sz w:val="28"/>
          <w:szCs w:val="28"/>
        </w:rPr>
        <w:t>представлен</w:t>
      </w:r>
      <w:r w:rsidR="001B61E6">
        <w:rPr>
          <w:rFonts w:ascii="Times New Roman" w:hAnsi="Times New Roman" w:cs="Times New Roman"/>
          <w:sz w:val="28"/>
          <w:szCs w:val="28"/>
        </w:rPr>
        <w:t xml:space="preserve"> процесс</w:t>
      </w:r>
      <w:r>
        <w:rPr>
          <w:rFonts w:ascii="Times New Roman" w:hAnsi="Times New Roman" w:cs="Times New Roman"/>
          <w:sz w:val="28"/>
          <w:szCs w:val="28"/>
        </w:rPr>
        <w:t xml:space="preserve"> разработк</w:t>
      </w:r>
      <w:r w:rsidR="001B61E6">
        <w:rPr>
          <w:rFonts w:ascii="Times New Roman" w:hAnsi="Times New Roman" w:cs="Times New Roman"/>
          <w:sz w:val="28"/>
          <w:szCs w:val="28"/>
        </w:rPr>
        <w:t>и</w:t>
      </w:r>
      <w:r w:rsidR="00D81B2B">
        <w:rPr>
          <w:rFonts w:ascii="Times New Roman" w:hAnsi="Times New Roman" w:cs="Times New Roman"/>
          <w:sz w:val="28"/>
          <w:szCs w:val="28"/>
        </w:rPr>
        <w:t xml:space="preserve"> устройства</w:t>
      </w:r>
      <w:r w:rsidR="001B61E6">
        <w:rPr>
          <w:rFonts w:ascii="Times New Roman" w:hAnsi="Times New Roman" w:cs="Times New Roman"/>
          <w:sz w:val="28"/>
          <w:szCs w:val="28"/>
        </w:rPr>
        <w:t>, предназначенного для отслеживания раскачивания грузового прицепа</w:t>
      </w:r>
      <w:r>
        <w:rPr>
          <w:rFonts w:ascii="Times New Roman" w:hAnsi="Times New Roman" w:cs="Times New Roman"/>
          <w:sz w:val="28"/>
          <w:szCs w:val="28"/>
        </w:rPr>
        <w:t>.</w:t>
      </w:r>
      <w:r w:rsidR="001B61E6">
        <w:rPr>
          <w:rFonts w:ascii="Times New Roman" w:hAnsi="Times New Roman" w:cs="Times New Roman"/>
          <w:sz w:val="28"/>
          <w:szCs w:val="28"/>
        </w:rPr>
        <w:t xml:space="preserve"> В ходе разработки устройства была оставлена возможность для дальнейшей модификации, что позволит превратить его в мощный логистический инструмент.</w:t>
      </w:r>
      <w:r w:rsidR="008861EE">
        <w:rPr>
          <w:rFonts w:ascii="Times New Roman" w:hAnsi="Times New Roman" w:cs="Times New Roman"/>
          <w:sz w:val="28"/>
          <w:szCs w:val="28"/>
        </w:rPr>
        <w:t xml:space="preserve"> </w:t>
      </w:r>
      <w:r>
        <w:rPr>
          <w:rFonts w:ascii="Times New Roman" w:hAnsi="Times New Roman" w:cs="Times New Roman"/>
          <w:sz w:val="28"/>
          <w:szCs w:val="28"/>
        </w:rPr>
        <w:t>В процессе исследования предметной области были сформированы задачи проектирования устройства, разработана схемотехническая документация с учетом анализа компонентной базы</w:t>
      </w:r>
      <w:r w:rsidR="00406DB2">
        <w:rPr>
          <w:rFonts w:ascii="Times New Roman" w:hAnsi="Times New Roman" w:cs="Times New Roman"/>
          <w:sz w:val="28"/>
          <w:szCs w:val="28"/>
        </w:rPr>
        <w:t xml:space="preserve"> и реализации производства</w:t>
      </w:r>
      <w:r>
        <w:rPr>
          <w:rFonts w:ascii="Times New Roman" w:hAnsi="Times New Roman" w:cs="Times New Roman"/>
          <w:sz w:val="28"/>
          <w:szCs w:val="28"/>
        </w:rPr>
        <w:t xml:space="preserve">, </w:t>
      </w:r>
      <w:r w:rsidR="00D62C94">
        <w:rPr>
          <w:rFonts w:ascii="Times New Roman" w:hAnsi="Times New Roman" w:cs="Times New Roman"/>
          <w:sz w:val="28"/>
          <w:szCs w:val="28"/>
        </w:rPr>
        <w:t xml:space="preserve">программное обеспечение, </w:t>
      </w:r>
      <w:r>
        <w:rPr>
          <w:rFonts w:ascii="Times New Roman" w:hAnsi="Times New Roman" w:cs="Times New Roman"/>
          <w:sz w:val="28"/>
          <w:szCs w:val="28"/>
        </w:rPr>
        <w:t>а также конструкторская и технологическая документации, по которым был созда</w:t>
      </w:r>
      <w:r w:rsidR="00D62C94">
        <w:rPr>
          <w:rFonts w:ascii="Times New Roman" w:hAnsi="Times New Roman" w:cs="Times New Roman"/>
          <w:sz w:val="28"/>
          <w:szCs w:val="28"/>
        </w:rPr>
        <w:t>н</w:t>
      </w:r>
      <w:r>
        <w:rPr>
          <w:rFonts w:ascii="Times New Roman" w:hAnsi="Times New Roman" w:cs="Times New Roman"/>
          <w:sz w:val="28"/>
          <w:szCs w:val="28"/>
        </w:rPr>
        <w:t xml:space="preserve"> прототип. </w:t>
      </w:r>
      <w:r w:rsidR="00D62C94">
        <w:rPr>
          <w:rFonts w:ascii="Times New Roman" w:hAnsi="Times New Roman" w:cs="Times New Roman"/>
          <w:sz w:val="28"/>
          <w:szCs w:val="28"/>
        </w:rPr>
        <w:t>В конечном результате, было проведено экспериментальное исследование, на основе которого вынесены решения о пригодности изделия к массовому производству и успешной эксплуатации.</w:t>
      </w:r>
    </w:p>
    <w:p w14:paraId="739F52DD" w14:textId="55D7183C" w:rsidR="00393913" w:rsidRDefault="009C2857" w:rsidP="004472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Основная задача устройства – </w:t>
      </w:r>
      <w:r w:rsidR="008861EE">
        <w:rPr>
          <w:rFonts w:ascii="Times New Roman" w:hAnsi="Times New Roman" w:cs="Times New Roman"/>
          <w:sz w:val="28"/>
          <w:szCs w:val="28"/>
        </w:rPr>
        <w:t xml:space="preserve">отслеживание угла наклона грузового прицепа относительно нормали </w:t>
      </w:r>
      <w:r w:rsidR="00F240A3">
        <w:rPr>
          <w:rFonts w:ascii="Times New Roman" w:hAnsi="Times New Roman" w:cs="Times New Roman"/>
          <w:sz w:val="28"/>
          <w:szCs w:val="28"/>
        </w:rPr>
        <w:t>к поверхности, по которой движется транспортное средство, а также предупреждение водителя о критически опасном раскачивании прицепа</w:t>
      </w:r>
      <w:r w:rsidR="00393913">
        <w:rPr>
          <w:rFonts w:ascii="Times New Roman" w:hAnsi="Times New Roman" w:cs="Times New Roman"/>
          <w:sz w:val="28"/>
          <w:szCs w:val="28"/>
        </w:rPr>
        <w:t xml:space="preserve">. </w:t>
      </w:r>
    </w:p>
    <w:p w14:paraId="76E1C226" w14:textId="77777777" w:rsidR="00442856" w:rsidRDefault="00393913" w:rsidP="004472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Устройство является</w:t>
      </w:r>
      <w:r w:rsidR="00AA6689">
        <w:rPr>
          <w:rFonts w:ascii="Times New Roman" w:hAnsi="Times New Roman" w:cs="Times New Roman"/>
          <w:sz w:val="28"/>
          <w:szCs w:val="28"/>
        </w:rPr>
        <w:t xml:space="preserve"> </w:t>
      </w:r>
      <w:r w:rsidR="00C90062">
        <w:rPr>
          <w:rFonts w:ascii="Times New Roman" w:hAnsi="Times New Roman" w:cs="Times New Roman"/>
          <w:sz w:val="28"/>
          <w:szCs w:val="28"/>
        </w:rPr>
        <w:t>полуавтономным, так как требует вмешательства водителя, но при этом в свою очередь позволяет облегчить облегчить взаимодействие с грузовыми прицепами, взяв задачу мониторинга состояния на себя</w:t>
      </w:r>
      <w:r w:rsidR="00442856">
        <w:rPr>
          <w:rFonts w:ascii="Times New Roman" w:hAnsi="Times New Roman" w:cs="Times New Roman"/>
          <w:sz w:val="28"/>
          <w:szCs w:val="28"/>
        </w:rPr>
        <w:t>.</w:t>
      </w:r>
    </w:p>
    <w:p w14:paraId="2FBB8A78" w14:textId="764CAEFB" w:rsidR="001B3A66" w:rsidRPr="001B3A66" w:rsidRDefault="00393913" w:rsidP="004472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D37E32">
        <w:rPr>
          <w:rFonts w:ascii="Times New Roman" w:hAnsi="Times New Roman" w:cs="Times New Roman"/>
          <w:sz w:val="28"/>
          <w:szCs w:val="28"/>
        </w:rPr>
        <w:t>Устройство находится в закрытом корпусе из твердого материал</w:t>
      </w:r>
      <w:r w:rsidR="00AA6689">
        <w:rPr>
          <w:rFonts w:ascii="Times New Roman" w:hAnsi="Times New Roman" w:cs="Times New Roman"/>
          <w:sz w:val="28"/>
          <w:szCs w:val="28"/>
        </w:rPr>
        <w:t>а.</w:t>
      </w:r>
    </w:p>
    <w:p w14:paraId="48BBD8F0" w14:textId="61093184" w:rsidR="001B3A66" w:rsidRPr="001B3A66" w:rsidRDefault="001B3A66" w:rsidP="00447221">
      <w:pPr>
        <w:spacing w:after="0" w:line="360" w:lineRule="auto"/>
        <w:ind w:firstLine="709"/>
        <w:jc w:val="both"/>
        <w:rPr>
          <w:rFonts w:ascii="Times New Roman" w:hAnsi="Times New Roman" w:cs="Times New Roman"/>
          <w:sz w:val="28"/>
          <w:szCs w:val="28"/>
        </w:rPr>
      </w:pPr>
      <w:r w:rsidRPr="001B3A66">
        <w:rPr>
          <w:rFonts w:ascii="Times New Roman" w:hAnsi="Times New Roman" w:cs="Times New Roman"/>
          <w:sz w:val="28"/>
          <w:szCs w:val="28"/>
        </w:rPr>
        <w:t xml:space="preserve">Ключевые слова: </w:t>
      </w:r>
      <w:r w:rsidR="00442856">
        <w:rPr>
          <w:rFonts w:ascii="Times New Roman" w:hAnsi="Times New Roman" w:cs="Times New Roman"/>
          <w:sz w:val="28"/>
          <w:szCs w:val="28"/>
        </w:rPr>
        <w:t>система мониторинга</w:t>
      </w:r>
      <w:r w:rsidR="00D37E32">
        <w:rPr>
          <w:rFonts w:ascii="Times New Roman" w:hAnsi="Times New Roman" w:cs="Times New Roman"/>
          <w:sz w:val="28"/>
          <w:szCs w:val="28"/>
        </w:rPr>
        <w:t xml:space="preserve">, </w:t>
      </w:r>
      <w:r w:rsidR="00442856">
        <w:rPr>
          <w:rFonts w:ascii="Times New Roman" w:hAnsi="Times New Roman" w:cs="Times New Roman"/>
          <w:sz w:val="28"/>
          <w:szCs w:val="28"/>
        </w:rPr>
        <w:t>грузовой прицеп</w:t>
      </w:r>
      <w:r w:rsidR="00D37E32">
        <w:rPr>
          <w:rFonts w:ascii="Times New Roman" w:hAnsi="Times New Roman" w:cs="Times New Roman"/>
          <w:sz w:val="28"/>
          <w:szCs w:val="28"/>
        </w:rPr>
        <w:t xml:space="preserve">, </w:t>
      </w:r>
      <w:r w:rsidR="00442856">
        <w:rPr>
          <w:rFonts w:ascii="Times New Roman" w:hAnsi="Times New Roman" w:cs="Times New Roman"/>
          <w:sz w:val="28"/>
          <w:szCs w:val="28"/>
        </w:rPr>
        <w:t>угол</w:t>
      </w:r>
      <w:r w:rsidR="00D37E32" w:rsidRPr="00D37E32">
        <w:rPr>
          <w:rFonts w:ascii="Times New Roman" w:hAnsi="Times New Roman" w:cs="Times New Roman"/>
          <w:sz w:val="28"/>
          <w:szCs w:val="28"/>
        </w:rPr>
        <w:t xml:space="preserve">, </w:t>
      </w:r>
      <w:r w:rsidR="00D37E32">
        <w:rPr>
          <w:rFonts w:ascii="Times New Roman" w:hAnsi="Times New Roman" w:cs="Times New Roman"/>
          <w:sz w:val="28"/>
          <w:szCs w:val="28"/>
        </w:rPr>
        <w:t xml:space="preserve">микроконтроллер, </w:t>
      </w:r>
      <w:r w:rsidR="00442856">
        <w:rPr>
          <w:rFonts w:ascii="Times New Roman" w:hAnsi="Times New Roman" w:cs="Times New Roman"/>
          <w:sz w:val="28"/>
          <w:szCs w:val="28"/>
          <w:lang w:val="en-US"/>
        </w:rPr>
        <w:t>ESP</w:t>
      </w:r>
      <w:r w:rsidR="00442856" w:rsidRPr="00442856">
        <w:rPr>
          <w:rFonts w:ascii="Times New Roman" w:hAnsi="Times New Roman" w:cs="Times New Roman"/>
          <w:sz w:val="28"/>
          <w:szCs w:val="28"/>
        </w:rPr>
        <w:t>32</w:t>
      </w:r>
      <w:r w:rsidR="00D37E32">
        <w:rPr>
          <w:rFonts w:ascii="Times New Roman" w:hAnsi="Times New Roman" w:cs="Times New Roman"/>
          <w:sz w:val="28"/>
          <w:szCs w:val="28"/>
        </w:rPr>
        <w:t xml:space="preserve">, </w:t>
      </w:r>
      <w:r w:rsidR="00442856">
        <w:rPr>
          <w:rFonts w:ascii="Times New Roman" w:hAnsi="Times New Roman" w:cs="Times New Roman"/>
          <w:sz w:val="28"/>
          <w:szCs w:val="28"/>
          <w:lang w:val="en-US"/>
        </w:rPr>
        <w:t>MPU</w:t>
      </w:r>
      <w:r w:rsidR="00442856" w:rsidRPr="00442856">
        <w:rPr>
          <w:rFonts w:ascii="Times New Roman" w:hAnsi="Times New Roman" w:cs="Times New Roman"/>
          <w:sz w:val="28"/>
          <w:szCs w:val="28"/>
        </w:rPr>
        <w:t>-6050</w:t>
      </w:r>
      <w:r w:rsidR="00D37E32">
        <w:rPr>
          <w:rFonts w:ascii="Times New Roman" w:hAnsi="Times New Roman" w:cs="Times New Roman"/>
          <w:sz w:val="28"/>
          <w:szCs w:val="28"/>
        </w:rPr>
        <w:t xml:space="preserve">, </w:t>
      </w:r>
      <w:r w:rsidR="00442856">
        <w:rPr>
          <w:rFonts w:ascii="Times New Roman" w:hAnsi="Times New Roman" w:cs="Times New Roman"/>
          <w:sz w:val="28"/>
          <w:szCs w:val="28"/>
        </w:rPr>
        <w:t>веб-сервер</w:t>
      </w:r>
      <w:r w:rsidR="00B27AD3">
        <w:rPr>
          <w:rFonts w:ascii="Times New Roman" w:hAnsi="Times New Roman" w:cs="Times New Roman"/>
          <w:sz w:val="28"/>
          <w:szCs w:val="28"/>
        </w:rPr>
        <w:t>,</w:t>
      </w:r>
      <w:r w:rsidR="00D37E32">
        <w:rPr>
          <w:rFonts w:ascii="Times New Roman" w:hAnsi="Times New Roman" w:cs="Times New Roman"/>
          <w:sz w:val="28"/>
          <w:szCs w:val="28"/>
        </w:rPr>
        <w:t xml:space="preserve"> </w:t>
      </w:r>
      <w:r w:rsidR="00442856">
        <w:rPr>
          <w:rFonts w:ascii="Times New Roman" w:hAnsi="Times New Roman" w:cs="Times New Roman"/>
          <w:sz w:val="28"/>
          <w:szCs w:val="28"/>
        </w:rPr>
        <w:t>логистика</w:t>
      </w:r>
      <w:r w:rsidR="00D37E32">
        <w:rPr>
          <w:rFonts w:ascii="Times New Roman" w:hAnsi="Times New Roman" w:cs="Times New Roman"/>
          <w:sz w:val="28"/>
          <w:szCs w:val="28"/>
        </w:rPr>
        <w:t xml:space="preserve">, </w:t>
      </w:r>
      <w:r w:rsidR="00BA5409">
        <w:rPr>
          <w:rFonts w:ascii="Times New Roman" w:hAnsi="Times New Roman" w:cs="Times New Roman"/>
          <w:sz w:val="28"/>
          <w:szCs w:val="28"/>
          <w:lang w:val="en-US"/>
        </w:rPr>
        <w:t>I</w:t>
      </w:r>
      <w:r w:rsidR="00BA5409" w:rsidRPr="00BA5409">
        <w:rPr>
          <w:rFonts w:ascii="Times New Roman" w:hAnsi="Times New Roman" w:cs="Times New Roman"/>
          <w:sz w:val="28"/>
          <w:szCs w:val="28"/>
        </w:rPr>
        <w:t>2</w:t>
      </w:r>
      <w:r w:rsidR="00BA5409">
        <w:rPr>
          <w:rFonts w:ascii="Times New Roman" w:hAnsi="Times New Roman" w:cs="Times New Roman"/>
          <w:sz w:val="28"/>
          <w:szCs w:val="28"/>
          <w:lang w:val="en-US"/>
        </w:rPr>
        <w:t>C</w:t>
      </w:r>
      <w:r w:rsidR="00447221">
        <w:rPr>
          <w:rFonts w:ascii="Times New Roman" w:hAnsi="Times New Roman" w:cs="Times New Roman"/>
          <w:sz w:val="28"/>
          <w:szCs w:val="28"/>
        </w:rPr>
        <w:t>.</w:t>
      </w:r>
    </w:p>
    <w:p w14:paraId="7E4C8740" w14:textId="77777777" w:rsidR="00F64BC7" w:rsidRDefault="00F64BC7" w:rsidP="001B3A66">
      <w:pPr>
        <w:spacing w:line="360" w:lineRule="auto"/>
        <w:jc w:val="center"/>
        <w:rPr>
          <w:rFonts w:ascii="Times New Roman" w:hAnsi="Times New Roman" w:cs="Times New Roman"/>
          <w:b/>
          <w:bCs/>
          <w:sz w:val="28"/>
          <w:szCs w:val="28"/>
        </w:rPr>
      </w:pPr>
    </w:p>
    <w:p w14:paraId="52467A56" w14:textId="77777777" w:rsidR="00447221" w:rsidRPr="001D34AF" w:rsidRDefault="00447221">
      <w:pPr>
        <w:rPr>
          <w:rFonts w:ascii="Times New Roman" w:hAnsi="Times New Roman" w:cs="Times New Roman"/>
          <w:b/>
          <w:bCs/>
          <w:sz w:val="28"/>
          <w:szCs w:val="28"/>
        </w:rPr>
      </w:pPr>
      <w:r w:rsidRPr="001D34AF">
        <w:rPr>
          <w:rFonts w:ascii="Times New Roman" w:hAnsi="Times New Roman" w:cs="Times New Roman"/>
          <w:b/>
          <w:bCs/>
          <w:sz w:val="28"/>
          <w:szCs w:val="28"/>
        </w:rPr>
        <w:br w:type="page"/>
      </w:r>
    </w:p>
    <w:p w14:paraId="42EC1BBB" w14:textId="2B5DCEFE" w:rsidR="00D03956" w:rsidRPr="00D03956" w:rsidRDefault="00D03956" w:rsidP="001A0A73">
      <w:pPr>
        <w:spacing w:after="0"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ANNOTATION</w:t>
      </w:r>
    </w:p>
    <w:p w14:paraId="76F0B12B" w14:textId="77777777" w:rsidR="00D03956" w:rsidRPr="00D03956" w:rsidRDefault="00D03956" w:rsidP="00D03956">
      <w:pPr>
        <w:spacing w:after="0" w:line="360" w:lineRule="auto"/>
        <w:ind w:firstLine="709"/>
        <w:jc w:val="both"/>
        <w:rPr>
          <w:rFonts w:ascii="Times New Roman" w:hAnsi="Times New Roman" w:cs="Times New Roman"/>
          <w:b/>
          <w:bCs/>
          <w:sz w:val="28"/>
          <w:szCs w:val="28"/>
          <w:lang w:val="en-US"/>
        </w:rPr>
      </w:pPr>
    </w:p>
    <w:p w14:paraId="0AC9AF77" w14:textId="77777777" w:rsidR="00D03956" w:rsidRPr="00D03956" w:rsidRDefault="00D03956" w:rsidP="00D03956">
      <w:pPr>
        <w:spacing w:after="0" w:line="360" w:lineRule="auto"/>
        <w:ind w:firstLine="709"/>
        <w:jc w:val="both"/>
        <w:rPr>
          <w:rFonts w:ascii="Times New Roman" w:hAnsi="Times New Roman" w:cs="Times New Roman"/>
          <w:sz w:val="28"/>
          <w:szCs w:val="28"/>
          <w:lang w:val="en-US"/>
        </w:rPr>
      </w:pPr>
      <w:r w:rsidRPr="00D03956">
        <w:rPr>
          <w:rFonts w:ascii="Times New Roman" w:hAnsi="Times New Roman" w:cs="Times New Roman"/>
          <w:sz w:val="28"/>
          <w:szCs w:val="28"/>
          <w:lang w:val="en-US"/>
        </w:rPr>
        <w:t>The paper presents in stages the process of developing a device designed to track the rocking of a cargo trailer. During the development of the device, the possibility was left for further modification, which will turn it into a powerful logistical tool. In the process of researching the subject area, the device design tasks were formed, circuit design documentation was developed, taking into account the analysis of the component base and production implementation, software, as well as design and technological documentation, according to which a prototype was created. As a result, an experimental study was conducted, on the basis of which decisions were made on the suitability of the product for mass production and successful operation.</w:t>
      </w:r>
    </w:p>
    <w:p w14:paraId="765D30FC" w14:textId="77777777" w:rsidR="00D03956" w:rsidRPr="00D03956" w:rsidRDefault="00D03956" w:rsidP="00D03956">
      <w:pPr>
        <w:spacing w:after="0" w:line="360" w:lineRule="auto"/>
        <w:ind w:firstLine="709"/>
        <w:jc w:val="both"/>
        <w:rPr>
          <w:rFonts w:ascii="Times New Roman" w:hAnsi="Times New Roman" w:cs="Times New Roman"/>
          <w:sz w:val="28"/>
          <w:szCs w:val="28"/>
          <w:lang w:val="en-US"/>
        </w:rPr>
      </w:pPr>
      <w:r w:rsidRPr="00D03956">
        <w:rPr>
          <w:rFonts w:ascii="Times New Roman" w:hAnsi="Times New Roman" w:cs="Times New Roman"/>
          <w:sz w:val="28"/>
          <w:szCs w:val="28"/>
          <w:lang w:val="en-US"/>
        </w:rPr>
        <w:t xml:space="preserve">The main task of the device is to track the angle of inclination of the cargo trailer relative to the normal to the surface on which the vehicle is moving, as well as to warn the driver about the critically dangerous rocking of the trailer. </w:t>
      </w:r>
    </w:p>
    <w:p w14:paraId="702D1BB2" w14:textId="77777777" w:rsidR="00D03956" w:rsidRPr="00D03956" w:rsidRDefault="00D03956" w:rsidP="00D03956">
      <w:pPr>
        <w:spacing w:after="0" w:line="360" w:lineRule="auto"/>
        <w:ind w:firstLine="709"/>
        <w:jc w:val="both"/>
        <w:rPr>
          <w:rFonts w:ascii="Times New Roman" w:hAnsi="Times New Roman" w:cs="Times New Roman"/>
          <w:sz w:val="28"/>
          <w:szCs w:val="28"/>
          <w:lang w:val="en-US"/>
        </w:rPr>
      </w:pPr>
      <w:r w:rsidRPr="00D03956">
        <w:rPr>
          <w:rFonts w:ascii="Times New Roman" w:hAnsi="Times New Roman" w:cs="Times New Roman"/>
          <w:sz w:val="28"/>
          <w:szCs w:val="28"/>
          <w:lang w:val="en-US"/>
        </w:rPr>
        <w:t>The device is semi-autonomous, as it requires driver intervention, but at the same time, in turn, it makes it easier to facilitate interaction with cargo trailers by taking on the task of monitoring the condition.</w:t>
      </w:r>
    </w:p>
    <w:p w14:paraId="0D8C6817" w14:textId="77777777" w:rsidR="00D03956" w:rsidRPr="00D03956" w:rsidRDefault="00D03956" w:rsidP="00D03956">
      <w:pPr>
        <w:spacing w:after="0" w:line="360" w:lineRule="auto"/>
        <w:ind w:firstLine="709"/>
        <w:jc w:val="both"/>
        <w:rPr>
          <w:rFonts w:ascii="Times New Roman" w:hAnsi="Times New Roman" w:cs="Times New Roman"/>
          <w:sz w:val="28"/>
          <w:szCs w:val="28"/>
          <w:lang w:val="en-US"/>
        </w:rPr>
      </w:pPr>
      <w:r w:rsidRPr="00D03956">
        <w:rPr>
          <w:rFonts w:ascii="Times New Roman" w:hAnsi="Times New Roman" w:cs="Times New Roman"/>
          <w:sz w:val="28"/>
          <w:szCs w:val="28"/>
          <w:lang w:val="en-US"/>
        </w:rPr>
        <w:t xml:space="preserve"> The device is located in a closed case made of solid material.</w:t>
      </w:r>
    </w:p>
    <w:p w14:paraId="306F8306" w14:textId="5E81E789" w:rsidR="00F64BC7" w:rsidRPr="00447221" w:rsidRDefault="00D03956" w:rsidP="00D03956">
      <w:pPr>
        <w:spacing w:after="0" w:line="360" w:lineRule="auto"/>
        <w:ind w:firstLine="709"/>
        <w:jc w:val="both"/>
        <w:rPr>
          <w:rFonts w:ascii="Times New Roman" w:hAnsi="Times New Roman" w:cs="Times New Roman"/>
          <w:b/>
          <w:bCs/>
          <w:sz w:val="28"/>
          <w:szCs w:val="28"/>
          <w:lang w:val="en-US"/>
        </w:rPr>
      </w:pPr>
      <w:r w:rsidRPr="00D03956">
        <w:rPr>
          <w:rFonts w:ascii="Times New Roman" w:hAnsi="Times New Roman" w:cs="Times New Roman"/>
          <w:sz w:val="28"/>
          <w:szCs w:val="28"/>
          <w:lang w:val="en-US"/>
        </w:rPr>
        <w:t>Keywords: monitoring system, cargo trailer, angle, microcontroller, ESP32, MPU-6050, web server, logistics, I2C.</w:t>
      </w:r>
      <w:r w:rsidR="00F64BC7" w:rsidRPr="00447221">
        <w:rPr>
          <w:rFonts w:ascii="Times New Roman" w:hAnsi="Times New Roman" w:cs="Times New Roman"/>
          <w:b/>
          <w:bCs/>
          <w:sz w:val="28"/>
          <w:szCs w:val="28"/>
          <w:lang w:val="en-US"/>
        </w:rPr>
        <w:br w:type="page"/>
      </w:r>
    </w:p>
    <w:p w14:paraId="26009224" w14:textId="531F5572" w:rsidR="001B3A66" w:rsidRDefault="001B3A66" w:rsidP="00447221">
      <w:pPr>
        <w:spacing w:after="0"/>
        <w:jc w:val="center"/>
        <w:rPr>
          <w:rFonts w:ascii="Times New Roman" w:hAnsi="Times New Roman" w:cs="Times New Roman"/>
          <w:b/>
          <w:bCs/>
          <w:sz w:val="28"/>
          <w:szCs w:val="28"/>
        </w:rPr>
      </w:pPr>
      <w:r w:rsidRPr="001B3A66">
        <w:rPr>
          <w:rFonts w:ascii="Times New Roman" w:hAnsi="Times New Roman" w:cs="Times New Roman"/>
          <w:b/>
          <w:bCs/>
          <w:sz w:val="28"/>
          <w:szCs w:val="28"/>
        </w:rPr>
        <w:lastRenderedPageBreak/>
        <w:t>СПИСОК УСЛОВНЫХ ОБОЗНАЧЕНИЙ, СОКРАЩЕНИЙ</w:t>
      </w:r>
    </w:p>
    <w:p w14:paraId="12A8C2CB" w14:textId="77777777" w:rsidR="00F64BC7" w:rsidRPr="001B3A66" w:rsidRDefault="00F64BC7" w:rsidP="00447221">
      <w:pPr>
        <w:spacing w:after="0"/>
        <w:jc w:val="center"/>
        <w:rPr>
          <w:rFonts w:ascii="Times New Roman" w:hAnsi="Times New Roman" w:cs="Times New Roman"/>
          <w:b/>
          <w:bCs/>
          <w:sz w:val="28"/>
          <w:szCs w:val="28"/>
        </w:rPr>
      </w:pPr>
    </w:p>
    <w:p w14:paraId="2708B3B7" w14:textId="147A67BB" w:rsidR="001F3262" w:rsidRDefault="001F3262" w:rsidP="00623130">
      <w:pPr>
        <w:spacing w:after="0" w:line="360" w:lineRule="auto"/>
        <w:rPr>
          <w:rFonts w:ascii="Times New Roman" w:hAnsi="Times New Roman" w:cs="Times New Roman"/>
          <w:sz w:val="28"/>
          <w:szCs w:val="28"/>
        </w:rPr>
      </w:pPr>
      <w:r>
        <w:rPr>
          <w:rFonts w:ascii="Times New Roman" w:hAnsi="Times New Roman" w:cs="Times New Roman"/>
          <w:sz w:val="28"/>
          <w:szCs w:val="28"/>
        </w:rPr>
        <w:t>ВКР</w:t>
      </w: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sz w:val="28"/>
          <w:szCs w:val="28"/>
        </w:rPr>
        <w:tab/>
      </w:r>
      <w:r w:rsidR="00623130">
        <w:rPr>
          <w:rFonts w:ascii="Times New Roman" w:hAnsi="Times New Roman" w:cs="Times New Roman"/>
          <w:sz w:val="28"/>
          <w:szCs w:val="28"/>
        </w:rPr>
        <w:t>в</w:t>
      </w:r>
      <w:r>
        <w:rPr>
          <w:rFonts w:ascii="Times New Roman" w:hAnsi="Times New Roman" w:cs="Times New Roman"/>
          <w:sz w:val="28"/>
          <w:szCs w:val="28"/>
        </w:rPr>
        <w:t>ыпускная квалификационная работа</w:t>
      </w:r>
    </w:p>
    <w:p w14:paraId="51E5EEB9" w14:textId="17699749" w:rsidR="001B3A66" w:rsidRPr="00F64BC7" w:rsidRDefault="002F2574" w:rsidP="00623130">
      <w:pPr>
        <w:spacing w:after="0" w:line="360" w:lineRule="auto"/>
        <w:rPr>
          <w:rFonts w:ascii="Times New Roman" w:hAnsi="Times New Roman" w:cs="Times New Roman"/>
          <w:sz w:val="28"/>
          <w:szCs w:val="28"/>
        </w:rPr>
      </w:pPr>
      <w:r w:rsidRPr="00F64BC7">
        <w:rPr>
          <w:rFonts w:ascii="Times New Roman" w:hAnsi="Times New Roman" w:cs="Times New Roman"/>
          <w:sz w:val="28"/>
          <w:szCs w:val="28"/>
        </w:rPr>
        <w:t>ЕСКД</w:t>
      </w:r>
      <w:r w:rsidRPr="00F64BC7">
        <w:rPr>
          <w:rFonts w:ascii="Times New Roman" w:hAnsi="Times New Roman" w:cs="Times New Roman"/>
          <w:sz w:val="28"/>
          <w:szCs w:val="28"/>
        </w:rPr>
        <w:tab/>
        <w:t>-</w:t>
      </w:r>
      <w:r w:rsidRPr="00F64BC7">
        <w:rPr>
          <w:rFonts w:ascii="Times New Roman" w:hAnsi="Times New Roman" w:cs="Times New Roman"/>
          <w:sz w:val="28"/>
          <w:szCs w:val="28"/>
        </w:rPr>
        <w:tab/>
      </w:r>
      <w:r w:rsidR="00811F32">
        <w:rPr>
          <w:rFonts w:ascii="Times New Roman" w:hAnsi="Times New Roman" w:cs="Times New Roman"/>
          <w:sz w:val="28"/>
          <w:szCs w:val="28"/>
        </w:rPr>
        <w:t>Е</w:t>
      </w:r>
      <w:r w:rsidRPr="00F64BC7">
        <w:rPr>
          <w:rFonts w:ascii="Times New Roman" w:hAnsi="Times New Roman" w:cs="Times New Roman"/>
          <w:sz w:val="28"/>
          <w:szCs w:val="28"/>
        </w:rPr>
        <w:t>диная система конструкторской документации</w:t>
      </w:r>
    </w:p>
    <w:p w14:paraId="27C84474" w14:textId="2C9A0C30" w:rsidR="001B3A66" w:rsidRPr="00F64BC7" w:rsidRDefault="001B3A66" w:rsidP="00623130">
      <w:pPr>
        <w:spacing w:after="0" w:line="360" w:lineRule="auto"/>
        <w:rPr>
          <w:rFonts w:ascii="Times New Roman" w:hAnsi="Times New Roman" w:cs="Times New Roman"/>
          <w:sz w:val="28"/>
          <w:szCs w:val="28"/>
        </w:rPr>
      </w:pPr>
      <w:r w:rsidRPr="00F64BC7">
        <w:rPr>
          <w:rFonts w:ascii="Times New Roman" w:hAnsi="Times New Roman" w:cs="Times New Roman"/>
          <w:sz w:val="28"/>
          <w:szCs w:val="28"/>
        </w:rPr>
        <w:t>ИМС</w:t>
      </w:r>
      <w:r w:rsidR="00F64BC7">
        <w:rPr>
          <w:rFonts w:ascii="Times New Roman" w:hAnsi="Times New Roman" w:cs="Times New Roman"/>
          <w:sz w:val="28"/>
          <w:szCs w:val="28"/>
        </w:rPr>
        <w:tab/>
      </w:r>
      <w:r w:rsidRPr="00F64BC7">
        <w:rPr>
          <w:rFonts w:ascii="Times New Roman" w:hAnsi="Times New Roman" w:cs="Times New Roman"/>
          <w:sz w:val="28"/>
          <w:szCs w:val="28"/>
        </w:rPr>
        <w:tab/>
        <w:t>-</w:t>
      </w:r>
      <w:r w:rsidRPr="00F64BC7">
        <w:rPr>
          <w:rFonts w:ascii="Times New Roman" w:hAnsi="Times New Roman" w:cs="Times New Roman"/>
          <w:sz w:val="28"/>
          <w:szCs w:val="28"/>
        </w:rPr>
        <w:tab/>
      </w:r>
      <w:r w:rsidR="00623130">
        <w:rPr>
          <w:rFonts w:ascii="Times New Roman" w:hAnsi="Times New Roman" w:cs="Times New Roman"/>
          <w:sz w:val="28"/>
          <w:szCs w:val="28"/>
        </w:rPr>
        <w:t>и</w:t>
      </w:r>
      <w:r w:rsidRPr="00F64BC7">
        <w:rPr>
          <w:rFonts w:ascii="Times New Roman" w:hAnsi="Times New Roman" w:cs="Times New Roman"/>
          <w:sz w:val="28"/>
          <w:szCs w:val="28"/>
        </w:rPr>
        <w:t>нтегральная микросхема</w:t>
      </w:r>
    </w:p>
    <w:p w14:paraId="66774F78" w14:textId="1E104922" w:rsidR="002F2574" w:rsidRPr="00F64BC7" w:rsidRDefault="001B3A66" w:rsidP="00623130">
      <w:pPr>
        <w:spacing w:after="0" w:line="360" w:lineRule="auto"/>
        <w:rPr>
          <w:rFonts w:ascii="Times New Roman" w:hAnsi="Times New Roman" w:cs="Times New Roman"/>
          <w:sz w:val="28"/>
          <w:szCs w:val="28"/>
        </w:rPr>
      </w:pPr>
      <w:r w:rsidRPr="00F64BC7">
        <w:rPr>
          <w:rFonts w:ascii="Times New Roman" w:hAnsi="Times New Roman" w:cs="Times New Roman"/>
          <w:sz w:val="28"/>
          <w:szCs w:val="28"/>
        </w:rPr>
        <w:t>КМО</w:t>
      </w:r>
      <w:r w:rsidRPr="00F64BC7">
        <w:rPr>
          <w:rFonts w:ascii="Times New Roman" w:hAnsi="Times New Roman" w:cs="Times New Roman"/>
          <w:sz w:val="28"/>
          <w:szCs w:val="28"/>
        </w:rPr>
        <w:tab/>
      </w:r>
      <w:r w:rsidR="00F64BC7">
        <w:rPr>
          <w:rFonts w:ascii="Times New Roman" w:hAnsi="Times New Roman" w:cs="Times New Roman"/>
          <w:sz w:val="28"/>
          <w:szCs w:val="28"/>
        </w:rPr>
        <w:tab/>
      </w:r>
      <w:r w:rsidRPr="00F64BC7">
        <w:rPr>
          <w:rFonts w:ascii="Times New Roman" w:hAnsi="Times New Roman" w:cs="Times New Roman"/>
          <w:sz w:val="28"/>
          <w:szCs w:val="28"/>
        </w:rPr>
        <w:t>-</w:t>
      </w:r>
      <w:r w:rsidRPr="00F64BC7">
        <w:rPr>
          <w:rFonts w:ascii="Times New Roman" w:hAnsi="Times New Roman" w:cs="Times New Roman"/>
          <w:sz w:val="28"/>
          <w:szCs w:val="28"/>
        </w:rPr>
        <w:tab/>
      </w:r>
      <w:r w:rsidR="00623130">
        <w:rPr>
          <w:rFonts w:ascii="Times New Roman" w:hAnsi="Times New Roman" w:cs="Times New Roman"/>
          <w:sz w:val="28"/>
          <w:szCs w:val="28"/>
        </w:rPr>
        <w:t>к</w:t>
      </w:r>
      <w:r w:rsidRPr="00F64BC7">
        <w:rPr>
          <w:rFonts w:ascii="Times New Roman" w:hAnsi="Times New Roman" w:cs="Times New Roman"/>
          <w:sz w:val="28"/>
          <w:szCs w:val="28"/>
        </w:rPr>
        <w:t>омпоненты, монтируемые в отверстия</w:t>
      </w:r>
    </w:p>
    <w:p w14:paraId="1D47F0AF" w14:textId="2D84BA67" w:rsidR="001B3A66" w:rsidRPr="00F64BC7" w:rsidRDefault="001B3A66" w:rsidP="00623130">
      <w:pPr>
        <w:spacing w:after="0" w:line="360" w:lineRule="auto"/>
        <w:rPr>
          <w:rFonts w:ascii="Times New Roman" w:hAnsi="Times New Roman" w:cs="Times New Roman"/>
          <w:sz w:val="28"/>
          <w:szCs w:val="28"/>
        </w:rPr>
      </w:pPr>
      <w:r w:rsidRPr="00F64BC7">
        <w:rPr>
          <w:rFonts w:ascii="Times New Roman" w:hAnsi="Times New Roman" w:cs="Times New Roman"/>
          <w:sz w:val="28"/>
          <w:szCs w:val="28"/>
        </w:rPr>
        <w:t>МК</w:t>
      </w:r>
      <w:r w:rsidRPr="00F64BC7">
        <w:rPr>
          <w:rFonts w:ascii="Times New Roman" w:hAnsi="Times New Roman" w:cs="Times New Roman"/>
          <w:sz w:val="28"/>
          <w:szCs w:val="28"/>
        </w:rPr>
        <w:tab/>
      </w:r>
      <w:r w:rsidR="00F64BC7">
        <w:rPr>
          <w:rFonts w:ascii="Times New Roman" w:hAnsi="Times New Roman" w:cs="Times New Roman"/>
          <w:sz w:val="28"/>
          <w:szCs w:val="28"/>
        </w:rPr>
        <w:tab/>
      </w:r>
      <w:r w:rsidRPr="00F64BC7">
        <w:rPr>
          <w:rFonts w:ascii="Times New Roman" w:hAnsi="Times New Roman" w:cs="Times New Roman"/>
          <w:sz w:val="28"/>
          <w:szCs w:val="28"/>
        </w:rPr>
        <w:t>-</w:t>
      </w:r>
      <w:r w:rsidRPr="00F64BC7">
        <w:rPr>
          <w:rFonts w:ascii="Times New Roman" w:hAnsi="Times New Roman" w:cs="Times New Roman"/>
          <w:sz w:val="28"/>
          <w:szCs w:val="28"/>
        </w:rPr>
        <w:tab/>
      </w:r>
      <w:r w:rsidR="00623130">
        <w:rPr>
          <w:rFonts w:ascii="Times New Roman" w:hAnsi="Times New Roman" w:cs="Times New Roman"/>
          <w:sz w:val="28"/>
          <w:szCs w:val="28"/>
        </w:rPr>
        <w:t>м</w:t>
      </w:r>
      <w:r w:rsidRPr="00F64BC7">
        <w:rPr>
          <w:rFonts w:ascii="Times New Roman" w:hAnsi="Times New Roman" w:cs="Times New Roman"/>
          <w:sz w:val="28"/>
          <w:szCs w:val="28"/>
        </w:rPr>
        <w:t>икроконтроллер</w:t>
      </w:r>
    </w:p>
    <w:p w14:paraId="663185E5" w14:textId="267F12E0" w:rsidR="00D247CB" w:rsidRDefault="00D247CB" w:rsidP="00623130">
      <w:pPr>
        <w:spacing w:after="0" w:line="360" w:lineRule="auto"/>
        <w:rPr>
          <w:rFonts w:ascii="Times New Roman" w:hAnsi="Times New Roman" w:cs="Times New Roman"/>
          <w:sz w:val="28"/>
          <w:szCs w:val="28"/>
        </w:rPr>
      </w:pPr>
      <w:r>
        <w:rPr>
          <w:rFonts w:ascii="Times New Roman" w:hAnsi="Times New Roman" w:cs="Times New Roman"/>
          <w:sz w:val="28"/>
          <w:szCs w:val="28"/>
        </w:rPr>
        <w:t>ОКР</w:t>
      </w:r>
      <w:r>
        <w:rPr>
          <w:rFonts w:ascii="Times New Roman" w:hAnsi="Times New Roman" w:cs="Times New Roman"/>
          <w:sz w:val="28"/>
          <w:szCs w:val="28"/>
        </w:rPr>
        <w:tab/>
      </w:r>
      <w:r>
        <w:rPr>
          <w:rFonts w:ascii="Times New Roman" w:hAnsi="Times New Roman" w:cs="Times New Roman"/>
          <w:sz w:val="28"/>
          <w:szCs w:val="28"/>
        </w:rPr>
        <w:tab/>
      </w:r>
      <w:r w:rsidRPr="00F64BC7">
        <w:rPr>
          <w:rFonts w:ascii="Times New Roman" w:hAnsi="Times New Roman" w:cs="Times New Roman"/>
          <w:sz w:val="28"/>
          <w:szCs w:val="28"/>
        </w:rPr>
        <w:t>-</w:t>
      </w:r>
      <w:r w:rsidRPr="00F64BC7">
        <w:rPr>
          <w:rFonts w:ascii="Times New Roman" w:hAnsi="Times New Roman" w:cs="Times New Roman"/>
          <w:sz w:val="28"/>
          <w:szCs w:val="28"/>
        </w:rPr>
        <w:tab/>
      </w:r>
      <w:r w:rsidR="00623130">
        <w:rPr>
          <w:rFonts w:ascii="Times New Roman" w:hAnsi="Times New Roman" w:cs="Times New Roman"/>
          <w:sz w:val="28"/>
          <w:szCs w:val="28"/>
        </w:rPr>
        <w:t>о</w:t>
      </w:r>
      <w:r>
        <w:rPr>
          <w:rFonts w:ascii="Times New Roman" w:hAnsi="Times New Roman" w:cs="Times New Roman"/>
          <w:sz w:val="28"/>
          <w:szCs w:val="28"/>
        </w:rPr>
        <w:t>пытно-конструкторская работа</w:t>
      </w:r>
    </w:p>
    <w:p w14:paraId="69647966" w14:textId="55C39D95" w:rsidR="002F2574" w:rsidRDefault="002F2574" w:rsidP="00623130">
      <w:pPr>
        <w:spacing w:after="0" w:line="360" w:lineRule="auto"/>
        <w:rPr>
          <w:rFonts w:ascii="Times New Roman" w:hAnsi="Times New Roman" w:cs="Times New Roman"/>
          <w:sz w:val="28"/>
          <w:szCs w:val="28"/>
        </w:rPr>
      </w:pPr>
      <w:r>
        <w:rPr>
          <w:rFonts w:ascii="Times New Roman" w:hAnsi="Times New Roman" w:cs="Times New Roman"/>
          <w:sz w:val="28"/>
          <w:szCs w:val="28"/>
        </w:rPr>
        <w:t>ПН</w:t>
      </w: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sz w:val="28"/>
          <w:szCs w:val="28"/>
        </w:rPr>
        <w:tab/>
      </w:r>
      <w:r w:rsidR="00623130">
        <w:rPr>
          <w:rFonts w:ascii="Times New Roman" w:hAnsi="Times New Roman" w:cs="Times New Roman"/>
          <w:sz w:val="28"/>
          <w:szCs w:val="28"/>
        </w:rPr>
        <w:t>п</w:t>
      </w:r>
      <w:r>
        <w:rPr>
          <w:rFonts w:ascii="Times New Roman" w:hAnsi="Times New Roman" w:cs="Times New Roman"/>
          <w:sz w:val="28"/>
          <w:szCs w:val="28"/>
        </w:rPr>
        <w:t>реобразователь напряжения</w:t>
      </w:r>
    </w:p>
    <w:p w14:paraId="6BA72F63" w14:textId="185F6924" w:rsidR="001B3A66" w:rsidRPr="00F64BC7" w:rsidRDefault="001B3A66" w:rsidP="00623130">
      <w:pPr>
        <w:spacing w:after="0" w:line="360" w:lineRule="auto"/>
        <w:rPr>
          <w:rFonts w:ascii="Times New Roman" w:hAnsi="Times New Roman" w:cs="Times New Roman"/>
          <w:sz w:val="28"/>
          <w:szCs w:val="28"/>
        </w:rPr>
      </w:pPr>
      <w:r w:rsidRPr="00F64BC7">
        <w:rPr>
          <w:rFonts w:ascii="Times New Roman" w:hAnsi="Times New Roman" w:cs="Times New Roman"/>
          <w:sz w:val="28"/>
          <w:szCs w:val="28"/>
        </w:rPr>
        <w:t>ПО</w:t>
      </w:r>
      <w:r w:rsidRPr="00F64BC7">
        <w:rPr>
          <w:rFonts w:ascii="Times New Roman" w:hAnsi="Times New Roman" w:cs="Times New Roman"/>
          <w:sz w:val="28"/>
          <w:szCs w:val="28"/>
        </w:rPr>
        <w:tab/>
      </w:r>
      <w:r w:rsidR="00F64BC7">
        <w:rPr>
          <w:rFonts w:ascii="Times New Roman" w:hAnsi="Times New Roman" w:cs="Times New Roman"/>
          <w:sz w:val="28"/>
          <w:szCs w:val="28"/>
        </w:rPr>
        <w:tab/>
      </w:r>
      <w:r w:rsidRPr="00F64BC7">
        <w:rPr>
          <w:rFonts w:ascii="Times New Roman" w:hAnsi="Times New Roman" w:cs="Times New Roman"/>
          <w:sz w:val="28"/>
          <w:szCs w:val="28"/>
        </w:rPr>
        <w:t>-</w:t>
      </w:r>
      <w:r w:rsidRPr="00F64BC7">
        <w:rPr>
          <w:rFonts w:ascii="Times New Roman" w:hAnsi="Times New Roman" w:cs="Times New Roman"/>
          <w:sz w:val="28"/>
          <w:szCs w:val="28"/>
        </w:rPr>
        <w:tab/>
      </w:r>
      <w:r w:rsidR="00623130">
        <w:rPr>
          <w:rFonts w:ascii="Times New Roman" w:hAnsi="Times New Roman" w:cs="Times New Roman"/>
          <w:sz w:val="28"/>
          <w:szCs w:val="28"/>
        </w:rPr>
        <w:t>п</w:t>
      </w:r>
      <w:r w:rsidRPr="00F64BC7">
        <w:rPr>
          <w:rFonts w:ascii="Times New Roman" w:hAnsi="Times New Roman" w:cs="Times New Roman"/>
          <w:sz w:val="28"/>
          <w:szCs w:val="28"/>
        </w:rPr>
        <w:t>рограммное обеспечение</w:t>
      </w:r>
    </w:p>
    <w:p w14:paraId="07D1EBDE" w14:textId="0E22DAB0" w:rsidR="001B3A66" w:rsidRDefault="001B3A66" w:rsidP="00623130">
      <w:pPr>
        <w:spacing w:after="0" w:line="360" w:lineRule="auto"/>
        <w:rPr>
          <w:rFonts w:ascii="Times New Roman" w:hAnsi="Times New Roman" w:cs="Times New Roman"/>
          <w:sz w:val="28"/>
          <w:szCs w:val="28"/>
        </w:rPr>
      </w:pPr>
      <w:r w:rsidRPr="00F64BC7">
        <w:rPr>
          <w:rFonts w:ascii="Times New Roman" w:hAnsi="Times New Roman" w:cs="Times New Roman"/>
          <w:sz w:val="28"/>
          <w:szCs w:val="28"/>
        </w:rPr>
        <w:t>ПП</w:t>
      </w:r>
      <w:r w:rsidRPr="00F64BC7">
        <w:rPr>
          <w:rFonts w:ascii="Times New Roman" w:hAnsi="Times New Roman" w:cs="Times New Roman"/>
          <w:sz w:val="28"/>
          <w:szCs w:val="28"/>
        </w:rPr>
        <w:tab/>
      </w:r>
      <w:r w:rsidR="00F64BC7">
        <w:rPr>
          <w:rFonts w:ascii="Times New Roman" w:hAnsi="Times New Roman" w:cs="Times New Roman"/>
          <w:sz w:val="28"/>
          <w:szCs w:val="28"/>
        </w:rPr>
        <w:tab/>
      </w:r>
      <w:r w:rsidRPr="00F64BC7">
        <w:rPr>
          <w:rFonts w:ascii="Times New Roman" w:hAnsi="Times New Roman" w:cs="Times New Roman"/>
          <w:sz w:val="28"/>
          <w:szCs w:val="28"/>
        </w:rPr>
        <w:t>-</w:t>
      </w:r>
      <w:r w:rsidRPr="00F64BC7">
        <w:rPr>
          <w:rFonts w:ascii="Times New Roman" w:hAnsi="Times New Roman" w:cs="Times New Roman"/>
          <w:sz w:val="28"/>
          <w:szCs w:val="28"/>
        </w:rPr>
        <w:tab/>
      </w:r>
      <w:r w:rsidR="00623130">
        <w:rPr>
          <w:rFonts w:ascii="Times New Roman" w:hAnsi="Times New Roman" w:cs="Times New Roman"/>
          <w:sz w:val="28"/>
          <w:szCs w:val="28"/>
        </w:rPr>
        <w:t>п</w:t>
      </w:r>
      <w:r w:rsidRPr="00F64BC7">
        <w:rPr>
          <w:rFonts w:ascii="Times New Roman" w:hAnsi="Times New Roman" w:cs="Times New Roman"/>
          <w:sz w:val="28"/>
          <w:szCs w:val="28"/>
        </w:rPr>
        <w:t>ечатная плата</w:t>
      </w:r>
    </w:p>
    <w:p w14:paraId="1B5263B7" w14:textId="401C3D6C" w:rsidR="001B3A66" w:rsidRPr="00F64BC7" w:rsidRDefault="001B3A66" w:rsidP="00623130">
      <w:pPr>
        <w:spacing w:after="0" w:line="360" w:lineRule="auto"/>
        <w:rPr>
          <w:rFonts w:ascii="Times New Roman" w:hAnsi="Times New Roman" w:cs="Times New Roman"/>
          <w:sz w:val="28"/>
          <w:szCs w:val="28"/>
        </w:rPr>
      </w:pPr>
      <w:r w:rsidRPr="00F64BC7">
        <w:rPr>
          <w:rFonts w:ascii="Times New Roman" w:hAnsi="Times New Roman" w:cs="Times New Roman"/>
          <w:sz w:val="28"/>
          <w:szCs w:val="28"/>
        </w:rPr>
        <w:t>РПЗ</w:t>
      </w:r>
      <w:r w:rsidRPr="00F64BC7">
        <w:rPr>
          <w:rFonts w:ascii="Times New Roman" w:hAnsi="Times New Roman" w:cs="Times New Roman"/>
          <w:sz w:val="28"/>
          <w:szCs w:val="28"/>
        </w:rPr>
        <w:tab/>
      </w:r>
      <w:r w:rsidR="00F64BC7">
        <w:rPr>
          <w:rFonts w:ascii="Times New Roman" w:hAnsi="Times New Roman" w:cs="Times New Roman"/>
          <w:sz w:val="28"/>
          <w:szCs w:val="28"/>
        </w:rPr>
        <w:tab/>
      </w:r>
      <w:r w:rsidRPr="00F64BC7">
        <w:rPr>
          <w:rFonts w:ascii="Times New Roman" w:hAnsi="Times New Roman" w:cs="Times New Roman"/>
          <w:sz w:val="28"/>
          <w:szCs w:val="28"/>
        </w:rPr>
        <w:t>-</w:t>
      </w:r>
      <w:r w:rsidRPr="00F64BC7">
        <w:rPr>
          <w:rFonts w:ascii="Times New Roman" w:hAnsi="Times New Roman" w:cs="Times New Roman"/>
          <w:sz w:val="28"/>
          <w:szCs w:val="28"/>
        </w:rPr>
        <w:tab/>
      </w:r>
      <w:r w:rsidR="00623130">
        <w:rPr>
          <w:rFonts w:ascii="Times New Roman" w:hAnsi="Times New Roman" w:cs="Times New Roman"/>
          <w:sz w:val="28"/>
          <w:szCs w:val="28"/>
        </w:rPr>
        <w:t>р</w:t>
      </w:r>
      <w:r w:rsidRPr="00F64BC7">
        <w:rPr>
          <w:rFonts w:ascii="Times New Roman" w:hAnsi="Times New Roman" w:cs="Times New Roman"/>
          <w:sz w:val="28"/>
          <w:szCs w:val="28"/>
        </w:rPr>
        <w:t>асчётно-пояснительная записка</w:t>
      </w:r>
    </w:p>
    <w:p w14:paraId="42C82292" w14:textId="04A4590A" w:rsidR="001B3A66" w:rsidRDefault="001B3A66" w:rsidP="00623130">
      <w:pPr>
        <w:spacing w:after="0" w:line="360" w:lineRule="auto"/>
        <w:rPr>
          <w:rFonts w:ascii="Times New Roman" w:hAnsi="Times New Roman" w:cs="Times New Roman"/>
          <w:sz w:val="28"/>
          <w:szCs w:val="28"/>
        </w:rPr>
      </w:pPr>
      <w:r w:rsidRPr="00F64BC7">
        <w:rPr>
          <w:rFonts w:ascii="Times New Roman" w:hAnsi="Times New Roman" w:cs="Times New Roman"/>
          <w:sz w:val="28"/>
          <w:szCs w:val="28"/>
        </w:rPr>
        <w:t>САПР</w:t>
      </w:r>
      <w:r w:rsidRPr="00F64BC7">
        <w:rPr>
          <w:rFonts w:ascii="Times New Roman" w:hAnsi="Times New Roman" w:cs="Times New Roman"/>
          <w:sz w:val="28"/>
          <w:szCs w:val="28"/>
        </w:rPr>
        <w:tab/>
        <w:t>-</w:t>
      </w:r>
      <w:r w:rsidRPr="00F64BC7">
        <w:rPr>
          <w:rFonts w:ascii="Times New Roman" w:hAnsi="Times New Roman" w:cs="Times New Roman"/>
          <w:sz w:val="28"/>
          <w:szCs w:val="28"/>
        </w:rPr>
        <w:tab/>
      </w:r>
      <w:r w:rsidR="00283B6B">
        <w:rPr>
          <w:rFonts w:ascii="Times New Roman" w:hAnsi="Times New Roman" w:cs="Times New Roman"/>
          <w:sz w:val="28"/>
          <w:szCs w:val="28"/>
        </w:rPr>
        <w:t>С</w:t>
      </w:r>
      <w:r w:rsidRPr="00F64BC7">
        <w:rPr>
          <w:rFonts w:ascii="Times New Roman" w:hAnsi="Times New Roman" w:cs="Times New Roman"/>
          <w:sz w:val="28"/>
          <w:szCs w:val="28"/>
        </w:rPr>
        <w:t>истема автоматизированного проектирования</w:t>
      </w:r>
    </w:p>
    <w:p w14:paraId="6B4F0705" w14:textId="3B55BE99" w:rsidR="002F2574" w:rsidRPr="00F64BC7" w:rsidRDefault="002F2574" w:rsidP="00623130">
      <w:pPr>
        <w:spacing w:after="0" w:line="360" w:lineRule="auto"/>
        <w:rPr>
          <w:rFonts w:ascii="Times New Roman" w:hAnsi="Times New Roman" w:cs="Times New Roman"/>
          <w:sz w:val="28"/>
          <w:szCs w:val="28"/>
        </w:rPr>
      </w:pPr>
      <w:r>
        <w:rPr>
          <w:rFonts w:ascii="Times New Roman" w:hAnsi="Times New Roman" w:cs="Times New Roman"/>
          <w:sz w:val="28"/>
          <w:szCs w:val="28"/>
        </w:rPr>
        <w:t>С</w:t>
      </w:r>
      <w:r w:rsidR="00936927">
        <w:rPr>
          <w:rFonts w:ascii="Times New Roman" w:hAnsi="Times New Roman" w:cs="Times New Roman"/>
          <w:sz w:val="28"/>
          <w:szCs w:val="28"/>
        </w:rPr>
        <w:t>О</w:t>
      </w:r>
      <w:r w:rsidR="00A0678F">
        <w:rPr>
          <w:rFonts w:ascii="Times New Roman" w:hAnsi="Times New Roman" w:cs="Times New Roman"/>
          <w:sz w:val="28"/>
          <w:szCs w:val="28"/>
        </w:rPr>
        <w:t>Р</w:t>
      </w: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sz w:val="28"/>
          <w:szCs w:val="28"/>
        </w:rPr>
        <w:tab/>
      </w:r>
      <w:r w:rsidR="00623130">
        <w:rPr>
          <w:rFonts w:ascii="Times New Roman" w:hAnsi="Times New Roman" w:cs="Times New Roman"/>
          <w:sz w:val="28"/>
          <w:szCs w:val="28"/>
        </w:rPr>
        <w:t>с</w:t>
      </w:r>
      <w:r w:rsidR="00936927">
        <w:rPr>
          <w:rFonts w:ascii="Times New Roman" w:hAnsi="Times New Roman" w:cs="Times New Roman"/>
          <w:sz w:val="28"/>
          <w:szCs w:val="28"/>
        </w:rPr>
        <w:t>истема отслеживания</w:t>
      </w:r>
      <w:r w:rsidR="00A0678F">
        <w:rPr>
          <w:rFonts w:ascii="Times New Roman" w:hAnsi="Times New Roman" w:cs="Times New Roman"/>
          <w:sz w:val="28"/>
          <w:szCs w:val="28"/>
        </w:rPr>
        <w:t xml:space="preserve"> раскачивания</w:t>
      </w:r>
    </w:p>
    <w:p w14:paraId="2C4E914B" w14:textId="6DF3663F" w:rsidR="001B3A66" w:rsidRDefault="001B3A66" w:rsidP="00623130">
      <w:pPr>
        <w:spacing w:after="0" w:line="360" w:lineRule="auto"/>
        <w:rPr>
          <w:rFonts w:ascii="Times New Roman" w:hAnsi="Times New Roman" w:cs="Times New Roman"/>
          <w:sz w:val="28"/>
          <w:szCs w:val="28"/>
        </w:rPr>
      </w:pPr>
      <w:r w:rsidRPr="00F64BC7">
        <w:rPr>
          <w:rFonts w:ascii="Times New Roman" w:hAnsi="Times New Roman" w:cs="Times New Roman"/>
          <w:sz w:val="28"/>
          <w:szCs w:val="28"/>
        </w:rPr>
        <w:t>ТЗ</w:t>
      </w:r>
      <w:r w:rsidRPr="00F64BC7">
        <w:rPr>
          <w:rFonts w:ascii="Times New Roman" w:hAnsi="Times New Roman" w:cs="Times New Roman"/>
          <w:sz w:val="28"/>
          <w:szCs w:val="28"/>
        </w:rPr>
        <w:tab/>
      </w:r>
      <w:r w:rsidR="00F64BC7">
        <w:rPr>
          <w:rFonts w:ascii="Times New Roman" w:hAnsi="Times New Roman" w:cs="Times New Roman"/>
          <w:sz w:val="28"/>
          <w:szCs w:val="28"/>
        </w:rPr>
        <w:tab/>
      </w:r>
      <w:r w:rsidRPr="00F64BC7">
        <w:rPr>
          <w:rFonts w:ascii="Times New Roman" w:hAnsi="Times New Roman" w:cs="Times New Roman"/>
          <w:sz w:val="28"/>
          <w:szCs w:val="28"/>
        </w:rPr>
        <w:t>-</w:t>
      </w:r>
      <w:r w:rsidRPr="00F64BC7">
        <w:rPr>
          <w:rFonts w:ascii="Times New Roman" w:hAnsi="Times New Roman" w:cs="Times New Roman"/>
          <w:sz w:val="28"/>
          <w:szCs w:val="28"/>
        </w:rPr>
        <w:tab/>
      </w:r>
      <w:r w:rsidR="00623130">
        <w:rPr>
          <w:rFonts w:ascii="Times New Roman" w:hAnsi="Times New Roman" w:cs="Times New Roman"/>
          <w:sz w:val="28"/>
          <w:szCs w:val="28"/>
        </w:rPr>
        <w:t>т</w:t>
      </w:r>
      <w:r w:rsidRPr="00F64BC7">
        <w:rPr>
          <w:rFonts w:ascii="Times New Roman" w:hAnsi="Times New Roman" w:cs="Times New Roman"/>
          <w:sz w:val="28"/>
          <w:szCs w:val="28"/>
        </w:rPr>
        <w:t>ехническое задание</w:t>
      </w:r>
    </w:p>
    <w:p w14:paraId="286F7FA2" w14:textId="65723D9A" w:rsidR="002F2574" w:rsidRPr="00F64BC7" w:rsidRDefault="002F2574" w:rsidP="00623130">
      <w:pPr>
        <w:spacing w:after="0" w:line="360" w:lineRule="auto"/>
        <w:rPr>
          <w:rFonts w:ascii="Times New Roman" w:hAnsi="Times New Roman" w:cs="Times New Roman"/>
          <w:sz w:val="28"/>
          <w:szCs w:val="28"/>
        </w:rPr>
      </w:pPr>
      <w:r>
        <w:rPr>
          <w:rFonts w:ascii="Times New Roman" w:hAnsi="Times New Roman" w:cs="Times New Roman"/>
          <w:sz w:val="28"/>
          <w:szCs w:val="28"/>
        </w:rPr>
        <w:t>ТТ</w:t>
      </w: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sz w:val="28"/>
          <w:szCs w:val="28"/>
        </w:rPr>
        <w:tab/>
      </w:r>
      <w:r w:rsidR="00623130">
        <w:rPr>
          <w:rFonts w:ascii="Times New Roman" w:hAnsi="Times New Roman" w:cs="Times New Roman"/>
          <w:sz w:val="28"/>
          <w:szCs w:val="28"/>
        </w:rPr>
        <w:t>т</w:t>
      </w:r>
      <w:r>
        <w:rPr>
          <w:rFonts w:ascii="Times New Roman" w:hAnsi="Times New Roman" w:cs="Times New Roman"/>
          <w:sz w:val="28"/>
          <w:szCs w:val="28"/>
        </w:rPr>
        <w:t>ехническое требование</w:t>
      </w:r>
    </w:p>
    <w:p w14:paraId="0792F46A" w14:textId="521495A8" w:rsidR="002F2574" w:rsidRPr="00F64BC7" w:rsidRDefault="001B3A66" w:rsidP="00623130">
      <w:pPr>
        <w:spacing w:after="0" w:line="360" w:lineRule="auto"/>
        <w:rPr>
          <w:rFonts w:ascii="Times New Roman" w:hAnsi="Times New Roman" w:cs="Times New Roman"/>
          <w:sz w:val="28"/>
          <w:szCs w:val="28"/>
        </w:rPr>
      </w:pPr>
      <w:r w:rsidRPr="00F64BC7">
        <w:rPr>
          <w:rFonts w:ascii="Times New Roman" w:hAnsi="Times New Roman" w:cs="Times New Roman"/>
          <w:sz w:val="28"/>
          <w:szCs w:val="28"/>
        </w:rPr>
        <w:t>ТУ</w:t>
      </w:r>
      <w:r w:rsidRPr="00F64BC7">
        <w:rPr>
          <w:rFonts w:ascii="Times New Roman" w:hAnsi="Times New Roman" w:cs="Times New Roman"/>
          <w:sz w:val="28"/>
          <w:szCs w:val="28"/>
        </w:rPr>
        <w:tab/>
      </w:r>
      <w:r w:rsidR="00F64BC7">
        <w:rPr>
          <w:rFonts w:ascii="Times New Roman" w:hAnsi="Times New Roman" w:cs="Times New Roman"/>
          <w:sz w:val="28"/>
          <w:szCs w:val="28"/>
        </w:rPr>
        <w:tab/>
      </w:r>
      <w:r w:rsidRPr="00F64BC7">
        <w:rPr>
          <w:rFonts w:ascii="Times New Roman" w:hAnsi="Times New Roman" w:cs="Times New Roman"/>
          <w:sz w:val="28"/>
          <w:szCs w:val="28"/>
        </w:rPr>
        <w:t>-</w:t>
      </w:r>
      <w:r w:rsidRPr="00F64BC7">
        <w:rPr>
          <w:rFonts w:ascii="Times New Roman" w:hAnsi="Times New Roman" w:cs="Times New Roman"/>
          <w:sz w:val="28"/>
          <w:szCs w:val="28"/>
        </w:rPr>
        <w:tab/>
      </w:r>
      <w:r w:rsidR="00623130">
        <w:rPr>
          <w:rFonts w:ascii="Times New Roman" w:hAnsi="Times New Roman" w:cs="Times New Roman"/>
          <w:sz w:val="28"/>
          <w:szCs w:val="28"/>
        </w:rPr>
        <w:t>т</w:t>
      </w:r>
      <w:r w:rsidRPr="00F64BC7">
        <w:rPr>
          <w:rFonts w:ascii="Times New Roman" w:hAnsi="Times New Roman" w:cs="Times New Roman"/>
          <w:sz w:val="28"/>
          <w:szCs w:val="28"/>
        </w:rPr>
        <w:t>ехнические условия</w:t>
      </w:r>
    </w:p>
    <w:p w14:paraId="7B6E05E9" w14:textId="6F95DEF1" w:rsidR="001B3A66" w:rsidRPr="00F64BC7" w:rsidRDefault="001B3A66" w:rsidP="00623130">
      <w:pPr>
        <w:spacing w:after="0" w:line="360" w:lineRule="auto"/>
        <w:rPr>
          <w:rFonts w:ascii="Times New Roman" w:hAnsi="Times New Roman" w:cs="Times New Roman"/>
          <w:sz w:val="28"/>
          <w:szCs w:val="28"/>
        </w:rPr>
      </w:pPr>
      <w:r w:rsidRPr="00F64BC7">
        <w:rPr>
          <w:rFonts w:ascii="Times New Roman" w:hAnsi="Times New Roman" w:cs="Times New Roman"/>
          <w:sz w:val="28"/>
          <w:szCs w:val="28"/>
        </w:rPr>
        <w:t>ЭА</w:t>
      </w:r>
      <w:r w:rsidRPr="00F64BC7">
        <w:rPr>
          <w:rFonts w:ascii="Times New Roman" w:hAnsi="Times New Roman" w:cs="Times New Roman"/>
          <w:sz w:val="28"/>
          <w:szCs w:val="28"/>
        </w:rPr>
        <w:tab/>
      </w:r>
      <w:r w:rsidR="00F64BC7">
        <w:rPr>
          <w:rFonts w:ascii="Times New Roman" w:hAnsi="Times New Roman" w:cs="Times New Roman"/>
          <w:sz w:val="28"/>
          <w:szCs w:val="28"/>
        </w:rPr>
        <w:tab/>
      </w:r>
      <w:r w:rsidRPr="00F64BC7">
        <w:rPr>
          <w:rFonts w:ascii="Times New Roman" w:hAnsi="Times New Roman" w:cs="Times New Roman"/>
          <w:sz w:val="28"/>
          <w:szCs w:val="28"/>
        </w:rPr>
        <w:t>-</w:t>
      </w:r>
      <w:r w:rsidRPr="00F64BC7">
        <w:rPr>
          <w:rFonts w:ascii="Times New Roman" w:hAnsi="Times New Roman" w:cs="Times New Roman"/>
          <w:sz w:val="28"/>
          <w:szCs w:val="28"/>
        </w:rPr>
        <w:tab/>
      </w:r>
      <w:r w:rsidR="00623130">
        <w:rPr>
          <w:rFonts w:ascii="Times New Roman" w:hAnsi="Times New Roman" w:cs="Times New Roman"/>
          <w:sz w:val="28"/>
          <w:szCs w:val="28"/>
        </w:rPr>
        <w:t>э</w:t>
      </w:r>
      <w:r w:rsidRPr="00F64BC7">
        <w:rPr>
          <w:rFonts w:ascii="Times New Roman" w:hAnsi="Times New Roman" w:cs="Times New Roman"/>
          <w:sz w:val="28"/>
          <w:szCs w:val="28"/>
        </w:rPr>
        <w:t>лектронная аппаратура</w:t>
      </w:r>
    </w:p>
    <w:p w14:paraId="46E5A452" w14:textId="2AC0CAC6" w:rsidR="001B3A66" w:rsidRPr="00F64BC7" w:rsidRDefault="001B3A66" w:rsidP="00623130">
      <w:pPr>
        <w:spacing w:after="0" w:line="360" w:lineRule="auto"/>
        <w:rPr>
          <w:rFonts w:ascii="Times New Roman" w:hAnsi="Times New Roman" w:cs="Times New Roman"/>
          <w:sz w:val="28"/>
          <w:szCs w:val="28"/>
        </w:rPr>
      </w:pPr>
      <w:r w:rsidRPr="00F64BC7">
        <w:rPr>
          <w:rFonts w:ascii="Times New Roman" w:hAnsi="Times New Roman" w:cs="Times New Roman"/>
          <w:sz w:val="28"/>
          <w:szCs w:val="28"/>
        </w:rPr>
        <w:t>ЭРЭ</w:t>
      </w:r>
      <w:r w:rsidRPr="00F64BC7">
        <w:rPr>
          <w:rFonts w:ascii="Times New Roman" w:hAnsi="Times New Roman" w:cs="Times New Roman"/>
          <w:sz w:val="28"/>
          <w:szCs w:val="28"/>
        </w:rPr>
        <w:tab/>
      </w:r>
      <w:r w:rsidR="00F64BC7">
        <w:rPr>
          <w:rFonts w:ascii="Times New Roman" w:hAnsi="Times New Roman" w:cs="Times New Roman"/>
          <w:sz w:val="28"/>
          <w:szCs w:val="28"/>
        </w:rPr>
        <w:tab/>
      </w:r>
      <w:r w:rsidRPr="00F64BC7">
        <w:rPr>
          <w:rFonts w:ascii="Times New Roman" w:hAnsi="Times New Roman" w:cs="Times New Roman"/>
          <w:sz w:val="28"/>
          <w:szCs w:val="28"/>
        </w:rPr>
        <w:t>-</w:t>
      </w:r>
      <w:r w:rsidRPr="00F64BC7">
        <w:rPr>
          <w:rFonts w:ascii="Times New Roman" w:hAnsi="Times New Roman" w:cs="Times New Roman"/>
          <w:sz w:val="28"/>
          <w:szCs w:val="28"/>
        </w:rPr>
        <w:tab/>
      </w:r>
      <w:r w:rsidR="00623130">
        <w:rPr>
          <w:rFonts w:ascii="Times New Roman" w:hAnsi="Times New Roman" w:cs="Times New Roman"/>
          <w:sz w:val="28"/>
          <w:szCs w:val="28"/>
        </w:rPr>
        <w:t>э</w:t>
      </w:r>
      <w:r w:rsidRPr="00F64BC7">
        <w:rPr>
          <w:rFonts w:ascii="Times New Roman" w:hAnsi="Times New Roman" w:cs="Times New Roman"/>
          <w:sz w:val="28"/>
          <w:szCs w:val="28"/>
        </w:rPr>
        <w:t>лектрорадиоэлемент</w:t>
      </w:r>
    </w:p>
    <w:p w14:paraId="72DDAE2F" w14:textId="62071F52" w:rsidR="001B3A66" w:rsidRPr="00CE6984" w:rsidRDefault="002F2574" w:rsidP="00623130">
      <w:pPr>
        <w:spacing w:after="0" w:line="360" w:lineRule="auto"/>
        <w:rPr>
          <w:rFonts w:ascii="Times New Roman" w:hAnsi="Times New Roman" w:cs="Times New Roman"/>
          <w:sz w:val="28"/>
          <w:szCs w:val="28"/>
        </w:rPr>
      </w:pPr>
      <w:r>
        <w:rPr>
          <w:rFonts w:ascii="Times New Roman" w:hAnsi="Times New Roman" w:cs="Times New Roman"/>
          <w:sz w:val="28"/>
          <w:szCs w:val="28"/>
          <w:lang w:val="en-US"/>
        </w:rPr>
        <w:t>DC</w:t>
      </w:r>
      <w:r w:rsidRPr="00CE6984">
        <w:rPr>
          <w:rFonts w:ascii="Times New Roman" w:hAnsi="Times New Roman" w:cs="Times New Roman"/>
          <w:sz w:val="28"/>
          <w:szCs w:val="28"/>
        </w:rPr>
        <w:tab/>
      </w:r>
      <w:r w:rsidRPr="00CE6984">
        <w:rPr>
          <w:rFonts w:ascii="Times New Roman" w:hAnsi="Times New Roman" w:cs="Times New Roman"/>
          <w:sz w:val="28"/>
          <w:szCs w:val="28"/>
        </w:rPr>
        <w:tab/>
        <w:t>-</w:t>
      </w:r>
      <w:r w:rsidRPr="00CE6984">
        <w:rPr>
          <w:rFonts w:ascii="Times New Roman" w:hAnsi="Times New Roman" w:cs="Times New Roman"/>
          <w:sz w:val="28"/>
          <w:szCs w:val="28"/>
        </w:rPr>
        <w:tab/>
      </w:r>
      <w:r w:rsidR="00623130">
        <w:rPr>
          <w:rFonts w:ascii="Times New Roman" w:hAnsi="Times New Roman" w:cs="Times New Roman"/>
          <w:sz w:val="28"/>
          <w:szCs w:val="28"/>
          <w:lang w:val="en-US"/>
        </w:rPr>
        <w:t>D</w:t>
      </w:r>
      <w:r>
        <w:rPr>
          <w:rFonts w:ascii="Times New Roman" w:hAnsi="Times New Roman" w:cs="Times New Roman"/>
          <w:sz w:val="28"/>
          <w:szCs w:val="28"/>
          <w:lang w:val="en-US"/>
        </w:rPr>
        <w:t>irect</w:t>
      </w:r>
      <w:r w:rsidRPr="00CE6984">
        <w:rPr>
          <w:rFonts w:ascii="Times New Roman" w:hAnsi="Times New Roman" w:cs="Times New Roman"/>
          <w:sz w:val="28"/>
          <w:szCs w:val="28"/>
        </w:rPr>
        <w:t xml:space="preserve"> </w:t>
      </w:r>
      <w:r>
        <w:rPr>
          <w:rFonts w:ascii="Times New Roman" w:hAnsi="Times New Roman" w:cs="Times New Roman"/>
          <w:sz w:val="28"/>
          <w:szCs w:val="28"/>
          <w:lang w:val="en-US"/>
        </w:rPr>
        <w:t>Current</w:t>
      </w:r>
      <w:r w:rsidRPr="00CE6984">
        <w:rPr>
          <w:rFonts w:ascii="Times New Roman" w:hAnsi="Times New Roman" w:cs="Times New Roman"/>
          <w:sz w:val="28"/>
          <w:szCs w:val="28"/>
        </w:rPr>
        <w:t xml:space="preserve"> (</w:t>
      </w:r>
      <w:r w:rsidR="00811F32">
        <w:rPr>
          <w:rFonts w:ascii="Times New Roman" w:hAnsi="Times New Roman" w:cs="Times New Roman"/>
          <w:sz w:val="28"/>
          <w:szCs w:val="28"/>
        </w:rPr>
        <w:t>п</w:t>
      </w:r>
      <w:r>
        <w:rPr>
          <w:rFonts w:ascii="Times New Roman" w:hAnsi="Times New Roman" w:cs="Times New Roman"/>
          <w:sz w:val="28"/>
          <w:szCs w:val="28"/>
        </w:rPr>
        <w:t>остоянный</w:t>
      </w:r>
      <w:r w:rsidRPr="00CE6984">
        <w:rPr>
          <w:rFonts w:ascii="Times New Roman" w:hAnsi="Times New Roman" w:cs="Times New Roman"/>
          <w:sz w:val="28"/>
          <w:szCs w:val="28"/>
        </w:rPr>
        <w:t xml:space="preserve"> </w:t>
      </w:r>
      <w:r>
        <w:rPr>
          <w:rFonts w:ascii="Times New Roman" w:hAnsi="Times New Roman" w:cs="Times New Roman"/>
          <w:sz w:val="28"/>
          <w:szCs w:val="28"/>
        </w:rPr>
        <w:t>ток</w:t>
      </w:r>
      <w:r w:rsidRPr="00CE6984">
        <w:rPr>
          <w:rFonts w:ascii="Times New Roman" w:hAnsi="Times New Roman" w:cs="Times New Roman"/>
          <w:sz w:val="28"/>
          <w:szCs w:val="28"/>
        </w:rPr>
        <w:t>)</w:t>
      </w:r>
    </w:p>
    <w:p w14:paraId="6CCB1510" w14:textId="0CB5F4D7" w:rsidR="002F2574" w:rsidRPr="00647EFE" w:rsidRDefault="002F2574" w:rsidP="00623130">
      <w:pPr>
        <w:spacing w:after="0"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I2C </w:t>
      </w:r>
      <w:r>
        <w:rPr>
          <w:rFonts w:ascii="Times New Roman" w:hAnsi="Times New Roman" w:cs="Times New Roman"/>
          <w:sz w:val="28"/>
          <w:szCs w:val="28"/>
          <w:lang w:val="en-US"/>
        </w:rPr>
        <w:tab/>
      </w:r>
      <w:r>
        <w:rPr>
          <w:rFonts w:ascii="Times New Roman" w:hAnsi="Times New Roman" w:cs="Times New Roman"/>
          <w:sz w:val="28"/>
          <w:szCs w:val="28"/>
          <w:lang w:val="en-US"/>
        </w:rPr>
        <w:tab/>
        <w:t>-</w:t>
      </w:r>
      <w:r>
        <w:rPr>
          <w:rFonts w:ascii="Times New Roman" w:hAnsi="Times New Roman" w:cs="Times New Roman"/>
          <w:sz w:val="28"/>
          <w:szCs w:val="28"/>
          <w:lang w:val="en-US"/>
        </w:rPr>
        <w:tab/>
        <w:t>Inter-Integrated Circuit</w:t>
      </w:r>
      <w:r w:rsidRPr="002F2574">
        <w:rPr>
          <w:rFonts w:ascii="Times New Roman" w:hAnsi="Times New Roman" w:cs="Times New Roman"/>
          <w:sz w:val="28"/>
          <w:szCs w:val="28"/>
          <w:lang w:val="en-US"/>
        </w:rPr>
        <w:t xml:space="preserve"> </w:t>
      </w:r>
      <w:r>
        <w:rPr>
          <w:rFonts w:ascii="Times New Roman" w:hAnsi="Times New Roman" w:cs="Times New Roman"/>
          <w:sz w:val="28"/>
          <w:szCs w:val="28"/>
          <w:lang w:val="en-US"/>
        </w:rPr>
        <w:t>(</w:t>
      </w:r>
      <w:r w:rsidR="00811F32">
        <w:rPr>
          <w:rFonts w:ascii="Times New Roman" w:hAnsi="Times New Roman" w:cs="Times New Roman"/>
          <w:sz w:val="28"/>
          <w:szCs w:val="28"/>
        </w:rPr>
        <w:t>и</w:t>
      </w:r>
      <w:r>
        <w:rPr>
          <w:rFonts w:ascii="Times New Roman" w:hAnsi="Times New Roman" w:cs="Times New Roman"/>
          <w:sz w:val="28"/>
          <w:szCs w:val="28"/>
        </w:rPr>
        <w:t>нтерфейс</w:t>
      </w:r>
      <w:r w:rsidRPr="002F2574">
        <w:rPr>
          <w:rFonts w:ascii="Times New Roman" w:hAnsi="Times New Roman" w:cs="Times New Roman"/>
          <w:sz w:val="28"/>
          <w:szCs w:val="28"/>
          <w:lang w:val="en-US"/>
        </w:rPr>
        <w:t xml:space="preserve"> </w:t>
      </w:r>
      <w:r>
        <w:rPr>
          <w:rFonts w:ascii="Times New Roman" w:hAnsi="Times New Roman" w:cs="Times New Roman"/>
          <w:sz w:val="28"/>
          <w:szCs w:val="28"/>
        </w:rPr>
        <w:t>связи</w:t>
      </w:r>
      <w:r w:rsidRPr="002F2574">
        <w:rPr>
          <w:rFonts w:ascii="Times New Roman" w:hAnsi="Times New Roman" w:cs="Times New Roman"/>
          <w:sz w:val="28"/>
          <w:szCs w:val="28"/>
          <w:lang w:val="en-US"/>
        </w:rPr>
        <w:t>)</w:t>
      </w:r>
      <w:r w:rsidR="00243099" w:rsidRPr="00647EFE">
        <w:rPr>
          <w:rFonts w:ascii="Times New Roman" w:hAnsi="Times New Roman" w:cs="Times New Roman"/>
          <w:sz w:val="28"/>
          <w:szCs w:val="28"/>
          <w:lang w:val="en-US"/>
        </w:rPr>
        <w:t xml:space="preserve">                                                                                                                                                               </w:t>
      </w:r>
    </w:p>
    <w:p w14:paraId="15F27910" w14:textId="0159F8AD" w:rsidR="001B3A66" w:rsidRDefault="00700026" w:rsidP="00623130">
      <w:pPr>
        <w:spacing w:after="0" w:line="360" w:lineRule="auto"/>
        <w:rPr>
          <w:rFonts w:ascii="Times New Roman" w:hAnsi="Times New Roman" w:cs="Times New Roman"/>
          <w:sz w:val="28"/>
          <w:szCs w:val="28"/>
          <w:lang w:val="en-US"/>
        </w:rPr>
      </w:pPr>
      <w:r>
        <w:rPr>
          <w:rFonts w:ascii="Times New Roman" w:hAnsi="Times New Roman" w:cs="Times New Roman"/>
          <w:sz w:val="28"/>
          <w:szCs w:val="28"/>
          <w:lang w:val="en-US"/>
        </w:rPr>
        <w:t>LED</w:t>
      </w:r>
      <w:r w:rsidR="001B3A66" w:rsidRPr="00F64BC7">
        <w:rPr>
          <w:rFonts w:ascii="Times New Roman" w:hAnsi="Times New Roman" w:cs="Times New Roman"/>
          <w:sz w:val="28"/>
          <w:szCs w:val="28"/>
          <w:lang w:val="en-US"/>
        </w:rPr>
        <w:tab/>
      </w:r>
      <w:r w:rsidR="00F64BC7" w:rsidRPr="001D34AF">
        <w:rPr>
          <w:rFonts w:ascii="Times New Roman" w:hAnsi="Times New Roman" w:cs="Times New Roman"/>
          <w:sz w:val="28"/>
          <w:szCs w:val="28"/>
          <w:lang w:val="en-US"/>
        </w:rPr>
        <w:tab/>
      </w:r>
      <w:r w:rsidR="001B3A66" w:rsidRPr="00F64BC7">
        <w:rPr>
          <w:rFonts w:ascii="Times New Roman" w:hAnsi="Times New Roman" w:cs="Times New Roman"/>
          <w:sz w:val="28"/>
          <w:szCs w:val="28"/>
          <w:lang w:val="en-US"/>
        </w:rPr>
        <w:t>-</w:t>
      </w:r>
      <w:r w:rsidR="001B3A66" w:rsidRPr="00F64BC7">
        <w:rPr>
          <w:rFonts w:ascii="Times New Roman" w:hAnsi="Times New Roman" w:cs="Times New Roman"/>
          <w:sz w:val="28"/>
          <w:szCs w:val="28"/>
          <w:lang w:val="en-US"/>
        </w:rPr>
        <w:tab/>
      </w:r>
      <w:r>
        <w:rPr>
          <w:rFonts w:ascii="Times New Roman" w:hAnsi="Times New Roman" w:cs="Times New Roman"/>
          <w:sz w:val="28"/>
          <w:szCs w:val="28"/>
          <w:lang w:val="en-US"/>
        </w:rPr>
        <w:t>Light-Emitting Diode (</w:t>
      </w:r>
      <w:r w:rsidR="00811F32">
        <w:rPr>
          <w:rFonts w:ascii="Times New Roman" w:hAnsi="Times New Roman" w:cs="Times New Roman"/>
          <w:sz w:val="28"/>
          <w:szCs w:val="28"/>
        </w:rPr>
        <w:t>с</w:t>
      </w:r>
      <w:r>
        <w:rPr>
          <w:rFonts w:ascii="Times New Roman" w:hAnsi="Times New Roman" w:cs="Times New Roman"/>
          <w:sz w:val="28"/>
          <w:szCs w:val="28"/>
        </w:rPr>
        <w:t>ветодиодная</w:t>
      </w:r>
      <w:r w:rsidRPr="00700026">
        <w:rPr>
          <w:rFonts w:ascii="Times New Roman" w:hAnsi="Times New Roman" w:cs="Times New Roman"/>
          <w:sz w:val="28"/>
          <w:szCs w:val="28"/>
          <w:lang w:val="en-US"/>
        </w:rPr>
        <w:t xml:space="preserve"> </w:t>
      </w:r>
      <w:r>
        <w:rPr>
          <w:rFonts w:ascii="Times New Roman" w:hAnsi="Times New Roman" w:cs="Times New Roman"/>
          <w:sz w:val="28"/>
          <w:szCs w:val="28"/>
        </w:rPr>
        <w:t>лента</w:t>
      </w:r>
      <w:r w:rsidRPr="00700026">
        <w:rPr>
          <w:rFonts w:ascii="Times New Roman" w:hAnsi="Times New Roman" w:cs="Times New Roman"/>
          <w:sz w:val="28"/>
          <w:szCs w:val="28"/>
          <w:lang w:val="en-US"/>
        </w:rPr>
        <w:t>)</w:t>
      </w:r>
    </w:p>
    <w:p w14:paraId="030A9788" w14:textId="36EDC1B7" w:rsidR="00647EFE" w:rsidRPr="00647EFE" w:rsidRDefault="00647EFE" w:rsidP="00623130">
      <w:pPr>
        <w:spacing w:after="0" w:line="360" w:lineRule="auto"/>
        <w:rPr>
          <w:rFonts w:ascii="Times New Roman" w:hAnsi="Times New Roman" w:cs="Times New Roman"/>
          <w:sz w:val="28"/>
          <w:szCs w:val="28"/>
        </w:rPr>
      </w:pPr>
      <w:r>
        <w:rPr>
          <w:rFonts w:ascii="Times New Roman" w:hAnsi="Times New Roman" w:cs="Times New Roman"/>
          <w:sz w:val="28"/>
          <w:szCs w:val="28"/>
          <w:lang w:val="en-US"/>
        </w:rPr>
        <w:t>QR</w:t>
      </w:r>
      <w:r w:rsidRPr="00647EFE">
        <w:rPr>
          <w:rFonts w:ascii="Times New Roman" w:hAnsi="Times New Roman" w:cs="Times New Roman"/>
          <w:sz w:val="28"/>
          <w:szCs w:val="28"/>
        </w:rPr>
        <w:tab/>
      </w:r>
      <w:r w:rsidRPr="00647EFE">
        <w:rPr>
          <w:rFonts w:ascii="Times New Roman" w:hAnsi="Times New Roman" w:cs="Times New Roman"/>
          <w:sz w:val="28"/>
          <w:szCs w:val="28"/>
        </w:rPr>
        <w:tab/>
        <w:t>-</w:t>
      </w:r>
      <w:r w:rsidRPr="00647EFE">
        <w:rPr>
          <w:rFonts w:ascii="Times New Roman" w:hAnsi="Times New Roman" w:cs="Times New Roman"/>
          <w:sz w:val="28"/>
          <w:szCs w:val="28"/>
        </w:rPr>
        <w:tab/>
      </w:r>
      <w:r>
        <w:rPr>
          <w:rFonts w:ascii="Times New Roman" w:hAnsi="Times New Roman" w:cs="Times New Roman"/>
          <w:sz w:val="28"/>
          <w:szCs w:val="28"/>
          <w:lang w:val="en-US"/>
        </w:rPr>
        <w:t>Quick</w:t>
      </w:r>
      <w:r w:rsidRPr="00647EFE">
        <w:rPr>
          <w:rFonts w:ascii="Times New Roman" w:hAnsi="Times New Roman" w:cs="Times New Roman"/>
          <w:sz w:val="28"/>
          <w:szCs w:val="28"/>
        </w:rPr>
        <w:t xml:space="preserve"> </w:t>
      </w:r>
      <w:r>
        <w:rPr>
          <w:rFonts w:ascii="Times New Roman" w:hAnsi="Times New Roman" w:cs="Times New Roman"/>
          <w:sz w:val="28"/>
          <w:szCs w:val="28"/>
          <w:lang w:val="en-US"/>
        </w:rPr>
        <w:t>Response</w:t>
      </w:r>
      <w:r w:rsidRPr="00647EFE">
        <w:rPr>
          <w:rFonts w:ascii="Times New Roman" w:hAnsi="Times New Roman" w:cs="Times New Roman"/>
          <w:sz w:val="28"/>
          <w:szCs w:val="28"/>
        </w:rPr>
        <w:t xml:space="preserve"> </w:t>
      </w:r>
      <w:r>
        <w:rPr>
          <w:rFonts w:ascii="Times New Roman" w:hAnsi="Times New Roman" w:cs="Times New Roman"/>
          <w:sz w:val="28"/>
          <w:szCs w:val="28"/>
          <w:lang w:val="en-US"/>
        </w:rPr>
        <w:t>Code</w:t>
      </w:r>
      <w:r>
        <w:rPr>
          <w:rFonts w:ascii="Times New Roman" w:hAnsi="Times New Roman" w:cs="Times New Roman"/>
          <w:sz w:val="28"/>
          <w:szCs w:val="28"/>
        </w:rPr>
        <w:t xml:space="preserve"> </w:t>
      </w:r>
      <w:r w:rsidRPr="00647EFE">
        <w:rPr>
          <w:rFonts w:ascii="Times New Roman" w:hAnsi="Times New Roman" w:cs="Times New Roman"/>
          <w:sz w:val="28"/>
          <w:szCs w:val="28"/>
        </w:rPr>
        <w:t>(</w:t>
      </w:r>
      <w:r w:rsidR="00811F32">
        <w:rPr>
          <w:rFonts w:ascii="Times New Roman" w:hAnsi="Times New Roman" w:cs="Times New Roman"/>
          <w:sz w:val="28"/>
          <w:szCs w:val="28"/>
        </w:rPr>
        <w:t>к</w:t>
      </w:r>
      <w:r>
        <w:rPr>
          <w:rFonts w:ascii="Times New Roman" w:hAnsi="Times New Roman" w:cs="Times New Roman"/>
          <w:sz w:val="28"/>
          <w:szCs w:val="28"/>
        </w:rPr>
        <w:t>од</w:t>
      </w:r>
      <w:r w:rsidRPr="00647EFE">
        <w:rPr>
          <w:rFonts w:ascii="Times New Roman" w:hAnsi="Times New Roman" w:cs="Times New Roman"/>
          <w:sz w:val="28"/>
          <w:szCs w:val="28"/>
        </w:rPr>
        <w:t xml:space="preserve"> </w:t>
      </w:r>
      <w:r>
        <w:rPr>
          <w:rFonts w:ascii="Times New Roman" w:hAnsi="Times New Roman" w:cs="Times New Roman"/>
          <w:sz w:val="28"/>
          <w:szCs w:val="28"/>
        </w:rPr>
        <w:t>быстрого</w:t>
      </w:r>
      <w:r w:rsidRPr="00647EFE">
        <w:rPr>
          <w:rFonts w:ascii="Times New Roman" w:hAnsi="Times New Roman" w:cs="Times New Roman"/>
          <w:sz w:val="28"/>
          <w:szCs w:val="28"/>
        </w:rPr>
        <w:t xml:space="preserve"> </w:t>
      </w:r>
      <w:r>
        <w:rPr>
          <w:rFonts w:ascii="Times New Roman" w:hAnsi="Times New Roman" w:cs="Times New Roman"/>
          <w:sz w:val="28"/>
          <w:szCs w:val="28"/>
        </w:rPr>
        <w:t>отклика)</w:t>
      </w:r>
    </w:p>
    <w:p w14:paraId="2DF3EED7" w14:textId="19621CCF" w:rsidR="00700026" w:rsidRDefault="00700026" w:rsidP="00623130">
      <w:pPr>
        <w:spacing w:after="0" w:line="360" w:lineRule="auto"/>
        <w:rPr>
          <w:rFonts w:ascii="Times New Roman" w:hAnsi="Times New Roman" w:cs="Times New Roman"/>
          <w:sz w:val="28"/>
          <w:szCs w:val="28"/>
        </w:rPr>
      </w:pPr>
      <w:r>
        <w:rPr>
          <w:rFonts w:ascii="Times New Roman" w:hAnsi="Times New Roman" w:cs="Times New Roman"/>
          <w:sz w:val="28"/>
          <w:szCs w:val="28"/>
          <w:lang w:val="en-US"/>
        </w:rPr>
        <w:t>RTC</w:t>
      </w:r>
      <w:r w:rsidRPr="00700026">
        <w:rPr>
          <w:rFonts w:ascii="Times New Roman" w:hAnsi="Times New Roman" w:cs="Times New Roman"/>
          <w:sz w:val="28"/>
          <w:szCs w:val="28"/>
        </w:rPr>
        <w:tab/>
      </w:r>
      <w:r w:rsidRPr="00700026">
        <w:rPr>
          <w:rFonts w:ascii="Times New Roman" w:hAnsi="Times New Roman" w:cs="Times New Roman"/>
          <w:sz w:val="28"/>
          <w:szCs w:val="28"/>
        </w:rPr>
        <w:tab/>
        <w:t>-</w:t>
      </w:r>
      <w:r w:rsidRPr="00700026">
        <w:rPr>
          <w:rFonts w:ascii="Times New Roman" w:hAnsi="Times New Roman" w:cs="Times New Roman"/>
          <w:sz w:val="28"/>
          <w:szCs w:val="28"/>
        </w:rPr>
        <w:tab/>
      </w:r>
      <w:r>
        <w:rPr>
          <w:rFonts w:ascii="Times New Roman" w:hAnsi="Times New Roman" w:cs="Times New Roman"/>
          <w:sz w:val="28"/>
          <w:szCs w:val="28"/>
          <w:lang w:val="en-US"/>
        </w:rPr>
        <w:t>Real</w:t>
      </w:r>
      <w:r w:rsidRPr="00700026">
        <w:rPr>
          <w:rFonts w:ascii="Times New Roman" w:hAnsi="Times New Roman" w:cs="Times New Roman"/>
          <w:sz w:val="28"/>
          <w:szCs w:val="28"/>
        </w:rPr>
        <w:t>-</w:t>
      </w:r>
      <w:r>
        <w:rPr>
          <w:rFonts w:ascii="Times New Roman" w:hAnsi="Times New Roman" w:cs="Times New Roman"/>
          <w:sz w:val="28"/>
          <w:szCs w:val="28"/>
          <w:lang w:val="en-US"/>
        </w:rPr>
        <w:t>Time</w:t>
      </w:r>
      <w:r w:rsidRPr="00700026">
        <w:rPr>
          <w:rFonts w:ascii="Times New Roman" w:hAnsi="Times New Roman" w:cs="Times New Roman"/>
          <w:sz w:val="28"/>
          <w:szCs w:val="28"/>
        </w:rPr>
        <w:t xml:space="preserve"> </w:t>
      </w:r>
      <w:r>
        <w:rPr>
          <w:rFonts w:ascii="Times New Roman" w:hAnsi="Times New Roman" w:cs="Times New Roman"/>
          <w:sz w:val="28"/>
          <w:szCs w:val="28"/>
          <w:lang w:val="en-US"/>
        </w:rPr>
        <w:t>Clock</w:t>
      </w:r>
      <w:r w:rsidRPr="00700026">
        <w:rPr>
          <w:rFonts w:ascii="Times New Roman" w:hAnsi="Times New Roman" w:cs="Times New Roman"/>
          <w:sz w:val="28"/>
          <w:szCs w:val="28"/>
        </w:rPr>
        <w:t xml:space="preserve"> (</w:t>
      </w:r>
      <w:r w:rsidR="00811F32">
        <w:rPr>
          <w:rFonts w:ascii="Times New Roman" w:hAnsi="Times New Roman" w:cs="Times New Roman"/>
          <w:sz w:val="28"/>
          <w:szCs w:val="28"/>
        </w:rPr>
        <w:t>д</w:t>
      </w:r>
      <w:r>
        <w:rPr>
          <w:rFonts w:ascii="Times New Roman" w:hAnsi="Times New Roman" w:cs="Times New Roman"/>
          <w:sz w:val="28"/>
          <w:szCs w:val="28"/>
        </w:rPr>
        <w:t>атчик реального времени</w:t>
      </w:r>
      <w:r w:rsidRPr="00700026">
        <w:rPr>
          <w:rFonts w:ascii="Times New Roman" w:hAnsi="Times New Roman" w:cs="Times New Roman"/>
          <w:sz w:val="28"/>
          <w:szCs w:val="28"/>
        </w:rPr>
        <w:t>)</w:t>
      </w:r>
    </w:p>
    <w:p w14:paraId="0F9F9B10" w14:textId="3B652BFB" w:rsidR="00710B25" w:rsidRPr="00811F32" w:rsidRDefault="00647EFE" w:rsidP="00623130">
      <w:pPr>
        <w:spacing w:after="0" w:line="360" w:lineRule="auto"/>
        <w:rPr>
          <w:rFonts w:ascii="Times New Roman" w:hAnsi="Times New Roman" w:cs="Times New Roman"/>
          <w:sz w:val="28"/>
          <w:szCs w:val="28"/>
        </w:rPr>
      </w:pPr>
      <w:r>
        <w:rPr>
          <w:rFonts w:ascii="Times New Roman" w:hAnsi="Times New Roman" w:cs="Times New Roman"/>
          <w:sz w:val="28"/>
          <w:szCs w:val="28"/>
          <w:lang w:val="en-US"/>
        </w:rPr>
        <w:t>UART</w:t>
      </w:r>
      <w:r>
        <w:rPr>
          <w:rFonts w:ascii="Times New Roman" w:hAnsi="Times New Roman" w:cs="Times New Roman"/>
          <w:sz w:val="28"/>
          <w:szCs w:val="28"/>
          <w:lang w:val="en-US"/>
        </w:rPr>
        <w:tab/>
        <w:t>-</w:t>
      </w:r>
      <w:r>
        <w:rPr>
          <w:rFonts w:ascii="Times New Roman" w:hAnsi="Times New Roman" w:cs="Times New Roman"/>
          <w:sz w:val="28"/>
          <w:szCs w:val="28"/>
          <w:lang w:val="en-US"/>
        </w:rPr>
        <w:tab/>
        <w:t>Universal Asynchronous Receiver-Transmitter</w:t>
      </w:r>
      <w:r w:rsidRPr="00647EFE">
        <w:rPr>
          <w:rFonts w:ascii="Times New Roman" w:hAnsi="Times New Roman" w:cs="Times New Roman"/>
          <w:sz w:val="28"/>
          <w:szCs w:val="28"/>
          <w:lang w:val="en-US"/>
        </w:rPr>
        <w:t xml:space="preserve"> </w:t>
      </w:r>
      <w:r w:rsidRPr="00647EFE">
        <w:rPr>
          <w:rFonts w:ascii="Times New Roman" w:hAnsi="Times New Roman" w:cs="Times New Roman"/>
          <w:color w:val="FFFFFF" w:themeColor="background1"/>
          <w:sz w:val="28"/>
          <w:szCs w:val="28"/>
          <w:lang w:val="en-US"/>
        </w:rPr>
        <w:t>…………………</w:t>
      </w:r>
      <w:r w:rsidR="00623130" w:rsidRPr="00623130">
        <w:rPr>
          <w:rFonts w:ascii="Times New Roman" w:hAnsi="Times New Roman" w:cs="Times New Roman"/>
          <w:color w:val="FFFFFF" w:themeColor="background1"/>
          <w:sz w:val="28"/>
          <w:szCs w:val="28"/>
          <w:lang w:val="en-US"/>
        </w:rPr>
        <w:t xml:space="preserve"> </w:t>
      </w:r>
      <w:r w:rsidR="00623130" w:rsidRPr="00647EFE">
        <w:rPr>
          <w:rFonts w:ascii="Times New Roman" w:hAnsi="Times New Roman" w:cs="Times New Roman"/>
          <w:sz w:val="28"/>
          <w:szCs w:val="28"/>
          <w:lang w:val="en-US"/>
        </w:rPr>
        <w:t xml:space="preserve"> </w:t>
      </w:r>
      <w:r w:rsidRPr="00811F32">
        <w:rPr>
          <w:rFonts w:ascii="Times New Roman" w:hAnsi="Times New Roman" w:cs="Times New Roman"/>
          <w:sz w:val="28"/>
          <w:szCs w:val="28"/>
        </w:rPr>
        <w:t>(</w:t>
      </w:r>
      <w:r w:rsidR="00811F32">
        <w:rPr>
          <w:rFonts w:ascii="Times New Roman" w:hAnsi="Times New Roman" w:cs="Times New Roman"/>
          <w:sz w:val="28"/>
          <w:szCs w:val="28"/>
        </w:rPr>
        <w:t>у</w:t>
      </w:r>
      <w:r>
        <w:rPr>
          <w:rFonts w:ascii="Times New Roman" w:hAnsi="Times New Roman" w:cs="Times New Roman"/>
          <w:sz w:val="28"/>
          <w:szCs w:val="28"/>
        </w:rPr>
        <w:t>ниверсальный</w:t>
      </w:r>
      <w:r w:rsidRPr="00811F32">
        <w:rPr>
          <w:rFonts w:ascii="Times New Roman" w:hAnsi="Times New Roman" w:cs="Times New Roman"/>
          <w:sz w:val="28"/>
          <w:szCs w:val="28"/>
        </w:rPr>
        <w:t xml:space="preserve"> </w:t>
      </w:r>
      <w:r>
        <w:rPr>
          <w:rFonts w:ascii="Times New Roman" w:hAnsi="Times New Roman" w:cs="Times New Roman"/>
          <w:sz w:val="28"/>
          <w:szCs w:val="28"/>
        </w:rPr>
        <w:t>асинхронный</w:t>
      </w:r>
      <w:r w:rsidRPr="00811F32">
        <w:rPr>
          <w:rFonts w:ascii="Times New Roman" w:hAnsi="Times New Roman" w:cs="Times New Roman"/>
          <w:sz w:val="28"/>
          <w:szCs w:val="28"/>
        </w:rPr>
        <w:t xml:space="preserve"> </w:t>
      </w:r>
      <w:r>
        <w:rPr>
          <w:rFonts w:ascii="Times New Roman" w:hAnsi="Times New Roman" w:cs="Times New Roman"/>
          <w:sz w:val="28"/>
          <w:szCs w:val="28"/>
        </w:rPr>
        <w:t>приемопередатчик</w:t>
      </w:r>
      <w:r w:rsidRPr="00811F32">
        <w:rPr>
          <w:rFonts w:ascii="Times New Roman" w:hAnsi="Times New Roman" w:cs="Times New Roman"/>
          <w:sz w:val="28"/>
          <w:szCs w:val="28"/>
        </w:rPr>
        <w:t>)</w:t>
      </w:r>
    </w:p>
    <w:p w14:paraId="469BEB7F" w14:textId="62183767" w:rsidR="001B3A66" w:rsidRPr="00710B25" w:rsidRDefault="00710B25" w:rsidP="00623130">
      <w:pPr>
        <w:spacing w:after="0" w:line="360" w:lineRule="auto"/>
        <w:rPr>
          <w:rFonts w:ascii="Times New Roman" w:hAnsi="Times New Roman" w:cs="Times New Roman"/>
          <w:sz w:val="28"/>
          <w:szCs w:val="28"/>
        </w:rPr>
      </w:pPr>
      <w:r>
        <w:rPr>
          <w:rFonts w:ascii="Times New Roman" w:hAnsi="Times New Roman" w:cs="Times New Roman"/>
          <w:sz w:val="28"/>
          <w:szCs w:val="28"/>
          <w:lang w:val="en-US"/>
        </w:rPr>
        <w:t>Wi</w:t>
      </w:r>
      <w:r w:rsidRPr="00710B25">
        <w:rPr>
          <w:rFonts w:ascii="Times New Roman" w:hAnsi="Times New Roman" w:cs="Times New Roman"/>
          <w:sz w:val="28"/>
          <w:szCs w:val="28"/>
        </w:rPr>
        <w:t>-</w:t>
      </w:r>
      <w:r>
        <w:rPr>
          <w:rFonts w:ascii="Times New Roman" w:hAnsi="Times New Roman" w:cs="Times New Roman"/>
          <w:sz w:val="28"/>
          <w:szCs w:val="28"/>
          <w:lang w:val="en-US"/>
        </w:rPr>
        <w:t>Fi</w:t>
      </w:r>
      <w:r w:rsidRPr="00710B25">
        <w:rPr>
          <w:rFonts w:ascii="Times New Roman" w:hAnsi="Times New Roman" w:cs="Times New Roman"/>
          <w:sz w:val="28"/>
          <w:szCs w:val="28"/>
        </w:rPr>
        <w:tab/>
      </w:r>
      <w:r w:rsidRPr="00710B25">
        <w:rPr>
          <w:rFonts w:ascii="Times New Roman" w:hAnsi="Times New Roman" w:cs="Times New Roman"/>
          <w:sz w:val="28"/>
          <w:szCs w:val="28"/>
        </w:rPr>
        <w:tab/>
        <w:t>-</w:t>
      </w:r>
      <w:r w:rsidRPr="00710B25">
        <w:rPr>
          <w:rFonts w:ascii="Times New Roman" w:hAnsi="Times New Roman" w:cs="Times New Roman"/>
          <w:sz w:val="28"/>
          <w:szCs w:val="28"/>
        </w:rPr>
        <w:tab/>
      </w:r>
      <w:r>
        <w:rPr>
          <w:rFonts w:ascii="Times New Roman" w:hAnsi="Times New Roman" w:cs="Times New Roman"/>
          <w:sz w:val="28"/>
          <w:szCs w:val="28"/>
          <w:lang w:val="en-US"/>
        </w:rPr>
        <w:t>Wireless</w:t>
      </w:r>
      <w:r w:rsidRPr="00710B25">
        <w:rPr>
          <w:rFonts w:ascii="Times New Roman" w:hAnsi="Times New Roman" w:cs="Times New Roman"/>
          <w:sz w:val="28"/>
          <w:szCs w:val="28"/>
        </w:rPr>
        <w:t xml:space="preserve"> </w:t>
      </w:r>
      <w:r>
        <w:rPr>
          <w:rFonts w:ascii="Times New Roman" w:hAnsi="Times New Roman" w:cs="Times New Roman"/>
          <w:sz w:val="28"/>
          <w:szCs w:val="28"/>
          <w:lang w:val="en-US"/>
        </w:rPr>
        <w:t>Fidelity</w:t>
      </w:r>
      <w:r w:rsidRPr="00710B25">
        <w:rPr>
          <w:rFonts w:ascii="Times New Roman" w:hAnsi="Times New Roman" w:cs="Times New Roman"/>
          <w:sz w:val="28"/>
          <w:szCs w:val="28"/>
        </w:rPr>
        <w:t xml:space="preserve"> (</w:t>
      </w:r>
      <w:r w:rsidR="00811F32">
        <w:rPr>
          <w:rFonts w:ascii="Times New Roman" w:hAnsi="Times New Roman" w:cs="Times New Roman"/>
          <w:sz w:val="28"/>
          <w:szCs w:val="28"/>
        </w:rPr>
        <w:t>б</w:t>
      </w:r>
      <w:r>
        <w:rPr>
          <w:rFonts w:ascii="Times New Roman" w:hAnsi="Times New Roman" w:cs="Times New Roman"/>
          <w:sz w:val="28"/>
          <w:szCs w:val="28"/>
        </w:rPr>
        <w:t>еспроводная</w:t>
      </w:r>
      <w:r w:rsidRPr="00710B25">
        <w:rPr>
          <w:rFonts w:ascii="Times New Roman" w:hAnsi="Times New Roman" w:cs="Times New Roman"/>
          <w:sz w:val="28"/>
          <w:szCs w:val="28"/>
        </w:rPr>
        <w:t xml:space="preserve"> </w:t>
      </w:r>
      <w:r>
        <w:rPr>
          <w:rFonts w:ascii="Times New Roman" w:hAnsi="Times New Roman" w:cs="Times New Roman"/>
          <w:sz w:val="28"/>
          <w:szCs w:val="28"/>
        </w:rPr>
        <w:t>передача данных)</w:t>
      </w:r>
      <w:r w:rsidR="001B3A66" w:rsidRPr="00710B25">
        <w:rPr>
          <w:rFonts w:ascii="Times New Roman" w:hAnsi="Times New Roman" w:cs="Times New Roman"/>
          <w:b/>
          <w:bCs/>
          <w:sz w:val="28"/>
          <w:szCs w:val="28"/>
        </w:rPr>
        <w:br w:type="page"/>
      </w:r>
    </w:p>
    <w:p w14:paraId="3E2FD95F" w14:textId="4FD829EE" w:rsidR="001D34AF" w:rsidRPr="001D34AF" w:rsidRDefault="001D34AF" w:rsidP="001D34AF">
      <w:pPr>
        <w:spacing w:after="0" w:line="360" w:lineRule="auto"/>
        <w:jc w:val="center"/>
        <w:rPr>
          <w:rStyle w:val="fontstyle01"/>
          <w:sz w:val="28"/>
        </w:rPr>
      </w:pPr>
      <w:r>
        <w:rPr>
          <w:rStyle w:val="fontstyle01"/>
          <w:sz w:val="28"/>
        </w:rPr>
        <w:lastRenderedPageBreak/>
        <w:t>ВВЕДЕНИЕ</w:t>
      </w:r>
    </w:p>
    <w:p w14:paraId="05524083" w14:textId="77777777" w:rsidR="001D34AF" w:rsidRDefault="001D34AF" w:rsidP="009667FA">
      <w:pPr>
        <w:spacing w:after="0" w:line="360" w:lineRule="auto"/>
        <w:ind w:firstLine="709"/>
        <w:jc w:val="both"/>
        <w:rPr>
          <w:rStyle w:val="fontstyle01"/>
          <w:sz w:val="28"/>
        </w:rPr>
      </w:pPr>
    </w:p>
    <w:p w14:paraId="761BD854" w14:textId="1CE4E104" w:rsidR="009667FA" w:rsidRDefault="001D34AF" w:rsidP="001D34AF">
      <w:pPr>
        <w:spacing w:after="0" w:line="360" w:lineRule="auto"/>
        <w:ind w:firstLine="709"/>
        <w:jc w:val="both"/>
        <w:rPr>
          <w:rStyle w:val="fontstyle21"/>
          <w:sz w:val="28"/>
        </w:rPr>
      </w:pPr>
      <w:r>
        <w:rPr>
          <w:rStyle w:val="fontstyle01"/>
          <w:sz w:val="28"/>
        </w:rPr>
        <w:t xml:space="preserve">Объектом </w:t>
      </w:r>
      <w:r>
        <w:rPr>
          <w:rStyle w:val="fontstyle01"/>
          <w:b w:val="0"/>
          <w:bCs w:val="0"/>
          <w:sz w:val="28"/>
        </w:rPr>
        <w:t xml:space="preserve">квалификационной работы является </w:t>
      </w:r>
      <w:r w:rsidR="00191E4F" w:rsidRPr="00420D39">
        <w:rPr>
          <w:rStyle w:val="fontstyle01"/>
          <w:b w:val="0"/>
          <w:bCs w:val="0"/>
          <w:sz w:val="28"/>
        </w:rPr>
        <w:t>система</w:t>
      </w:r>
      <w:r w:rsidR="00420D39" w:rsidRPr="00420D39">
        <w:rPr>
          <w:rStyle w:val="fontstyle01"/>
          <w:b w:val="0"/>
          <w:bCs w:val="0"/>
          <w:sz w:val="28"/>
        </w:rPr>
        <w:t xml:space="preserve"> отслеживания раскачивания грузового прицепа </w:t>
      </w:r>
      <w:r>
        <w:rPr>
          <w:rStyle w:val="fontstyle01"/>
          <w:b w:val="0"/>
          <w:bCs w:val="0"/>
          <w:sz w:val="28"/>
        </w:rPr>
        <w:t xml:space="preserve">(далее </w:t>
      </w:r>
      <w:r w:rsidR="00A0678F">
        <w:rPr>
          <w:rFonts w:ascii="Times New Roman" w:hAnsi="Times New Roman" w:cs="Times New Roman"/>
          <w:sz w:val="28"/>
          <w:szCs w:val="28"/>
        </w:rPr>
        <w:t>СОР</w:t>
      </w:r>
      <w:r w:rsidR="008262A7">
        <w:rPr>
          <w:rStyle w:val="fontstyle01"/>
          <w:b w:val="0"/>
          <w:bCs w:val="0"/>
          <w:sz w:val="28"/>
        </w:rPr>
        <w:t xml:space="preserve">, </w:t>
      </w:r>
      <w:r>
        <w:rPr>
          <w:rStyle w:val="fontstyle01"/>
          <w:b w:val="0"/>
          <w:bCs w:val="0"/>
          <w:sz w:val="28"/>
        </w:rPr>
        <w:t xml:space="preserve">устройство или изделие). </w:t>
      </w:r>
      <w:bookmarkStart w:id="1" w:name="_Hlk119397155"/>
    </w:p>
    <w:p w14:paraId="1C1090AC" w14:textId="6F51BDDD" w:rsidR="0048150B" w:rsidRDefault="009667FA" w:rsidP="009667FA">
      <w:pPr>
        <w:spacing w:after="0" w:line="360" w:lineRule="auto"/>
        <w:ind w:firstLine="709"/>
        <w:jc w:val="both"/>
        <w:rPr>
          <w:rStyle w:val="fontstyle01"/>
          <w:b w:val="0"/>
          <w:bCs w:val="0"/>
          <w:sz w:val="28"/>
        </w:rPr>
      </w:pPr>
      <w:r>
        <w:rPr>
          <w:rStyle w:val="fontstyle01"/>
          <w:sz w:val="28"/>
        </w:rPr>
        <w:t>Актуальность работы</w:t>
      </w:r>
      <w:r w:rsidR="001255DE">
        <w:rPr>
          <w:rStyle w:val="fontstyle01"/>
          <w:sz w:val="28"/>
        </w:rPr>
        <w:t xml:space="preserve">. </w:t>
      </w:r>
      <w:r w:rsidR="006A5F9F" w:rsidRPr="006A5F9F">
        <w:rPr>
          <w:rStyle w:val="fontstyle01"/>
          <w:b w:val="0"/>
          <w:bCs w:val="0"/>
          <w:sz w:val="28"/>
        </w:rPr>
        <w:t>Выбор данного устройства обусловлен стремлением повысить безопасность грузоперевозок, минимизировать риск аварийных ситуаций и, в перспективе, обеспечить комплексный мониторинг состояния перевозимых грузов. Актуальность темы напрямую связана с логистикой — неотъемлемой частью современной жизни, затрагивающей каждого, кто сталкивался с доставкой товаров. Кроме того, устройство способствует повышению безопасности на дорогах, что делает его востребованным в широком спектре транспортных и логистических процессов.</w:t>
      </w:r>
    </w:p>
    <w:p w14:paraId="360AAD73" w14:textId="77777777" w:rsidR="003A6580" w:rsidRPr="00A0678F" w:rsidRDefault="003A6580" w:rsidP="003A6580">
      <w:pPr>
        <w:spacing w:after="0" w:line="360" w:lineRule="auto"/>
        <w:ind w:firstLine="709"/>
        <w:jc w:val="both"/>
        <w:rPr>
          <w:rStyle w:val="fontstyle01"/>
          <w:b w:val="0"/>
          <w:bCs w:val="0"/>
          <w:sz w:val="28"/>
        </w:rPr>
      </w:pPr>
      <w:r w:rsidRPr="003A6580">
        <w:rPr>
          <w:rStyle w:val="fontstyle01"/>
          <w:b w:val="0"/>
          <w:bCs w:val="0"/>
          <w:sz w:val="28"/>
        </w:rPr>
        <w:t>Принцип работы устройства основан на использовании микроконтроллера ESP32 и датчика инерциальной навигации MPU-6050. Устройство закрепляется на грузовом прицепе и в режиме реального времени измеряет угол его отклонения от нормального положения.</w:t>
      </w:r>
      <w:r>
        <w:rPr>
          <w:rStyle w:val="fontstyle01"/>
          <w:b w:val="0"/>
          <w:bCs w:val="0"/>
          <w:sz w:val="28"/>
        </w:rPr>
        <w:t xml:space="preserve"> </w:t>
      </w:r>
      <w:r w:rsidRPr="003A6580">
        <w:rPr>
          <w:rStyle w:val="fontstyle01"/>
          <w:b w:val="0"/>
          <w:bCs w:val="0"/>
          <w:sz w:val="28"/>
        </w:rPr>
        <w:t>Полученные данные передаются по Wi-Fi на веб-сервер, обеспечивая удаленный мониторинг состояния прицепа. Пользователь может открыть веб-страницу устройства, перейдя по указанному IP-адресу, и в удобном интерфейсе просматривать актуальные показания с датчика. Если угол наклона достигает критического значения, система автоматически генерирует предупреждение, сигнализируя об аварийной ситуации и необходимости принятия мер.</w:t>
      </w:r>
      <w:r>
        <w:rPr>
          <w:rStyle w:val="fontstyle01"/>
          <w:b w:val="0"/>
          <w:bCs w:val="0"/>
          <w:sz w:val="28"/>
        </w:rPr>
        <w:t xml:space="preserve"> </w:t>
      </w:r>
      <w:r w:rsidRPr="003A6580">
        <w:rPr>
          <w:rStyle w:val="fontstyle01"/>
          <w:b w:val="0"/>
          <w:bCs w:val="0"/>
          <w:sz w:val="28"/>
        </w:rPr>
        <w:t>Благодаря такому подходу водитель или оператор транспортной компании может оперативно реагировать на потенциально опасные изменения в положении груза, снижая риск опрокидывания и аварий.</w:t>
      </w:r>
    </w:p>
    <w:p w14:paraId="4727A015" w14:textId="4F09D331" w:rsidR="00D247CB" w:rsidRPr="00845BE7" w:rsidRDefault="00A0678F" w:rsidP="003A6580">
      <w:pPr>
        <w:spacing w:after="0" w:line="360" w:lineRule="auto"/>
        <w:ind w:firstLine="709"/>
        <w:jc w:val="both"/>
        <w:rPr>
          <w:rStyle w:val="fontstyle01"/>
          <w:b w:val="0"/>
          <w:bCs w:val="0"/>
          <w:sz w:val="28"/>
        </w:rPr>
      </w:pPr>
      <w:r w:rsidRPr="00A0678F">
        <w:rPr>
          <w:rStyle w:val="fontstyle01"/>
          <w:b w:val="0"/>
          <w:bCs w:val="0"/>
          <w:sz w:val="28"/>
        </w:rPr>
        <w:t>Система отслеживания раскачивания грузовых прицепов востребована в сфере логистики благодаря способности повышать безопасность перевозок, снижать риск аварий и оптимизировать транспортные процессы</w:t>
      </w:r>
      <w:r>
        <w:rPr>
          <w:rStyle w:val="fontstyle01"/>
          <w:b w:val="0"/>
          <w:bCs w:val="0"/>
          <w:sz w:val="28"/>
        </w:rPr>
        <w:t>.</w:t>
      </w:r>
      <w:r w:rsidRPr="00A0678F">
        <w:rPr>
          <w:rStyle w:val="fontstyle01"/>
          <w:b w:val="0"/>
          <w:bCs w:val="0"/>
          <w:sz w:val="28"/>
        </w:rPr>
        <w:t xml:space="preserve"> В условиях роста объемов перевозок и развития IoT-технологий такие устройства </w:t>
      </w:r>
      <w:r w:rsidRPr="00A0678F">
        <w:rPr>
          <w:rStyle w:val="fontstyle01"/>
          <w:b w:val="0"/>
          <w:bCs w:val="0"/>
          <w:sz w:val="28"/>
        </w:rPr>
        <w:lastRenderedPageBreak/>
        <w:t>становятся неотъемлемой частью современных логистических систем, способствуя снижению затрат, улучшению качества транспортных услуг и повышению экологической устойчивости.</w:t>
      </w:r>
    </w:p>
    <w:p w14:paraId="019C8CEE" w14:textId="551913B9" w:rsidR="007374EE" w:rsidRDefault="00942183" w:rsidP="009667FA">
      <w:pPr>
        <w:spacing w:after="0" w:line="360" w:lineRule="auto"/>
        <w:ind w:firstLine="709"/>
        <w:jc w:val="both"/>
        <w:rPr>
          <w:rStyle w:val="fontstyle01"/>
          <w:b w:val="0"/>
          <w:bCs w:val="0"/>
          <w:sz w:val="28"/>
        </w:rPr>
      </w:pPr>
      <w:r>
        <w:rPr>
          <w:rStyle w:val="fontstyle01"/>
          <w:b w:val="0"/>
          <w:bCs w:val="0"/>
          <w:sz w:val="28"/>
        </w:rPr>
        <w:t>Размышление,</w:t>
      </w:r>
      <w:r w:rsidR="00710B25">
        <w:rPr>
          <w:rStyle w:val="fontstyle01"/>
          <w:b w:val="0"/>
          <w:bCs w:val="0"/>
          <w:sz w:val="28"/>
        </w:rPr>
        <w:t xml:space="preserve"> представленное выше</w:t>
      </w:r>
      <w:r w:rsidR="00945075">
        <w:rPr>
          <w:rStyle w:val="fontstyle01"/>
          <w:b w:val="0"/>
          <w:bCs w:val="0"/>
          <w:sz w:val="28"/>
        </w:rPr>
        <w:t>,</w:t>
      </w:r>
      <w:r w:rsidR="001F3262">
        <w:rPr>
          <w:rStyle w:val="fontstyle01"/>
          <w:b w:val="0"/>
          <w:bCs w:val="0"/>
          <w:sz w:val="28"/>
        </w:rPr>
        <w:t xml:space="preserve"> легло в основу задания для ВКР</w:t>
      </w:r>
      <w:r w:rsidR="00731639">
        <w:rPr>
          <w:rStyle w:val="fontstyle01"/>
          <w:b w:val="0"/>
          <w:bCs w:val="0"/>
          <w:sz w:val="28"/>
        </w:rPr>
        <w:t>, согласно нему было составлено ТТ для достижения результата, способн</w:t>
      </w:r>
      <w:r w:rsidR="00945075">
        <w:rPr>
          <w:rStyle w:val="fontstyle01"/>
          <w:b w:val="0"/>
          <w:bCs w:val="0"/>
          <w:sz w:val="28"/>
        </w:rPr>
        <w:t>ого</w:t>
      </w:r>
      <w:r w:rsidR="00731639">
        <w:rPr>
          <w:rStyle w:val="fontstyle01"/>
          <w:b w:val="0"/>
          <w:bCs w:val="0"/>
          <w:sz w:val="28"/>
        </w:rPr>
        <w:t xml:space="preserve"> улучшить повседневную жизнь.</w:t>
      </w:r>
      <w:r w:rsidR="00D247CB">
        <w:rPr>
          <w:rStyle w:val="fontstyle01"/>
          <w:b w:val="0"/>
          <w:bCs w:val="0"/>
          <w:sz w:val="28"/>
        </w:rPr>
        <w:t xml:space="preserve"> </w:t>
      </w:r>
    </w:p>
    <w:p w14:paraId="2546FD90" w14:textId="6604AB58" w:rsidR="009667FA" w:rsidRDefault="007374EE" w:rsidP="009667FA">
      <w:pPr>
        <w:spacing w:after="0" w:line="360" w:lineRule="auto"/>
        <w:ind w:firstLine="709"/>
        <w:jc w:val="both"/>
        <w:rPr>
          <w:rStyle w:val="fontstyle01"/>
          <w:b w:val="0"/>
          <w:bCs w:val="0"/>
          <w:sz w:val="28"/>
        </w:rPr>
      </w:pPr>
      <w:r w:rsidRPr="007374EE">
        <w:rPr>
          <w:rStyle w:val="fontstyle01"/>
          <w:sz w:val="28"/>
        </w:rPr>
        <w:t>Целью работы</w:t>
      </w:r>
      <w:r>
        <w:rPr>
          <w:rStyle w:val="fontstyle01"/>
          <w:b w:val="0"/>
          <w:bCs w:val="0"/>
          <w:sz w:val="28"/>
        </w:rPr>
        <w:t xml:space="preserve"> является </w:t>
      </w:r>
      <w:r w:rsidR="00731639">
        <w:rPr>
          <w:rStyle w:val="fontstyle01"/>
          <w:b w:val="0"/>
          <w:bCs w:val="0"/>
          <w:sz w:val="28"/>
        </w:rPr>
        <w:t xml:space="preserve">создание устройства на примере </w:t>
      </w:r>
      <w:bookmarkEnd w:id="1"/>
      <w:r w:rsidR="00945075">
        <w:rPr>
          <w:rStyle w:val="fontstyle01"/>
          <w:b w:val="0"/>
          <w:bCs w:val="0"/>
          <w:sz w:val="28"/>
        </w:rPr>
        <w:t>прототипов, представленных на рынке</w:t>
      </w:r>
      <w:r>
        <w:rPr>
          <w:rStyle w:val="fontstyle01"/>
          <w:b w:val="0"/>
          <w:bCs w:val="0"/>
          <w:sz w:val="28"/>
        </w:rPr>
        <w:t xml:space="preserve">, разработка комплекта конструкторской и технологической документации с целью </w:t>
      </w:r>
      <w:r w:rsidR="00900533">
        <w:rPr>
          <w:rStyle w:val="fontstyle01"/>
          <w:b w:val="0"/>
          <w:bCs w:val="0"/>
          <w:sz w:val="28"/>
        </w:rPr>
        <w:t xml:space="preserve">проведения испытаний и последующей </w:t>
      </w:r>
      <w:r>
        <w:rPr>
          <w:rStyle w:val="fontstyle01"/>
          <w:b w:val="0"/>
          <w:bCs w:val="0"/>
          <w:sz w:val="28"/>
        </w:rPr>
        <w:t>постановки на серийное производство.</w:t>
      </w:r>
    </w:p>
    <w:p w14:paraId="399B21FB" w14:textId="77777777" w:rsidR="007374EE" w:rsidRPr="007374EE" w:rsidRDefault="007374EE" w:rsidP="007374EE">
      <w:pPr>
        <w:spacing w:after="0" w:line="360" w:lineRule="auto"/>
        <w:ind w:firstLine="709"/>
        <w:jc w:val="both"/>
        <w:rPr>
          <w:rFonts w:ascii="Times New Roman" w:hAnsi="Times New Roman" w:cs="Times New Roman"/>
          <w:color w:val="000000"/>
          <w:sz w:val="28"/>
          <w:szCs w:val="24"/>
        </w:rPr>
      </w:pPr>
      <w:r w:rsidRPr="007374EE">
        <w:rPr>
          <w:rFonts w:ascii="Times New Roman" w:hAnsi="Times New Roman" w:cs="Times New Roman"/>
          <w:b/>
          <w:color w:val="000000"/>
          <w:sz w:val="28"/>
          <w:szCs w:val="24"/>
        </w:rPr>
        <w:t xml:space="preserve">Для достижения поставленной цели </w:t>
      </w:r>
      <w:r w:rsidRPr="007374EE">
        <w:rPr>
          <w:rFonts w:ascii="Times New Roman" w:hAnsi="Times New Roman" w:cs="Times New Roman"/>
          <w:color w:val="000000"/>
          <w:sz w:val="28"/>
          <w:szCs w:val="24"/>
        </w:rPr>
        <w:t>были решены следующие задачи:</w:t>
      </w:r>
    </w:p>
    <w:p w14:paraId="0F737EBE" w14:textId="0E7383D6" w:rsidR="007374EE" w:rsidRPr="00623130" w:rsidRDefault="007374EE" w:rsidP="00623130">
      <w:pPr>
        <w:pStyle w:val="a7"/>
        <w:numPr>
          <w:ilvl w:val="0"/>
          <w:numId w:val="2"/>
        </w:numPr>
        <w:spacing w:after="0" w:line="360" w:lineRule="auto"/>
        <w:jc w:val="both"/>
        <w:rPr>
          <w:rFonts w:ascii="Times New Roman" w:hAnsi="Times New Roman" w:cs="Times New Roman"/>
          <w:color w:val="000000"/>
          <w:sz w:val="28"/>
          <w:szCs w:val="24"/>
        </w:rPr>
      </w:pPr>
      <w:r w:rsidRPr="00623130">
        <w:rPr>
          <w:rFonts w:ascii="Times New Roman" w:hAnsi="Times New Roman" w:cs="Times New Roman"/>
          <w:color w:val="000000"/>
          <w:sz w:val="28"/>
          <w:szCs w:val="24"/>
        </w:rPr>
        <w:t>Проведен анализ</w:t>
      </w:r>
      <w:r w:rsidR="00900533" w:rsidRPr="00623130">
        <w:rPr>
          <w:rFonts w:ascii="Times New Roman" w:hAnsi="Times New Roman" w:cs="Times New Roman"/>
          <w:color w:val="000000"/>
          <w:sz w:val="28"/>
          <w:szCs w:val="24"/>
        </w:rPr>
        <w:t xml:space="preserve"> изделий, который выполняют похожую функцию и анализ прототипов продемонстрированные на рынке.</w:t>
      </w:r>
    </w:p>
    <w:p w14:paraId="5CD1E95B" w14:textId="0790D93E" w:rsidR="007374EE" w:rsidRPr="007374EE" w:rsidRDefault="007374EE" w:rsidP="007374EE">
      <w:pPr>
        <w:numPr>
          <w:ilvl w:val="0"/>
          <w:numId w:val="2"/>
        </w:numPr>
        <w:spacing w:after="0" w:line="360" w:lineRule="auto"/>
        <w:ind w:left="0" w:firstLine="709"/>
        <w:jc w:val="both"/>
        <w:rPr>
          <w:rFonts w:ascii="Times New Roman" w:hAnsi="Times New Roman" w:cs="Times New Roman"/>
          <w:color w:val="000000"/>
          <w:sz w:val="28"/>
          <w:szCs w:val="24"/>
        </w:rPr>
      </w:pPr>
      <w:r w:rsidRPr="007374EE">
        <w:rPr>
          <w:rFonts w:ascii="Times New Roman" w:hAnsi="Times New Roman" w:cs="Times New Roman"/>
          <w:color w:val="000000"/>
          <w:sz w:val="28"/>
          <w:szCs w:val="24"/>
        </w:rPr>
        <w:t xml:space="preserve">Разработана конструкторская документация и технология сборки и монтажа </w:t>
      </w:r>
      <w:r w:rsidR="00F74F2C">
        <w:rPr>
          <w:rFonts w:ascii="Times New Roman" w:hAnsi="Times New Roman" w:cs="Times New Roman"/>
          <w:color w:val="000000"/>
          <w:sz w:val="28"/>
          <w:szCs w:val="24"/>
        </w:rPr>
        <w:t>устройства</w:t>
      </w:r>
      <w:r w:rsidRPr="007374EE">
        <w:rPr>
          <w:rFonts w:ascii="Times New Roman" w:hAnsi="Times New Roman" w:cs="Times New Roman"/>
          <w:color w:val="000000"/>
          <w:sz w:val="28"/>
          <w:szCs w:val="24"/>
        </w:rPr>
        <w:t>.</w:t>
      </w:r>
    </w:p>
    <w:p w14:paraId="16A5FCB7" w14:textId="6C29AA0C" w:rsidR="007374EE" w:rsidRPr="007374EE" w:rsidRDefault="007374EE" w:rsidP="00FE322C">
      <w:pPr>
        <w:numPr>
          <w:ilvl w:val="0"/>
          <w:numId w:val="2"/>
        </w:numPr>
        <w:spacing w:after="0" w:line="360" w:lineRule="auto"/>
        <w:ind w:left="0" w:firstLine="709"/>
        <w:jc w:val="both"/>
        <w:rPr>
          <w:rFonts w:ascii="Times New Roman" w:hAnsi="Times New Roman" w:cs="Times New Roman"/>
          <w:color w:val="000000"/>
          <w:sz w:val="28"/>
          <w:szCs w:val="24"/>
        </w:rPr>
      </w:pPr>
      <w:r w:rsidRPr="007374EE">
        <w:rPr>
          <w:rFonts w:ascii="Times New Roman" w:hAnsi="Times New Roman" w:cs="Times New Roman"/>
          <w:color w:val="000000"/>
          <w:sz w:val="28"/>
          <w:szCs w:val="24"/>
        </w:rPr>
        <w:t xml:space="preserve">Изготовлен технический макет </w:t>
      </w:r>
      <w:r w:rsidR="00F74F2C">
        <w:rPr>
          <w:rFonts w:ascii="Times New Roman" w:hAnsi="Times New Roman" w:cs="Times New Roman"/>
          <w:color w:val="000000"/>
          <w:sz w:val="28"/>
          <w:szCs w:val="24"/>
        </w:rPr>
        <w:t>устройства</w:t>
      </w:r>
      <w:r w:rsidRPr="007374EE">
        <w:rPr>
          <w:rFonts w:ascii="Times New Roman" w:hAnsi="Times New Roman" w:cs="Times New Roman"/>
          <w:color w:val="000000"/>
          <w:sz w:val="28"/>
          <w:szCs w:val="24"/>
        </w:rPr>
        <w:t>.</w:t>
      </w:r>
    </w:p>
    <w:p w14:paraId="78DCBF6F" w14:textId="233A47B8" w:rsidR="007374EE" w:rsidRDefault="007374EE" w:rsidP="007374EE">
      <w:pPr>
        <w:numPr>
          <w:ilvl w:val="0"/>
          <w:numId w:val="2"/>
        </w:numPr>
        <w:spacing w:after="0" w:line="360" w:lineRule="auto"/>
        <w:ind w:left="0" w:firstLine="709"/>
        <w:jc w:val="both"/>
        <w:rPr>
          <w:rFonts w:ascii="Times New Roman" w:hAnsi="Times New Roman" w:cs="Times New Roman"/>
          <w:color w:val="000000"/>
          <w:sz w:val="28"/>
          <w:szCs w:val="24"/>
        </w:rPr>
      </w:pPr>
      <w:r w:rsidRPr="007374EE">
        <w:rPr>
          <w:rFonts w:ascii="Times New Roman" w:hAnsi="Times New Roman" w:cs="Times New Roman"/>
          <w:color w:val="000000"/>
          <w:sz w:val="28"/>
          <w:szCs w:val="24"/>
        </w:rPr>
        <w:t xml:space="preserve">Разработано программное обеспечение </w:t>
      </w:r>
      <w:r w:rsidR="00F74F2C">
        <w:rPr>
          <w:rFonts w:ascii="Times New Roman" w:hAnsi="Times New Roman" w:cs="Times New Roman"/>
          <w:color w:val="000000"/>
          <w:sz w:val="28"/>
          <w:szCs w:val="24"/>
        </w:rPr>
        <w:t>устройства</w:t>
      </w:r>
      <w:r w:rsidR="00FE322C">
        <w:rPr>
          <w:rFonts w:ascii="Times New Roman" w:hAnsi="Times New Roman" w:cs="Times New Roman"/>
          <w:color w:val="000000"/>
          <w:sz w:val="28"/>
          <w:szCs w:val="24"/>
        </w:rPr>
        <w:t>.</w:t>
      </w:r>
    </w:p>
    <w:p w14:paraId="73EE6734" w14:textId="1E78C3DD" w:rsidR="00945075" w:rsidRPr="007374EE" w:rsidRDefault="00945075" w:rsidP="007374EE">
      <w:pPr>
        <w:numPr>
          <w:ilvl w:val="0"/>
          <w:numId w:val="2"/>
        </w:numPr>
        <w:spacing w:after="0" w:line="360" w:lineRule="auto"/>
        <w:ind w:left="0" w:firstLine="709"/>
        <w:jc w:val="both"/>
        <w:rPr>
          <w:rFonts w:ascii="Times New Roman" w:hAnsi="Times New Roman" w:cs="Times New Roman"/>
          <w:color w:val="000000"/>
          <w:sz w:val="28"/>
          <w:szCs w:val="24"/>
        </w:rPr>
      </w:pPr>
      <w:r>
        <w:rPr>
          <w:rFonts w:ascii="Times New Roman" w:hAnsi="Times New Roman" w:cs="Times New Roman"/>
          <w:color w:val="000000"/>
          <w:sz w:val="28"/>
          <w:szCs w:val="24"/>
        </w:rPr>
        <w:t xml:space="preserve">Проведено моделирование и экспериментальное тестирование технического макета </w:t>
      </w:r>
      <w:r w:rsidR="00F74F2C">
        <w:rPr>
          <w:rFonts w:ascii="Times New Roman" w:hAnsi="Times New Roman" w:cs="Times New Roman"/>
          <w:color w:val="000000"/>
          <w:sz w:val="28"/>
          <w:szCs w:val="24"/>
        </w:rPr>
        <w:t>устройства</w:t>
      </w:r>
    </w:p>
    <w:p w14:paraId="47A9060D" w14:textId="5CFE4B95" w:rsidR="007374EE" w:rsidRDefault="007374EE" w:rsidP="007374EE">
      <w:pPr>
        <w:numPr>
          <w:ilvl w:val="0"/>
          <w:numId w:val="2"/>
        </w:numPr>
        <w:spacing w:after="0" w:line="360" w:lineRule="auto"/>
        <w:ind w:left="0" w:firstLine="709"/>
        <w:jc w:val="both"/>
        <w:rPr>
          <w:rFonts w:ascii="Times New Roman" w:hAnsi="Times New Roman" w:cs="Times New Roman"/>
          <w:color w:val="000000"/>
          <w:sz w:val="28"/>
          <w:szCs w:val="24"/>
        </w:rPr>
      </w:pPr>
      <w:r w:rsidRPr="007374EE">
        <w:rPr>
          <w:rFonts w:ascii="Times New Roman" w:hAnsi="Times New Roman" w:cs="Times New Roman"/>
          <w:color w:val="000000"/>
          <w:sz w:val="28"/>
          <w:szCs w:val="24"/>
        </w:rPr>
        <w:t xml:space="preserve">Проведена оценка работоспособности технического макета </w:t>
      </w:r>
      <w:r w:rsidR="00F74F2C">
        <w:rPr>
          <w:rFonts w:ascii="Times New Roman" w:hAnsi="Times New Roman" w:cs="Times New Roman"/>
          <w:color w:val="000000"/>
          <w:sz w:val="28"/>
          <w:szCs w:val="24"/>
        </w:rPr>
        <w:t>устройства</w:t>
      </w:r>
      <w:r w:rsidRPr="007374EE">
        <w:rPr>
          <w:rFonts w:ascii="Times New Roman" w:hAnsi="Times New Roman" w:cs="Times New Roman"/>
          <w:color w:val="000000"/>
          <w:sz w:val="28"/>
          <w:szCs w:val="24"/>
        </w:rPr>
        <w:t>.</w:t>
      </w:r>
    </w:p>
    <w:p w14:paraId="2433E076" w14:textId="5397189C" w:rsidR="00FE322C" w:rsidRDefault="00FE322C" w:rsidP="00FE322C">
      <w:pPr>
        <w:spacing w:after="0" w:line="360" w:lineRule="auto"/>
        <w:ind w:firstLine="709"/>
        <w:jc w:val="both"/>
        <w:rPr>
          <w:rFonts w:ascii="Times New Roman" w:hAnsi="Times New Roman" w:cs="Times New Roman"/>
          <w:color w:val="000000"/>
          <w:sz w:val="28"/>
          <w:szCs w:val="24"/>
        </w:rPr>
      </w:pPr>
      <w:r w:rsidRPr="00FE322C">
        <w:rPr>
          <w:rFonts w:ascii="Times New Roman" w:hAnsi="Times New Roman" w:cs="Times New Roman"/>
          <w:b/>
          <w:bCs/>
          <w:color w:val="000000"/>
          <w:sz w:val="28"/>
          <w:szCs w:val="24"/>
        </w:rPr>
        <w:t>Структура работы</w:t>
      </w:r>
      <w:r>
        <w:rPr>
          <w:rFonts w:ascii="Times New Roman" w:hAnsi="Times New Roman" w:cs="Times New Roman"/>
          <w:b/>
          <w:bCs/>
          <w:color w:val="000000"/>
          <w:sz w:val="28"/>
          <w:szCs w:val="24"/>
        </w:rPr>
        <w:t xml:space="preserve">. </w:t>
      </w:r>
      <w:r>
        <w:rPr>
          <w:rFonts w:ascii="Times New Roman" w:hAnsi="Times New Roman" w:cs="Times New Roman"/>
          <w:color w:val="000000"/>
          <w:sz w:val="28"/>
          <w:szCs w:val="24"/>
        </w:rPr>
        <w:t xml:space="preserve">Во введении дана общая характеристика </w:t>
      </w:r>
      <w:r w:rsidR="0011541D">
        <w:rPr>
          <w:rFonts w:ascii="Times New Roman" w:hAnsi="Times New Roman" w:cs="Times New Roman"/>
          <w:color w:val="000000"/>
          <w:sz w:val="28"/>
          <w:szCs w:val="24"/>
        </w:rPr>
        <w:t>сканирующего устройства штрихкодов для медицинских препаратов</w:t>
      </w:r>
      <w:r>
        <w:rPr>
          <w:rFonts w:ascii="Times New Roman" w:hAnsi="Times New Roman" w:cs="Times New Roman"/>
          <w:color w:val="000000"/>
          <w:sz w:val="28"/>
          <w:szCs w:val="24"/>
        </w:rPr>
        <w:t>.</w:t>
      </w:r>
    </w:p>
    <w:p w14:paraId="71F0DA57" w14:textId="484AFDC9" w:rsidR="00FE322C" w:rsidRDefault="00623130" w:rsidP="00FE322C">
      <w:pPr>
        <w:spacing w:after="0" w:line="360" w:lineRule="auto"/>
        <w:ind w:firstLine="709"/>
        <w:jc w:val="both"/>
        <w:rPr>
          <w:rFonts w:ascii="Times New Roman" w:hAnsi="Times New Roman" w:cs="Times New Roman"/>
          <w:color w:val="000000"/>
          <w:sz w:val="28"/>
          <w:szCs w:val="24"/>
        </w:rPr>
      </w:pPr>
      <w:r>
        <w:rPr>
          <w:rFonts w:ascii="Times New Roman" w:hAnsi="Times New Roman" w:cs="Times New Roman"/>
          <w:color w:val="000000"/>
          <w:sz w:val="28"/>
          <w:szCs w:val="24"/>
        </w:rPr>
        <w:t>Раздел</w:t>
      </w:r>
      <w:r w:rsidR="00FE322C">
        <w:rPr>
          <w:rFonts w:ascii="Times New Roman" w:hAnsi="Times New Roman" w:cs="Times New Roman"/>
          <w:color w:val="000000"/>
          <w:sz w:val="28"/>
          <w:szCs w:val="24"/>
        </w:rPr>
        <w:t xml:space="preserve"> 1. </w:t>
      </w:r>
      <w:r w:rsidR="00FE322C" w:rsidRPr="00FE322C">
        <w:rPr>
          <w:rFonts w:ascii="Times New Roman" w:hAnsi="Times New Roman" w:cs="Times New Roman"/>
          <w:color w:val="000000"/>
          <w:sz w:val="28"/>
          <w:szCs w:val="24"/>
        </w:rPr>
        <w:t xml:space="preserve">В главе содержится анализ </w:t>
      </w:r>
      <w:r w:rsidR="00652BFB">
        <w:rPr>
          <w:rFonts w:ascii="Times New Roman" w:hAnsi="Times New Roman" w:cs="Times New Roman"/>
          <w:color w:val="000000"/>
          <w:sz w:val="28"/>
          <w:szCs w:val="24"/>
        </w:rPr>
        <w:t xml:space="preserve">действий устройств, методики работы, технико-экономической целесообразности разработки, </w:t>
      </w:r>
      <w:r w:rsidR="00FE322C" w:rsidRPr="00FE322C">
        <w:rPr>
          <w:rFonts w:ascii="Times New Roman" w:hAnsi="Times New Roman" w:cs="Times New Roman"/>
          <w:color w:val="000000"/>
          <w:sz w:val="28"/>
          <w:szCs w:val="24"/>
        </w:rPr>
        <w:t xml:space="preserve">аналогов </w:t>
      </w:r>
      <w:r w:rsidR="00652BFB">
        <w:rPr>
          <w:rFonts w:ascii="Times New Roman" w:hAnsi="Times New Roman" w:cs="Times New Roman"/>
          <w:color w:val="000000"/>
          <w:sz w:val="28"/>
          <w:szCs w:val="24"/>
        </w:rPr>
        <w:t xml:space="preserve">сканирующих </w:t>
      </w:r>
      <w:r w:rsidR="00FE322C" w:rsidRPr="00FE322C">
        <w:rPr>
          <w:rFonts w:ascii="Times New Roman" w:hAnsi="Times New Roman" w:cs="Times New Roman"/>
          <w:color w:val="000000"/>
          <w:sz w:val="28"/>
          <w:szCs w:val="24"/>
        </w:rPr>
        <w:t>устройств и характеристик устройств данного типа, и выбор прототипа</w:t>
      </w:r>
      <w:r w:rsidR="00FE322C">
        <w:rPr>
          <w:rFonts w:ascii="Times New Roman" w:hAnsi="Times New Roman" w:cs="Times New Roman"/>
          <w:color w:val="000000"/>
          <w:sz w:val="28"/>
          <w:szCs w:val="24"/>
        </w:rPr>
        <w:t>.</w:t>
      </w:r>
    </w:p>
    <w:p w14:paraId="2018F519" w14:textId="08087C14" w:rsidR="00FE322C" w:rsidRDefault="00623130" w:rsidP="00FE322C">
      <w:pPr>
        <w:spacing w:after="0" w:line="360" w:lineRule="auto"/>
        <w:ind w:firstLine="709"/>
        <w:jc w:val="both"/>
        <w:rPr>
          <w:rFonts w:ascii="Times New Roman" w:hAnsi="Times New Roman" w:cs="Times New Roman"/>
          <w:color w:val="000000"/>
          <w:sz w:val="28"/>
          <w:szCs w:val="24"/>
        </w:rPr>
      </w:pPr>
      <w:r>
        <w:rPr>
          <w:rFonts w:ascii="Times New Roman" w:hAnsi="Times New Roman" w:cs="Times New Roman"/>
          <w:color w:val="000000"/>
          <w:sz w:val="28"/>
          <w:szCs w:val="24"/>
        </w:rPr>
        <w:t xml:space="preserve">Раздел </w:t>
      </w:r>
      <w:r w:rsidR="00FE322C">
        <w:rPr>
          <w:rFonts w:ascii="Times New Roman" w:hAnsi="Times New Roman" w:cs="Times New Roman"/>
          <w:color w:val="000000"/>
          <w:sz w:val="28"/>
          <w:szCs w:val="24"/>
        </w:rPr>
        <w:t>2. В главе проводится</w:t>
      </w:r>
      <w:r w:rsidR="00652BFB">
        <w:rPr>
          <w:rFonts w:ascii="Times New Roman" w:hAnsi="Times New Roman" w:cs="Times New Roman"/>
          <w:color w:val="000000"/>
          <w:sz w:val="28"/>
          <w:szCs w:val="24"/>
        </w:rPr>
        <w:t xml:space="preserve"> схемотехническая часть, в которую входит, разработка схемы электрической структурной, схемы электрической </w:t>
      </w:r>
      <w:r w:rsidR="00652BFB">
        <w:rPr>
          <w:rFonts w:ascii="Times New Roman" w:hAnsi="Times New Roman" w:cs="Times New Roman"/>
          <w:color w:val="000000"/>
          <w:sz w:val="28"/>
          <w:szCs w:val="24"/>
        </w:rPr>
        <w:lastRenderedPageBreak/>
        <w:t>функциональной, схема электрической принципиальной, анализ обоснование выбора компонентой базы устройства</w:t>
      </w:r>
      <w:r w:rsidR="00FB2EEF">
        <w:rPr>
          <w:rFonts w:ascii="Times New Roman" w:hAnsi="Times New Roman" w:cs="Times New Roman"/>
          <w:color w:val="000000"/>
          <w:sz w:val="28"/>
          <w:szCs w:val="24"/>
        </w:rPr>
        <w:t>.</w:t>
      </w:r>
    </w:p>
    <w:p w14:paraId="4552CAC3" w14:textId="59E7708C" w:rsidR="00FB2EEF" w:rsidRDefault="00623130" w:rsidP="00FE322C">
      <w:pPr>
        <w:spacing w:after="0" w:line="360" w:lineRule="auto"/>
        <w:ind w:firstLine="709"/>
        <w:jc w:val="both"/>
        <w:rPr>
          <w:rFonts w:ascii="Times New Roman" w:hAnsi="Times New Roman" w:cs="Times New Roman"/>
          <w:color w:val="000000"/>
          <w:sz w:val="28"/>
          <w:szCs w:val="24"/>
        </w:rPr>
      </w:pPr>
      <w:r>
        <w:rPr>
          <w:rFonts w:ascii="Times New Roman" w:hAnsi="Times New Roman" w:cs="Times New Roman"/>
          <w:color w:val="000000"/>
          <w:sz w:val="28"/>
          <w:szCs w:val="24"/>
        </w:rPr>
        <w:t>Раздел</w:t>
      </w:r>
      <w:r w:rsidR="00FB2EEF">
        <w:rPr>
          <w:rFonts w:ascii="Times New Roman" w:hAnsi="Times New Roman" w:cs="Times New Roman"/>
          <w:color w:val="000000"/>
          <w:sz w:val="28"/>
          <w:szCs w:val="24"/>
        </w:rPr>
        <w:t xml:space="preserve"> 3.</w:t>
      </w:r>
      <w:r w:rsidR="00FB2EEF" w:rsidRPr="00FB2EEF">
        <w:t xml:space="preserve"> </w:t>
      </w:r>
      <w:r w:rsidR="00FB2EEF" w:rsidRPr="00FB2EEF">
        <w:rPr>
          <w:rFonts w:ascii="Times New Roman" w:hAnsi="Times New Roman" w:cs="Times New Roman"/>
          <w:color w:val="000000"/>
          <w:sz w:val="28"/>
          <w:szCs w:val="24"/>
        </w:rPr>
        <w:t xml:space="preserve">В главе </w:t>
      </w:r>
      <w:r w:rsidR="00652BFB">
        <w:rPr>
          <w:rFonts w:ascii="Times New Roman" w:hAnsi="Times New Roman" w:cs="Times New Roman"/>
          <w:color w:val="000000"/>
          <w:sz w:val="28"/>
          <w:szCs w:val="24"/>
        </w:rPr>
        <w:t>реализуется конструкторская часть, с</w:t>
      </w:r>
      <w:r w:rsidR="0025707C">
        <w:rPr>
          <w:rFonts w:ascii="Times New Roman" w:hAnsi="Times New Roman" w:cs="Times New Roman"/>
          <w:color w:val="000000"/>
          <w:sz w:val="28"/>
          <w:szCs w:val="24"/>
        </w:rPr>
        <w:t>одержащая</w:t>
      </w:r>
      <w:r w:rsidR="0025707C" w:rsidRPr="0025707C">
        <w:rPr>
          <w:rFonts w:ascii="Times New Roman" w:hAnsi="Times New Roman" w:cs="Times New Roman"/>
          <w:color w:val="000000"/>
          <w:sz w:val="28"/>
          <w:szCs w:val="24"/>
        </w:rPr>
        <w:t>:</w:t>
      </w:r>
      <w:r w:rsidR="0025707C">
        <w:rPr>
          <w:rFonts w:ascii="Times New Roman" w:hAnsi="Times New Roman" w:cs="Times New Roman"/>
          <w:color w:val="000000"/>
          <w:sz w:val="28"/>
          <w:szCs w:val="24"/>
        </w:rPr>
        <w:t xml:space="preserve"> выбор материалов, разработка конструкторской документации, анализ размещения элементов, разработку корпуса, расчёт конструкторских параметров, Разработка технологического процесса сборки</w:t>
      </w:r>
      <w:r w:rsidR="00FB2EEF">
        <w:rPr>
          <w:rFonts w:ascii="Times New Roman" w:hAnsi="Times New Roman" w:cs="Times New Roman"/>
          <w:color w:val="000000"/>
          <w:sz w:val="28"/>
          <w:szCs w:val="24"/>
        </w:rPr>
        <w:t>.</w:t>
      </w:r>
    </w:p>
    <w:p w14:paraId="4D0626B8" w14:textId="14B335FE" w:rsidR="00FB2EEF" w:rsidRDefault="00623130" w:rsidP="00FE322C">
      <w:pPr>
        <w:spacing w:after="0" w:line="360" w:lineRule="auto"/>
        <w:ind w:firstLine="709"/>
        <w:jc w:val="both"/>
        <w:rPr>
          <w:rFonts w:ascii="Times New Roman" w:hAnsi="Times New Roman" w:cs="Times New Roman"/>
          <w:color w:val="000000"/>
          <w:sz w:val="28"/>
          <w:szCs w:val="24"/>
        </w:rPr>
      </w:pPr>
      <w:r>
        <w:rPr>
          <w:rFonts w:ascii="Times New Roman" w:hAnsi="Times New Roman" w:cs="Times New Roman"/>
          <w:color w:val="000000"/>
          <w:sz w:val="28"/>
          <w:szCs w:val="24"/>
        </w:rPr>
        <w:t>Раздел</w:t>
      </w:r>
      <w:r w:rsidR="00FB2EEF">
        <w:rPr>
          <w:rFonts w:ascii="Times New Roman" w:hAnsi="Times New Roman" w:cs="Times New Roman"/>
          <w:color w:val="000000"/>
          <w:sz w:val="28"/>
          <w:szCs w:val="24"/>
        </w:rPr>
        <w:t xml:space="preserve"> 4. В главе </w:t>
      </w:r>
      <w:r w:rsidR="0025707C">
        <w:rPr>
          <w:rFonts w:ascii="Times New Roman" w:hAnsi="Times New Roman" w:cs="Times New Roman"/>
          <w:color w:val="000000"/>
          <w:sz w:val="28"/>
          <w:szCs w:val="24"/>
        </w:rPr>
        <w:t>проводится анализ конструкторской документации электрической ячейки, корпуса и объектов в сборе, анализ сборочного состава электрической ячейки совместно с объектом в корпусе, расчёт технологичности, разработка схемы сборки с объектом в корпусе, разработка такта выпуска объекта, Разработка маршрутного технологического процесса сборки объекта</w:t>
      </w:r>
      <w:r w:rsidR="00FB2EEF">
        <w:rPr>
          <w:rFonts w:ascii="Times New Roman" w:hAnsi="Times New Roman" w:cs="Times New Roman"/>
          <w:color w:val="000000"/>
          <w:sz w:val="28"/>
          <w:szCs w:val="24"/>
        </w:rPr>
        <w:t>.</w:t>
      </w:r>
    </w:p>
    <w:p w14:paraId="257322BB" w14:textId="20FFF8CD" w:rsidR="00FB2EEF" w:rsidRDefault="00623130" w:rsidP="00FE322C">
      <w:pPr>
        <w:spacing w:after="0" w:line="360" w:lineRule="auto"/>
        <w:ind w:firstLine="709"/>
        <w:jc w:val="both"/>
        <w:rPr>
          <w:rFonts w:ascii="Times New Roman" w:hAnsi="Times New Roman" w:cs="Times New Roman"/>
          <w:color w:val="000000"/>
          <w:sz w:val="28"/>
          <w:szCs w:val="24"/>
        </w:rPr>
      </w:pPr>
      <w:r>
        <w:rPr>
          <w:rFonts w:ascii="Times New Roman" w:hAnsi="Times New Roman" w:cs="Times New Roman"/>
          <w:color w:val="000000"/>
          <w:sz w:val="28"/>
          <w:szCs w:val="24"/>
        </w:rPr>
        <w:t>Раздел</w:t>
      </w:r>
      <w:r w:rsidR="00FB2EEF">
        <w:rPr>
          <w:rFonts w:ascii="Times New Roman" w:hAnsi="Times New Roman" w:cs="Times New Roman"/>
          <w:color w:val="000000"/>
          <w:sz w:val="28"/>
          <w:szCs w:val="24"/>
        </w:rPr>
        <w:t xml:space="preserve"> 5. </w:t>
      </w:r>
      <w:r w:rsidR="0025707C">
        <w:rPr>
          <w:rFonts w:ascii="Times New Roman" w:hAnsi="Times New Roman" w:cs="Times New Roman"/>
          <w:color w:val="000000"/>
          <w:sz w:val="28"/>
          <w:szCs w:val="24"/>
        </w:rPr>
        <w:t xml:space="preserve">В главе производится исследовательская часть, </w:t>
      </w:r>
      <w:r w:rsidR="002D534E">
        <w:rPr>
          <w:rFonts w:ascii="Times New Roman" w:hAnsi="Times New Roman" w:cs="Times New Roman"/>
          <w:color w:val="000000"/>
          <w:sz w:val="28"/>
          <w:szCs w:val="24"/>
        </w:rPr>
        <w:t>заключающаяся</w:t>
      </w:r>
      <w:r w:rsidR="0025707C">
        <w:rPr>
          <w:rFonts w:ascii="Times New Roman" w:hAnsi="Times New Roman" w:cs="Times New Roman"/>
          <w:color w:val="000000"/>
          <w:sz w:val="28"/>
          <w:szCs w:val="24"/>
        </w:rPr>
        <w:t xml:space="preserve"> в проведении моделировани</w:t>
      </w:r>
      <w:r w:rsidR="002D534E">
        <w:rPr>
          <w:rFonts w:ascii="Times New Roman" w:hAnsi="Times New Roman" w:cs="Times New Roman"/>
          <w:color w:val="000000"/>
          <w:sz w:val="28"/>
          <w:szCs w:val="24"/>
        </w:rPr>
        <w:t>я</w:t>
      </w:r>
      <w:r w:rsidR="0025707C">
        <w:rPr>
          <w:rFonts w:ascii="Times New Roman" w:hAnsi="Times New Roman" w:cs="Times New Roman"/>
          <w:color w:val="000000"/>
          <w:sz w:val="28"/>
          <w:szCs w:val="24"/>
        </w:rPr>
        <w:t xml:space="preserve"> устройства, на базе которого проводится экспериментальное исследование. </w:t>
      </w:r>
      <w:r w:rsidR="002D534E">
        <w:rPr>
          <w:rFonts w:ascii="Times New Roman" w:hAnsi="Times New Roman" w:cs="Times New Roman"/>
          <w:color w:val="000000"/>
          <w:sz w:val="28"/>
          <w:szCs w:val="24"/>
        </w:rPr>
        <w:t>Заключительным этапом работы является ф</w:t>
      </w:r>
      <w:r w:rsidR="0025707C">
        <w:rPr>
          <w:rFonts w:ascii="Times New Roman" w:hAnsi="Times New Roman" w:cs="Times New Roman"/>
          <w:color w:val="000000"/>
          <w:sz w:val="28"/>
          <w:szCs w:val="24"/>
        </w:rPr>
        <w:t>ункциональный контроль работоспособности устройства и сравн</w:t>
      </w:r>
      <w:r w:rsidR="002D534E">
        <w:rPr>
          <w:rFonts w:ascii="Times New Roman" w:hAnsi="Times New Roman" w:cs="Times New Roman"/>
          <w:color w:val="000000"/>
          <w:sz w:val="28"/>
          <w:szCs w:val="24"/>
        </w:rPr>
        <w:t>ение</w:t>
      </w:r>
      <w:r w:rsidR="0025707C">
        <w:rPr>
          <w:rFonts w:ascii="Times New Roman" w:hAnsi="Times New Roman" w:cs="Times New Roman"/>
          <w:color w:val="000000"/>
          <w:sz w:val="28"/>
          <w:szCs w:val="24"/>
        </w:rPr>
        <w:t xml:space="preserve"> полученны</w:t>
      </w:r>
      <w:r w:rsidR="001E6584">
        <w:rPr>
          <w:rFonts w:ascii="Times New Roman" w:hAnsi="Times New Roman" w:cs="Times New Roman"/>
          <w:color w:val="000000"/>
          <w:sz w:val="28"/>
          <w:szCs w:val="24"/>
        </w:rPr>
        <w:t>х</w:t>
      </w:r>
      <w:r w:rsidR="0025707C">
        <w:rPr>
          <w:rFonts w:ascii="Times New Roman" w:hAnsi="Times New Roman" w:cs="Times New Roman"/>
          <w:color w:val="000000"/>
          <w:sz w:val="28"/>
          <w:szCs w:val="24"/>
        </w:rPr>
        <w:t xml:space="preserve"> характеристик с результатами моделирования</w:t>
      </w:r>
      <w:r w:rsidR="001E6584">
        <w:rPr>
          <w:rFonts w:ascii="Times New Roman" w:hAnsi="Times New Roman" w:cs="Times New Roman"/>
          <w:color w:val="000000"/>
          <w:sz w:val="28"/>
          <w:szCs w:val="24"/>
        </w:rPr>
        <w:t>.</w:t>
      </w:r>
    </w:p>
    <w:p w14:paraId="167FE56D" w14:textId="32A0A409" w:rsidR="00FB2EEF" w:rsidRPr="007374EE" w:rsidRDefault="00FB2EEF" w:rsidP="00FE322C">
      <w:pPr>
        <w:spacing w:after="0" w:line="360" w:lineRule="auto"/>
        <w:ind w:firstLine="709"/>
        <w:jc w:val="both"/>
        <w:rPr>
          <w:rFonts w:ascii="Times New Roman" w:hAnsi="Times New Roman" w:cs="Times New Roman"/>
          <w:color w:val="000000"/>
          <w:sz w:val="28"/>
          <w:szCs w:val="24"/>
        </w:rPr>
      </w:pPr>
    </w:p>
    <w:p w14:paraId="569386EF" w14:textId="77777777" w:rsidR="007374EE" w:rsidRDefault="007374EE" w:rsidP="009667FA">
      <w:pPr>
        <w:spacing w:after="0" w:line="360" w:lineRule="auto"/>
        <w:ind w:firstLine="709"/>
        <w:jc w:val="both"/>
        <w:rPr>
          <w:rStyle w:val="fontstyle21"/>
          <w:sz w:val="28"/>
        </w:rPr>
      </w:pPr>
    </w:p>
    <w:p w14:paraId="63E2D1E5" w14:textId="77777777" w:rsidR="007374EE" w:rsidRDefault="007374EE">
      <w:pPr>
        <w:rPr>
          <w:rStyle w:val="fontstyle01"/>
        </w:rPr>
      </w:pPr>
      <w:r>
        <w:rPr>
          <w:rStyle w:val="fontstyle01"/>
        </w:rPr>
        <w:br w:type="page"/>
      </w:r>
    </w:p>
    <w:p w14:paraId="003BF783" w14:textId="386DD5A5" w:rsidR="001B3A66" w:rsidRPr="001B3A66" w:rsidRDefault="001B3A66" w:rsidP="0052471C">
      <w:pPr>
        <w:spacing w:after="0" w:line="360" w:lineRule="auto"/>
        <w:ind w:firstLine="709"/>
        <w:jc w:val="both"/>
        <w:rPr>
          <w:rFonts w:ascii="Times New Roman" w:hAnsi="Times New Roman" w:cs="Times New Roman"/>
          <w:b/>
          <w:bCs/>
          <w:sz w:val="28"/>
          <w:szCs w:val="28"/>
        </w:rPr>
      </w:pPr>
      <w:r w:rsidRPr="001B3A66">
        <w:rPr>
          <w:rFonts w:ascii="Times New Roman" w:hAnsi="Times New Roman" w:cs="Times New Roman"/>
          <w:b/>
          <w:bCs/>
          <w:sz w:val="28"/>
          <w:szCs w:val="28"/>
        </w:rPr>
        <w:lastRenderedPageBreak/>
        <w:t>1 А</w:t>
      </w:r>
      <w:r w:rsidR="00C6117C">
        <w:rPr>
          <w:rFonts w:ascii="Times New Roman" w:hAnsi="Times New Roman" w:cs="Times New Roman"/>
          <w:b/>
          <w:bCs/>
          <w:sz w:val="28"/>
          <w:szCs w:val="28"/>
        </w:rPr>
        <w:t>нализ</w:t>
      </w:r>
      <w:r w:rsidRPr="001B3A66">
        <w:rPr>
          <w:rFonts w:ascii="Times New Roman" w:hAnsi="Times New Roman" w:cs="Times New Roman"/>
          <w:b/>
          <w:bCs/>
          <w:sz w:val="28"/>
          <w:szCs w:val="28"/>
        </w:rPr>
        <w:t xml:space="preserve"> </w:t>
      </w:r>
      <w:r w:rsidR="00C6117C">
        <w:rPr>
          <w:rFonts w:ascii="Times New Roman" w:hAnsi="Times New Roman" w:cs="Times New Roman"/>
          <w:b/>
          <w:bCs/>
          <w:sz w:val="28"/>
          <w:szCs w:val="28"/>
        </w:rPr>
        <w:t>действий</w:t>
      </w:r>
      <w:r w:rsidR="0052471C">
        <w:rPr>
          <w:rFonts w:ascii="Times New Roman" w:hAnsi="Times New Roman" w:cs="Times New Roman"/>
          <w:b/>
          <w:bCs/>
          <w:sz w:val="28"/>
          <w:szCs w:val="28"/>
        </w:rPr>
        <w:t xml:space="preserve">, </w:t>
      </w:r>
      <w:r w:rsidR="00C6117C">
        <w:rPr>
          <w:rFonts w:ascii="Times New Roman" w:hAnsi="Times New Roman" w:cs="Times New Roman"/>
          <w:b/>
          <w:bCs/>
          <w:sz w:val="28"/>
          <w:szCs w:val="28"/>
        </w:rPr>
        <w:t>методики</w:t>
      </w:r>
      <w:r w:rsidR="0052471C">
        <w:rPr>
          <w:rFonts w:ascii="Times New Roman" w:hAnsi="Times New Roman" w:cs="Times New Roman"/>
          <w:b/>
          <w:bCs/>
          <w:sz w:val="28"/>
          <w:szCs w:val="28"/>
        </w:rPr>
        <w:t xml:space="preserve"> </w:t>
      </w:r>
      <w:r w:rsidR="00C6117C">
        <w:rPr>
          <w:rFonts w:ascii="Times New Roman" w:hAnsi="Times New Roman" w:cs="Times New Roman"/>
          <w:b/>
          <w:bCs/>
          <w:sz w:val="28"/>
          <w:szCs w:val="28"/>
        </w:rPr>
        <w:t>и технико-экономической целесообразности изделия и проведение обзора аналогов с прототипами, продемонстрированных на рынке</w:t>
      </w:r>
      <w:bookmarkEnd w:id="0"/>
    </w:p>
    <w:p w14:paraId="17931158" w14:textId="77777777" w:rsidR="001B3A66" w:rsidRPr="001B3A66" w:rsidRDefault="001B3A66" w:rsidP="00447221">
      <w:pPr>
        <w:spacing w:after="0" w:line="360" w:lineRule="auto"/>
        <w:ind w:firstLine="709"/>
        <w:rPr>
          <w:rFonts w:ascii="Times New Roman" w:hAnsi="Times New Roman" w:cs="Times New Roman"/>
          <w:b/>
          <w:sz w:val="28"/>
          <w:szCs w:val="28"/>
        </w:rPr>
      </w:pPr>
    </w:p>
    <w:p w14:paraId="000D0BA8" w14:textId="68A9E0B3" w:rsidR="001B3A66" w:rsidRDefault="001B3A66" w:rsidP="00927707">
      <w:pPr>
        <w:numPr>
          <w:ilvl w:val="1"/>
          <w:numId w:val="1"/>
        </w:numPr>
        <w:spacing w:after="0" w:line="360" w:lineRule="auto"/>
        <w:ind w:left="0" w:firstLine="709"/>
        <w:jc w:val="both"/>
        <w:rPr>
          <w:rFonts w:ascii="Times New Roman" w:hAnsi="Times New Roman" w:cs="Times New Roman"/>
          <w:b/>
          <w:sz w:val="28"/>
          <w:szCs w:val="28"/>
        </w:rPr>
      </w:pPr>
      <w:bookmarkStart w:id="2" w:name="_Toc42589187"/>
      <w:r w:rsidRPr="001B3A66">
        <w:rPr>
          <w:rFonts w:ascii="Times New Roman" w:hAnsi="Times New Roman" w:cs="Times New Roman"/>
          <w:b/>
          <w:sz w:val="28"/>
          <w:szCs w:val="28"/>
        </w:rPr>
        <w:t>Обзор существующих</w:t>
      </w:r>
      <w:r w:rsidR="0052471C">
        <w:rPr>
          <w:rFonts w:ascii="Times New Roman" w:hAnsi="Times New Roman" w:cs="Times New Roman"/>
          <w:b/>
          <w:sz w:val="28"/>
          <w:szCs w:val="28"/>
        </w:rPr>
        <w:t xml:space="preserve"> прототипов </w:t>
      </w:r>
      <w:bookmarkEnd w:id="2"/>
      <w:r w:rsidR="00F74F2C">
        <w:rPr>
          <w:rFonts w:ascii="Times New Roman" w:hAnsi="Times New Roman" w:cs="Times New Roman"/>
          <w:b/>
          <w:sz w:val="28"/>
          <w:szCs w:val="28"/>
        </w:rPr>
        <w:t>систем</w:t>
      </w:r>
      <w:r w:rsidR="00F74F2C">
        <w:rPr>
          <w:rFonts w:ascii="Times New Roman" w:hAnsi="Times New Roman" w:cs="Times New Roman"/>
          <w:bCs/>
          <w:sz w:val="28"/>
          <w:szCs w:val="28"/>
        </w:rPr>
        <w:t xml:space="preserve"> </w:t>
      </w:r>
      <w:r w:rsidR="00F74F2C">
        <w:rPr>
          <w:rFonts w:ascii="Times New Roman" w:hAnsi="Times New Roman" w:cs="Times New Roman"/>
          <w:b/>
          <w:sz w:val="28"/>
          <w:szCs w:val="28"/>
        </w:rPr>
        <w:t>отслеживания раскачивания</w:t>
      </w:r>
    </w:p>
    <w:p w14:paraId="02B1FD49" w14:textId="07B188E7" w:rsidR="00623130" w:rsidRPr="00623130" w:rsidRDefault="00623130" w:rsidP="00623130">
      <w:pPr>
        <w:spacing w:after="0" w:line="360" w:lineRule="auto"/>
        <w:ind w:left="709"/>
        <w:jc w:val="both"/>
        <w:rPr>
          <w:rFonts w:ascii="Times New Roman" w:hAnsi="Times New Roman" w:cs="Times New Roman"/>
          <w:bCs/>
          <w:sz w:val="28"/>
          <w:szCs w:val="28"/>
        </w:rPr>
      </w:pPr>
      <w:r w:rsidRPr="00623130">
        <w:rPr>
          <w:rFonts w:ascii="Times New Roman" w:hAnsi="Times New Roman" w:cs="Times New Roman"/>
          <w:bCs/>
          <w:sz w:val="28"/>
          <w:szCs w:val="28"/>
        </w:rPr>
        <w:t>аналоги</w:t>
      </w:r>
    </w:p>
    <w:p w14:paraId="6699AA3F" w14:textId="2F6403E6" w:rsidR="0052471C" w:rsidRPr="001B3A66" w:rsidRDefault="0052471C" w:rsidP="00927707">
      <w:pPr>
        <w:numPr>
          <w:ilvl w:val="1"/>
          <w:numId w:val="1"/>
        </w:numPr>
        <w:spacing w:after="0" w:line="360" w:lineRule="auto"/>
        <w:ind w:left="0" w:firstLine="709"/>
        <w:jc w:val="both"/>
        <w:rPr>
          <w:rFonts w:ascii="Times New Roman" w:hAnsi="Times New Roman" w:cs="Times New Roman"/>
          <w:b/>
          <w:sz w:val="28"/>
          <w:szCs w:val="28"/>
        </w:rPr>
      </w:pPr>
      <w:r>
        <w:rPr>
          <w:rFonts w:ascii="Times New Roman" w:hAnsi="Times New Roman" w:cs="Times New Roman"/>
          <w:b/>
          <w:sz w:val="28"/>
          <w:szCs w:val="28"/>
        </w:rPr>
        <w:t>Анализ предметн</w:t>
      </w:r>
      <w:r w:rsidR="00F74F2C">
        <w:rPr>
          <w:rFonts w:ascii="Times New Roman" w:hAnsi="Times New Roman" w:cs="Times New Roman"/>
          <w:b/>
          <w:sz w:val="28"/>
          <w:szCs w:val="28"/>
        </w:rPr>
        <w:t>ой области</w:t>
      </w:r>
    </w:p>
    <w:p w14:paraId="0F84CDBC" w14:textId="77777777" w:rsidR="001B3A66" w:rsidRPr="001B3A66" w:rsidRDefault="001B3A66" w:rsidP="00447221">
      <w:pPr>
        <w:spacing w:after="0" w:line="360" w:lineRule="auto"/>
        <w:ind w:firstLine="709"/>
        <w:rPr>
          <w:rFonts w:ascii="Times New Roman" w:hAnsi="Times New Roman" w:cs="Times New Roman"/>
          <w:b/>
          <w:sz w:val="28"/>
          <w:szCs w:val="28"/>
        </w:rPr>
      </w:pPr>
    </w:p>
    <w:p w14:paraId="1E963908" w14:textId="129332FC" w:rsidR="00C12A83" w:rsidRPr="00C12A83" w:rsidRDefault="00C12A83" w:rsidP="00C12A83">
      <w:pPr>
        <w:spacing w:after="0" w:line="360" w:lineRule="auto"/>
        <w:ind w:firstLine="709"/>
        <w:jc w:val="both"/>
        <w:rPr>
          <w:rFonts w:ascii="Times New Roman" w:hAnsi="Times New Roman" w:cs="Times New Roman"/>
          <w:sz w:val="28"/>
          <w:szCs w:val="28"/>
        </w:rPr>
      </w:pPr>
      <w:r w:rsidRPr="00C12A83">
        <w:rPr>
          <w:rFonts w:ascii="Times New Roman" w:hAnsi="Times New Roman" w:cs="Times New Roman"/>
          <w:sz w:val="28"/>
          <w:szCs w:val="28"/>
        </w:rPr>
        <w:t>Основной задачей устройства мониторинга является измерение углов отклонения и раскачивания грузового отсека автомобиля в реальном времени. Для этого используется датчик инерциальной навигации MPU-6050, который регистрирует изменения углов наклона по осям. Полученные данные позволяют водителям и операторам контролировать устойчивость груза во время движения или погрузки.</w:t>
      </w:r>
    </w:p>
    <w:p w14:paraId="7228B236" w14:textId="489CA428" w:rsidR="00C12A83" w:rsidRDefault="00C12A83" w:rsidP="00C12A83">
      <w:pPr>
        <w:spacing w:after="0" w:line="360" w:lineRule="auto"/>
        <w:ind w:firstLine="709"/>
        <w:jc w:val="both"/>
        <w:rPr>
          <w:rFonts w:ascii="Times New Roman" w:hAnsi="Times New Roman" w:cs="Times New Roman"/>
          <w:sz w:val="28"/>
          <w:szCs w:val="28"/>
        </w:rPr>
      </w:pPr>
      <w:r w:rsidRPr="00C12A83">
        <w:rPr>
          <w:rFonts w:ascii="Times New Roman" w:hAnsi="Times New Roman" w:cs="Times New Roman"/>
          <w:sz w:val="28"/>
          <w:szCs w:val="28"/>
        </w:rPr>
        <w:t>Измеренные параметры передаются на микроконтроллер ESP32, который обеспечивает их обработку и анализ. Данные затем отправляются на веб-сервис через Wi-Fi-соединение, что позволяет оператору удалённо отслеживать показатели и получать уведомления в случае превышения критических значений.</w:t>
      </w:r>
    </w:p>
    <w:p w14:paraId="50F075F8" w14:textId="77777777" w:rsidR="0018027B" w:rsidRPr="0018027B" w:rsidRDefault="0018027B" w:rsidP="0018027B">
      <w:pPr>
        <w:spacing w:after="0" w:line="360" w:lineRule="auto"/>
        <w:ind w:firstLine="709"/>
        <w:jc w:val="both"/>
        <w:rPr>
          <w:rFonts w:ascii="Times New Roman" w:hAnsi="Times New Roman" w:cs="Times New Roman"/>
          <w:sz w:val="28"/>
          <w:szCs w:val="28"/>
        </w:rPr>
      </w:pPr>
      <w:r w:rsidRPr="0018027B">
        <w:rPr>
          <w:rFonts w:ascii="Times New Roman" w:hAnsi="Times New Roman" w:cs="Times New Roman"/>
          <w:sz w:val="28"/>
          <w:szCs w:val="28"/>
        </w:rPr>
        <w:t>Передача данных между инерциальным датчиком MPU-6050 и микроконтроллером ESP32-WROOM осуществляется по интерфейсу I²C. В схеме задействованы линии SCL (Serial Clock Line) и SDA (Serial Data Line), соединённые с соответствующими выводами микроконтроллера через резисторы подтяжки (R5 и R6) к 3,3V. Обмен данными инициируется ESP32, который выступает в роли ведущего (Master), тогда как MPU-6050 работает в режиме подчинённого (Slave) с фиксированным адресом.</w:t>
      </w:r>
    </w:p>
    <w:p w14:paraId="33EA84EF" w14:textId="77777777" w:rsidR="0018027B" w:rsidRPr="0018027B" w:rsidRDefault="0018027B" w:rsidP="0018027B">
      <w:pPr>
        <w:spacing w:after="0" w:line="360" w:lineRule="auto"/>
        <w:ind w:firstLine="709"/>
        <w:jc w:val="both"/>
        <w:rPr>
          <w:rFonts w:ascii="Times New Roman" w:hAnsi="Times New Roman" w:cs="Times New Roman"/>
          <w:sz w:val="28"/>
          <w:szCs w:val="28"/>
        </w:rPr>
      </w:pPr>
    </w:p>
    <w:p w14:paraId="3C5266AD" w14:textId="46FA967F" w:rsidR="0018027B" w:rsidRPr="00C12A83" w:rsidRDefault="0018027B" w:rsidP="0018027B">
      <w:pPr>
        <w:spacing w:after="0" w:line="360" w:lineRule="auto"/>
        <w:ind w:firstLine="709"/>
        <w:jc w:val="both"/>
        <w:rPr>
          <w:rFonts w:ascii="Times New Roman" w:hAnsi="Times New Roman" w:cs="Times New Roman"/>
          <w:sz w:val="28"/>
          <w:szCs w:val="28"/>
        </w:rPr>
      </w:pPr>
      <w:r w:rsidRPr="0018027B">
        <w:rPr>
          <w:rFonts w:ascii="Times New Roman" w:hAnsi="Times New Roman" w:cs="Times New Roman"/>
          <w:sz w:val="28"/>
          <w:szCs w:val="28"/>
        </w:rPr>
        <w:lastRenderedPageBreak/>
        <w:t>Интерфейс I²C позволяет передавать как одиночные байты, так и последовательности данных, что важно для корректной обработки угловых отклонений и ускорений.</w:t>
      </w:r>
    </w:p>
    <w:p w14:paraId="1B7FD4C3" w14:textId="58DD9B53" w:rsidR="0018027B" w:rsidRDefault="00C12A83" w:rsidP="0018027B">
      <w:pPr>
        <w:spacing w:after="0" w:line="360" w:lineRule="auto"/>
        <w:ind w:firstLine="709"/>
        <w:jc w:val="both"/>
        <w:rPr>
          <w:rFonts w:ascii="Times New Roman" w:hAnsi="Times New Roman" w:cs="Times New Roman"/>
          <w:sz w:val="28"/>
          <w:szCs w:val="28"/>
        </w:rPr>
      </w:pPr>
      <w:r w:rsidRPr="00C12A83">
        <w:rPr>
          <w:rFonts w:ascii="Times New Roman" w:hAnsi="Times New Roman" w:cs="Times New Roman"/>
          <w:sz w:val="28"/>
          <w:szCs w:val="28"/>
        </w:rPr>
        <w:t xml:space="preserve">Подключение и электропитание устройства осуществляется от аккумулятора 18650, </w:t>
      </w:r>
      <w:r w:rsidR="0018027B">
        <w:rPr>
          <w:rFonts w:ascii="Times New Roman" w:hAnsi="Times New Roman" w:cs="Times New Roman"/>
          <w:sz w:val="28"/>
          <w:szCs w:val="28"/>
        </w:rPr>
        <w:t>присутствует тумблер для включения</w:t>
      </w:r>
      <w:r w:rsidR="0018027B" w:rsidRPr="0018027B">
        <w:rPr>
          <w:rFonts w:ascii="Times New Roman" w:hAnsi="Times New Roman" w:cs="Times New Roman"/>
          <w:sz w:val="28"/>
          <w:szCs w:val="28"/>
        </w:rPr>
        <w:t>/</w:t>
      </w:r>
      <w:r w:rsidR="0018027B">
        <w:rPr>
          <w:rFonts w:ascii="Times New Roman" w:hAnsi="Times New Roman" w:cs="Times New Roman"/>
          <w:sz w:val="28"/>
          <w:szCs w:val="28"/>
        </w:rPr>
        <w:t>выключения устройства, а также предусмотрена схема защиты от переразряда батареи.</w:t>
      </w:r>
      <w:r w:rsidRPr="00C12A83">
        <w:rPr>
          <w:rFonts w:ascii="Times New Roman" w:hAnsi="Times New Roman" w:cs="Times New Roman"/>
          <w:sz w:val="28"/>
          <w:szCs w:val="28"/>
        </w:rPr>
        <w:t xml:space="preserve"> </w:t>
      </w:r>
    </w:p>
    <w:p w14:paraId="74D55694" w14:textId="5ABC9761" w:rsidR="001B3A66" w:rsidRPr="001B3A66" w:rsidRDefault="00402421" w:rsidP="00C12A8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Обобщенная структурная схема </w:t>
      </w:r>
      <w:r w:rsidR="008A2906">
        <w:rPr>
          <w:rFonts w:ascii="Times New Roman" w:hAnsi="Times New Roman" w:cs="Times New Roman"/>
          <w:sz w:val="28"/>
          <w:szCs w:val="28"/>
        </w:rPr>
        <w:t>системы отслеживания раскачивания</w:t>
      </w:r>
      <w:r>
        <w:rPr>
          <w:rFonts w:ascii="Times New Roman" w:hAnsi="Times New Roman" w:cs="Times New Roman"/>
          <w:sz w:val="28"/>
          <w:szCs w:val="28"/>
        </w:rPr>
        <w:t xml:space="preserve"> представлена на рисунке 1.</w:t>
      </w:r>
      <w:r w:rsidR="003B2179">
        <w:rPr>
          <w:rFonts w:ascii="Times New Roman" w:hAnsi="Times New Roman" w:cs="Times New Roman"/>
          <w:sz w:val="28"/>
          <w:szCs w:val="28"/>
        </w:rPr>
        <w:t>2</w:t>
      </w:r>
      <w:r>
        <w:rPr>
          <w:rFonts w:ascii="Times New Roman" w:hAnsi="Times New Roman" w:cs="Times New Roman"/>
          <w:sz w:val="28"/>
          <w:szCs w:val="28"/>
        </w:rPr>
        <w:t>.</w:t>
      </w:r>
      <w:r w:rsidR="00245665">
        <w:rPr>
          <w:rFonts w:ascii="Times New Roman" w:hAnsi="Times New Roman" w:cs="Times New Roman"/>
          <w:sz w:val="28"/>
          <w:szCs w:val="28"/>
        </w:rPr>
        <w:t>1</w:t>
      </w:r>
      <w:r>
        <w:rPr>
          <w:rFonts w:ascii="Times New Roman" w:hAnsi="Times New Roman" w:cs="Times New Roman"/>
          <w:sz w:val="28"/>
          <w:szCs w:val="28"/>
        </w:rPr>
        <w:t>.</w:t>
      </w:r>
    </w:p>
    <w:p w14:paraId="37676F0A" w14:textId="77777777" w:rsidR="001B3A66" w:rsidRPr="001B3A66" w:rsidRDefault="001B3A66" w:rsidP="001B3A66">
      <w:pPr>
        <w:spacing w:line="360" w:lineRule="auto"/>
        <w:ind w:firstLine="709"/>
        <w:rPr>
          <w:rFonts w:ascii="Times New Roman" w:hAnsi="Times New Roman" w:cs="Times New Roman"/>
          <w:sz w:val="28"/>
          <w:szCs w:val="28"/>
        </w:rPr>
      </w:pPr>
    </w:p>
    <w:p w14:paraId="400D601C" w14:textId="10084F50" w:rsidR="001B3A66" w:rsidRPr="001B3A66" w:rsidRDefault="003B2179" w:rsidP="003B2179">
      <w:pPr>
        <w:spacing w:after="0" w:line="360" w:lineRule="auto"/>
        <w:jc w:val="center"/>
        <w:rPr>
          <w:rFonts w:ascii="Times New Roman" w:hAnsi="Times New Roman" w:cs="Times New Roman"/>
          <w:sz w:val="28"/>
          <w:szCs w:val="28"/>
        </w:rPr>
      </w:pPr>
      <w:r w:rsidRPr="003B2179">
        <w:rPr>
          <w:rFonts w:ascii="Times New Roman" w:hAnsi="Times New Roman" w:cs="Times New Roman"/>
          <w:sz w:val="28"/>
          <w:szCs w:val="28"/>
        </w:rPr>
        <w:drawing>
          <wp:inline distT="0" distB="0" distL="0" distR="0" wp14:anchorId="2EDD2A05" wp14:editId="1951279E">
            <wp:extent cx="5940425" cy="3234055"/>
            <wp:effectExtent l="0" t="0" r="3175"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234055"/>
                    </a:xfrm>
                    <a:prstGeom prst="rect">
                      <a:avLst/>
                    </a:prstGeom>
                  </pic:spPr>
                </pic:pic>
              </a:graphicData>
            </a:graphic>
          </wp:inline>
        </w:drawing>
      </w:r>
    </w:p>
    <w:p w14:paraId="5C2CEFC2" w14:textId="412DA1CA" w:rsidR="001B3A66" w:rsidRPr="005E5A40" w:rsidRDefault="001B3A66" w:rsidP="0082120C">
      <w:pPr>
        <w:spacing w:line="360" w:lineRule="auto"/>
        <w:ind w:firstLine="709"/>
        <w:jc w:val="center"/>
        <w:rPr>
          <w:rFonts w:ascii="Times New Roman" w:hAnsi="Times New Roman" w:cs="Times New Roman"/>
          <w:sz w:val="28"/>
          <w:szCs w:val="28"/>
        </w:rPr>
      </w:pPr>
      <w:r w:rsidRPr="001B3A66">
        <w:rPr>
          <w:rFonts w:ascii="Times New Roman" w:hAnsi="Times New Roman" w:cs="Times New Roman"/>
          <w:sz w:val="28"/>
          <w:szCs w:val="28"/>
        </w:rPr>
        <w:t>Рисунок 1.</w:t>
      </w:r>
      <w:r w:rsidR="003B2179">
        <w:rPr>
          <w:rFonts w:ascii="Times New Roman" w:hAnsi="Times New Roman" w:cs="Times New Roman"/>
          <w:sz w:val="28"/>
          <w:szCs w:val="28"/>
        </w:rPr>
        <w:t>2</w:t>
      </w:r>
      <w:r w:rsidRPr="001B3A66">
        <w:rPr>
          <w:rFonts w:ascii="Times New Roman" w:hAnsi="Times New Roman" w:cs="Times New Roman"/>
          <w:sz w:val="28"/>
          <w:szCs w:val="28"/>
        </w:rPr>
        <w:t>.1 – Обобщенная структурная схем</w:t>
      </w:r>
      <w:r w:rsidR="00245665">
        <w:rPr>
          <w:rFonts w:ascii="Times New Roman" w:hAnsi="Times New Roman" w:cs="Times New Roman"/>
          <w:sz w:val="28"/>
          <w:szCs w:val="28"/>
        </w:rPr>
        <w:t>а</w:t>
      </w:r>
      <w:r w:rsidR="003C2782">
        <w:rPr>
          <w:rFonts w:ascii="Times New Roman" w:hAnsi="Times New Roman" w:cs="Times New Roman"/>
          <w:sz w:val="28"/>
          <w:szCs w:val="28"/>
        </w:rPr>
        <w:t xml:space="preserve"> </w:t>
      </w:r>
      <w:r w:rsidR="008A2906">
        <w:rPr>
          <w:rFonts w:ascii="Times New Roman" w:hAnsi="Times New Roman" w:cs="Times New Roman"/>
          <w:sz w:val="28"/>
          <w:szCs w:val="28"/>
        </w:rPr>
        <w:t>системы отслеживания раскачивания грузового прицепа</w:t>
      </w:r>
    </w:p>
    <w:p w14:paraId="7A7E85E1" w14:textId="77777777" w:rsidR="00402421" w:rsidRPr="001B3A66" w:rsidRDefault="00402421" w:rsidP="00402421">
      <w:pPr>
        <w:spacing w:after="0" w:line="360" w:lineRule="auto"/>
        <w:jc w:val="center"/>
        <w:rPr>
          <w:rFonts w:ascii="Times New Roman" w:hAnsi="Times New Roman" w:cs="Times New Roman"/>
          <w:sz w:val="28"/>
          <w:szCs w:val="28"/>
        </w:rPr>
      </w:pPr>
    </w:p>
    <w:p w14:paraId="0E55C0C4" w14:textId="05E7B646" w:rsidR="001B3A66" w:rsidRDefault="00810CE4" w:rsidP="003B217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Аккумулятор представляет собой источник питания, предоставляющий возможность автономной работы устройства. Напряжение питания на его выходе варьируется от </w:t>
      </w:r>
      <w:r w:rsidRPr="00810CE4">
        <w:rPr>
          <w:rFonts w:ascii="Times New Roman" w:hAnsi="Times New Roman" w:cs="Times New Roman"/>
          <w:sz w:val="28"/>
          <w:szCs w:val="28"/>
        </w:rPr>
        <w:t>+3.7</w:t>
      </w:r>
      <w:r>
        <w:rPr>
          <w:rFonts w:ascii="Times New Roman" w:hAnsi="Times New Roman" w:cs="Times New Roman"/>
          <w:sz w:val="28"/>
          <w:szCs w:val="28"/>
        </w:rPr>
        <w:t xml:space="preserve">В до </w:t>
      </w:r>
      <w:r w:rsidRPr="00810CE4">
        <w:rPr>
          <w:rFonts w:ascii="Times New Roman" w:hAnsi="Times New Roman" w:cs="Times New Roman"/>
          <w:sz w:val="28"/>
          <w:szCs w:val="28"/>
        </w:rPr>
        <w:t>+4.2</w:t>
      </w:r>
      <w:r>
        <w:rPr>
          <w:rFonts w:ascii="Times New Roman" w:hAnsi="Times New Roman" w:cs="Times New Roman"/>
          <w:sz w:val="28"/>
          <w:szCs w:val="28"/>
        </w:rPr>
        <w:t>В, в зависимости от уровня его заряда</w:t>
      </w:r>
      <w:r w:rsidR="00624835">
        <w:rPr>
          <w:rFonts w:ascii="Times New Roman" w:hAnsi="Times New Roman" w:cs="Times New Roman"/>
          <w:sz w:val="28"/>
          <w:szCs w:val="28"/>
        </w:rPr>
        <w:t>.</w:t>
      </w:r>
    </w:p>
    <w:p w14:paraId="2C644795" w14:textId="5F8408EC" w:rsidR="00624835" w:rsidRPr="00810CE4" w:rsidRDefault="00810CE4" w:rsidP="003B217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 как микроконтроллеру для стабильной работы необходимо питание в </w:t>
      </w:r>
      <w:r w:rsidRPr="00810CE4">
        <w:rPr>
          <w:rFonts w:ascii="Times New Roman" w:hAnsi="Times New Roman" w:cs="Times New Roman"/>
          <w:sz w:val="28"/>
          <w:szCs w:val="28"/>
        </w:rPr>
        <w:t>+3.3</w:t>
      </w:r>
      <w:r>
        <w:rPr>
          <w:rFonts w:ascii="Times New Roman" w:hAnsi="Times New Roman" w:cs="Times New Roman"/>
          <w:sz w:val="28"/>
          <w:szCs w:val="28"/>
        </w:rPr>
        <w:t xml:space="preserve">В в схеме присутствует блок </w:t>
      </w:r>
      <w:r>
        <w:rPr>
          <w:rFonts w:ascii="Times New Roman" w:hAnsi="Times New Roman" w:cs="Times New Roman"/>
          <w:sz w:val="28"/>
          <w:szCs w:val="28"/>
          <w:lang w:val="en-US"/>
        </w:rPr>
        <w:t>DC</w:t>
      </w:r>
      <w:r w:rsidRPr="00810CE4">
        <w:rPr>
          <w:rFonts w:ascii="Times New Roman" w:hAnsi="Times New Roman" w:cs="Times New Roman"/>
          <w:sz w:val="28"/>
          <w:szCs w:val="28"/>
        </w:rPr>
        <w:t>-</w:t>
      </w:r>
      <w:r>
        <w:rPr>
          <w:rFonts w:ascii="Times New Roman" w:hAnsi="Times New Roman" w:cs="Times New Roman"/>
          <w:sz w:val="28"/>
          <w:szCs w:val="28"/>
          <w:lang w:val="en-US"/>
        </w:rPr>
        <w:t>DC</w:t>
      </w:r>
      <w:r w:rsidRPr="00810CE4">
        <w:rPr>
          <w:rFonts w:ascii="Times New Roman" w:hAnsi="Times New Roman" w:cs="Times New Roman"/>
          <w:sz w:val="28"/>
          <w:szCs w:val="28"/>
        </w:rPr>
        <w:t xml:space="preserve"> </w:t>
      </w:r>
      <w:r>
        <w:rPr>
          <w:rFonts w:ascii="Times New Roman" w:hAnsi="Times New Roman" w:cs="Times New Roman"/>
          <w:sz w:val="28"/>
          <w:szCs w:val="28"/>
        </w:rPr>
        <w:t xml:space="preserve">преобразователя напряжения, понижающего входное напряжение до </w:t>
      </w:r>
      <w:r w:rsidRPr="00810CE4">
        <w:rPr>
          <w:rFonts w:ascii="Times New Roman" w:hAnsi="Times New Roman" w:cs="Times New Roman"/>
          <w:sz w:val="28"/>
          <w:szCs w:val="28"/>
        </w:rPr>
        <w:t>+</w:t>
      </w:r>
      <w:r>
        <w:rPr>
          <w:rFonts w:ascii="Times New Roman" w:hAnsi="Times New Roman" w:cs="Times New Roman"/>
          <w:sz w:val="28"/>
          <w:szCs w:val="28"/>
        </w:rPr>
        <w:t>3.3В.</w:t>
      </w:r>
    </w:p>
    <w:p w14:paraId="3034A7D4" w14:textId="37E334E4" w:rsidR="00624835" w:rsidRDefault="00810CE4" w:rsidP="003B217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Далее следует сам Микроконтроллер, выполняющий функции обработки данных с датчика, обработки и передачи их на веб-сервер.</w:t>
      </w:r>
    </w:p>
    <w:p w14:paraId="540211A1" w14:textId="4C4EFE13" w:rsidR="00624835" w:rsidRPr="001B3A66" w:rsidRDefault="00810CE4" w:rsidP="003B217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Блок </w:t>
      </w:r>
      <w:r>
        <w:rPr>
          <w:rFonts w:ascii="Times New Roman" w:hAnsi="Times New Roman" w:cs="Times New Roman"/>
          <w:sz w:val="28"/>
          <w:szCs w:val="28"/>
          <w:lang w:val="en-US"/>
        </w:rPr>
        <w:t>USB</w:t>
      </w:r>
      <w:r w:rsidRPr="00810CE4">
        <w:rPr>
          <w:rFonts w:ascii="Times New Roman" w:hAnsi="Times New Roman" w:cs="Times New Roman"/>
          <w:sz w:val="28"/>
          <w:szCs w:val="28"/>
        </w:rPr>
        <w:t>-</w:t>
      </w:r>
      <w:r>
        <w:rPr>
          <w:rFonts w:ascii="Times New Roman" w:hAnsi="Times New Roman" w:cs="Times New Roman"/>
          <w:sz w:val="28"/>
          <w:szCs w:val="28"/>
          <w:lang w:val="en-US"/>
        </w:rPr>
        <w:t>UART</w:t>
      </w:r>
      <w:r w:rsidRPr="00810CE4">
        <w:rPr>
          <w:rFonts w:ascii="Times New Roman" w:hAnsi="Times New Roman" w:cs="Times New Roman"/>
          <w:sz w:val="28"/>
          <w:szCs w:val="28"/>
        </w:rPr>
        <w:t xml:space="preserve"> </w:t>
      </w:r>
      <w:r>
        <w:rPr>
          <w:rFonts w:ascii="Times New Roman" w:hAnsi="Times New Roman" w:cs="Times New Roman"/>
          <w:sz w:val="28"/>
          <w:szCs w:val="28"/>
        </w:rPr>
        <w:t xml:space="preserve">преобразователя позволяет подключаться к микроконтроллеру для его прошивки или же отладки и также выполняет функцию преобразователя напряжения с </w:t>
      </w:r>
      <w:r w:rsidRPr="00810CE4">
        <w:rPr>
          <w:rFonts w:ascii="Times New Roman" w:hAnsi="Times New Roman" w:cs="Times New Roman"/>
          <w:sz w:val="28"/>
          <w:szCs w:val="28"/>
        </w:rPr>
        <w:t>+</w:t>
      </w:r>
      <w:r>
        <w:rPr>
          <w:rFonts w:ascii="Times New Roman" w:hAnsi="Times New Roman" w:cs="Times New Roman"/>
          <w:sz w:val="28"/>
          <w:szCs w:val="28"/>
        </w:rPr>
        <w:t xml:space="preserve">5В до </w:t>
      </w:r>
      <w:r w:rsidRPr="00810CE4">
        <w:rPr>
          <w:rFonts w:ascii="Times New Roman" w:hAnsi="Times New Roman" w:cs="Times New Roman"/>
          <w:sz w:val="28"/>
          <w:szCs w:val="28"/>
        </w:rPr>
        <w:t>+</w:t>
      </w:r>
      <w:r>
        <w:rPr>
          <w:rFonts w:ascii="Times New Roman" w:hAnsi="Times New Roman" w:cs="Times New Roman"/>
          <w:sz w:val="28"/>
          <w:szCs w:val="28"/>
        </w:rPr>
        <w:t xml:space="preserve">3.3В, что делает возможным питание устройства от </w:t>
      </w:r>
      <w:r>
        <w:rPr>
          <w:rFonts w:ascii="Times New Roman" w:hAnsi="Times New Roman" w:cs="Times New Roman"/>
          <w:sz w:val="28"/>
          <w:szCs w:val="28"/>
          <w:lang w:val="en-US"/>
        </w:rPr>
        <w:t>microUSB</w:t>
      </w:r>
      <w:r w:rsidRPr="00810CE4">
        <w:rPr>
          <w:rFonts w:ascii="Times New Roman" w:hAnsi="Times New Roman" w:cs="Times New Roman"/>
          <w:sz w:val="28"/>
          <w:szCs w:val="28"/>
        </w:rPr>
        <w:t>.</w:t>
      </w:r>
    </w:p>
    <w:p w14:paraId="26015C77" w14:textId="016A2AD1" w:rsidR="001B3A66" w:rsidRPr="001B3A66" w:rsidRDefault="001B3A66" w:rsidP="005E3C72">
      <w:pPr>
        <w:spacing w:after="0" w:line="360" w:lineRule="auto"/>
        <w:ind w:firstLine="709"/>
        <w:jc w:val="both"/>
        <w:rPr>
          <w:rFonts w:ascii="Times New Roman" w:hAnsi="Times New Roman" w:cs="Times New Roman"/>
          <w:i/>
          <w:sz w:val="28"/>
          <w:szCs w:val="28"/>
        </w:rPr>
      </w:pPr>
      <w:r w:rsidRPr="001B3A66">
        <w:rPr>
          <w:rFonts w:ascii="Times New Roman" w:hAnsi="Times New Roman" w:cs="Times New Roman"/>
          <w:sz w:val="28"/>
          <w:szCs w:val="28"/>
        </w:rPr>
        <w:t xml:space="preserve">Сравнительные характеристики </w:t>
      </w:r>
      <w:r w:rsidR="00245665">
        <w:rPr>
          <w:rFonts w:ascii="Times New Roman" w:hAnsi="Times New Roman" w:cs="Times New Roman"/>
          <w:sz w:val="28"/>
          <w:szCs w:val="28"/>
        </w:rPr>
        <w:t xml:space="preserve">аналогов и прототипов </w:t>
      </w:r>
      <w:r w:rsidR="0097304B">
        <w:rPr>
          <w:rFonts w:ascii="Times New Roman" w:hAnsi="Times New Roman" w:cs="Times New Roman"/>
          <w:sz w:val="28"/>
          <w:szCs w:val="28"/>
        </w:rPr>
        <w:t>подобных систем</w:t>
      </w:r>
      <w:r w:rsidRPr="001B3A66">
        <w:rPr>
          <w:rFonts w:ascii="Times New Roman" w:hAnsi="Times New Roman" w:cs="Times New Roman"/>
          <w:sz w:val="28"/>
          <w:szCs w:val="28"/>
        </w:rPr>
        <w:t xml:space="preserve"> представлены в таблице 1.</w:t>
      </w:r>
      <w:r w:rsidR="003B2179">
        <w:rPr>
          <w:rFonts w:ascii="Times New Roman" w:hAnsi="Times New Roman" w:cs="Times New Roman"/>
          <w:sz w:val="28"/>
          <w:szCs w:val="28"/>
        </w:rPr>
        <w:t>2</w:t>
      </w:r>
      <w:r w:rsidRPr="001B3A66">
        <w:rPr>
          <w:rFonts w:ascii="Times New Roman" w:hAnsi="Times New Roman" w:cs="Times New Roman"/>
          <w:sz w:val="28"/>
          <w:szCs w:val="28"/>
        </w:rPr>
        <w:t>.1.</w:t>
      </w:r>
    </w:p>
    <w:p w14:paraId="1D44FD53" w14:textId="77777777" w:rsidR="001B3A66" w:rsidRPr="001B3A66" w:rsidRDefault="001B3A66" w:rsidP="001B3A66">
      <w:pPr>
        <w:spacing w:line="360" w:lineRule="auto"/>
        <w:ind w:firstLine="709"/>
        <w:rPr>
          <w:rFonts w:ascii="Times New Roman" w:hAnsi="Times New Roman" w:cs="Times New Roman"/>
          <w:i/>
          <w:sz w:val="28"/>
          <w:szCs w:val="28"/>
        </w:rPr>
      </w:pPr>
    </w:p>
    <w:p w14:paraId="342D6D55" w14:textId="3C4264CD" w:rsidR="00B0034B" w:rsidRDefault="001B3A66" w:rsidP="005E3C72">
      <w:pPr>
        <w:spacing w:after="0" w:line="360" w:lineRule="auto"/>
        <w:jc w:val="both"/>
        <w:rPr>
          <w:rFonts w:ascii="Times New Roman" w:hAnsi="Times New Roman" w:cs="Times New Roman"/>
          <w:sz w:val="28"/>
          <w:szCs w:val="28"/>
        </w:rPr>
      </w:pPr>
      <w:r w:rsidRPr="001B3A66">
        <w:rPr>
          <w:rFonts w:ascii="Times New Roman" w:hAnsi="Times New Roman" w:cs="Times New Roman"/>
          <w:sz w:val="28"/>
          <w:szCs w:val="28"/>
        </w:rPr>
        <w:t>Таблица 1.</w:t>
      </w:r>
      <w:r w:rsidR="003B2179">
        <w:rPr>
          <w:rFonts w:ascii="Times New Roman" w:hAnsi="Times New Roman" w:cs="Times New Roman"/>
          <w:sz w:val="28"/>
          <w:szCs w:val="28"/>
        </w:rPr>
        <w:t>2</w:t>
      </w:r>
      <w:r w:rsidRPr="001B3A66">
        <w:rPr>
          <w:rFonts w:ascii="Times New Roman" w:hAnsi="Times New Roman" w:cs="Times New Roman"/>
          <w:sz w:val="28"/>
          <w:szCs w:val="28"/>
        </w:rPr>
        <w:t xml:space="preserve">.1 – </w:t>
      </w:r>
      <w:r w:rsidR="00245665" w:rsidRPr="001B3A66">
        <w:rPr>
          <w:rFonts w:ascii="Times New Roman" w:hAnsi="Times New Roman" w:cs="Times New Roman"/>
          <w:sz w:val="28"/>
          <w:szCs w:val="28"/>
        </w:rPr>
        <w:t xml:space="preserve">Сравнительные характеристики </w:t>
      </w:r>
      <w:r w:rsidR="00245665">
        <w:rPr>
          <w:rFonts w:ascii="Times New Roman" w:hAnsi="Times New Roman" w:cs="Times New Roman"/>
          <w:sz w:val="28"/>
          <w:szCs w:val="28"/>
        </w:rPr>
        <w:t xml:space="preserve">аналогов и прототипов </w:t>
      </w:r>
      <w:r w:rsidR="006333E5">
        <w:rPr>
          <w:rFonts w:ascii="Times New Roman" w:hAnsi="Times New Roman" w:cs="Times New Roman"/>
          <w:sz w:val="28"/>
          <w:szCs w:val="28"/>
        </w:rPr>
        <w:t>СОР</w:t>
      </w:r>
    </w:p>
    <w:tbl>
      <w:tblPr>
        <w:tblStyle w:val="11"/>
        <w:tblW w:w="9630" w:type="dxa"/>
        <w:tblInd w:w="0" w:type="dxa"/>
        <w:tblLayout w:type="fixed"/>
        <w:tblLook w:val="04A0" w:firstRow="1" w:lastRow="0" w:firstColumn="1" w:lastColumn="0" w:noHBand="0" w:noVBand="1"/>
      </w:tblPr>
      <w:tblGrid>
        <w:gridCol w:w="1413"/>
        <w:gridCol w:w="1844"/>
        <w:gridCol w:w="2239"/>
        <w:gridCol w:w="2260"/>
        <w:gridCol w:w="1874"/>
      </w:tblGrid>
      <w:tr w:rsidR="00B0034B" w:rsidRPr="00F30894" w14:paraId="21ED52F7" w14:textId="77777777" w:rsidTr="00966FBB">
        <w:trPr>
          <w:trHeight w:val="1026"/>
          <w:tblHeader/>
        </w:trPr>
        <w:tc>
          <w:tcPr>
            <w:tcW w:w="1413" w:type="dxa"/>
            <w:tcBorders>
              <w:top w:val="single" w:sz="4" w:space="0" w:color="auto"/>
              <w:left w:val="single" w:sz="4" w:space="0" w:color="auto"/>
              <w:bottom w:val="single" w:sz="4" w:space="0" w:color="auto"/>
              <w:right w:val="single" w:sz="4" w:space="0" w:color="auto"/>
            </w:tcBorders>
            <w:hideMark/>
          </w:tcPr>
          <w:p w14:paraId="645F31F9" w14:textId="77777777" w:rsidR="00B0034B" w:rsidRPr="00F30894" w:rsidRDefault="00B0034B" w:rsidP="00B0034B">
            <w:pPr>
              <w:jc w:val="center"/>
              <w:rPr>
                <w:rFonts w:ascii="Times New Roman" w:hAnsi="Times New Roman"/>
                <w:b/>
                <w:sz w:val="24"/>
                <w:szCs w:val="24"/>
              </w:rPr>
            </w:pPr>
            <w:r w:rsidRPr="00F30894">
              <w:rPr>
                <w:rFonts w:ascii="Times New Roman" w:hAnsi="Times New Roman"/>
                <w:b/>
                <w:sz w:val="24"/>
                <w:szCs w:val="24"/>
              </w:rPr>
              <w:t>Параметр</w:t>
            </w:r>
          </w:p>
        </w:tc>
        <w:tc>
          <w:tcPr>
            <w:tcW w:w="1844" w:type="dxa"/>
            <w:tcBorders>
              <w:top w:val="single" w:sz="4" w:space="0" w:color="auto"/>
              <w:left w:val="single" w:sz="4" w:space="0" w:color="auto"/>
              <w:bottom w:val="single" w:sz="4" w:space="0" w:color="auto"/>
              <w:right w:val="single" w:sz="4" w:space="0" w:color="auto"/>
            </w:tcBorders>
            <w:hideMark/>
          </w:tcPr>
          <w:p w14:paraId="158E983B" w14:textId="5759D5AE" w:rsidR="00B0034B" w:rsidRPr="00F30894" w:rsidRDefault="00966FBB" w:rsidP="00B0034B">
            <w:pPr>
              <w:jc w:val="center"/>
              <w:rPr>
                <w:rFonts w:ascii="Times New Roman" w:hAnsi="Times New Roman"/>
                <w:b/>
                <w:sz w:val="24"/>
                <w:szCs w:val="24"/>
              </w:rPr>
            </w:pPr>
            <w:r w:rsidRPr="00F30894">
              <w:rPr>
                <w:rFonts w:ascii="Times New Roman" w:hAnsi="Times New Roman"/>
                <w:b/>
                <w:sz w:val="24"/>
                <w:szCs w:val="24"/>
              </w:rPr>
              <w:t>eCargosens</w:t>
            </w:r>
          </w:p>
        </w:tc>
        <w:tc>
          <w:tcPr>
            <w:tcW w:w="2239" w:type="dxa"/>
            <w:tcBorders>
              <w:top w:val="single" w:sz="4" w:space="0" w:color="auto"/>
              <w:left w:val="single" w:sz="4" w:space="0" w:color="auto"/>
              <w:bottom w:val="single" w:sz="4" w:space="0" w:color="auto"/>
              <w:right w:val="single" w:sz="4" w:space="0" w:color="auto"/>
            </w:tcBorders>
            <w:hideMark/>
          </w:tcPr>
          <w:p w14:paraId="1A72C336" w14:textId="6D025D6C" w:rsidR="00B0034B" w:rsidRPr="00F30894" w:rsidRDefault="00966FBB" w:rsidP="00B0034B">
            <w:pPr>
              <w:jc w:val="center"/>
              <w:rPr>
                <w:rFonts w:ascii="Times New Roman" w:hAnsi="Times New Roman"/>
                <w:b/>
                <w:sz w:val="24"/>
                <w:szCs w:val="24"/>
                <w:lang w:val="en-US"/>
              </w:rPr>
            </w:pPr>
            <w:r w:rsidRPr="00F30894">
              <w:rPr>
                <w:rFonts w:ascii="Times New Roman" w:hAnsi="Times New Roman"/>
                <w:b/>
                <w:sz w:val="24"/>
                <w:szCs w:val="24"/>
                <w:lang w:val="en-US"/>
              </w:rPr>
              <w:t>GTscales</w:t>
            </w:r>
          </w:p>
        </w:tc>
        <w:tc>
          <w:tcPr>
            <w:tcW w:w="2260" w:type="dxa"/>
            <w:tcBorders>
              <w:top w:val="single" w:sz="4" w:space="0" w:color="auto"/>
              <w:left w:val="single" w:sz="4" w:space="0" w:color="auto"/>
              <w:bottom w:val="single" w:sz="4" w:space="0" w:color="auto"/>
              <w:right w:val="single" w:sz="4" w:space="0" w:color="auto"/>
            </w:tcBorders>
            <w:hideMark/>
          </w:tcPr>
          <w:p w14:paraId="3FB7B5CD" w14:textId="3ECBB425" w:rsidR="006E71C2" w:rsidRPr="00F30894" w:rsidRDefault="00966FBB" w:rsidP="00966FBB">
            <w:pPr>
              <w:tabs>
                <w:tab w:val="left" w:pos="0"/>
                <w:tab w:val="left" w:pos="35"/>
              </w:tabs>
              <w:jc w:val="center"/>
              <w:rPr>
                <w:rFonts w:ascii="Times New Roman" w:hAnsi="Times New Roman"/>
                <w:b/>
                <w:sz w:val="24"/>
                <w:szCs w:val="24"/>
              </w:rPr>
            </w:pPr>
            <w:r w:rsidRPr="00F30894">
              <w:rPr>
                <w:rFonts w:ascii="Times New Roman" w:hAnsi="Times New Roman"/>
                <w:b/>
                <w:sz w:val="24"/>
                <w:szCs w:val="24"/>
              </w:rPr>
              <w:t>Трекер «Навигатор+»</w:t>
            </w:r>
          </w:p>
        </w:tc>
        <w:tc>
          <w:tcPr>
            <w:tcW w:w="1874" w:type="dxa"/>
            <w:tcBorders>
              <w:top w:val="single" w:sz="4" w:space="0" w:color="auto"/>
              <w:left w:val="single" w:sz="4" w:space="0" w:color="auto"/>
              <w:bottom w:val="single" w:sz="4" w:space="0" w:color="auto"/>
              <w:right w:val="single" w:sz="4" w:space="0" w:color="auto"/>
            </w:tcBorders>
            <w:hideMark/>
          </w:tcPr>
          <w:p w14:paraId="05C64262" w14:textId="045A3793" w:rsidR="006E71C2" w:rsidRPr="00F30894" w:rsidRDefault="00966FBB" w:rsidP="00966FBB">
            <w:pPr>
              <w:jc w:val="center"/>
              <w:rPr>
                <w:rFonts w:ascii="Times New Roman" w:hAnsi="Times New Roman"/>
                <w:b/>
                <w:sz w:val="24"/>
                <w:szCs w:val="24"/>
              </w:rPr>
            </w:pPr>
            <w:r w:rsidRPr="00F30894">
              <w:rPr>
                <w:rFonts w:ascii="Times New Roman" w:hAnsi="Times New Roman"/>
                <w:b/>
                <w:sz w:val="24"/>
                <w:szCs w:val="24"/>
              </w:rPr>
              <w:t>TAT100</w:t>
            </w:r>
          </w:p>
        </w:tc>
      </w:tr>
      <w:tr w:rsidR="00B0034B" w:rsidRPr="00F30894" w14:paraId="3B140A59" w14:textId="77777777" w:rsidTr="00D94AD4">
        <w:tc>
          <w:tcPr>
            <w:tcW w:w="1413" w:type="dxa"/>
            <w:tcBorders>
              <w:top w:val="single" w:sz="4" w:space="0" w:color="auto"/>
              <w:left w:val="single" w:sz="4" w:space="0" w:color="auto"/>
              <w:bottom w:val="single" w:sz="4" w:space="0" w:color="auto"/>
              <w:right w:val="single" w:sz="4" w:space="0" w:color="auto"/>
            </w:tcBorders>
            <w:hideMark/>
          </w:tcPr>
          <w:p w14:paraId="28948B66" w14:textId="77777777" w:rsidR="00B0034B" w:rsidRPr="00F30894" w:rsidRDefault="00B0034B" w:rsidP="00B0034B">
            <w:pPr>
              <w:spacing w:line="276" w:lineRule="auto"/>
              <w:jc w:val="center"/>
              <w:rPr>
                <w:rFonts w:ascii="Times New Roman" w:hAnsi="Times New Roman"/>
                <w:sz w:val="24"/>
                <w:szCs w:val="24"/>
              </w:rPr>
            </w:pPr>
            <w:r w:rsidRPr="00F30894">
              <w:rPr>
                <w:rFonts w:ascii="Times New Roman" w:hAnsi="Times New Roman"/>
                <w:sz w:val="24"/>
                <w:szCs w:val="24"/>
              </w:rPr>
              <w:t>Внешний вид</w:t>
            </w:r>
          </w:p>
        </w:tc>
        <w:tc>
          <w:tcPr>
            <w:tcW w:w="1844" w:type="dxa"/>
            <w:tcBorders>
              <w:top w:val="single" w:sz="4" w:space="0" w:color="auto"/>
              <w:left w:val="single" w:sz="4" w:space="0" w:color="auto"/>
              <w:bottom w:val="single" w:sz="4" w:space="0" w:color="auto"/>
              <w:right w:val="single" w:sz="4" w:space="0" w:color="auto"/>
            </w:tcBorders>
            <w:hideMark/>
          </w:tcPr>
          <w:p w14:paraId="65B48E56" w14:textId="5A56951B" w:rsidR="00B0034B" w:rsidRPr="00F30894" w:rsidRDefault="00966FBB" w:rsidP="003B549D">
            <w:pPr>
              <w:spacing w:line="276" w:lineRule="auto"/>
              <w:rPr>
                <w:rFonts w:ascii="Times New Roman" w:hAnsi="Times New Roman"/>
                <w:b/>
                <w:sz w:val="24"/>
                <w:szCs w:val="24"/>
              </w:rPr>
            </w:pPr>
            <w:r w:rsidRPr="00F30894">
              <w:rPr>
                <w:rFonts w:ascii="Times New Roman" w:hAnsi="Times New Roman"/>
                <w:noProof/>
                <w:sz w:val="24"/>
                <w:szCs w:val="24"/>
              </w:rPr>
              <w:drawing>
                <wp:inline distT="0" distB="0" distL="0" distR="0" wp14:anchorId="374EEC8A" wp14:editId="50344F14">
                  <wp:extent cx="1144617" cy="949160"/>
                  <wp:effectExtent l="0" t="0" r="0" b="3810"/>
                  <wp:docPr id="2" name="Рисунок 2" descr="eCargos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argosen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47183" cy="951288"/>
                          </a:xfrm>
                          <a:prstGeom prst="rect">
                            <a:avLst/>
                          </a:prstGeom>
                          <a:noFill/>
                          <a:ln>
                            <a:noFill/>
                          </a:ln>
                        </pic:spPr>
                      </pic:pic>
                    </a:graphicData>
                  </a:graphic>
                </wp:inline>
              </w:drawing>
            </w:r>
            <w:r w:rsidR="003B549D" w:rsidRPr="00F30894">
              <w:rPr>
                <w:rFonts w:ascii="Times New Roman" w:hAnsi="Times New Roman"/>
                <w:b/>
                <w:sz w:val="24"/>
                <w:szCs w:val="24"/>
              </w:rPr>
              <w:t xml:space="preserve"> </w:t>
            </w:r>
            <w:r w:rsidR="003B549D" w:rsidRPr="00F30894">
              <w:rPr>
                <w:rFonts w:ascii="Times New Roman" w:hAnsi="Times New Roman"/>
                <w:noProof/>
                <w:sz w:val="24"/>
                <w:szCs w:val="24"/>
              </w:rPr>
              <mc:AlternateContent>
                <mc:Choice Requires="wps">
                  <w:drawing>
                    <wp:inline distT="0" distB="0" distL="0" distR="0" wp14:anchorId="53DEFAE4" wp14:editId="17DA76DC">
                      <wp:extent cx="302260" cy="302260"/>
                      <wp:effectExtent l="0" t="0" r="0" b="0"/>
                      <wp:docPr id="920879954" name="Прямоугольник 1" descr="Сканер планшетный EPSON V19 для документов А4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dtfl="http://schemas.microsoft.com/office/word/2024/wordml/sdtformatlock" xmlns:w16du="http://schemas.microsoft.com/office/word/2023/wordml/word16du" xmlns:oel="http://schemas.microsoft.com/office/2019/extlst">
                  <w:pict>
                    <v:rect w14:anchorId="322FCDB2" id="Прямоугольник 1" o:spid="_x0000_s1026" alt="Сканер планшетный EPSON V19 для документов А4 #3"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tc>
        <w:tc>
          <w:tcPr>
            <w:tcW w:w="2239" w:type="dxa"/>
            <w:tcBorders>
              <w:top w:val="single" w:sz="4" w:space="0" w:color="auto"/>
              <w:left w:val="single" w:sz="4" w:space="0" w:color="auto"/>
              <w:bottom w:val="single" w:sz="4" w:space="0" w:color="auto"/>
              <w:right w:val="single" w:sz="4" w:space="0" w:color="auto"/>
            </w:tcBorders>
            <w:hideMark/>
          </w:tcPr>
          <w:p w14:paraId="5AC5619E" w14:textId="7EC42409" w:rsidR="00B0034B" w:rsidRPr="00F30894" w:rsidRDefault="00966FBB" w:rsidP="00B0034B">
            <w:pPr>
              <w:spacing w:line="276" w:lineRule="auto"/>
              <w:jc w:val="both"/>
              <w:rPr>
                <w:rFonts w:ascii="Times New Roman" w:hAnsi="Times New Roman"/>
                <w:b/>
                <w:sz w:val="24"/>
                <w:szCs w:val="24"/>
              </w:rPr>
            </w:pPr>
            <w:r w:rsidRPr="00F30894">
              <w:rPr>
                <w:rFonts w:ascii="Times New Roman" w:hAnsi="Times New Roman"/>
                <w:noProof/>
                <w:sz w:val="24"/>
                <w:szCs w:val="24"/>
              </w:rPr>
              <w:drawing>
                <wp:inline distT="0" distB="0" distL="0" distR="0" wp14:anchorId="5EC0E39F" wp14:editId="0A4320A6">
                  <wp:extent cx="1367207" cy="914400"/>
                  <wp:effectExtent l="0" t="0" r="4445" b="0"/>
                  <wp:docPr id="3" name="Рисунок 3" descr="Бортовая система взвешивания и контроля нагрузки на ось GTsc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Бортовая система взвешивания и контроля нагрузки на ось GTscale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78964" cy="922263"/>
                          </a:xfrm>
                          <a:prstGeom prst="rect">
                            <a:avLst/>
                          </a:prstGeom>
                          <a:noFill/>
                          <a:ln>
                            <a:noFill/>
                          </a:ln>
                        </pic:spPr>
                      </pic:pic>
                    </a:graphicData>
                  </a:graphic>
                </wp:inline>
              </w:drawing>
            </w:r>
          </w:p>
        </w:tc>
        <w:tc>
          <w:tcPr>
            <w:tcW w:w="2260" w:type="dxa"/>
            <w:tcBorders>
              <w:top w:val="single" w:sz="4" w:space="0" w:color="auto"/>
              <w:left w:val="single" w:sz="4" w:space="0" w:color="auto"/>
              <w:bottom w:val="single" w:sz="4" w:space="0" w:color="auto"/>
              <w:right w:val="single" w:sz="4" w:space="0" w:color="auto"/>
            </w:tcBorders>
            <w:hideMark/>
          </w:tcPr>
          <w:p w14:paraId="613EC536" w14:textId="6E9552FD" w:rsidR="00B0034B" w:rsidRPr="00F30894" w:rsidRDefault="00966FBB" w:rsidP="00B0034B">
            <w:pPr>
              <w:spacing w:line="276" w:lineRule="auto"/>
              <w:jc w:val="both"/>
              <w:rPr>
                <w:rFonts w:ascii="Times New Roman" w:hAnsi="Times New Roman"/>
                <w:b/>
                <w:sz w:val="24"/>
                <w:szCs w:val="24"/>
              </w:rPr>
            </w:pPr>
            <w:r w:rsidRPr="00F30894">
              <w:rPr>
                <w:rFonts w:ascii="Times New Roman" w:hAnsi="Times New Roman"/>
                <w:noProof/>
                <w:sz w:val="24"/>
                <w:szCs w:val="24"/>
              </w:rPr>
              <w:drawing>
                <wp:inline distT="0" distB="0" distL="0" distR="0" wp14:anchorId="4D9D251F" wp14:editId="14A364DB">
                  <wp:extent cx="1376674" cy="879763"/>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93550" cy="890547"/>
                          </a:xfrm>
                          <a:prstGeom prst="rect">
                            <a:avLst/>
                          </a:prstGeom>
                          <a:noFill/>
                          <a:ln>
                            <a:noFill/>
                          </a:ln>
                        </pic:spPr>
                      </pic:pic>
                    </a:graphicData>
                  </a:graphic>
                </wp:inline>
              </w:drawing>
            </w:r>
          </w:p>
        </w:tc>
        <w:tc>
          <w:tcPr>
            <w:tcW w:w="1874" w:type="dxa"/>
            <w:tcBorders>
              <w:top w:val="single" w:sz="4" w:space="0" w:color="auto"/>
              <w:left w:val="single" w:sz="4" w:space="0" w:color="auto"/>
              <w:bottom w:val="single" w:sz="4" w:space="0" w:color="auto"/>
              <w:right w:val="single" w:sz="4" w:space="0" w:color="auto"/>
            </w:tcBorders>
            <w:hideMark/>
          </w:tcPr>
          <w:p w14:paraId="40208827" w14:textId="77BA2C82" w:rsidR="00B0034B" w:rsidRPr="00F30894" w:rsidRDefault="00F30894" w:rsidP="00B0034B">
            <w:pPr>
              <w:spacing w:line="276" w:lineRule="auto"/>
              <w:jc w:val="both"/>
              <w:rPr>
                <w:rFonts w:ascii="Times New Roman" w:hAnsi="Times New Roman"/>
                <w:b/>
                <w:sz w:val="24"/>
                <w:szCs w:val="24"/>
              </w:rPr>
            </w:pPr>
            <w:r w:rsidRPr="00F30894">
              <w:rPr>
                <w:rFonts w:ascii="Times New Roman" w:hAnsi="Times New Roman"/>
                <w:b/>
                <w:noProof/>
                <w:sz w:val="24"/>
                <w:szCs w:val="24"/>
              </w:rPr>
              <w:drawing>
                <wp:inline distT="0" distB="0" distL="0" distR="0" wp14:anchorId="3C4A8105" wp14:editId="11447828">
                  <wp:extent cx="1052830" cy="794385"/>
                  <wp:effectExtent l="0" t="0" r="0" b="571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52830" cy="794385"/>
                          </a:xfrm>
                          <a:prstGeom prst="rect">
                            <a:avLst/>
                          </a:prstGeom>
                        </pic:spPr>
                      </pic:pic>
                    </a:graphicData>
                  </a:graphic>
                </wp:inline>
              </w:drawing>
            </w:r>
          </w:p>
        </w:tc>
      </w:tr>
      <w:tr w:rsidR="00B0034B" w:rsidRPr="00F30894" w14:paraId="41865777" w14:textId="77777777" w:rsidTr="00D94AD4">
        <w:tc>
          <w:tcPr>
            <w:tcW w:w="1413" w:type="dxa"/>
            <w:tcBorders>
              <w:top w:val="single" w:sz="4" w:space="0" w:color="auto"/>
              <w:left w:val="single" w:sz="4" w:space="0" w:color="auto"/>
              <w:bottom w:val="single" w:sz="4" w:space="0" w:color="auto"/>
              <w:right w:val="single" w:sz="4" w:space="0" w:color="auto"/>
            </w:tcBorders>
            <w:hideMark/>
          </w:tcPr>
          <w:p w14:paraId="7522D095" w14:textId="6729497A" w:rsidR="00B0034B" w:rsidRPr="00F30894" w:rsidRDefault="00D94AD4" w:rsidP="00B0034B">
            <w:pPr>
              <w:jc w:val="center"/>
              <w:rPr>
                <w:rFonts w:ascii="Times New Roman" w:hAnsi="Times New Roman"/>
                <w:sz w:val="24"/>
                <w:szCs w:val="24"/>
              </w:rPr>
            </w:pPr>
            <w:r w:rsidRPr="00F30894">
              <w:rPr>
                <w:rFonts w:ascii="Times New Roman" w:hAnsi="Times New Roman"/>
                <w:sz w:val="24"/>
                <w:szCs w:val="24"/>
              </w:rPr>
              <w:t>Функционал</w:t>
            </w:r>
          </w:p>
        </w:tc>
        <w:tc>
          <w:tcPr>
            <w:tcW w:w="1844" w:type="dxa"/>
            <w:tcBorders>
              <w:top w:val="single" w:sz="4" w:space="0" w:color="auto"/>
              <w:left w:val="single" w:sz="4" w:space="0" w:color="auto"/>
              <w:bottom w:val="single" w:sz="4" w:space="0" w:color="auto"/>
              <w:right w:val="single" w:sz="4" w:space="0" w:color="auto"/>
            </w:tcBorders>
            <w:hideMark/>
          </w:tcPr>
          <w:p w14:paraId="53A8DF16" w14:textId="647B40FC" w:rsidR="00B0034B" w:rsidRPr="00F30894" w:rsidRDefault="00966FBB" w:rsidP="00B0034B">
            <w:pPr>
              <w:jc w:val="center"/>
              <w:rPr>
                <w:rFonts w:ascii="Times New Roman" w:hAnsi="Times New Roman"/>
                <w:sz w:val="24"/>
                <w:szCs w:val="24"/>
              </w:rPr>
            </w:pPr>
            <w:r w:rsidRPr="00F30894">
              <w:rPr>
                <w:rFonts w:ascii="Times New Roman" w:hAnsi="Times New Roman"/>
                <w:sz w:val="24"/>
                <w:szCs w:val="24"/>
              </w:rPr>
              <w:t>Беспроводной контроль нагрузки на оси, передача данных в систему мониторинга и мобильное приложение водителя. Работает через Bluetooth 5.0 Long Range.</w:t>
            </w:r>
          </w:p>
        </w:tc>
        <w:tc>
          <w:tcPr>
            <w:tcW w:w="2239" w:type="dxa"/>
            <w:tcBorders>
              <w:top w:val="single" w:sz="4" w:space="0" w:color="auto"/>
              <w:left w:val="single" w:sz="4" w:space="0" w:color="auto"/>
              <w:bottom w:val="single" w:sz="4" w:space="0" w:color="auto"/>
              <w:right w:val="single" w:sz="4" w:space="0" w:color="auto"/>
            </w:tcBorders>
            <w:hideMark/>
          </w:tcPr>
          <w:p w14:paraId="10832BAF" w14:textId="1FE12F83" w:rsidR="00B0034B" w:rsidRPr="00F30894" w:rsidRDefault="00966FBB" w:rsidP="00B0034B">
            <w:pPr>
              <w:jc w:val="center"/>
              <w:rPr>
                <w:rFonts w:ascii="Times New Roman" w:hAnsi="Times New Roman"/>
                <w:sz w:val="24"/>
                <w:szCs w:val="24"/>
              </w:rPr>
            </w:pPr>
            <w:r w:rsidRPr="00F30894">
              <w:rPr>
                <w:rFonts w:ascii="Times New Roman" w:hAnsi="Times New Roman"/>
                <w:sz w:val="24"/>
                <w:szCs w:val="24"/>
              </w:rPr>
              <w:t>Взвешивание и контроль нагрузки на оси, определение веса автопоезда и груза. Интеграция с системой спутникового мониторинга.</w:t>
            </w:r>
          </w:p>
        </w:tc>
        <w:tc>
          <w:tcPr>
            <w:tcW w:w="2260" w:type="dxa"/>
            <w:tcBorders>
              <w:top w:val="single" w:sz="4" w:space="0" w:color="auto"/>
              <w:left w:val="single" w:sz="4" w:space="0" w:color="auto"/>
              <w:bottom w:val="single" w:sz="4" w:space="0" w:color="auto"/>
              <w:right w:val="single" w:sz="4" w:space="0" w:color="auto"/>
            </w:tcBorders>
            <w:hideMark/>
          </w:tcPr>
          <w:p w14:paraId="132F8024" w14:textId="2D3B172F" w:rsidR="00B0034B" w:rsidRPr="00F30894" w:rsidRDefault="00966FBB" w:rsidP="00B0034B">
            <w:pPr>
              <w:jc w:val="center"/>
              <w:rPr>
                <w:rFonts w:ascii="Times New Roman" w:hAnsi="Times New Roman"/>
                <w:sz w:val="24"/>
                <w:szCs w:val="24"/>
                <w:lang w:val="en-US"/>
              </w:rPr>
            </w:pPr>
            <w:r w:rsidRPr="00F30894">
              <w:rPr>
                <w:rFonts w:ascii="Times New Roman" w:hAnsi="Times New Roman"/>
                <w:sz w:val="24"/>
                <w:szCs w:val="24"/>
              </w:rPr>
              <w:t>Мониторинг состояния транспорта, включая отслеживание местоположения, состояния шин, пробега и других параметров. Интеграция с системой спутникового мониторинга.</w:t>
            </w:r>
          </w:p>
        </w:tc>
        <w:tc>
          <w:tcPr>
            <w:tcW w:w="1874" w:type="dxa"/>
            <w:tcBorders>
              <w:top w:val="single" w:sz="4" w:space="0" w:color="auto"/>
              <w:left w:val="single" w:sz="4" w:space="0" w:color="auto"/>
              <w:bottom w:val="single" w:sz="4" w:space="0" w:color="auto"/>
              <w:right w:val="single" w:sz="4" w:space="0" w:color="auto"/>
            </w:tcBorders>
            <w:hideMark/>
          </w:tcPr>
          <w:p w14:paraId="205394F6" w14:textId="29C451D4" w:rsidR="00B0034B" w:rsidRPr="00F30894" w:rsidRDefault="00F30894" w:rsidP="00F30894">
            <w:pPr>
              <w:jc w:val="center"/>
              <w:rPr>
                <w:rFonts w:ascii="Times New Roman" w:hAnsi="Times New Roman"/>
                <w:sz w:val="24"/>
                <w:szCs w:val="24"/>
              </w:rPr>
            </w:pPr>
            <w:r w:rsidRPr="00F30894">
              <w:rPr>
                <w:rFonts w:ascii="Times New Roman" w:hAnsi="Times New Roman"/>
                <w:sz w:val="24"/>
                <w:szCs w:val="24"/>
              </w:rPr>
              <w:t>Отслеживание местоположения полуприцепа, возможность подключения дополнительных датчиков для мониторинга состояния прицепа. Подходит для работы в жестких условиях, таких как высокие температуры и пыль.</w:t>
            </w:r>
          </w:p>
        </w:tc>
      </w:tr>
      <w:tr w:rsidR="00B0034B" w:rsidRPr="00F30894" w14:paraId="3EEF16BF" w14:textId="77777777" w:rsidTr="00D94AD4">
        <w:tc>
          <w:tcPr>
            <w:tcW w:w="1413" w:type="dxa"/>
            <w:tcBorders>
              <w:top w:val="single" w:sz="4" w:space="0" w:color="auto"/>
              <w:left w:val="single" w:sz="4" w:space="0" w:color="auto"/>
              <w:bottom w:val="single" w:sz="4" w:space="0" w:color="auto"/>
              <w:right w:val="single" w:sz="4" w:space="0" w:color="auto"/>
            </w:tcBorders>
            <w:hideMark/>
          </w:tcPr>
          <w:p w14:paraId="59D64F9D" w14:textId="689F78B3" w:rsidR="00B0034B" w:rsidRPr="00F30894" w:rsidRDefault="00D94AD4" w:rsidP="00B0034B">
            <w:pPr>
              <w:jc w:val="center"/>
              <w:rPr>
                <w:rFonts w:ascii="Times New Roman" w:hAnsi="Times New Roman"/>
                <w:sz w:val="24"/>
                <w:szCs w:val="24"/>
              </w:rPr>
            </w:pPr>
            <w:r w:rsidRPr="00F30894">
              <w:rPr>
                <w:rFonts w:ascii="Times New Roman" w:hAnsi="Times New Roman"/>
                <w:sz w:val="24"/>
                <w:szCs w:val="24"/>
              </w:rPr>
              <w:t>Точность измерения</w:t>
            </w:r>
          </w:p>
        </w:tc>
        <w:tc>
          <w:tcPr>
            <w:tcW w:w="1844" w:type="dxa"/>
            <w:tcBorders>
              <w:top w:val="single" w:sz="4" w:space="0" w:color="auto"/>
              <w:left w:val="single" w:sz="4" w:space="0" w:color="auto"/>
              <w:bottom w:val="single" w:sz="4" w:space="0" w:color="auto"/>
              <w:right w:val="single" w:sz="4" w:space="0" w:color="auto"/>
            </w:tcBorders>
            <w:hideMark/>
          </w:tcPr>
          <w:p w14:paraId="0DB91CA5" w14:textId="41CB93B0" w:rsidR="00B0034B" w:rsidRPr="00F30894" w:rsidRDefault="00966FBB" w:rsidP="00B0034B">
            <w:pPr>
              <w:jc w:val="center"/>
              <w:rPr>
                <w:rFonts w:ascii="Times New Roman" w:hAnsi="Times New Roman"/>
                <w:sz w:val="24"/>
                <w:szCs w:val="24"/>
                <w:lang w:val="en-US"/>
              </w:rPr>
            </w:pPr>
            <w:r w:rsidRPr="00F30894">
              <w:rPr>
                <w:rFonts w:ascii="Times New Roman" w:hAnsi="Times New Roman"/>
                <w:sz w:val="24"/>
                <w:szCs w:val="24"/>
              </w:rPr>
              <w:t>±3%</w:t>
            </w:r>
          </w:p>
        </w:tc>
        <w:tc>
          <w:tcPr>
            <w:tcW w:w="2239" w:type="dxa"/>
            <w:tcBorders>
              <w:top w:val="single" w:sz="4" w:space="0" w:color="auto"/>
              <w:left w:val="single" w:sz="4" w:space="0" w:color="auto"/>
              <w:bottom w:val="single" w:sz="4" w:space="0" w:color="auto"/>
              <w:right w:val="single" w:sz="4" w:space="0" w:color="auto"/>
            </w:tcBorders>
            <w:hideMark/>
          </w:tcPr>
          <w:p w14:paraId="118C9AEB" w14:textId="29186D23" w:rsidR="00B0034B" w:rsidRPr="00F30894" w:rsidRDefault="009F2BB5" w:rsidP="00B0034B">
            <w:pPr>
              <w:jc w:val="center"/>
              <w:rPr>
                <w:rFonts w:ascii="Times New Roman" w:hAnsi="Times New Roman"/>
                <w:sz w:val="24"/>
                <w:szCs w:val="24"/>
              </w:rPr>
            </w:pPr>
            <w:r w:rsidRPr="00F30894">
              <w:rPr>
                <w:rFonts w:ascii="Times New Roman" w:hAnsi="Times New Roman"/>
                <w:sz w:val="24"/>
                <w:szCs w:val="24"/>
              </w:rPr>
              <w:t> </w:t>
            </w:r>
            <w:r w:rsidR="00966FBB" w:rsidRPr="00F30894">
              <w:rPr>
                <w:rFonts w:ascii="Times New Roman" w:hAnsi="Times New Roman"/>
                <w:sz w:val="24"/>
                <w:szCs w:val="24"/>
              </w:rPr>
              <w:t>±2%</w:t>
            </w:r>
          </w:p>
        </w:tc>
        <w:tc>
          <w:tcPr>
            <w:tcW w:w="2260" w:type="dxa"/>
            <w:tcBorders>
              <w:top w:val="single" w:sz="4" w:space="0" w:color="auto"/>
              <w:left w:val="single" w:sz="4" w:space="0" w:color="auto"/>
              <w:bottom w:val="single" w:sz="4" w:space="0" w:color="auto"/>
              <w:right w:val="single" w:sz="4" w:space="0" w:color="auto"/>
            </w:tcBorders>
            <w:hideMark/>
          </w:tcPr>
          <w:p w14:paraId="5A1FECF5" w14:textId="314733D8" w:rsidR="00B0034B" w:rsidRPr="00F30894" w:rsidRDefault="00966FBB" w:rsidP="00B0034B">
            <w:pPr>
              <w:jc w:val="center"/>
              <w:rPr>
                <w:rFonts w:ascii="Times New Roman" w:hAnsi="Times New Roman"/>
                <w:sz w:val="24"/>
                <w:szCs w:val="24"/>
                <w:lang w:val="en-US"/>
              </w:rPr>
            </w:pPr>
            <w:r w:rsidRPr="00F30894">
              <w:rPr>
                <w:rFonts w:ascii="Times New Roman" w:hAnsi="Times New Roman"/>
                <w:sz w:val="24"/>
                <w:szCs w:val="24"/>
              </w:rPr>
              <w:t>-</w:t>
            </w:r>
          </w:p>
        </w:tc>
        <w:tc>
          <w:tcPr>
            <w:tcW w:w="1874" w:type="dxa"/>
            <w:tcBorders>
              <w:top w:val="single" w:sz="4" w:space="0" w:color="auto"/>
              <w:left w:val="single" w:sz="4" w:space="0" w:color="auto"/>
              <w:bottom w:val="single" w:sz="4" w:space="0" w:color="auto"/>
              <w:right w:val="single" w:sz="4" w:space="0" w:color="auto"/>
            </w:tcBorders>
            <w:hideMark/>
          </w:tcPr>
          <w:p w14:paraId="15D246B4" w14:textId="15351C1C" w:rsidR="00B0034B" w:rsidRPr="00F30894" w:rsidRDefault="00991893" w:rsidP="00B0034B">
            <w:pPr>
              <w:jc w:val="center"/>
              <w:rPr>
                <w:rFonts w:ascii="Times New Roman" w:hAnsi="Times New Roman"/>
                <w:sz w:val="24"/>
                <w:szCs w:val="24"/>
              </w:rPr>
            </w:pPr>
            <w:r w:rsidRPr="00F30894">
              <w:rPr>
                <w:rFonts w:ascii="Times New Roman" w:hAnsi="Times New Roman"/>
                <w:sz w:val="24"/>
                <w:szCs w:val="24"/>
              </w:rPr>
              <w:t>±3%</w:t>
            </w:r>
          </w:p>
        </w:tc>
      </w:tr>
      <w:tr w:rsidR="00B0034B" w:rsidRPr="00F30894" w14:paraId="0FCD642A" w14:textId="77777777" w:rsidTr="00D94AD4">
        <w:tc>
          <w:tcPr>
            <w:tcW w:w="1413" w:type="dxa"/>
            <w:tcBorders>
              <w:top w:val="single" w:sz="4" w:space="0" w:color="auto"/>
              <w:left w:val="single" w:sz="4" w:space="0" w:color="auto"/>
              <w:bottom w:val="single" w:sz="4" w:space="0" w:color="auto"/>
              <w:right w:val="single" w:sz="4" w:space="0" w:color="auto"/>
            </w:tcBorders>
            <w:hideMark/>
          </w:tcPr>
          <w:p w14:paraId="6600AB17" w14:textId="321A581C" w:rsidR="00B0034B" w:rsidRPr="00F30894" w:rsidRDefault="00B0034B" w:rsidP="00B0034B">
            <w:pPr>
              <w:jc w:val="center"/>
              <w:rPr>
                <w:rFonts w:ascii="Times New Roman" w:hAnsi="Times New Roman"/>
                <w:sz w:val="24"/>
                <w:szCs w:val="24"/>
              </w:rPr>
            </w:pPr>
            <w:r w:rsidRPr="00F30894">
              <w:rPr>
                <w:rFonts w:ascii="Times New Roman" w:hAnsi="Times New Roman"/>
                <w:sz w:val="24"/>
                <w:szCs w:val="24"/>
              </w:rPr>
              <w:t>Габариты</w:t>
            </w:r>
            <w:r w:rsidR="004F34C7" w:rsidRPr="00F30894">
              <w:rPr>
                <w:rFonts w:ascii="Times New Roman" w:hAnsi="Times New Roman"/>
                <w:sz w:val="24"/>
                <w:szCs w:val="24"/>
              </w:rPr>
              <w:t>, мм</w:t>
            </w:r>
          </w:p>
        </w:tc>
        <w:tc>
          <w:tcPr>
            <w:tcW w:w="1844" w:type="dxa"/>
            <w:tcBorders>
              <w:top w:val="single" w:sz="4" w:space="0" w:color="auto"/>
              <w:left w:val="single" w:sz="4" w:space="0" w:color="auto"/>
              <w:bottom w:val="single" w:sz="4" w:space="0" w:color="auto"/>
              <w:right w:val="single" w:sz="4" w:space="0" w:color="auto"/>
            </w:tcBorders>
            <w:hideMark/>
          </w:tcPr>
          <w:p w14:paraId="42B08EDC" w14:textId="63FEE788" w:rsidR="00B0034B" w:rsidRPr="00F30894" w:rsidRDefault="00966FBB" w:rsidP="00B0034B">
            <w:pPr>
              <w:jc w:val="center"/>
              <w:rPr>
                <w:rFonts w:ascii="Times New Roman" w:hAnsi="Times New Roman"/>
                <w:sz w:val="24"/>
                <w:szCs w:val="24"/>
              </w:rPr>
            </w:pPr>
            <w:r w:rsidRPr="00F30894">
              <w:rPr>
                <w:rFonts w:ascii="Times New Roman" w:hAnsi="Times New Roman"/>
                <w:sz w:val="24"/>
                <w:szCs w:val="24"/>
              </w:rPr>
              <w:t>150 x 80 x 30</w:t>
            </w:r>
          </w:p>
        </w:tc>
        <w:tc>
          <w:tcPr>
            <w:tcW w:w="2239" w:type="dxa"/>
            <w:tcBorders>
              <w:top w:val="single" w:sz="4" w:space="0" w:color="auto"/>
              <w:left w:val="single" w:sz="4" w:space="0" w:color="auto"/>
              <w:bottom w:val="single" w:sz="4" w:space="0" w:color="auto"/>
              <w:right w:val="single" w:sz="4" w:space="0" w:color="auto"/>
            </w:tcBorders>
            <w:hideMark/>
          </w:tcPr>
          <w:p w14:paraId="0A657148" w14:textId="3D6242FB" w:rsidR="00B0034B" w:rsidRPr="00F30894" w:rsidRDefault="00966FBB" w:rsidP="00B0034B">
            <w:pPr>
              <w:jc w:val="center"/>
              <w:rPr>
                <w:rFonts w:ascii="Times New Roman" w:hAnsi="Times New Roman"/>
                <w:sz w:val="24"/>
                <w:szCs w:val="24"/>
              </w:rPr>
            </w:pPr>
            <w:r w:rsidRPr="00F30894">
              <w:rPr>
                <w:rFonts w:ascii="Times New Roman" w:hAnsi="Times New Roman"/>
                <w:sz w:val="24"/>
                <w:szCs w:val="24"/>
              </w:rPr>
              <w:t>200 x 120 x 60</w:t>
            </w:r>
          </w:p>
        </w:tc>
        <w:tc>
          <w:tcPr>
            <w:tcW w:w="2260" w:type="dxa"/>
            <w:tcBorders>
              <w:top w:val="single" w:sz="4" w:space="0" w:color="auto"/>
              <w:left w:val="single" w:sz="4" w:space="0" w:color="auto"/>
              <w:bottom w:val="single" w:sz="4" w:space="0" w:color="auto"/>
              <w:right w:val="single" w:sz="4" w:space="0" w:color="auto"/>
            </w:tcBorders>
            <w:hideMark/>
          </w:tcPr>
          <w:p w14:paraId="70B78516" w14:textId="66A2AD1D" w:rsidR="00B0034B" w:rsidRPr="00F30894" w:rsidRDefault="00966FBB" w:rsidP="00B0034B">
            <w:pPr>
              <w:jc w:val="center"/>
              <w:rPr>
                <w:rFonts w:ascii="Times New Roman" w:hAnsi="Times New Roman"/>
                <w:sz w:val="24"/>
                <w:szCs w:val="24"/>
              </w:rPr>
            </w:pPr>
            <w:r w:rsidRPr="00F30894">
              <w:rPr>
                <w:rFonts w:ascii="Times New Roman" w:hAnsi="Times New Roman"/>
                <w:sz w:val="24"/>
                <w:szCs w:val="24"/>
              </w:rPr>
              <w:t>110 x 70 x 22</w:t>
            </w:r>
          </w:p>
        </w:tc>
        <w:tc>
          <w:tcPr>
            <w:tcW w:w="1874" w:type="dxa"/>
            <w:tcBorders>
              <w:top w:val="single" w:sz="4" w:space="0" w:color="auto"/>
              <w:left w:val="single" w:sz="4" w:space="0" w:color="auto"/>
              <w:bottom w:val="single" w:sz="4" w:space="0" w:color="auto"/>
              <w:right w:val="single" w:sz="4" w:space="0" w:color="auto"/>
            </w:tcBorders>
            <w:hideMark/>
          </w:tcPr>
          <w:p w14:paraId="4B798418" w14:textId="1CF9F459" w:rsidR="00B0034B" w:rsidRPr="00F30894" w:rsidRDefault="00F30894" w:rsidP="004F34C7">
            <w:pPr>
              <w:ind w:left="-72"/>
              <w:jc w:val="center"/>
              <w:rPr>
                <w:rFonts w:ascii="Times New Roman" w:hAnsi="Times New Roman"/>
                <w:sz w:val="24"/>
                <w:szCs w:val="24"/>
              </w:rPr>
            </w:pPr>
            <w:r w:rsidRPr="00F30894">
              <w:rPr>
                <w:rFonts w:ascii="Times New Roman" w:hAnsi="Times New Roman"/>
                <w:sz w:val="24"/>
                <w:szCs w:val="24"/>
              </w:rPr>
              <w:t>85 x 55 x 26</w:t>
            </w:r>
          </w:p>
        </w:tc>
      </w:tr>
      <w:tr w:rsidR="00B0034B" w:rsidRPr="00F30894" w14:paraId="73EC1723" w14:textId="77777777" w:rsidTr="00D94AD4">
        <w:tc>
          <w:tcPr>
            <w:tcW w:w="1413" w:type="dxa"/>
            <w:tcBorders>
              <w:top w:val="single" w:sz="4" w:space="0" w:color="auto"/>
              <w:left w:val="single" w:sz="4" w:space="0" w:color="auto"/>
              <w:bottom w:val="single" w:sz="4" w:space="0" w:color="auto"/>
              <w:right w:val="single" w:sz="4" w:space="0" w:color="auto"/>
            </w:tcBorders>
            <w:hideMark/>
          </w:tcPr>
          <w:p w14:paraId="558851C2" w14:textId="0794E7B2" w:rsidR="00B0034B" w:rsidRPr="00F30894" w:rsidRDefault="00966FBB" w:rsidP="00B0034B">
            <w:pPr>
              <w:jc w:val="center"/>
              <w:rPr>
                <w:rFonts w:ascii="Times New Roman" w:hAnsi="Times New Roman"/>
                <w:sz w:val="24"/>
                <w:szCs w:val="24"/>
              </w:rPr>
            </w:pPr>
            <w:r w:rsidRPr="00F30894">
              <w:rPr>
                <w:rFonts w:ascii="Times New Roman" w:hAnsi="Times New Roman"/>
                <w:sz w:val="24"/>
                <w:szCs w:val="24"/>
              </w:rPr>
              <w:t>Стоимость (₽)</w:t>
            </w:r>
          </w:p>
        </w:tc>
        <w:tc>
          <w:tcPr>
            <w:tcW w:w="1844" w:type="dxa"/>
            <w:tcBorders>
              <w:top w:val="single" w:sz="4" w:space="0" w:color="auto"/>
              <w:left w:val="single" w:sz="4" w:space="0" w:color="auto"/>
              <w:bottom w:val="single" w:sz="4" w:space="0" w:color="auto"/>
              <w:right w:val="single" w:sz="4" w:space="0" w:color="auto"/>
            </w:tcBorders>
            <w:hideMark/>
          </w:tcPr>
          <w:p w14:paraId="69B569A6" w14:textId="5337F313" w:rsidR="00B0034B" w:rsidRPr="00F30894" w:rsidRDefault="00966FBB" w:rsidP="00B0034B">
            <w:pPr>
              <w:jc w:val="center"/>
              <w:rPr>
                <w:rFonts w:ascii="Times New Roman" w:hAnsi="Times New Roman"/>
                <w:sz w:val="24"/>
                <w:szCs w:val="24"/>
              </w:rPr>
            </w:pPr>
            <w:r w:rsidRPr="00F30894">
              <w:rPr>
                <w:rFonts w:ascii="Times New Roman" w:hAnsi="Times New Roman"/>
                <w:sz w:val="24"/>
                <w:szCs w:val="24"/>
              </w:rPr>
              <w:t>48 000</w:t>
            </w:r>
          </w:p>
        </w:tc>
        <w:tc>
          <w:tcPr>
            <w:tcW w:w="2239" w:type="dxa"/>
            <w:tcBorders>
              <w:top w:val="single" w:sz="4" w:space="0" w:color="auto"/>
              <w:left w:val="single" w:sz="4" w:space="0" w:color="auto"/>
              <w:bottom w:val="single" w:sz="4" w:space="0" w:color="auto"/>
              <w:right w:val="single" w:sz="4" w:space="0" w:color="auto"/>
            </w:tcBorders>
            <w:hideMark/>
          </w:tcPr>
          <w:p w14:paraId="6FA2EDE7" w14:textId="76006573" w:rsidR="000D5EBD" w:rsidRPr="00F30894" w:rsidRDefault="00966FBB" w:rsidP="000D5EBD">
            <w:pPr>
              <w:jc w:val="center"/>
              <w:rPr>
                <w:rFonts w:ascii="Times New Roman" w:hAnsi="Times New Roman"/>
                <w:sz w:val="24"/>
                <w:szCs w:val="24"/>
              </w:rPr>
            </w:pPr>
            <w:r w:rsidRPr="00F30894">
              <w:rPr>
                <w:rFonts w:ascii="Times New Roman" w:hAnsi="Times New Roman"/>
                <w:sz w:val="24"/>
                <w:szCs w:val="24"/>
              </w:rPr>
              <w:t>65 000</w:t>
            </w:r>
            <w:r w:rsidRPr="00F30894">
              <w:rPr>
                <w:rFonts w:ascii="Times New Roman" w:hAnsi="Times New Roman"/>
                <w:sz w:val="24"/>
                <w:szCs w:val="24"/>
              </w:rPr>
              <w:tab/>
            </w:r>
          </w:p>
        </w:tc>
        <w:tc>
          <w:tcPr>
            <w:tcW w:w="2260" w:type="dxa"/>
            <w:tcBorders>
              <w:top w:val="single" w:sz="4" w:space="0" w:color="auto"/>
              <w:left w:val="single" w:sz="4" w:space="0" w:color="auto"/>
              <w:bottom w:val="single" w:sz="4" w:space="0" w:color="auto"/>
              <w:right w:val="single" w:sz="4" w:space="0" w:color="auto"/>
            </w:tcBorders>
            <w:hideMark/>
          </w:tcPr>
          <w:p w14:paraId="588DA6A3" w14:textId="29253747" w:rsidR="00B0034B" w:rsidRPr="00F30894" w:rsidRDefault="00F30894" w:rsidP="00B0034B">
            <w:pPr>
              <w:jc w:val="center"/>
              <w:rPr>
                <w:rFonts w:ascii="Times New Roman" w:hAnsi="Times New Roman"/>
                <w:sz w:val="24"/>
                <w:szCs w:val="24"/>
              </w:rPr>
            </w:pPr>
            <w:r w:rsidRPr="00F30894">
              <w:rPr>
                <w:rFonts w:ascii="Times New Roman" w:hAnsi="Times New Roman"/>
                <w:sz w:val="24"/>
                <w:szCs w:val="24"/>
              </w:rPr>
              <w:t>6 000</w:t>
            </w:r>
          </w:p>
        </w:tc>
        <w:tc>
          <w:tcPr>
            <w:tcW w:w="1874" w:type="dxa"/>
            <w:tcBorders>
              <w:top w:val="single" w:sz="4" w:space="0" w:color="auto"/>
              <w:left w:val="single" w:sz="4" w:space="0" w:color="auto"/>
              <w:bottom w:val="single" w:sz="4" w:space="0" w:color="auto"/>
              <w:right w:val="single" w:sz="4" w:space="0" w:color="auto"/>
            </w:tcBorders>
            <w:hideMark/>
          </w:tcPr>
          <w:p w14:paraId="4D3E8E76" w14:textId="6BDA6C6D" w:rsidR="00B0034B" w:rsidRPr="00F30894" w:rsidRDefault="00F30894" w:rsidP="00B0034B">
            <w:pPr>
              <w:jc w:val="center"/>
              <w:rPr>
                <w:rFonts w:ascii="Times New Roman" w:hAnsi="Times New Roman"/>
                <w:sz w:val="24"/>
                <w:szCs w:val="24"/>
              </w:rPr>
            </w:pPr>
            <w:r w:rsidRPr="00F30894">
              <w:rPr>
                <w:rFonts w:ascii="Times New Roman" w:hAnsi="Times New Roman"/>
                <w:sz w:val="24"/>
                <w:szCs w:val="24"/>
              </w:rPr>
              <w:t>8 500</w:t>
            </w:r>
          </w:p>
        </w:tc>
      </w:tr>
    </w:tbl>
    <w:p w14:paraId="29EC88CE" w14:textId="77777777" w:rsidR="00B0034B" w:rsidRDefault="00B0034B" w:rsidP="005E3C72">
      <w:pPr>
        <w:spacing w:after="0" w:line="360" w:lineRule="auto"/>
        <w:ind w:firstLine="709"/>
        <w:rPr>
          <w:rFonts w:ascii="Times New Roman" w:hAnsi="Times New Roman" w:cs="Times New Roman"/>
          <w:i/>
          <w:sz w:val="28"/>
          <w:szCs w:val="28"/>
        </w:rPr>
      </w:pPr>
    </w:p>
    <w:p w14:paraId="63A3870B" w14:textId="3756B30A" w:rsidR="000D5EBD" w:rsidRDefault="00F74F2C" w:rsidP="005E3C72">
      <w:pPr>
        <w:spacing w:after="0" w:line="360" w:lineRule="auto"/>
        <w:ind w:firstLine="709"/>
        <w:jc w:val="both"/>
        <w:rPr>
          <w:rFonts w:ascii="Times New Roman" w:hAnsi="Times New Roman" w:cs="Times New Roman"/>
          <w:iCs/>
          <w:sz w:val="28"/>
          <w:szCs w:val="28"/>
        </w:rPr>
      </w:pPr>
      <w:r>
        <w:rPr>
          <w:rFonts w:ascii="Times New Roman" w:hAnsi="Times New Roman" w:cs="Times New Roman"/>
          <w:iCs/>
          <w:sz w:val="28"/>
          <w:szCs w:val="28"/>
        </w:rPr>
        <w:t>СОР</w:t>
      </w:r>
      <w:r w:rsidR="003B549D">
        <w:rPr>
          <w:rFonts w:ascii="Times New Roman" w:hAnsi="Times New Roman" w:cs="Times New Roman"/>
          <w:iCs/>
          <w:sz w:val="28"/>
          <w:szCs w:val="28"/>
        </w:rPr>
        <w:t xml:space="preserve"> личного</w:t>
      </w:r>
      <w:r w:rsidR="000D5EBD">
        <w:rPr>
          <w:rFonts w:ascii="Times New Roman" w:hAnsi="Times New Roman" w:cs="Times New Roman"/>
          <w:iCs/>
          <w:sz w:val="28"/>
          <w:szCs w:val="28"/>
        </w:rPr>
        <w:t xml:space="preserve"> производства обладает рядом преимуществ по сравнению с рассматриваемыми образцами, а именно:</w:t>
      </w:r>
    </w:p>
    <w:p w14:paraId="7CCC8DA7" w14:textId="31BCFACA" w:rsidR="000D5EBD" w:rsidRDefault="000D5EBD" w:rsidP="005E3C72">
      <w:pPr>
        <w:pStyle w:val="a7"/>
        <w:numPr>
          <w:ilvl w:val="0"/>
          <w:numId w:val="3"/>
        </w:numPr>
        <w:tabs>
          <w:tab w:val="left" w:pos="1134"/>
        </w:tabs>
        <w:spacing w:after="0" w:line="360" w:lineRule="auto"/>
        <w:ind w:left="0" w:firstLine="709"/>
        <w:jc w:val="both"/>
        <w:rPr>
          <w:rFonts w:ascii="Times New Roman" w:hAnsi="Times New Roman" w:cs="Times New Roman"/>
          <w:iCs/>
          <w:sz w:val="28"/>
          <w:szCs w:val="28"/>
        </w:rPr>
      </w:pPr>
      <w:r>
        <w:rPr>
          <w:rFonts w:ascii="Times New Roman" w:hAnsi="Times New Roman" w:cs="Times New Roman"/>
          <w:iCs/>
          <w:sz w:val="28"/>
          <w:szCs w:val="28"/>
        </w:rPr>
        <w:t xml:space="preserve">питания </w:t>
      </w:r>
      <w:r w:rsidR="003B549D">
        <w:rPr>
          <w:rFonts w:ascii="Times New Roman" w:hAnsi="Times New Roman" w:cs="Times New Roman"/>
          <w:iCs/>
          <w:sz w:val="28"/>
          <w:szCs w:val="28"/>
        </w:rPr>
        <w:t>5В от аккумуляторных батарей</w:t>
      </w:r>
      <w:r>
        <w:rPr>
          <w:rFonts w:ascii="Times New Roman" w:hAnsi="Times New Roman" w:cs="Times New Roman"/>
          <w:iCs/>
          <w:sz w:val="28"/>
          <w:szCs w:val="28"/>
        </w:rPr>
        <w:t>,</w:t>
      </w:r>
    </w:p>
    <w:p w14:paraId="02055EDE" w14:textId="41C772C3" w:rsidR="000D5EBD" w:rsidRDefault="00CB37E5" w:rsidP="005E3C72">
      <w:pPr>
        <w:pStyle w:val="a7"/>
        <w:numPr>
          <w:ilvl w:val="0"/>
          <w:numId w:val="3"/>
        </w:numPr>
        <w:tabs>
          <w:tab w:val="left" w:pos="1134"/>
        </w:tabs>
        <w:spacing w:after="0" w:line="360" w:lineRule="auto"/>
        <w:ind w:left="0" w:firstLine="709"/>
        <w:jc w:val="both"/>
        <w:rPr>
          <w:rFonts w:ascii="Times New Roman" w:hAnsi="Times New Roman" w:cs="Times New Roman"/>
          <w:iCs/>
          <w:sz w:val="28"/>
          <w:szCs w:val="28"/>
        </w:rPr>
      </w:pPr>
      <w:r>
        <w:rPr>
          <w:rFonts w:ascii="Times New Roman" w:hAnsi="Times New Roman" w:cs="Times New Roman"/>
          <w:iCs/>
          <w:sz w:val="28"/>
          <w:szCs w:val="28"/>
        </w:rPr>
        <w:t>меньшие габариты</w:t>
      </w:r>
      <w:r w:rsidR="000D5EBD">
        <w:rPr>
          <w:rFonts w:ascii="Times New Roman" w:hAnsi="Times New Roman" w:cs="Times New Roman"/>
          <w:iCs/>
          <w:sz w:val="28"/>
          <w:szCs w:val="28"/>
        </w:rPr>
        <w:t>,</w:t>
      </w:r>
    </w:p>
    <w:p w14:paraId="29FB2C9F" w14:textId="1FA28D1F" w:rsidR="00570410" w:rsidRPr="003B549D" w:rsidRDefault="00CB37E5" w:rsidP="005E3C72">
      <w:pPr>
        <w:pStyle w:val="a7"/>
        <w:numPr>
          <w:ilvl w:val="0"/>
          <w:numId w:val="3"/>
        </w:numPr>
        <w:tabs>
          <w:tab w:val="left" w:pos="1134"/>
        </w:tabs>
        <w:spacing w:after="0" w:line="360" w:lineRule="auto"/>
        <w:ind w:left="0" w:firstLine="709"/>
        <w:jc w:val="both"/>
        <w:rPr>
          <w:rFonts w:ascii="Times New Roman" w:hAnsi="Times New Roman" w:cs="Times New Roman"/>
          <w:iCs/>
          <w:sz w:val="28"/>
          <w:szCs w:val="28"/>
        </w:rPr>
      </w:pPr>
      <w:r>
        <w:rPr>
          <w:rFonts w:ascii="Times New Roman" w:hAnsi="Times New Roman" w:cs="Times New Roman"/>
          <w:iCs/>
          <w:sz w:val="28"/>
          <w:szCs w:val="28"/>
        </w:rPr>
        <w:t>сравнительно небольшая себестоимость</w:t>
      </w:r>
      <w:r w:rsidR="000D5EBD">
        <w:rPr>
          <w:rFonts w:ascii="Times New Roman" w:hAnsi="Times New Roman" w:cs="Times New Roman"/>
          <w:iCs/>
          <w:sz w:val="28"/>
          <w:szCs w:val="28"/>
        </w:rPr>
        <w:t>,</w:t>
      </w:r>
    </w:p>
    <w:p w14:paraId="2A0FB331" w14:textId="1525D73E" w:rsidR="000D5EBD" w:rsidRDefault="00CB37E5" w:rsidP="005E3C72">
      <w:pPr>
        <w:pStyle w:val="a7"/>
        <w:numPr>
          <w:ilvl w:val="0"/>
          <w:numId w:val="3"/>
        </w:numPr>
        <w:tabs>
          <w:tab w:val="left" w:pos="1134"/>
        </w:tabs>
        <w:spacing w:after="0" w:line="360" w:lineRule="auto"/>
        <w:ind w:left="0" w:firstLine="709"/>
        <w:jc w:val="both"/>
        <w:rPr>
          <w:rFonts w:ascii="Times New Roman" w:hAnsi="Times New Roman" w:cs="Times New Roman"/>
          <w:iCs/>
          <w:sz w:val="28"/>
          <w:szCs w:val="28"/>
        </w:rPr>
      </w:pPr>
      <w:r>
        <w:rPr>
          <w:rFonts w:ascii="Times New Roman" w:hAnsi="Times New Roman" w:cs="Times New Roman"/>
          <w:iCs/>
          <w:sz w:val="28"/>
          <w:szCs w:val="28"/>
        </w:rPr>
        <w:t>большой потенциал развития</w:t>
      </w:r>
      <w:r w:rsidR="000D5EBD">
        <w:rPr>
          <w:rFonts w:ascii="Times New Roman" w:hAnsi="Times New Roman" w:cs="Times New Roman"/>
          <w:iCs/>
          <w:sz w:val="28"/>
          <w:szCs w:val="28"/>
        </w:rPr>
        <w:t>.</w:t>
      </w:r>
    </w:p>
    <w:p w14:paraId="3D3037B2" w14:textId="196E18A8" w:rsidR="00570410" w:rsidRDefault="000D5EBD" w:rsidP="005E3C72">
      <w:pPr>
        <w:spacing w:after="0" w:line="360" w:lineRule="auto"/>
        <w:ind w:firstLine="709"/>
        <w:jc w:val="both"/>
        <w:rPr>
          <w:rFonts w:ascii="Times New Roman" w:hAnsi="Times New Roman" w:cs="Times New Roman"/>
          <w:iCs/>
          <w:sz w:val="28"/>
          <w:szCs w:val="28"/>
        </w:rPr>
      </w:pPr>
      <w:r>
        <w:rPr>
          <w:rFonts w:ascii="Times New Roman" w:hAnsi="Times New Roman" w:cs="Times New Roman"/>
          <w:iCs/>
          <w:sz w:val="28"/>
          <w:szCs w:val="28"/>
        </w:rPr>
        <w:t xml:space="preserve">Причиной для </w:t>
      </w:r>
      <w:r w:rsidR="00570410">
        <w:rPr>
          <w:rFonts w:ascii="Times New Roman" w:hAnsi="Times New Roman" w:cs="Times New Roman"/>
          <w:iCs/>
          <w:sz w:val="28"/>
          <w:szCs w:val="28"/>
        </w:rPr>
        <w:t>разработки</w:t>
      </w:r>
      <w:r>
        <w:rPr>
          <w:rFonts w:ascii="Times New Roman" w:hAnsi="Times New Roman" w:cs="Times New Roman"/>
          <w:iCs/>
          <w:sz w:val="28"/>
          <w:szCs w:val="28"/>
        </w:rPr>
        <w:t xml:space="preserve"> </w:t>
      </w:r>
      <w:r w:rsidR="00F74F2C">
        <w:rPr>
          <w:rFonts w:ascii="Times New Roman" w:hAnsi="Times New Roman" w:cs="Times New Roman"/>
          <w:iCs/>
          <w:sz w:val="28"/>
          <w:szCs w:val="28"/>
        </w:rPr>
        <w:t>СОР</w:t>
      </w:r>
      <w:r w:rsidR="003B549D">
        <w:rPr>
          <w:rFonts w:ascii="Times New Roman" w:hAnsi="Times New Roman" w:cs="Times New Roman"/>
          <w:iCs/>
          <w:sz w:val="28"/>
          <w:szCs w:val="28"/>
        </w:rPr>
        <w:t xml:space="preserve"> личного</w:t>
      </w:r>
      <w:r>
        <w:rPr>
          <w:rFonts w:ascii="Times New Roman" w:hAnsi="Times New Roman" w:cs="Times New Roman"/>
          <w:iCs/>
          <w:sz w:val="28"/>
          <w:szCs w:val="28"/>
        </w:rPr>
        <w:t xml:space="preserve"> производства </w:t>
      </w:r>
      <w:r w:rsidR="00570410">
        <w:rPr>
          <w:rFonts w:ascii="Times New Roman" w:hAnsi="Times New Roman" w:cs="Times New Roman"/>
          <w:iCs/>
          <w:sz w:val="28"/>
          <w:szCs w:val="28"/>
        </w:rPr>
        <w:t xml:space="preserve">является ТЗ в </w:t>
      </w:r>
      <w:r w:rsidR="003B549D">
        <w:rPr>
          <w:rFonts w:ascii="Times New Roman" w:hAnsi="Times New Roman" w:cs="Times New Roman"/>
          <w:iCs/>
          <w:sz w:val="28"/>
          <w:szCs w:val="28"/>
        </w:rPr>
        <w:t>подписанное в учебном заведении МГТУ.</w:t>
      </w:r>
      <w:r w:rsidR="00570410">
        <w:rPr>
          <w:rFonts w:ascii="Times New Roman" w:hAnsi="Times New Roman" w:cs="Times New Roman"/>
          <w:iCs/>
          <w:sz w:val="28"/>
          <w:szCs w:val="28"/>
        </w:rPr>
        <w:t xml:space="preserve"> </w:t>
      </w:r>
    </w:p>
    <w:p w14:paraId="2FB4B2E2" w14:textId="77777777" w:rsidR="005E3C72" w:rsidRDefault="005E3C72" w:rsidP="005E3C72">
      <w:pPr>
        <w:spacing w:after="0" w:line="360" w:lineRule="auto"/>
        <w:ind w:firstLine="709"/>
        <w:jc w:val="both"/>
        <w:rPr>
          <w:rFonts w:ascii="Times New Roman" w:hAnsi="Times New Roman" w:cs="Times New Roman"/>
          <w:iCs/>
          <w:sz w:val="28"/>
          <w:szCs w:val="28"/>
        </w:rPr>
      </w:pPr>
    </w:p>
    <w:p w14:paraId="05022693" w14:textId="5DA18B69" w:rsidR="001B3A66" w:rsidRDefault="001B3A66" w:rsidP="005E3C72">
      <w:pPr>
        <w:spacing w:after="0"/>
        <w:jc w:val="both"/>
        <w:rPr>
          <w:rFonts w:ascii="Times New Roman" w:hAnsi="Times New Roman" w:cs="Times New Roman"/>
          <w:b/>
          <w:bCs/>
          <w:sz w:val="28"/>
          <w:szCs w:val="28"/>
        </w:rPr>
      </w:pPr>
      <w:bookmarkStart w:id="3" w:name="_Toc42589189"/>
      <w:r w:rsidRPr="001B3A66">
        <w:rPr>
          <w:rFonts w:ascii="Times New Roman" w:hAnsi="Times New Roman" w:cs="Times New Roman"/>
          <w:b/>
          <w:bCs/>
          <w:sz w:val="28"/>
          <w:szCs w:val="28"/>
        </w:rPr>
        <w:t>Выводы</w:t>
      </w:r>
      <w:bookmarkEnd w:id="3"/>
    </w:p>
    <w:p w14:paraId="16054A9D" w14:textId="77777777" w:rsidR="00927707" w:rsidRPr="00927707" w:rsidRDefault="00927707" w:rsidP="00927707">
      <w:pPr>
        <w:spacing w:after="0" w:line="360" w:lineRule="auto"/>
        <w:ind w:firstLine="709"/>
        <w:rPr>
          <w:rFonts w:ascii="Times New Roman" w:hAnsi="Times New Roman" w:cs="Times New Roman"/>
          <w:b/>
          <w:bCs/>
          <w:sz w:val="28"/>
          <w:szCs w:val="28"/>
        </w:rPr>
      </w:pPr>
    </w:p>
    <w:p w14:paraId="3E8E9910" w14:textId="01A20423" w:rsidR="001B3A66" w:rsidRPr="001B3A66" w:rsidRDefault="001B3A66" w:rsidP="005E3C72">
      <w:pPr>
        <w:spacing w:after="0" w:line="360" w:lineRule="auto"/>
        <w:ind w:firstLine="709"/>
        <w:jc w:val="both"/>
        <w:rPr>
          <w:rFonts w:ascii="Times New Roman" w:hAnsi="Times New Roman" w:cs="Times New Roman"/>
          <w:sz w:val="28"/>
          <w:szCs w:val="28"/>
        </w:rPr>
      </w:pPr>
      <w:r w:rsidRPr="001B3A66">
        <w:rPr>
          <w:rFonts w:ascii="Times New Roman" w:hAnsi="Times New Roman" w:cs="Times New Roman"/>
          <w:sz w:val="28"/>
          <w:szCs w:val="28"/>
        </w:rPr>
        <w:t xml:space="preserve">Проведена классификация </w:t>
      </w:r>
      <w:r w:rsidR="00B332E1">
        <w:rPr>
          <w:rFonts w:ascii="Times New Roman" w:hAnsi="Times New Roman" w:cs="Times New Roman"/>
          <w:sz w:val="28"/>
          <w:szCs w:val="28"/>
        </w:rPr>
        <w:t>СОР</w:t>
      </w:r>
      <w:r w:rsidRPr="001B3A66">
        <w:rPr>
          <w:rFonts w:ascii="Times New Roman" w:hAnsi="Times New Roman" w:cs="Times New Roman"/>
          <w:sz w:val="28"/>
          <w:szCs w:val="28"/>
        </w:rPr>
        <w:t xml:space="preserve">. </w:t>
      </w:r>
      <w:r w:rsidR="00927707">
        <w:rPr>
          <w:rFonts w:ascii="Times New Roman" w:hAnsi="Times New Roman" w:cs="Times New Roman"/>
          <w:sz w:val="28"/>
          <w:szCs w:val="28"/>
        </w:rPr>
        <w:t xml:space="preserve">Выявлены основные функциональные </w:t>
      </w:r>
      <w:r w:rsidR="000C388C">
        <w:rPr>
          <w:rFonts w:ascii="Times New Roman" w:hAnsi="Times New Roman" w:cs="Times New Roman"/>
          <w:sz w:val="28"/>
          <w:szCs w:val="28"/>
        </w:rPr>
        <w:t xml:space="preserve">возможности и требования </w:t>
      </w:r>
      <w:r w:rsidR="005B5D32">
        <w:rPr>
          <w:rFonts w:ascii="Times New Roman" w:hAnsi="Times New Roman" w:cs="Times New Roman"/>
          <w:sz w:val="28"/>
          <w:szCs w:val="28"/>
        </w:rPr>
        <w:t>к устройству</w:t>
      </w:r>
      <w:r w:rsidR="00927707">
        <w:rPr>
          <w:rFonts w:ascii="Times New Roman" w:hAnsi="Times New Roman" w:cs="Times New Roman"/>
          <w:sz w:val="28"/>
          <w:szCs w:val="28"/>
        </w:rPr>
        <w:t>.</w:t>
      </w:r>
      <w:r w:rsidR="000C388C">
        <w:rPr>
          <w:rFonts w:ascii="Times New Roman" w:hAnsi="Times New Roman" w:cs="Times New Roman"/>
          <w:sz w:val="28"/>
          <w:szCs w:val="28"/>
        </w:rPr>
        <w:t xml:space="preserve"> Проведено сравнение изделия с аналогами и прототипами, представленными на рынке.</w:t>
      </w:r>
    </w:p>
    <w:p w14:paraId="7F92D579" w14:textId="34641B50" w:rsidR="001B3A66" w:rsidRPr="001B3A66" w:rsidRDefault="00927707" w:rsidP="005E3C7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Установлены причины разработки устройства – ТЗ в рамках </w:t>
      </w:r>
      <w:r w:rsidR="000C388C">
        <w:rPr>
          <w:rFonts w:ascii="Times New Roman" w:hAnsi="Times New Roman" w:cs="Times New Roman"/>
          <w:sz w:val="28"/>
          <w:szCs w:val="28"/>
        </w:rPr>
        <w:t>ВКР</w:t>
      </w:r>
      <w:r>
        <w:rPr>
          <w:rFonts w:ascii="Times New Roman" w:hAnsi="Times New Roman" w:cs="Times New Roman"/>
          <w:sz w:val="28"/>
          <w:szCs w:val="28"/>
        </w:rPr>
        <w:t xml:space="preserve"> – с целью </w:t>
      </w:r>
      <w:r w:rsidR="000C388C">
        <w:rPr>
          <w:rFonts w:ascii="Times New Roman" w:hAnsi="Times New Roman" w:cs="Times New Roman"/>
          <w:sz w:val="28"/>
          <w:szCs w:val="28"/>
        </w:rPr>
        <w:t xml:space="preserve">улучшения повседневной жизни </w:t>
      </w:r>
      <w:r w:rsidR="005B5D32">
        <w:rPr>
          <w:rFonts w:ascii="Times New Roman" w:hAnsi="Times New Roman" w:cs="Times New Roman"/>
          <w:sz w:val="28"/>
          <w:szCs w:val="28"/>
        </w:rPr>
        <w:t>как</w:t>
      </w:r>
      <w:r w:rsidR="000C388C">
        <w:rPr>
          <w:rFonts w:ascii="Times New Roman" w:hAnsi="Times New Roman" w:cs="Times New Roman"/>
          <w:sz w:val="28"/>
          <w:szCs w:val="28"/>
        </w:rPr>
        <w:t xml:space="preserve"> обычных </w:t>
      </w:r>
      <w:r w:rsidR="005B5D32">
        <w:rPr>
          <w:rFonts w:ascii="Times New Roman" w:hAnsi="Times New Roman" w:cs="Times New Roman"/>
          <w:sz w:val="28"/>
          <w:szCs w:val="28"/>
        </w:rPr>
        <w:t>людей, так и тех, кто задействован в сфере логистики</w:t>
      </w:r>
      <w:r>
        <w:rPr>
          <w:rFonts w:ascii="Times New Roman" w:hAnsi="Times New Roman" w:cs="Times New Roman"/>
          <w:sz w:val="28"/>
          <w:szCs w:val="28"/>
        </w:rPr>
        <w:t>.</w:t>
      </w:r>
    </w:p>
    <w:p w14:paraId="6F965448" w14:textId="77777777" w:rsidR="002E5E6D" w:rsidRPr="001B3A66" w:rsidRDefault="002E5E6D" w:rsidP="001B3A66">
      <w:pPr>
        <w:spacing w:line="360" w:lineRule="auto"/>
        <w:ind w:firstLine="709"/>
        <w:rPr>
          <w:rFonts w:ascii="Times New Roman" w:hAnsi="Times New Roman" w:cs="Times New Roman"/>
          <w:sz w:val="28"/>
          <w:szCs w:val="28"/>
        </w:rPr>
      </w:pPr>
    </w:p>
    <w:sectPr w:rsidR="002E5E6D" w:rsidRPr="001B3A66" w:rsidSect="001A0A73">
      <w:footerReference w:type="default" r:id="rId13"/>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A5128A" w14:textId="77777777" w:rsidR="00B928EF" w:rsidRDefault="00B928EF">
      <w:pPr>
        <w:spacing w:after="0" w:line="240" w:lineRule="auto"/>
      </w:pPr>
      <w:r>
        <w:separator/>
      </w:r>
    </w:p>
  </w:endnote>
  <w:endnote w:type="continuationSeparator" w:id="0">
    <w:p w14:paraId="58E8AD55" w14:textId="77777777" w:rsidR="00B928EF" w:rsidRDefault="00B928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9667513"/>
    </w:sdtPr>
    <w:sdtEndPr/>
    <w:sdtContent>
      <w:p w14:paraId="370D5E12" w14:textId="77777777" w:rsidR="00912826" w:rsidRDefault="00C96187">
        <w:pPr>
          <w:pStyle w:val="af"/>
          <w:jc w:val="center"/>
        </w:pPr>
        <w:r>
          <w:fldChar w:fldCharType="begin"/>
        </w:r>
        <w:r>
          <w:instrText>PAGE   \* MERGEFORMAT</w:instrText>
        </w:r>
        <w:r>
          <w:fldChar w:fldCharType="separate"/>
        </w:r>
        <w:r>
          <w:rPr>
            <w:noProof/>
          </w:rPr>
          <w:t>7</w:t>
        </w:r>
        <w:r>
          <w:fldChar w:fldCharType="end"/>
        </w:r>
      </w:p>
    </w:sdtContent>
  </w:sdt>
  <w:p w14:paraId="16DEB5AE" w14:textId="77777777" w:rsidR="00912826" w:rsidRDefault="00912826">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DC8D92" w14:textId="77777777" w:rsidR="00B928EF" w:rsidRDefault="00B928EF">
      <w:pPr>
        <w:spacing w:after="0" w:line="240" w:lineRule="auto"/>
      </w:pPr>
      <w:r>
        <w:separator/>
      </w:r>
    </w:p>
  </w:footnote>
  <w:footnote w:type="continuationSeparator" w:id="0">
    <w:p w14:paraId="02E31BFF" w14:textId="77777777" w:rsidR="00B928EF" w:rsidRDefault="00B928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F203F"/>
    <w:multiLevelType w:val="hybridMultilevel"/>
    <w:tmpl w:val="71D0B3D0"/>
    <w:lvl w:ilvl="0" w:tplc="E856D30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BEF1197"/>
    <w:multiLevelType w:val="hybridMultilevel"/>
    <w:tmpl w:val="F8823E88"/>
    <w:lvl w:ilvl="0" w:tplc="E856D30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EAB2B18"/>
    <w:multiLevelType w:val="multilevel"/>
    <w:tmpl w:val="C8446936"/>
    <w:lvl w:ilvl="0">
      <w:start w:val="1"/>
      <w:numFmt w:val="decimal"/>
      <w:lvlText w:val="%1"/>
      <w:lvlJc w:val="left"/>
      <w:pPr>
        <w:ind w:left="450" w:hanging="450"/>
      </w:pPr>
    </w:lvl>
    <w:lvl w:ilvl="1">
      <w:start w:val="1"/>
      <w:numFmt w:val="decimal"/>
      <w:lvlText w:val="%1.%2"/>
      <w:lvlJc w:val="left"/>
      <w:pPr>
        <w:ind w:left="1159" w:hanging="450"/>
      </w:pPr>
    </w:lvl>
    <w:lvl w:ilvl="2">
      <w:start w:val="1"/>
      <w:numFmt w:val="decimal"/>
      <w:lvlText w:val="%1.%2.%3"/>
      <w:lvlJc w:val="left"/>
      <w:pPr>
        <w:ind w:left="2138" w:hanging="720"/>
      </w:pPr>
    </w:lvl>
    <w:lvl w:ilvl="3">
      <w:start w:val="1"/>
      <w:numFmt w:val="decimal"/>
      <w:lvlText w:val="%1.%2.%3.%4"/>
      <w:lvlJc w:val="left"/>
      <w:pPr>
        <w:ind w:left="3207" w:hanging="1080"/>
      </w:pPr>
    </w:lvl>
    <w:lvl w:ilvl="4">
      <w:start w:val="1"/>
      <w:numFmt w:val="decimal"/>
      <w:lvlText w:val="%1.%2.%3.%4.%5"/>
      <w:lvlJc w:val="left"/>
      <w:pPr>
        <w:ind w:left="3916" w:hanging="1080"/>
      </w:pPr>
    </w:lvl>
    <w:lvl w:ilvl="5">
      <w:start w:val="1"/>
      <w:numFmt w:val="decimal"/>
      <w:lvlText w:val="%1.%2.%3.%4.%5.%6"/>
      <w:lvlJc w:val="left"/>
      <w:pPr>
        <w:ind w:left="4985" w:hanging="1440"/>
      </w:pPr>
    </w:lvl>
    <w:lvl w:ilvl="6">
      <w:start w:val="1"/>
      <w:numFmt w:val="decimal"/>
      <w:lvlText w:val="%1.%2.%3.%4.%5.%6.%7"/>
      <w:lvlJc w:val="left"/>
      <w:pPr>
        <w:ind w:left="5694" w:hanging="1440"/>
      </w:pPr>
    </w:lvl>
    <w:lvl w:ilvl="7">
      <w:start w:val="1"/>
      <w:numFmt w:val="decimal"/>
      <w:lvlText w:val="%1.%2.%3.%4.%5.%6.%7.%8"/>
      <w:lvlJc w:val="left"/>
      <w:pPr>
        <w:ind w:left="6763" w:hanging="1800"/>
      </w:pPr>
    </w:lvl>
    <w:lvl w:ilvl="8">
      <w:start w:val="1"/>
      <w:numFmt w:val="decimal"/>
      <w:lvlText w:val="%1.%2.%3.%4.%5.%6.%7.%8.%9"/>
      <w:lvlJc w:val="left"/>
      <w:pPr>
        <w:ind w:left="7832" w:hanging="2160"/>
      </w:pPr>
    </w:lvl>
  </w:abstractNum>
  <w:abstractNum w:abstractNumId="3" w15:restartNumberingAfterBreak="0">
    <w:nsid w:val="25D64DF9"/>
    <w:multiLevelType w:val="multilevel"/>
    <w:tmpl w:val="012AF70C"/>
    <w:lvl w:ilvl="0">
      <w:start w:val="1"/>
      <w:numFmt w:val="decimal"/>
      <w:suff w:val="space"/>
      <w:lvlText w:val="%1)"/>
      <w:lvlJc w:val="left"/>
      <w:pPr>
        <w:ind w:left="709" w:firstLine="0"/>
      </w:pPr>
      <w:rPr>
        <w:rFonts w:ascii="Times New Roman" w:eastAsiaTheme="minorHAnsi" w:hAnsi="Times New Roman" w:cs="Times New Roman"/>
      </w:rPr>
    </w:lvl>
    <w:lvl w:ilvl="1">
      <w:start w:val="8"/>
      <w:numFmt w:val="decimal"/>
      <w:isLgl/>
      <w:lvlText w:val="%1.%2"/>
      <w:lvlJc w:val="left"/>
      <w:pPr>
        <w:ind w:left="1129" w:hanging="420"/>
      </w:pPr>
    </w:lvl>
    <w:lvl w:ilvl="2">
      <w:start w:val="1"/>
      <w:numFmt w:val="decimal"/>
      <w:isLgl/>
      <w:lvlText w:val="%1.%2.%3"/>
      <w:lvlJc w:val="left"/>
      <w:pPr>
        <w:ind w:left="1429" w:hanging="720"/>
      </w:pPr>
    </w:lvl>
    <w:lvl w:ilvl="3">
      <w:start w:val="1"/>
      <w:numFmt w:val="decimal"/>
      <w:isLgl/>
      <w:lvlText w:val="%1.%2.%3.%4"/>
      <w:lvlJc w:val="left"/>
      <w:pPr>
        <w:ind w:left="1789" w:hanging="1080"/>
      </w:pPr>
    </w:lvl>
    <w:lvl w:ilvl="4">
      <w:start w:val="1"/>
      <w:numFmt w:val="decimal"/>
      <w:isLgl/>
      <w:lvlText w:val="%1.%2.%3.%4.%5"/>
      <w:lvlJc w:val="left"/>
      <w:pPr>
        <w:ind w:left="1789" w:hanging="1080"/>
      </w:pPr>
    </w:lvl>
    <w:lvl w:ilvl="5">
      <w:start w:val="1"/>
      <w:numFmt w:val="decimal"/>
      <w:isLgl/>
      <w:lvlText w:val="%1.%2.%3.%4.%5.%6"/>
      <w:lvlJc w:val="left"/>
      <w:pPr>
        <w:ind w:left="2149" w:hanging="1440"/>
      </w:pPr>
    </w:lvl>
    <w:lvl w:ilvl="6">
      <w:start w:val="1"/>
      <w:numFmt w:val="decimal"/>
      <w:isLgl/>
      <w:lvlText w:val="%1.%2.%3.%4.%5.%6.%7"/>
      <w:lvlJc w:val="left"/>
      <w:pPr>
        <w:ind w:left="2149" w:hanging="1440"/>
      </w:pPr>
    </w:lvl>
    <w:lvl w:ilvl="7">
      <w:start w:val="1"/>
      <w:numFmt w:val="decimal"/>
      <w:isLgl/>
      <w:lvlText w:val="%1.%2.%3.%4.%5.%6.%7.%8"/>
      <w:lvlJc w:val="left"/>
      <w:pPr>
        <w:ind w:left="2509" w:hanging="1800"/>
      </w:pPr>
    </w:lvl>
    <w:lvl w:ilvl="8">
      <w:start w:val="1"/>
      <w:numFmt w:val="decimal"/>
      <w:isLgl/>
      <w:lvlText w:val="%1.%2.%3.%4.%5.%6.%7.%8.%9"/>
      <w:lvlJc w:val="left"/>
      <w:pPr>
        <w:ind w:left="2869" w:hanging="21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E28"/>
    <w:rsid w:val="00091E28"/>
    <w:rsid w:val="00092316"/>
    <w:rsid w:val="00094156"/>
    <w:rsid w:val="000C388C"/>
    <w:rsid w:val="000D5EBD"/>
    <w:rsid w:val="00112A59"/>
    <w:rsid w:val="0011541D"/>
    <w:rsid w:val="001255DE"/>
    <w:rsid w:val="00134D4E"/>
    <w:rsid w:val="0013758F"/>
    <w:rsid w:val="00152818"/>
    <w:rsid w:val="00175F47"/>
    <w:rsid w:val="0018027B"/>
    <w:rsid w:val="00191E4F"/>
    <w:rsid w:val="001941FC"/>
    <w:rsid w:val="001A0A73"/>
    <w:rsid w:val="001A4F3D"/>
    <w:rsid w:val="001B3A66"/>
    <w:rsid w:val="001B61E6"/>
    <w:rsid w:val="001D34AF"/>
    <w:rsid w:val="001E6584"/>
    <w:rsid w:val="001F3262"/>
    <w:rsid w:val="001F7854"/>
    <w:rsid w:val="00243099"/>
    <w:rsid w:val="00245665"/>
    <w:rsid w:val="00254978"/>
    <w:rsid w:val="0025707C"/>
    <w:rsid w:val="00280ED0"/>
    <w:rsid w:val="00283B6B"/>
    <w:rsid w:val="00287ACC"/>
    <w:rsid w:val="002D534E"/>
    <w:rsid w:val="002E0F6D"/>
    <w:rsid w:val="002E5E6D"/>
    <w:rsid w:val="002F2574"/>
    <w:rsid w:val="00393913"/>
    <w:rsid w:val="003A07A3"/>
    <w:rsid w:val="003A57FD"/>
    <w:rsid w:val="003A6580"/>
    <w:rsid w:val="003B2179"/>
    <w:rsid w:val="003B388B"/>
    <w:rsid w:val="003B549D"/>
    <w:rsid w:val="003C2782"/>
    <w:rsid w:val="00402421"/>
    <w:rsid w:val="00406DB2"/>
    <w:rsid w:val="00410798"/>
    <w:rsid w:val="00420D39"/>
    <w:rsid w:val="00442856"/>
    <w:rsid w:val="00447221"/>
    <w:rsid w:val="00457530"/>
    <w:rsid w:val="0048150B"/>
    <w:rsid w:val="004F34C7"/>
    <w:rsid w:val="0052471C"/>
    <w:rsid w:val="00544061"/>
    <w:rsid w:val="005441EA"/>
    <w:rsid w:val="00570410"/>
    <w:rsid w:val="00573AEC"/>
    <w:rsid w:val="005B47E4"/>
    <w:rsid w:val="005B5D32"/>
    <w:rsid w:val="005D11A9"/>
    <w:rsid w:val="005E3C72"/>
    <w:rsid w:val="005E5A40"/>
    <w:rsid w:val="00620912"/>
    <w:rsid w:val="00623130"/>
    <w:rsid w:val="00624835"/>
    <w:rsid w:val="006333E5"/>
    <w:rsid w:val="00647EFE"/>
    <w:rsid w:val="006522A4"/>
    <w:rsid w:val="00652BFB"/>
    <w:rsid w:val="006A0556"/>
    <w:rsid w:val="006A5F9F"/>
    <w:rsid w:val="006E52E4"/>
    <w:rsid w:val="006E71C2"/>
    <w:rsid w:val="00700026"/>
    <w:rsid w:val="00710B25"/>
    <w:rsid w:val="00731639"/>
    <w:rsid w:val="007374EE"/>
    <w:rsid w:val="007849A6"/>
    <w:rsid w:val="007C7DBC"/>
    <w:rsid w:val="00810CE4"/>
    <w:rsid w:val="00811F32"/>
    <w:rsid w:val="0082120C"/>
    <w:rsid w:val="008262A7"/>
    <w:rsid w:val="00845BE7"/>
    <w:rsid w:val="008572DB"/>
    <w:rsid w:val="008861EE"/>
    <w:rsid w:val="008A2906"/>
    <w:rsid w:val="00900533"/>
    <w:rsid w:val="00901E1A"/>
    <w:rsid w:val="00912826"/>
    <w:rsid w:val="00922048"/>
    <w:rsid w:val="00927707"/>
    <w:rsid w:val="00936927"/>
    <w:rsid w:val="00942183"/>
    <w:rsid w:val="00945075"/>
    <w:rsid w:val="009553FE"/>
    <w:rsid w:val="009602A1"/>
    <w:rsid w:val="00964C8B"/>
    <w:rsid w:val="009667FA"/>
    <w:rsid w:val="00966FBB"/>
    <w:rsid w:val="0097304B"/>
    <w:rsid w:val="00991893"/>
    <w:rsid w:val="009C2857"/>
    <w:rsid w:val="009C3257"/>
    <w:rsid w:val="009F2BB5"/>
    <w:rsid w:val="00A0678F"/>
    <w:rsid w:val="00AA6689"/>
    <w:rsid w:val="00B0034B"/>
    <w:rsid w:val="00B27AD3"/>
    <w:rsid w:val="00B332E1"/>
    <w:rsid w:val="00B44CA1"/>
    <w:rsid w:val="00B6678B"/>
    <w:rsid w:val="00B928EF"/>
    <w:rsid w:val="00BA5409"/>
    <w:rsid w:val="00C12258"/>
    <w:rsid w:val="00C12A83"/>
    <w:rsid w:val="00C30026"/>
    <w:rsid w:val="00C5591A"/>
    <w:rsid w:val="00C6117C"/>
    <w:rsid w:val="00C90062"/>
    <w:rsid w:val="00C96187"/>
    <w:rsid w:val="00CA102A"/>
    <w:rsid w:val="00CB37E5"/>
    <w:rsid w:val="00CE6984"/>
    <w:rsid w:val="00D03956"/>
    <w:rsid w:val="00D247CB"/>
    <w:rsid w:val="00D37E32"/>
    <w:rsid w:val="00D62C94"/>
    <w:rsid w:val="00D81B2B"/>
    <w:rsid w:val="00D94AD4"/>
    <w:rsid w:val="00EB2556"/>
    <w:rsid w:val="00EB449F"/>
    <w:rsid w:val="00EE32CC"/>
    <w:rsid w:val="00F0202C"/>
    <w:rsid w:val="00F04951"/>
    <w:rsid w:val="00F13176"/>
    <w:rsid w:val="00F240A3"/>
    <w:rsid w:val="00F30894"/>
    <w:rsid w:val="00F64BC7"/>
    <w:rsid w:val="00F74F2C"/>
    <w:rsid w:val="00F8214E"/>
    <w:rsid w:val="00FB2EEF"/>
    <w:rsid w:val="00FE322C"/>
    <w:rsid w:val="00FE46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2989E"/>
  <w15:chartTrackingRefBased/>
  <w15:docId w15:val="{2D9BAF79-CDF1-4270-8796-74C9F31A4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91E2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091E2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091E28"/>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091E28"/>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091E28"/>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091E28"/>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091E28"/>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091E28"/>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091E28"/>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91E28"/>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091E28"/>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091E28"/>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091E28"/>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091E28"/>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091E28"/>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091E28"/>
    <w:rPr>
      <w:rFonts w:eastAsiaTheme="majorEastAsia" w:cstheme="majorBidi"/>
      <w:color w:val="595959" w:themeColor="text1" w:themeTint="A6"/>
    </w:rPr>
  </w:style>
  <w:style w:type="character" w:customStyle="1" w:styleId="80">
    <w:name w:val="Заголовок 8 Знак"/>
    <w:basedOn w:val="a0"/>
    <w:link w:val="8"/>
    <w:uiPriority w:val="9"/>
    <w:semiHidden/>
    <w:rsid w:val="00091E28"/>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091E28"/>
    <w:rPr>
      <w:rFonts w:eastAsiaTheme="majorEastAsia" w:cstheme="majorBidi"/>
      <w:color w:val="272727" w:themeColor="text1" w:themeTint="D8"/>
    </w:rPr>
  </w:style>
  <w:style w:type="paragraph" w:styleId="a3">
    <w:name w:val="Title"/>
    <w:basedOn w:val="a"/>
    <w:next w:val="a"/>
    <w:link w:val="a4"/>
    <w:uiPriority w:val="10"/>
    <w:qFormat/>
    <w:rsid w:val="00091E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091E2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91E28"/>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091E28"/>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091E28"/>
    <w:pPr>
      <w:spacing w:before="160"/>
      <w:jc w:val="center"/>
    </w:pPr>
    <w:rPr>
      <w:i/>
      <w:iCs/>
      <w:color w:val="404040" w:themeColor="text1" w:themeTint="BF"/>
    </w:rPr>
  </w:style>
  <w:style w:type="character" w:customStyle="1" w:styleId="22">
    <w:name w:val="Цитата 2 Знак"/>
    <w:basedOn w:val="a0"/>
    <w:link w:val="21"/>
    <w:uiPriority w:val="29"/>
    <w:rsid w:val="00091E28"/>
    <w:rPr>
      <w:i/>
      <w:iCs/>
      <w:color w:val="404040" w:themeColor="text1" w:themeTint="BF"/>
    </w:rPr>
  </w:style>
  <w:style w:type="paragraph" w:styleId="a7">
    <w:name w:val="List Paragraph"/>
    <w:basedOn w:val="a"/>
    <w:uiPriority w:val="34"/>
    <w:qFormat/>
    <w:rsid w:val="00091E28"/>
    <w:pPr>
      <w:ind w:left="720"/>
      <w:contextualSpacing/>
    </w:pPr>
  </w:style>
  <w:style w:type="character" w:styleId="a8">
    <w:name w:val="Intense Emphasis"/>
    <w:basedOn w:val="a0"/>
    <w:uiPriority w:val="21"/>
    <w:qFormat/>
    <w:rsid w:val="00091E28"/>
    <w:rPr>
      <w:i/>
      <w:iCs/>
      <w:color w:val="2F5496" w:themeColor="accent1" w:themeShade="BF"/>
    </w:rPr>
  </w:style>
  <w:style w:type="paragraph" w:styleId="a9">
    <w:name w:val="Intense Quote"/>
    <w:basedOn w:val="a"/>
    <w:next w:val="a"/>
    <w:link w:val="aa"/>
    <w:uiPriority w:val="30"/>
    <w:qFormat/>
    <w:rsid w:val="00091E2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091E28"/>
    <w:rPr>
      <w:i/>
      <w:iCs/>
      <w:color w:val="2F5496" w:themeColor="accent1" w:themeShade="BF"/>
    </w:rPr>
  </w:style>
  <w:style w:type="character" w:styleId="ab">
    <w:name w:val="Intense Reference"/>
    <w:basedOn w:val="a0"/>
    <w:uiPriority w:val="32"/>
    <w:qFormat/>
    <w:rsid w:val="00091E28"/>
    <w:rPr>
      <w:b/>
      <w:bCs/>
      <w:smallCaps/>
      <w:color w:val="2F5496" w:themeColor="accent1" w:themeShade="BF"/>
      <w:spacing w:val="5"/>
    </w:rPr>
  </w:style>
  <w:style w:type="table" w:styleId="ac">
    <w:name w:val="Table Grid"/>
    <w:basedOn w:val="a1"/>
    <w:uiPriority w:val="59"/>
    <w:rsid w:val="001B3A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header"/>
    <w:basedOn w:val="a"/>
    <w:link w:val="ae"/>
    <w:uiPriority w:val="99"/>
    <w:qFormat/>
    <w:rsid w:val="009667FA"/>
    <w:pPr>
      <w:tabs>
        <w:tab w:val="center" w:pos="4153"/>
        <w:tab w:val="right" w:pos="8306"/>
      </w:tabs>
      <w:spacing w:after="0" w:line="240" w:lineRule="auto"/>
    </w:pPr>
    <w:rPr>
      <w:rFonts w:ascii="Times New Roman" w:eastAsia="Times New Roman" w:hAnsi="Times New Roman" w:cs="Times New Roman"/>
      <w:kern w:val="0"/>
      <w:sz w:val="20"/>
      <w:szCs w:val="20"/>
      <w:lang w:eastAsia="ru-RU"/>
      <w14:ligatures w14:val="none"/>
    </w:rPr>
  </w:style>
  <w:style w:type="character" w:customStyle="1" w:styleId="ae">
    <w:name w:val="Верхний колонтитул Знак"/>
    <w:basedOn w:val="a0"/>
    <w:link w:val="ad"/>
    <w:uiPriority w:val="99"/>
    <w:qFormat/>
    <w:rsid w:val="009667FA"/>
    <w:rPr>
      <w:rFonts w:ascii="Times New Roman" w:eastAsia="Times New Roman" w:hAnsi="Times New Roman" w:cs="Times New Roman"/>
      <w:kern w:val="0"/>
      <w:sz w:val="20"/>
      <w:szCs w:val="20"/>
      <w:lang w:eastAsia="ru-RU"/>
      <w14:ligatures w14:val="none"/>
    </w:rPr>
  </w:style>
  <w:style w:type="paragraph" w:styleId="af">
    <w:name w:val="footer"/>
    <w:basedOn w:val="a"/>
    <w:link w:val="af0"/>
    <w:uiPriority w:val="99"/>
    <w:qFormat/>
    <w:rsid w:val="009667FA"/>
    <w:pPr>
      <w:tabs>
        <w:tab w:val="center" w:pos="4153"/>
        <w:tab w:val="right" w:pos="8306"/>
      </w:tabs>
      <w:spacing w:after="0" w:line="240" w:lineRule="auto"/>
    </w:pPr>
    <w:rPr>
      <w:rFonts w:ascii="Times New Roman" w:eastAsia="Times New Roman" w:hAnsi="Times New Roman" w:cs="Times New Roman"/>
      <w:kern w:val="0"/>
      <w:sz w:val="20"/>
      <w:szCs w:val="20"/>
      <w:lang w:eastAsia="ru-RU"/>
      <w14:ligatures w14:val="none"/>
    </w:rPr>
  </w:style>
  <w:style w:type="character" w:customStyle="1" w:styleId="af0">
    <w:name w:val="Нижний колонтитул Знак"/>
    <w:basedOn w:val="a0"/>
    <w:link w:val="af"/>
    <w:uiPriority w:val="99"/>
    <w:qFormat/>
    <w:rsid w:val="009667FA"/>
    <w:rPr>
      <w:rFonts w:ascii="Times New Roman" w:eastAsia="Times New Roman" w:hAnsi="Times New Roman" w:cs="Times New Roman"/>
      <w:kern w:val="0"/>
      <w:sz w:val="20"/>
      <w:szCs w:val="20"/>
      <w:lang w:eastAsia="ru-RU"/>
      <w14:ligatures w14:val="none"/>
    </w:rPr>
  </w:style>
  <w:style w:type="character" w:customStyle="1" w:styleId="fontstyle01">
    <w:name w:val="fontstyle01"/>
    <w:qFormat/>
    <w:rsid w:val="009667FA"/>
    <w:rPr>
      <w:rFonts w:ascii="Times New Roman" w:hAnsi="Times New Roman" w:cs="Times New Roman"/>
      <w:b/>
      <w:bCs/>
      <w:color w:val="000000"/>
      <w:sz w:val="24"/>
      <w:szCs w:val="24"/>
    </w:rPr>
  </w:style>
  <w:style w:type="character" w:customStyle="1" w:styleId="fontstyle21">
    <w:name w:val="fontstyle21"/>
    <w:qFormat/>
    <w:rsid w:val="009667FA"/>
    <w:rPr>
      <w:rFonts w:ascii="Times New Roman" w:hAnsi="Times New Roman" w:cs="Times New Roman"/>
      <w:color w:val="000000"/>
      <w:sz w:val="24"/>
      <w:szCs w:val="24"/>
    </w:rPr>
  </w:style>
  <w:style w:type="table" w:customStyle="1" w:styleId="11">
    <w:name w:val="Сетка таблицы1"/>
    <w:basedOn w:val="a1"/>
    <w:next w:val="ac"/>
    <w:uiPriority w:val="59"/>
    <w:rsid w:val="00B0034B"/>
    <w:pPr>
      <w:spacing w:after="0" w:line="240" w:lineRule="auto"/>
    </w:pPr>
    <w:rPr>
      <w:rFonts w:ascii="Calibri" w:eastAsia="Calibri" w:hAnsi="Calibri" w:cs="Times New Roman"/>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basedOn w:val="a0"/>
    <w:uiPriority w:val="22"/>
    <w:qFormat/>
    <w:rsid w:val="00810C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869265">
      <w:bodyDiv w:val="1"/>
      <w:marLeft w:val="0"/>
      <w:marRight w:val="0"/>
      <w:marTop w:val="0"/>
      <w:marBottom w:val="0"/>
      <w:divBdr>
        <w:top w:val="none" w:sz="0" w:space="0" w:color="auto"/>
        <w:left w:val="none" w:sz="0" w:space="0" w:color="auto"/>
        <w:bottom w:val="none" w:sz="0" w:space="0" w:color="auto"/>
        <w:right w:val="none" w:sz="0" w:space="0" w:color="auto"/>
      </w:divBdr>
    </w:div>
    <w:div w:id="263273118">
      <w:bodyDiv w:val="1"/>
      <w:marLeft w:val="0"/>
      <w:marRight w:val="0"/>
      <w:marTop w:val="0"/>
      <w:marBottom w:val="0"/>
      <w:divBdr>
        <w:top w:val="none" w:sz="0" w:space="0" w:color="auto"/>
        <w:left w:val="none" w:sz="0" w:space="0" w:color="auto"/>
        <w:bottom w:val="none" w:sz="0" w:space="0" w:color="auto"/>
        <w:right w:val="none" w:sz="0" w:space="0" w:color="auto"/>
      </w:divBdr>
    </w:div>
    <w:div w:id="317657741">
      <w:bodyDiv w:val="1"/>
      <w:marLeft w:val="0"/>
      <w:marRight w:val="0"/>
      <w:marTop w:val="0"/>
      <w:marBottom w:val="0"/>
      <w:divBdr>
        <w:top w:val="none" w:sz="0" w:space="0" w:color="auto"/>
        <w:left w:val="none" w:sz="0" w:space="0" w:color="auto"/>
        <w:bottom w:val="none" w:sz="0" w:space="0" w:color="auto"/>
        <w:right w:val="none" w:sz="0" w:space="0" w:color="auto"/>
      </w:divBdr>
    </w:div>
    <w:div w:id="361321222">
      <w:bodyDiv w:val="1"/>
      <w:marLeft w:val="0"/>
      <w:marRight w:val="0"/>
      <w:marTop w:val="0"/>
      <w:marBottom w:val="0"/>
      <w:divBdr>
        <w:top w:val="none" w:sz="0" w:space="0" w:color="auto"/>
        <w:left w:val="none" w:sz="0" w:space="0" w:color="auto"/>
        <w:bottom w:val="none" w:sz="0" w:space="0" w:color="auto"/>
        <w:right w:val="none" w:sz="0" w:space="0" w:color="auto"/>
      </w:divBdr>
    </w:div>
    <w:div w:id="517045861">
      <w:bodyDiv w:val="1"/>
      <w:marLeft w:val="0"/>
      <w:marRight w:val="0"/>
      <w:marTop w:val="0"/>
      <w:marBottom w:val="0"/>
      <w:divBdr>
        <w:top w:val="none" w:sz="0" w:space="0" w:color="auto"/>
        <w:left w:val="none" w:sz="0" w:space="0" w:color="auto"/>
        <w:bottom w:val="none" w:sz="0" w:space="0" w:color="auto"/>
        <w:right w:val="none" w:sz="0" w:space="0" w:color="auto"/>
      </w:divBdr>
      <w:divsChild>
        <w:div w:id="847714063">
          <w:marLeft w:val="0"/>
          <w:marRight w:val="0"/>
          <w:marTop w:val="0"/>
          <w:marBottom w:val="0"/>
          <w:divBdr>
            <w:top w:val="none" w:sz="0" w:space="0" w:color="auto"/>
            <w:left w:val="none" w:sz="0" w:space="0" w:color="auto"/>
            <w:bottom w:val="none" w:sz="0" w:space="0" w:color="auto"/>
            <w:right w:val="none" w:sz="0" w:space="0" w:color="auto"/>
          </w:divBdr>
        </w:div>
      </w:divsChild>
    </w:div>
    <w:div w:id="680933034">
      <w:bodyDiv w:val="1"/>
      <w:marLeft w:val="0"/>
      <w:marRight w:val="0"/>
      <w:marTop w:val="0"/>
      <w:marBottom w:val="0"/>
      <w:divBdr>
        <w:top w:val="none" w:sz="0" w:space="0" w:color="auto"/>
        <w:left w:val="none" w:sz="0" w:space="0" w:color="auto"/>
        <w:bottom w:val="none" w:sz="0" w:space="0" w:color="auto"/>
        <w:right w:val="none" w:sz="0" w:space="0" w:color="auto"/>
      </w:divBdr>
    </w:div>
    <w:div w:id="717361173">
      <w:bodyDiv w:val="1"/>
      <w:marLeft w:val="0"/>
      <w:marRight w:val="0"/>
      <w:marTop w:val="0"/>
      <w:marBottom w:val="0"/>
      <w:divBdr>
        <w:top w:val="none" w:sz="0" w:space="0" w:color="auto"/>
        <w:left w:val="none" w:sz="0" w:space="0" w:color="auto"/>
        <w:bottom w:val="none" w:sz="0" w:space="0" w:color="auto"/>
        <w:right w:val="none" w:sz="0" w:space="0" w:color="auto"/>
      </w:divBdr>
    </w:div>
    <w:div w:id="792018163">
      <w:bodyDiv w:val="1"/>
      <w:marLeft w:val="0"/>
      <w:marRight w:val="0"/>
      <w:marTop w:val="0"/>
      <w:marBottom w:val="0"/>
      <w:divBdr>
        <w:top w:val="none" w:sz="0" w:space="0" w:color="auto"/>
        <w:left w:val="none" w:sz="0" w:space="0" w:color="auto"/>
        <w:bottom w:val="none" w:sz="0" w:space="0" w:color="auto"/>
        <w:right w:val="none" w:sz="0" w:space="0" w:color="auto"/>
      </w:divBdr>
    </w:div>
    <w:div w:id="904098551">
      <w:bodyDiv w:val="1"/>
      <w:marLeft w:val="0"/>
      <w:marRight w:val="0"/>
      <w:marTop w:val="0"/>
      <w:marBottom w:val="0"/>
      <w:divBdr>
        <w:top w:val="none" w:sz="0" w:space="0" w:color="auto"/>
        <w:left w:val="none" w:sz="0" w:space="0" w:color="auto"/>
        <w:bottom w:val="none" w:sz="0" w:space="0" w:color="auto"/>
        <w:right w:val="none" w:sz="0" w:space="0" w:color="auto"/>
      </w:divBdr>
    </w:div>
    <w:div w:id="982464910">
      <w:bodyDiv w:val="1"/>
      <w:marLeft w:val="0"/>
      <w:marRight w:val="0"/>
      <w:marTop w:val="0"/>
      <w:marBottom w:val="0"/>
      <w:divBdr>
        <w:top w:val="none" w:sz="0" w:space="0" w:color="auto"/>
        <w:left w:val="none" w:sz="0" w:space="0" w:color="auto"/>
        <w:bottom w:val="none" w:sz="0" w:space="0" w:color="auto"/>
        <w:right w:val="none" w:sz="0" w:space="0" w:color="auto"/>
      </w:divBdr>
    </w:div>
    <w:div w:id="1002120673">
      <w:bodyDiv w:val="1"/>
      <w:marLeft w:val="0"/>
      <w:marRight w:val="0"/>
      <w:marTop w:val="0"/>
      <w:marBottom w:val="0"/>
      <w:divBdr>
        <w:top w:val="none" w:sz="0" w:space="0" w:color="auto"/>
        <w:left w:val="none" w:sz="0" w:space="0" w:color="auto"/>
        <w:bottom w:val="none" w:sz="0" w:space="0" w:color="auto"/>
        <w:right w:val="none" w:sz="0" w:space="0" w:color="auto"/>
      </w:divBdr>
    </w:div>
    <w:div w:id="1049649200">
      <w:bodyDiv w:val="1"/>
      <w:marLeft w:val="0"/>
      <w:marRight w:val="0"/>
      <w:marTop w:val="0"/>
      <w:marBottom w:val="0"/>
      <w:divBdr>
        <w:top w:val="none" w:sz="0" w:space="0" w:color="auto"/>
        <w:left w:val="none" w:sz="0" w:space="0" w:color="auto"/>
        <w:bottom w:val="none" w:sz="0" w:space="0" w:color="auto"/>
        <w:right w:val="none" w:sz="0" w:space="0" w:color="auto"/>
      </w:divBdr>
    </w:div>
    <w:div w:id="1054818477">
      <w:bodyDiv w:val="1"/>
      <w:marLeft w:val="0"/>
      <w:marRight w:val="0"/>
      <w:marTop w:val="0"/>
      <w:marBottom w:val="0"/>
      <w:divBdr>
        <w:top w:val="none" w:sz="0" w:space="0" w:color="auto"/>
        <w:left w:val="none" w:sz="0" w:space="0" w:color="auto"/>
        <w:bottom w:val="none" w:sz="0" w:space="0" w:color="auto"/>
        <w:right w:val="none" w:sz="0" w:space="0" w:color="auto"/>
      </w:divBdr>
    </w:div>
    <w:div w:id="1486508964">
      <w:bodyDiv w:val="1"/>
      <w:marLeft w:val="0"/>
      <w:marRight w:val="0"/>
      <w:marTop w:val="0"/>
      <w:marBottom w:val="0"/>
      <w:divBdr>
        <w:top w:val="none" w:sz="0" w:space="0" w:color="auto"/>
        <w:left w:val="none" w:sz="0" w:space="0" w:color="auto"/>
        <w:bottom w:val="none" w:sz="0" w:space="0" w:color="auto"/>
        <w:right w:val="none" w:sz="0" w:space="0" w:color="auto"/>
      </w:divBdr>
    </w:div>
    <w:div w:id="1521747822">
      <w:bodyDiv w:val="1"/>
      <w:marLeft w:val="0"/>
      <w:marRight w:val="0"/>
      <w:marTop w:val="0"/>
      <w:marBottom w:val="0"/>
      <w:divBdr>
        <w:top w:val="none" w:sz="0" w:space="0" w:color="auto"/>
        <w:left w:val="none" w:sz="0" w:space="0" w:color="auto"/>
        <w:bottom w:val="none" w:sz="0" w:space="0" w:color="auto"/>
        <w:right w:val="none" w:sz="0" w:space="0" w:color="auto"/>
      </w:divBdr>
    </w:div>
    <w:div w:id="1577320591">
      <w:bodyDiv w:val="1"/>
      <w:marLeft w:val="0"/>
      <w:marRight w:val="0"/>
      <w:marTop w:val="0"/>
      <w:marBottom w:val="0"/>
      <w:divBdr>
        <w:top w:val="none" w:sz="0" w:space="0" w:color="auto"/>
        <w:left w:val="none" w:sz="0" w:space="0" w:color="auto"/>
        <w:bottom w:val="none" w:sz="0" w:space="0" w:color="auto"/>
        <w:right w:val="none" w:sz="0" w:space="0" w:color="auto"/>
      </w:divBdr>
    </w:div>
    <w:div w:id="1711880611">
      <w:bodyDiv w:val="1"/>
      <w:marLeft w:val="0"/>
      <w:marRight w:val="0"/>
      <w:marTop w:val="0"/>
      <w:marBottom w:val="0"/>
      <w:divBdr>
        <w:top w:val="none" w:sz="0" w:space="0" w:color="auto"/>
        <w:left w:val="none" w:sz="0" w:space="0" w:color="auto"/>
        <w:bottom w:val="none" w:sz="0" w:space="0" w:color="auto"/>
        <w:right w:val="none" w:sz="0" w:space="0" w:color="auto"/>
      </w:divBdr>
    </w:div>
    <w:div w:id="1768843078">
      <w:bodyDiv w:val="1"/>
      <w:marLeft w:val="0"/>
      <w:marRight w:val="0"/>
      <w:marTop w:val="0"/>
      <w:marBottom w:val="0"/>
      <w:divBdr>
        <w:top w:val="none" w:sz="0" w:space="0" w:color="auto"/>
        <w:left w:val="none" w:sz="0" w:space="0" w:color="auto"/>
        <w:bottom w:val="none" w:sz="0" w:space="0" w:color="auto"/>
        <w:right w:val="none" w:sz="0" w:space="0" w:color="auto"/>
      </w:divBdr>
    </w:div>
    <w:div w:id="1863201329">
      <w:bodyDiv w:val="1"/>
      <w:marLeft w:val="0"/>
      <w:marRight w:val="0"/>
      <w:marTop w:val="0"/>
      <w:marBottom w:val="0"/>
      <w:divBdr>
        <w:top w:val="none" w:sz="0" w:space="0" w:color="auto"/>
        <w:left w:val="none" w:sz="0" w:space="0" w:color="auto"/>
        <w:bottom w:val="none" w:sz="0" w:space="0" w:color="auto"/>
        <w:right w:val="none" w:sz="0" w:space="0" w:color="auto"/>
      </w:divBdr>
    </w:div>
    <w:div w:id="1915239221">
      <w:bodyDiv w:val="1"/>
      <w:marLeft w:val="0"/>
      <w:marRight w:val="0"/>
      <w:marTop w:val="0"/>
      <w:marBottom w:val="0"/>
      <w:divBdr>
        <w:top w:val="none" w:sz="0" w:space="0" w:color="auto"/>
        <w:left w:val="none" w:sz="0" w:space="0" w:color="auto"/>
        <w:bottom w:val="none" w:sz="0" w:space="0" w:color="auto"/>
        <w:right w:val="none" w:sz="0" w:space="0" w:color="auto"/>
      </w:divBdr>
    </w:div>
    <w:div w:id="2009476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513</TotalTime>
  <Pages>11</Pages>
  <Words>2038</Words>
  <Characters>11622</Characters>
  <Application>Microsoft Office Word</Application>
  <DocSecurity>0</DocSecurity>
  <Lines>96</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Гостев М.А.</dc:creator>
  <cp:keywords/>
  <dc:description/>
  <cp:lastModifiedBy>Георгий Аракелян</cp:lastModifiedBy>
  <cp:revision>27</cp:revision>
  <cp:lastPrinted>2025-02-24T06:22:00Z</cp:lastPrinted>
  <dcterms:created xsi:type="dcterms:W3CDTF">2025-03-27T08:11:00Z</dcterms:created>
  <dcterms:modified xsi:type="dcterms:W3CDTF">2025-03-29T15:37:00Z</dcterms:modified>
</cp:coreProperties>
</file>