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46B936" w14:textId="7EBBE1A4" w:rsidR="004A48D4" w:rsidRDefault="008857B1" w:rsidP="008857B1">
      <w:pPr>
        <w:rPr>
          <w:sz w:val="24"/>
          <w:szCs w:val="24"/>
        </w:rPr>
      </w:pPr>
      <w:r w:rsidRPr="001103E4">
        <w:rPr>
          <w:rFonts w:hint="eastAsia"/>
          <w:sz w:val="24"/>
          <w:szCs w:val="24"/>
        </w:rPr>
        <w:t>&lt;</w:t>
      </w:r>
      <w:r w:rsidR="00A44A26">
        <w:rPr>
          <w:rFonts w:hint="eastAsia"/>
          <w:sz w:val="24"/>
          <w:szCs w:val="24"/>
        </w:rPr>
        <w:t xml:space="preserve">팀 그릴그린 </w:t>
      </w:r>
      <w:r w:rsidR="00A44A26">
        <w:rPr>
          <w:sz w:val="24"/>
          <w:szCs w:val="24"/>
        </w:rPr>
        <w:t xml:space="preserve">- </w:t>
      </w:r>
      <w:proofErr w:type="spellStart"/>
      <w:r w:rsidRPr="001103E4">
        <w:rPr>
          <w:rFonts w:hint="eastAsia"/>
          <w:sz w:val="24"/>
          <w:szCs w:val="24"/>
        </w:rPr>
        <w:t>캡스톤</w:t>
      </w:r>
      <w:proofErr w:type="spellEnd"/>
      <w:r w:rsidRPr="001103E4">
        <w:rPr>
          <w:rFonts w:hint="eastAsia"/>
          <w:sz w:val="24"/>
          <w:szCs w:val="24"/>
        </w:rPr>
        <w:t xml:space="preserve"> 디자인 최종발표</w:t>
      </w:r>
      <w:r w:rsidR="004012C6">
        <w:rPr>
          <w:rFonts w:hint="eastAsia"/>
          <w:sz w:val="24"/>
          <w:szCs w:val="24"/>
        </w:rPr>
        <w:t>(판넬용)</w:t>
      </w:r>
      <w:r w:rsidRPr="001103E4">
        <w:rPr>
          <w:rFonts w:hint="eastAsia"/>
          <w:sz w:val="24"/>
          <w:szCs w:val="24"/>
        </w:rPr>
        <w:t xml:space="preserve"> 대본&gt;</w:t>
      </w:r>
    </w:p>
    <w:p w14:paraId="08CC4C70" w14:textId="7D7AB2F6" w:rsidR="004012C6" w:rsidRDefault="004012C6" w:rsidP="00D064C9">
      <w:pPr>
        <w:spacing w:line="300" w:lineRule="auto"/>
        <w:contextualSpacing/>
        <w:rPr>
          <w:szCs w:val="20"/>
        </w:rPr>
      </w:pPr>
      <w:r>
        <w:rPr>
          <w:rFonts w:hint="eastAsia"/>
          <w:szCs w:val="20"/>
        </w:rPr>
        <w:t>팀 그릴그린의 팀장 오혜진입니다.</w:t>
      </w:r>
      <w:r>
        <w:rPr>
          <w:szCs w:val="20"/>
        </w:rPr>
        <w:t xml:space="preserve"> </w:t>
      </w:r>
      <w:r>
        <w:rPr>
          <w:rFonts w:hint="eastAsia"/>
          <w:szCs w:val="20"/>
        </w:rPr>
        <w:t>발표를 시작하겠습니다.</w:t>
      </w:r>
    </w:p>
    <w:p w14:paraId="761B3B07" w14:textId="62EA2844" w:rsidR="004012C6" w:rsidRDefault="004012C6" w:rsidP="00D064C9">
      <w:pPr>
        <w:spacing w:line="300" w:lineRule="auto"/>
        <w:contextualSpacing/>
        <w:rPr>
          <w:szCs w:val="20"/>
        </w:rPr>
      </w:pPr>
      <w:r>
        <w:rPr>
          <w:rFonts w:hint="eastAsia"/>
          <w:szCs w:val="20"/>
        </w:rPr>
        <w:t>팀원은 오혜진,</w:t>
      </w:r>
      <w:r>
        <w:rPr>
          <w:szCs w:val="20"/>
        </w:rPr>
        <w:t xml:space="preserve"> </w:t>
      </w:r>
      <w:proofErr w:type="spellStart"/>
      <w:r>
        <w:rPr>
          <w:rFonts w:hint="eastAsia"/>
          <w:szCs w:val="20"/>
        </w:rPr>
        <w:t>천세륜</w:t>
      </w:r>
      <w:proofErr w:type="spellEnd"/>
      <w:r>
        <w:rPr>
          <w:rFonts w:hint="eastAsia"/>
          <w:szCs w:val="20"/>
        </w:rPr>
        <w:t>,</w:t>
      </w:r>
      <w:r>
        <w:rPr>
          <w:szCs w:val="20"/>
        </w:rPr>
        <w:t xml:space="preserve"> </w:t>
      </w:r>
      <w:r>
        <w:rPr>
          <w:rFonts w:hint="eastAsia"/>
          <w:szCs w:val="20"/>
        </w:rPr>
        <w:t xml:space="preserve">오규진으로 각각 </w:t>
      </w:r>
      <w:proofErr w:type="spellStart"/>
      <w:r>
        <w:rPr>
          <w:rFonts w:hint="eastAsia"/>
          <w:szCs w:val="20"/>
        </w:rPr>
        <w:t>백엔드</w:t>
      </w:r>
      <w:proofErr w:type="spellEnd"/>
      <w:r>
        <w:rPr>
          <w:rFonts w:hint="eastAsia"/>
          <w:szCs w:val="20"/>
        </w:rPr>
        <w:t>,</w:t>
      </w:r>
      <w:r>
        <w:rPr>
          <w:szCs w:val="20"/>
        </w:rPr>
        <w:t xml:space="preserve"> </w:t>
      </w:r>
      <w:proofErr w:type="spellStart"/>
      <w:r>
        <w:rPr>
          <w:rFonts w:hint="eastAsia"/>
          <w:szCs w:val="20"/>
        </w:rPr>
        <w:t>프론트엔드</w:t>
      </w:r>
      <w:proofErr w:type="spellEnd"/>
      <w:r>
        <w:rPr>
          <w:rFonts w:hint="eastAsia"/>
          <w:szCs w:val="20"/>
        </w:rPr>
        <w:t>,</w:t>
      </w:r>
      <w:r>
        <w:rPr>
          <w:szCs w:val="20"/>
        </w:rPr>
        <w:t xml:space="preserve"> </w:t>
      </w:r>
      <w:r>
        <w:rPr>
          <w:rFonts w:hint="eastAsia"/>
          <w:szCs w:val="20"/>
        </w:rPr>
        <w:t>빅데이터 분석 및 시각화를 맡았습니다.</w:t>
      </w:r>
    </w:p>
    <w:p w14:paraId="4C17AE1E" w14:textId="437F8093" w:rsidR="00D064C9" w:rsidRDefault="00D064C9" w:rsidP="00D064C9">
      <w:pPr>
        <w:spacing w:line="300" w:lineRule="auto"/>
        <w:contextualSpacing/>
        <w:rPr>
          <w:szCs w:val="20"/>
        </w:rPr>
      </w:pPr>
    </w:p>
    <w:p w14:paraId="0D7472C7" w14:textId="67CF06D7" w:rsidR="00D064C9" w:rsidRDefault="00D064C9" w:rsidP="00D064C9">
      <w:pPr>
        <w:spacing w:line="300" w:lineRule="auto"/>
        <w:contextualSpacing/>
        <w:rPr>
          <w:szCs w:val="20"/>
        </w:rPr>
      </w:pPr>
      <w:r>
        <w:rPr>
          <w:rFonts w:hint="eastAsia"/>
          <w:szCs w:val="20"/>
        </w:rPr>
        <w:t>먼저</w:t>
      </w:r>
      <w:r>
        <w:rPr>
          <w:szCs w:val="20"/>
        </w:rPr>
        <w:t xml:space="preserve">, </w:t>
      </w:r>
      <w:r>
        <w:rPr>
          <w:rFonts w:hint="eastAsia"/>
          <w:szCs w:val="20"/>
        </w:rPr>
        <w:t>프로젝트를 기획한 배경을 설명하겠습니다.</w:t>
      </w:r>
      <w:r>
        <w:rPr>
          <w:szCs w:val="20"/>
        </w:rPr>
        <w:t xml:space="preserve"> </w:t>
      </w:r>
      <w:r w:rsidR="00CF2CC8" w:rsidRPr="00CF2CC8">
        <w:rPr>
          <w:rFonts w:hint="eastAsia"/>
          <w:szCs w:val="20"/>
        </w:rPr>
        <w:t>특정</w:t>
      </w:r>
      <w:r w:rsidR="00CF2CC8" w:rsidRPr="00CF2CC8">
        <w:rPr>
          <w:szCs w:val="20"/>
        </w:rPr>
        <w:t xml:space="preserve"> 기업들의 논란으로 인해, 소비자들의 불매 행위가 불거지면서 해당 기업들의 매출이 하락하는 증세를 보입니다. 이는 부도덕한 행위를 한 기업 제품보다는 다른 기업 제품을 소비하자는 의견이 있었기 때문입니다. 따라서 선한 기업 목록을 </w:t>
      </w:r>
      <w:proofErr w:type="spellStart"/>
      <w:r w:rsidR="00CF2CC8" w:rsidRPr="00CF2CC8">
        <w:rPr>
          <w:szCs w:val="20"/>
        </w:rPr>
        <w:t>CorpCollector</w:t>
      </w:r>
      <w:proofErr w:type="spellEnd"/>
      <w:r w:rsidR="00CF2CC8" w:rsidRPr="00CF2CC8">
        <w:rPr>
          <w:szCs w:val="20"/>
        </w:rPr>
        <w:t>에서 제공하여 사람들의 이로운 소비 행위 및 기업의 사회 환원을 장려하고자 합니다.</w:t>
      </w:r>
    </w:p>
    <w:p w14:paraId="0C466650" w14:textId="03CFB660" w:rsidR="00CF2CC8" w:rsidRDefault="00CF2CC8" w:rsidP="00D064C9">
      <w:pPr>
        <w:spacing w:line="300" w:lineRule="auto"/>
        <w:contextualSpacing/>
        <w:rPr>
          <w:szCs w:val="20"/>
        </w:rPr>
      </w:pPr>
    </w:p>
    <w:p w14:paraId="529433E6" w14:textId="2F2D3BFF" w:rsidR="00CF2CC8" w:rsidRDefault="00CF2CC8" w:rsidP="00D064C9">
      <w:pPr>
        <w:spacing w:line="300" w:lineRule="auto"/>
        <w:contextualSpacing/>
        <w:rPr>
          <w:szCs w:val="20"/>
        </w:rPr>
      </w:pPr>
      <w:proofErr w:type="spellStart"/>
      <w:r w:rsidRPr="00CF2CC8">
        <w:rPr>
          <w:szCs w:val="20"/>
        </w:rPr>
        <w:t>CorpCollector</w:t>
      </w:r>
      <w:proofErr w:type="spellEnd"/>
      <w:r w:rsidRPr="00CF2CC8">
        <w:rPr>
          <w:szCs w:val="20"/>
        </w:rPr>
        <w:t>(</w:t>
      </w:r>
      <w:proofErr w:type="spellStart"/>
      <w:r w:rsidRPr="00CF2CC8">
        <w:rPr>
          <w:szCs w:val="20"/>
        </w:rPr>
        <w:t>코프콜렉터</w:t>
      </w:r>
      <w:proofErr w:type="spellEnd"/>
      <w:r w:rsidRPr="00CF2CC8">
        <w:rPr>
          <w:szCs w:val="20"/>
        </w:rPr>
        <w:t>)는 저희 팀이 기획한 프로젝트로, 소비자 관점에서 선한 기업 정보를 제공하는 웹 사이트입니다. 선한 기업의 예시로는 사회적 기업, 녹색 기업 등이 있습니다. 이런 기업 목록은 공공데이터 포털에서 파일 데이터, 또는 API로 제공합니다. 일반 사용자들이 보기에는 가독성이 떨어지는 부분을 고려해 웹으로 만들었습니다. 또한 데이터 분석 자료도 제공해서 자료의 질을 높였습니다.</w:t>
      </w:r>
    </w:p>
    <w:p w14:paraId="75637907" w14:textId="0427081E" w:rsidR="00CF2CC8" w:rsidRDefault="00CF2CC8" w:rsidP="00D064C9">
      <w:pPr>
        <w:spacing w:line="300" w:lineRule="auto"/>
        <w:contextualSpacing/>
        <w:rPr>
          <w:szCs w:val="20"/>
        </w:rPr>
      </w:pPr>
    </w:p>
    <w:p w14:paraId="686F2310" w14:textId="30739CF7" w:rsidR="00CF2CC8" w:rsidRDefault="00CF2CC8" w:rsidP="00D064C9">
      <w:pPr>
        <w:spacing w:line="300" w:lineRule="auto"/>
        <w:contextualSpacing/>
        <w:rPr>
          <w:szCs w:val="20"/>
        </w:rPr>
      </w:pPr>
      <w:r w:rsidRPr="00CF2CC8">
        <w:rPr>
          <w:rFonts w:hint="eastAsia"/>
          <w:szCs w:val="20"/>
        </w:rPr>
        <w:t>사용한</w:t>
      </w:r>
      <w:r w:rsidRPr="00CF2CC8">
        <w:rPr>
          <w:szCs w:val="20"/>
        </w:rPr>
        <w:t xml:space="preserve"> 소프트웨어는 </w:t>
      </w:r>
      <w:proofErr w:type="spellStart"/>
      <w:r w:rsidRPr="00CF2CC8">
        <w:rPr>
          <w:szCs w:val="20"/>
        </w:rPr>
        <w:t>깃허브</w:t>
      </w:r>
      <w:proofErr w:type="spellEnd"/>
      <w:r w:rsidRPr="00CF2CC8">
        <w:rPr>
          <w:szCs w:val="20"/>
        </w:rPr>
        <w:t xml:space="preserve">, </w:t>
      </w:r>
      <w:proofErr w:type="spellStart"/>
      <w:r w:rsidRPr="00CF2CC8">
        <w:rPr>
          <w:szCs w:val="20"/>
        </w:rPr>
        <w:t>태블로</w:t>
      </w:r>
      <w:proofErr w:type="spellEnd"/>
      <w:r w:rsidRPr="00CF2CC8">
        <w:rPr>
          <w:szCs w:val="20"/>
        </w:rPr>
        <w:t xml:space="preserve">, DBMS, 이클립스 외 여러 툴이 있습니다. WAS(웹 애플리케이션 서버)는 아파치 </w:t>
      </w:r>
      <w:proofErr w:type="spellStart"/>
      <w:r w:rsidRPr="00CF2CC8">
        <w:rPr>
          <w:szCs w:val="20"/>
        </w:rPr>
        <w:t>톰캣을</w:t>
      </w:r>
      <w:proofErr w:type="spellEnd"/>
      <w:r w:rsidRPr="00CF2CC8">
        <w:rPr>
          <w:szCs w:val="20"/>
        </w:rPr>
        <w:t xml:space="preserve"> 사용했습니다.</w:t>
      </w:r>
    </w:p>
    <w:p w14:paraId="72F9043A" w14:textId="56240E0B" w:rsidR="00CF2CC8" w:rsidRDefault="00CF2CC8" w:rsidP="00D064C9">
      <w:pPr>
        <w:spacing w:line="300" w:lineRule="auto"/>
        <w:contextualSpacing/>
        <w:rPr>
          <w:szCs w:val="20"/>
        </w:rPr>
      </w:pPr>
    </w:p>
    <w:p w14:paraId="5DE4D75D" w14:textId="0B3CD5B6" w:rsidR="00EF0816" w:rsidRDefault="00EF0816" w:rsidP="00EF0816">
      <w:pPr>
        <w:spacing w:line="300" w:lineRule="auto"/>
        <w:contextualSpacing/>
        <w:rPr>
          <w:szCs w:val="20"/>
        </w:rPr>
      </w:pPr>
      <w:r>
        <w:rPr>
          <w:rFonts w:hint="eastAsia"/>
          <w:szCs w:val="20"/>
        </w:rPr>
        <w:t xml:space="preserve">다음으로는 </w:t>
      </w:r>
      <w:proofErr w:type="spellStart"/>
      <w:r>
        <w:rPr>
          <w:rFonts w:hint="eastAsia"/>
          <w:szCs w:val="20"/>
        </w:rPr>
        <w:t>백엔드</w:t>
      </w:r>
      <w:proofErr w:type="spellEnd"/>
      <w:r>
        <w:rPr>
          <w:rFonts w:hint="eastAsia"/>
          <w:szCs w:val="20"/>
        </w:rPr>
        <w:t xml:space="preserve"> 작업에 쓰인 플로우 차트를 보겠습니다.</w:t>
      </w:r>
      <w:r>
        <w:rPr>
          <w:szCs w:val="20"/>
        </w:rPr>
        <w:t xml:space="preserve"> </w:t>
      </w:r>
      <w:r w:rsidRPr="00EF0816">
        <w:rPr>
          <w:rFonts w:hint="eastAsia"/>
          <w:szCs w:val="20"/>
        </w:rPr>
        <w:t>주요</w:t>
      </w:r>
      <w:r w:rsidRPr="00EF0816">
        <w:rPr>
          <w:szCs w:val="20"/>
        </w:rPr>
        <w:t xml:space="preserve"> 기능인 기업 찾기의 흐름을 보</w:t>
      </w:r>
      <w:r w:rsidR="004744F5">
        <w:rPr>
          <w:rFonts w:hint="eastAsia"/>
          <w:szCs w:val="20"/>
        </w:rPr>
        <w:t>겠습니다</w:t>
      </w:r>
      <w:r w:rsidRPr="00EF0816">
        <w:rPr>
          <w:szCs w:val="20"/>
        </w:rPr>
        <w:t>. 기업 유형 선택 여부와 검색 키워드 유무를 확인한 다음, 선택지에 따라서 해당하는 페이지로 이동한 뒤 결과를 보여줍니다. 만약에 검색 결과가 없다면 검색 결과가 없다고 메시지를 표시합니다.</w:t>
      </w:r>
    </w:p>
    <w:p w14:paraId="37DF5DD1" w14:textId="77777777" w:rsidR="0044035F" w:rsidRPr="00EF0816" w:rsidRDefault="0044035F" w:rsidP="00EF0816">
      <w:pPr>
        <w:spacing w:line="300" w:lineRule="auto"/>
        <w:contextualSpacing/>
        <w:rPr>
          <w:szCs w:val="20"/>
        </w:rPr>
      </w:pPr>
    </w:p>
    <w:p w14:paraId="403BA845" w14:textId="3DD6A17B" w:rsidR="00CF2CC8" w:rsidRDefault="00EF0816" w:rsidP="00EF0816">
      <w:pPr>
        <w:spacing w:line="300" w:lineRule="auto"/>
        <w:contextualSpacing/>
        <w:rPr>
          <w:szCs w:val="20"/>
        </w:rPr>
      </w:pPr>
      <w:r w:rsidRPr="00EF0816">
        <w:rPr>
          <w:rFonts w:hint="eastAsia"/>
          <w:szCs w:val="20"/>
        </w:rPr>
        <w:t>관심</w:t>
      </w:r>
      <w:r w:rsidRPr="00EF0816">
        <w:rPr>
          <w:szCs w:val="20"/>
        </w:rPr>
        <w:t xml:space="preserve"> 기업 등록</w:t>
      </w:r>
      <w:r w:rsidR="004744F5">
        <w:rPr>
          <w:szCs w:val="20"/>
        </w:rPr>
        <w:t xml:space="preserve"> </w:t>
      </w:r>
      <w:r w:rsidRPr="00EF0816">
        <w:rPr>
          <w:szCs w:val="20"/>
        </w:rPr>
        <w:t xml:space="preserve">버튼을 클릭하면 로그인 여부를 확인하고, 로그인을 하지 않았다면 </w:t>
      </w:r>
      <w:proofErr w:type="spellStart"/>
      <w:r w:rsidRPr="00EF0816">
        <w:rPr>
          <w:szCs w:val="20"/>
        </w:rPr>
        <w:t>얼럿</w:t>
      </w:r>
      <w:proofErr w:type="spellEnd"/>
      <w:r w:rsidRPr="00EF0816">
        <w:rPr>
          <w:szCs w:val="20"/>
        </w:rPr>
        <w:t xml:space="preserve"> 메시지를 표시합니다. 로그인을 했다면 관심기업 테이블에 추가 또는 삭제할 수 있습니다. 이후 마이페이지 관심기업 카테고리를 클릭하면 </w:t>
      </w:r>
      <w:r w:rsidR="004744F5">
        <w:rPr>
          <w:rFonts w:hint="eastAsia"/>
          <w:szCs w:val="20"/>
        </w:rPr>
        <w:t>사용자</w:t>
      </w:r>
      <w:r w:rsidRPr="00EF0816">
        <w:rPr>
          <w:szCs w:val="20"/>
        </w:rPr>
        <w:t xml:space="preserve"> 아이디에 맞는 기업 정보를 불러와 리스트를 보여줍니다.</w:t>
      </w:r>
    </w:p>
    <w:p w14:paraId="2F50AF84" w14:textId="77777777" w:rsidR="0044035F" w:rsidRDefault="0044035F" w:rsidP="00EF0816">
      <w:pPr>
        <w:spacing w:line="300" w:lineRule="auto"/>
        <w:contextualSpacing/>
        <w:rPr>
          <w:szCs w:val="20"/>
        </w:rPr>
      </w:pPr>
    </w:p>
    <w:p w14:paraId="227B8E44" w14:textId="1EEE46C0" w:rsidR="00EF0816" w:rsidRPr="00CF2CC8" w:rsidRDefault="00EF0816" w:rsidP="00D064C9">
      <w:pPr>
        <w:spacing w:line="300" w:lineRule="auto"/>
        <w:contextualSpacing/>
        <w:rPr>
          <w:szCs w:val="20"/>
        </w:rPr>
      </w:pPr>
      <w:r>
        <w:rPr>
          <w:rFonts w:hint="eastAsia"/>
          <w:szCs w:val="20"/>
        </w:rPr>
        <w:lastRenderedPageBreak/>
        <w:t>최근 검색 기업 테이블에는 기업 찾기 메뉴에서 기업명을 클릭해,</w:t>
      </w:r>
      <w:r>
        <w:rPr>
          <w:szCs w:val="20"/>
        </w:rPr>
        <w:t xml:space="preserve"> </w:t>
      </w:r>
      <w:r>
        <w:rPr>
          <w:rFonts w:hint="eastAsia"/>
          <w:szCs w:val="20"/>
        </w:rPr>
        <w:t xml:space="preserve">상세 정보를 확인한 경우 레코드가 </w:t>
      </w:r>
      <w:r w:rsidR="004744F5">
        <w:rPr>
          <w:rFonts w:hint="eastAsia"/>
          <w:szCs w:val="20"/>
        </w:rPr>
        <w:t>적재</w:t>
      </w:r>
      <w:r>
        <w:rPr>
          <w:rFonts w:hint="eastAsia"/>
          <w:szCs w:val="20"/>
        </w:rPr>
        <w:t>됩니다.</w:t>
      </w:r>
      <w:r>
        <w:rPr>
          <w:szCs w:val="20"/>
        </w:rPr>
        <w:t xml:space="preserve"> </w:t>
      </w:r>
      <w:r>
        <w:rPr>
          <w:rFonts w:hint="eastAsia"/>
          <w:szCs w:val="20"/>
        </w:rPr>
        <w:t xml:space="preserve">아이디별로 </w:t>
      </w:r>
      <w:r w:rsidR="00737900">
        <w:rPr>
          <w:rFonts w:hint="eastAsia"/>
          <w:szCs w:val="20"/>
        </w:rPr>
        <w:t>예전 기록을 조회해서,</w:t>
      </w:r>
      <w:r w:rsidR="00737900">
        <w:rPr>
          <w:szCs w:val="20"/>
        </w:rPr>
        <w:t xml:space="preserve"> </w:t>
      </w:r>
      <w:r w:rsidR="00737900">
        <w:rPr>
          <w:rFonts w:hint="eastAsia"/>
          <w:szCs w:val="20"/>
        </w:rPr>
        <w:t>이전 데이터가 있다면 삭제하고 현재 시각을 기준으로 새로운 기록을 저장합니다.</w:t>
      </w:r>
      <w:r w:rsidR="00737900">
        <w:rPr>
          <w:szCs w:val="20"/>
        </w:rPr>
        <w:t xml:space="preserve"> </w:t>
      </w:r>
      <w:r w:rsidR="00737900">
        <w:rPr>
          <w:rFonts w:hint="eastAsia"/>
          <w:szCs w:val="20"/>
        </w:rPr>
        <w:t>마찬가지로 마이페이지 최근검색기업 페이지에서 예전에 조회했던 기업 리스트를 볼 수 있습니다.</w:t>
      </w:r>
    </w:p>
    <w:p w14:paraId="34BF48FC" w14:textId="2B308DAC" w:rsidR="00E32FC5" w:rsidRDefault="00E32FC5" w:rsidP="00737900">
      <w:pPr>
        <w:spacing w:line="300" w:lineRule="auto"/>
        <w:contextualSpacing/>
      </w:pPr>
    </w:p>
    <w:p w14:paraId="11F5E71D" w14:textId="50EFA8D4" w:rsidR="00D45D9C" w:rsidRDefault="00D45D9C" w:rsidP="00D45D9C">
      <w:pPr>
        <w:spacing w:line="300" w:lineRule="auto"/>
        <w:contextualSpacing/>
      </w:pPr>
      <w:r>
        <w:rPr>
          <w:rFonts w:hint="eastAsia"/>
        </w:rPr>
        <w:t xml:space="preserve">이어서 </w:t>
      </w:r>
      <w:r>
        <w:t xml:space="preserve">DB 설계에 관해 설명하겠습니다. 회원 관련 테이블에는 관리자, members, 관심기업, 최근검색기업 테이블이 있습니다. 커뮤니티에 쓰이는 테이블은 공지사항, 고객후기 테이블입니다. </w:t>
      </w:r>
    </w:p>
    <w:p w14:paraId="47FCE46C" w14:textId="660744B6" w:rsidR="00D45D9C" w:rsidRDefault="00D45D9C" w:rsidP="00D45D9C">
      <w:pPr>
        <w:spacing w:line="300" w:lineRule="auto"/>
        <w:contextualSpacing/>
      </w:pPr>
      <w:r>
        <w:rPr>
          <w:rFonts w:hint="eastAsia"/>
        </w:rPr>
        <w:t>기업</w:t>
      </w:r>
      <w:r>
        <w:t xml:space="preserve"> 찾기 카테고리의 기업 데이터는 </w:t>
      </w:r>
      <w:r>
        <w:rPr>
          <w:rFonts w:hint="eastAsia"/>
        </w:rPr>
        <w:t>공공데이터 포털에서 가져와 전처리를 진행했으며,</w:t>
      </w:r>
      <w:r>
        <w:t xml:space="preserve"> 각각의 기업 테이블에 적재했습니다. 관련기사 테이블</w:t>
      </w:r>
      <w:r>
        <w:rPr>
          <w:rFonts w:hint="eastAsia"/>
        </w:rPr>
        <w:t>은 기업 기사 데이터를 담는 테이블입니다.</w:t>
      </w:r>
      <w:r>
        <w:t xml:space="preserve"> </w:t>
      </w:r>
      <w:r>
        <w:rPr>
          <w:rFonts w:hint="eastAsia"/>
        </w:rPr>
        <w:t>기업 유형에 따른 기사를 크롤링한 후 저장했습니다.</w:t>
      </w:r>
      <w:r>
        <w:t xml:space="preserve"> </w:t>
      </w:r>
      <w:proofErr w:type="spellStart"/>
      <w:r>
        <w:rPr>
          <w:rFonts w:hint="eastAsia"/>
        </w:rPr>
        <w:t>크롤링</w:t>
      </w:r>
      <w:proofErr w:type="spellEnd"/>
      <w:r>
        <w:rPr>
          <w:rFonts w:hint="eastAsia"/>
        </w:rPr>
        <w:t xml:space="preserve"> 언어는 </w:t>
      </w:r>
      <w:proofErr w:type="spellStart"/>
      <w:r>
        <w:rPr>
          <w:rFonts w:hint="eastAsia"/>
        </w:rPr>
        <w:t>파이썬으로</w:t>
      </w:r>
      <w:proofErr w:type="spellEnd"/>
      <w:r>
        <w:rPr>
          <w:rFonts w:hint="eastAsia"/>
        </w:rPr>
        <w:t>,</w:t>
      </w:r>
      <w:r>
        <w:t xml:space="preserve"> </w:t>
      </w:r>
      <w:r>
        <w:rPr>
          <w:rFonts w:hint="eastAsia"/>
        </w:rPr>
        <w:t>기사는 본문을 제외하고 제목과 링크만을 제공합니다.</w:t>
      </w:r>
    </w:p>
    <w:p w14:paraId="2D8CFD7B" w14:textId="4BD3E6AA" w:rsidR="00D45D9C" w:rsidRPr="00D45D9C" w:rsidRDefault="00D45D9C" w:rsidP="00D45D9C">
      <w:pPr>
        <w:spacing w:line="300" w:lineRule="auto"/>
        <w:contextualSpacing/>
      </w:pPr>
    </w:p>
    <w:p w14:paraId="0B80A7F8" w14:textId="4863B01C" w:rsidR="00737900" w:rsidRDefault="00D45D9C" w:rsidP="00737900">
      <w:pPr>
        <w:spacing w:line="300" w:lineRule="auto"/>
        <w:contextualSpacing/>
      </w:pPr>
      <w:r>
        <w:rPr>
          <w:rFonts w:hint="eastAsia"/>
        </w:rPr>
        <w:t>마지막으로 사용자 화면을 보며,</w:t>
      </w:r>
      <w:r>
        <w:t xml:space="preserve"> </w:t>
      </w:r>
      <w:proofErr w:type="spellStart"/>
      <w:r w:rsidR="003355B4">
        <w:rPr>
          <w:rFonts w:hint="eastAsia"/>
        </w:rPr>
        <w:t>C</w:t>
      </w:r>
      <w:r w:rsidR="003355B4">
        <w:t>orpCollector</w:t>
      </w:r>
      <w:proofErr w:type="spellEnd"/>
      <w:r w:rsidR="003355B4">
        <w:rPr>
          <w:rFonts w:hint="eastAsia"/>
        </w:rPr>
        <w:t xml:space="preserve">의 </w:t>
      </w:r>
      <w:r w:rsidR="00DB77F8">
        <w:rPr>
          <w:rFonts w:hint="eastAsia"/>
        </w:rPr>
        <w:t>구성을 살펴보겠습니다.</w:t>
      </w:r>
      <w:r w:rsidR="00DB77F8">
        <w:t xml:space="preserve"> </w:t>
      </w:r>
    </w:p>
    <w:p w14:paraId="3367FC63" w14:textId="2000B0B0" w:rsidR="00DB77F8" w:rsidRDefault="00DB77F8" w:rsidP="00737900">
      <w:pPr>
        <w:spacing w:line="300" w:lineRule="auto"/>
        <w:contextualSpacing/>
      </w:pPr>
      <w:r>
        <w:rPr>
          <w:rFonts w:hint="eastAsia"/>
        </w:rPr>
        <w:t>인덱스 페이지부터 설명하겠습니다.</w:t>
      </w:r>
      <w:r>
        <w:t xml:space="preserve"> </w:t>
      </w:r>
      <w:r w:rsidR="004744F5" w:rsidRPr="004744F5">
        <w:rPr>
          <w:rFonts w:hint="eastAsia"/>
        </w:rPr>
        <w:t>인덱스</w:t>
      </w:r>
      <w:r w:rsidR="004744F5" w:rsidRPr="004744F5">
        <w:t xml:space="preserve"> 페이지의 가운데에 ‘</w:t>
      </w:r>
      <w:proofErr w:type="spellStart"/>
      <w:r w:rsidR="004744F5" w:rsidRPr="004744F5">
        <w:t>CorpCollector</w:t>
      </w:r>
      <w:proofErr w:type="spellEnd"/>
      <w:r w:rsidR="004744F5" w:rsidRPr="004744F5">
        <w:t>’ 로고와 검색바를 배치하여 사이트의 메인 기능인 검색 서비스를 빠르게 이용할 수 있도록 했습니다.</w:t>
      </w:r>
    </w:p>
    <w:p w14:paraId="75B41F8C" w14:textId="1A2B2689" w:rsidR="00DB77F8" w:rsidRDefault="00DB77F8" w:rsidP="00737900">
      <w:pPr>
        <w:spacing w:line="300" w:lineRule="auto"/>
        <w:contextualSpacing/>
      </w:pPr>
    </w:p>
    <w:p w14:paraId="3096D247" w14:textId="2A699B32" w:rsidR="00DB77F8" w:rsidRDefault="00DB77F8" w:rsidP="00DB77F8">
      <w:pPr>
        <w:spacing w:line="300" w:lineRule="auto"/>
        <w:contextualSpacing/>
      </w:pPr>
      <w:r>
        <w:rPr>
          <w:rFonts w:hint="eastAsia"/>
        </w:rPr>
        <w:t>기업</w:t>
      </w:r>
      <w:r>
        <w:t xml:space="preserve"> 찾기 메뉴를 설명하겠습니다. 원하는 기업을 검색하고 선한 기업에 포함된 기업 리스트를 볼 수 있는 페이지입니다. 하위 메뉴를 선택하지 않고 상위 메뉴인 ‘기업 찾기’</w:t>
      </w:r>
      <w:proofErr w:type="spellStart"/>
      <w:r>
        <w:t>를</w:t>
      </w:r>
      <w:proofErr w:type="spellEnd"/>
      <w:r>
        <w:t xml:space="preserve"> 클릭하면 종류에 상관없이 통합 결과가 나타납니다.</w:t>
      </w:r>
    </w:p>
    <w:p w14:paraId="250DC71C" w14:textId="77777777" w:rsidR="00DB77F8" w:rsidRDefault="00DB77F8" w:rsidP="00DB77F8">
      <w:pPr>
        <w:spacing w:line="300" w:lineRule="auto"/>
        <w:contextualSpacing/>
      </w:pPr>
    </w:p>
    <w:p w14:paraId="25875E5F" w14:textId="300AA96C" w:rsidR="004744F5" w:rsidRDefault="004744F5" w:rsidP="004744F5">
      <w:pPr>
        <w:spacing w:line="300" w:lineRule="auto"/>
        <w:contextualSpacing/>
      </w:pPr>
      <w:r>
        <w:rPr>
          <w:rFonts w:hint="eastAsia"/>
        </w:rPr>
        <w:t>상위</w:t>
      </w:r>
      <w:r>
        <w:t xml:space="preserve"> 메뉴인 ‘기업 찾기’에서는 기업 종류에 상관없는 통합 결과가 나타납니다. 사이드 바 하단의 기업 순위 정보를 참고하여 검색에 도움</w:t>
      </w:r>
      <w:r w:rsidR="000E27D8">
        <w:rPr>
          <w:rFonts w:hint="eastAsia"/>
        </w:rPr>
        <w:t xml:space="preserve">을 </w:t>
      </w:r>
      <w:r>
        <w:t>받을 수 있습니다.</w:t>
      </w:r>
    </w:p>
    <w:p w14:paraId="553C2A38" w14:textId="77777777" w:rsidR="004744F5" w:rsidRDefault="004744F5" w:rsidP="004744F5">
      <w:pPr>
        <w:spacing w:line="300" w:lineRule="auto"/>
        <w:contextualSpacing/>
      </w:pPr>
    </w:p>
    <w:p w14:paraId="002C79AB" w14:textId="77777777" w:rsidR="004744F5" w:rsidRDefault="004744F5" w:rsidP="004744F5">
      <w:pPr>
        <w:spacing w:line="300" w:lineRule="auto"/>
        <w:contextualSpacing/>
      </w:pPr>
      <w:r>
        <w:rPr>
          <w:rFonts w:hint="eastAsia"/>
        </w:rPr>
        <w:t>기업</w:t>
      </w:r>
      <w:r>
        <w:t xml:space="preserve"> 종류를 선택하면 선택한 기업 종류에 해당하는 리스트가 나타납니다. 예시로 ‘녹색 기업’을 클릭하면, 녹색 기업 리스트만 나타나고 녹색 기업 내의 검색 결과가 출력됩니다.</w:t>
      </w:r>
    </w:p>
    <w:p w14:paraId="454447FF" w14:textId="77777777" w:rsidR="004744F5" w:rsidRDefault="004744F5" w:rsidP="004744F5">
      <w:pPr>
        <w:spacing w:line="300" w:lineRule="auto"/>
        <w:contextualSpacing/>
      </w:pPr>
    </w:p>
    <w:p w14:paraId="678AE84A" w14:textId="26E26F45" w:rsidR="004744F5" w:rsidRDefault="004744F5" w:rsidP="004744F5">
      <w:pPr>
        <w:spacing w:line="300" w:lineRule="auto"/>
        <w:contextualSpacing/>
      </w:pPr>
      <w:r>
        <w:rPr>
          <w:rFonts w:hint="eastAsia"/>
        </w:rPr>
        <w:t>기업</w:t>
      </w:r>
      <w:r>
        <w:t xml:space="preserve"> 리스트 중 하나를 선택하면 상세 정보 페이지로 이동하고 로그인 한 유저는 관심 기업</w:t>
      </w:r>
      <w:r w:rsidR="000E27D8">
        <w:rPr>
          <w:rFonts w:hint="eastAsia"/>
        </w:rPr>
        <w:t>을</w:t>
      </w:r>
      <w:r>
        <w:t xml:space="preserve"> 등록할 수 있습니다.</w:t>
      </w:r>
    </w:p>
    <w:p w14:paraId="56FE4143" w14:textId="77777777" w:rsidR="004744F5" w:rsidRPr="000E27D8" w:rsidRDefault="004744F5" w:rsidP="004744F5">
      <w:pPr>
        <w:spacing w:line="300" w:lineRule="auto"/>
        <w:contextualSpacing/>
      </w:pPr>
    </w:p>
    <w:p w14:paraId="731A9422" w14:textId="77777777" w:rsidR="004744F5" w:rsidRDefault="004744F5" w:rsidP="004744F5">
      <w:pPr>
        <w:spacing w:line="300" w:lineRule="auto"/>
        <w:contextualSpacing/>
      </w:pPr>
      <w:r>
        <w:rPr>
          <w:rFonts w:hint="eastAsia"/>
        </w:rPr>
        <w:t>관심</w:t>
      </w:r>
      <w:r>
        <w:t xml:space="preserve"> 기업으로 등록한 기업은 채워진 별 표시가 됩니다. 목록의 별을 직접 클릭해서 관심 기업 등록, 삭제도 가능합니다. </w:t>
      </w:r>
    </w:p>
    <w:p w14:paraId="5DB1D2A9" w14:textId="77777777" w:rsidR="004744F5" w:rsidRDefault="004744F5" w:rsidP="004744F5">
      <w:pPr>
        <w:spacing w:line="300" w:lineRule="auto"/>
        <w:contextualSpacing/>
      </w:pPr>
    </w:p>
    <w:p w14:paraId="09EB9668" w14:textId="77777777" w:rsidR="004744F5" w:rsidRDefault="004744F5" w:rsidP="004744F5">
      <w:pPr>
        <w:spacing w:line="300" w:lineRule="auto"/>
        <w:contextualSpacing/>
      </w:pPr>
      <w:r>
        <w:rPr>
          <w:rFonts w:hint="eastAsia"/>
        </w:rPr>
        <w:t>정보</w:t>
      </w:r>
      <w:r>
        <w:t xml:space="preserve"> 나눔 메뉴의 ‘기업 데이터 분석’에서는 기업 종류별로 데이터를 분석하여 그래프로 나타내 사용자에게 정제된 정보를 전달합니다.</w:t>
      </w:r>
    </w:p>
    <w:p w14:paraId="2DF5D4AC" w14:textId="77777777" w:rsidR="004744F5" w:rsidRDefault="004744F5" w:rsidP="004744F5">
      <w:pPr>
        <w:spacing w:line="300" w:lineRule="auto"/>
        <w:contextualSpacing/>
      </w:pPr>
    </w:p>
    <w:p w14:paraId="6DB55D69" w14:textId="15F8D071" w:rsidR="00DB77F8" w:rsidRDefault="004744F5" w:rsidP="004744F5">
      <w:pPr>
        <w:spacing w:line="300" w:lineRule="auto"/>
        <w:contextualSpacing/>
      </w:pPr>
      <w:r>
        <w:rPr>
          <w:rFonts w:hint="eastAsia"/>
        </w:rPr>
        <w:t>다음</w:t>
      </w:r>
      <w:r>
        <w:t xml:space="preserve"> 하위 메뉴인 ‘기업 기사 모음’은 기업들의 최근 기사를 리스트로 정리한 페이지로 링크를 클릭하면 기사 원문 사이트로 이동합니다.</w:t>
      </w:r>
    </w:p>
    <w:p w14:paraId="05614BB5" w14:textId="77777777" w:rsidR="004744F5" w:rsidRDefault="004744F5" w:rsidP="004744F5">
      <w:pPr>
        <w:spacing w:line="300" w:lineRule="auto"/>
        <w:contextualSpacing/>
      </w:pPr>
    </w:p>
    <w:p w14:paraId="2548824C" w14:textId="77777777" w:rsidR="004744F5" w:rsidRDefault="004744F5" w:rsidP="004744F5">
      <w:pPr>
        <w:spacing w:line="300" w:lineRule="auto"/>
        <w:contextualSpacing/>
      </w:pPr>
      <w:r>
        <w:rPr>
          <w:rFonts w:hint="eastAsia"/>
        </w:rPr>
        <w:t>마지막</w:t>
      </w:r>
      <w:r>
        <w:t xml:space="preserve"> 메뉴인 ‘마이페이지’는 기업과 관련된 두 가지 하위 메뉴만 설명하겠습니다.</w:t>
      </w:r>
    </w:p>
    <w:p w14:paraId="69BB56C7" w14:textId="77777777" w:rsidR="004744F5" w:rsidRDefault="004744F5" w:rsidP="004744F5">
      <w:pPr>
        <w:spacing w:line="300" w:lineRule="auto"/>
        <w:contextualSpacing/>
      </w:pPr>
      <w:r>
        <w:rPr>
          <w:rFonts w:hint="eastAsia"/>
        </w:rPr>
        <w:t>먼저</w:t>
      </w:r>
      <w:r>
        <w:t xml:space="preserve">, ‘관심 기업’ 페이지에서는 ‘기업 찾기’에서 관심 기업으로 등록한 기업 목록을 확인할 수 있습니다. 기업 종류별로 분류되어 나타나며 체크박스를 이용해 선택 기업을 관심 기업에서 삭제할 수 있습니다. </w:t>
      </w:r>
    </w:p>
    <w:p w14:paraId="52FD00D6" w14:textId="77777777" w:rsidR="004744F5" w:rsidRDefault="004744F5" w:rsidP="004744F5">
      <w:pPr>
        <w:spacing w:line="300" w:lineRule="auto"/>
        <w:contextualSpacing/>
      </w:pPr>
    </w:p>
    <w:p w14:paraId="422C1582" w14:textId="00A20B44" w:rsidR="00DF0592" w:rsidRDefault="004744F5" w:rsidP="004744F5">
      <w:pPr>
        <w:spacing w:line="300" w:lineRule="auto"/>
        <w:contextualSpacing/>
      </w:pPr>
      <w:r>
        <w:rPr>
          <w:rFonts w:hint="eastAsia"/>
        </w:rPr>
        <w:t>‘최근</w:t>
      </w:r>
      <w:r>
        <w:t xml:space="preserve"> 검색 기업’ 페이지는 로그인 한 사용자가 ‘기업 찾기’에서 상세 정보를 확인한 최근 50개 기업 목록을 보여줍니다.</w:t>
      </w:r>
    </w:p>
    <w:p w14:paraId="6396DF22" w14:textId="77777777" w:rsidR="004744F5" w:rsidRPr="00DF0592" w:rsidRDefault="004744F5" w:rsidP="004744F5">
      <w:pPr>
        <w:spacing w:line="300" w:lineRule="auto"/>
        <w:contextualSpacing/>
        <w:rPr>
          <w:szCs w:val="20"/>
        </w:rPr>
      </w:pPr>
    </w:p>
    <w:p w14:paraId="7D84AFEB" w14:textId="3041F551" w:rsidR="00737900" w:rsidRPr="00DF0592" w:rsidRDefault="00DF0592" w:rsidP="00737900">
      <w:pPr>
        <w:spacing w:line="300" w:lineRule="auto"/>
        <w:contextualSpacing/>
        <w:rPr>
          <w:szCs w:val="20"/>
        </w:rPr>
      </w:pPr>
      <w:r w:rsidRPr="00DF0592">
        <w:rPr>
          <w:rFonts w:hint="eastAsia"/>
          <w:szCs w:val="20"/>
        </w:rPr>
        <w:t>이상으로</w:t>
      </w:r>
      <w:r w:rsidRPr="00DF0592">
        <w:rPr>
          <w:szCs w:val="20"/>
        </w:rPr>
        <w:t xml:space="preserve"> 그릴그린의 웹 프로젝트 발표였습니다. 감사합니다.</w:t>
      </w:r>
    </w:p>
    <w:p w14:paraId="3BCAE1F3" w14:textId="77777777" w:rsidR="00924A2C" w:rsidRPr="00D474C8" w:rsidRDefault="00924A2C" w:rsidP="00D474C8">
      <w:pPr>
        <w:rPr>
          <w:rFonts w:hint="eastAsia"/>
        </w:rPr>
      </w:pPr>
    </w:p>
    <w:sectPr w:rsidR="00924A2C" w:rsidRPr="00D474C8">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2BD252" w14:textId="77777777" w:rsidR="008B1E15" w:rsidRDefault="008B1E15" w:rsidP="008F3C5F">
      <w:pPr>
        <w:spacing w:line="240" w:lineRule="auto"/>
      </w:pPr>
      <w:r>
        <w:separator/>
      </w:r>
    </w:p>
  </w:endnote>
  <w:endnote w:type="continuationSeparator" w:id="0">
    <w:p w14:paraId="625E0884" w14:textId="77777777" w:rsidR="008B1E15" w:rsidRDefault="008B1E15" w:rsidP="008F3C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F19E3" w14:textId="77777777" w:rsidR="008B1E15" w:rsidRDefault="008B1E15" w:rsidP="008F3C5F">
      <w:pPr>
        <w:spacing w:line="240" w:lineRule="auto"/>
      </w:pPr>
      <w:r>
        <w:separator/>
      </w:r>
    </w:p>
  </w:footnote>
  <w:footnote w:type="continuationSeparator" w:id="0">
    <w:p w14:paraId="6FAF30B1" w14:textId="77777777" w:rsidR="008B1E15" w:rsidRDefault="008B1E15" w:rsidP="008F3C5F">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bordersDoNotSurroundHeader/>
  <w:bordersDoNotSurroundFooter/>
  <w:proofState w:spelling="clean" w:grammar="clean"/>
  <w:defaultTabStop w:val="6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7B1"/>
    <w:rsid w:val="00000B8D"/>
    <w:rsid w:val="00017FA1"/>
    <w:rsid w:val="000261B0"/>
    <w:rsid w:val="00040F8A"/>
    <w:rsid w:val="00044DAC"/>
    <w:rsid w:val="00064B9F"/>
    <w:rsid w:val="0007455C"/>
    <w:rsid w:val="0008359C"/>
    <w:rsid w:val="00084D55"/>
    <w:rsid w:val="00095922"/>
    <w:rsid w:val="000A59E9"/>
    <w:rsid w:val="000A6B6B"/>
    <w:rsid w:val="000C3E9A"/>
    <w:rsid w:val="000E27D8"/>
    <w:rsid w:val="000F0B17"/>
    <w:rsid w:val="001103E4"/>
    <w:rsid w:val="00122512"/>
    <w:rsid w:val="00131818"/>
    <w:rsid w:val="00135E2F"/>
    <w:rsid w:val="00137B76"/>
    <w:rsid w:val="00146772"/>
    <w:rsid w:val="00146C06"/>
    <w:rsid w:val="00157D15"/>
    <w:rsid w:val="00170E27"/>
    <w:rsid w:val="00172D3E"/>
    <w:rsid w:val="00173ECE"/>
    <w:rsid w:val="00180987"/>
    <w:rsid w:val="00191134"/>
    <w:rsid w:val="001C313C"/>
    <w:rsid w:val="001E096A"/>
    <w:rsid w:val="001F0CED"/>
    <w:rsid w:val="002071BC"/>
    <w:rsid w:val="002075DE"/>
    <w:rsid w:val="002115F8"/>
    <w:rsid w:val="00213687"/>
    <w:rsid w:val="0022135B"/>
    <w:rsid w:val="002220A7"/>
    <w:rsid w:val="00230573"/>
    <w:rsid w:val="00253F87"/>
    <w:rsid w:val="00254992"/>
    <w:rsid w:val="0025729F"/>
    <w:rsid w:val="00264AB6"/>
    <w:rsid w:val="0027102F"/>
    <w:rsid w:val="0027117D"/>
    <w:rsid w:val="002C2263"/>
    <w:rsid w:val="002C2324"/>
    <w:rsid w:val="002C731B"/>
    <w:rsid w:val="00312CDE"/>
    <w:rsid w:val="003355B4"/>
    <w:rsid w:val="00340EBA"/>
    <w:rsid w:val="00365EF9"/>
    <w:rsid w:val="003752BB"/>
    <w:rsid w:val="003821FB"/>
    <w:rsid w:val="00387170"/>
    <w:rsid w:val="003B318D"/>
    <w:rsid w:val="003B4462"/>
    <w:rsid w:val="003C307E"/>
    <w:rsid w:val="003C421A"/>
    <w:rsid w:val="003D4359"/>
    <w:rsid w:val="003F3A28"/>
    <w:rsid w:val="003F3AE1"/>
    <w:rsid w:val="004012C6"/>
    <w:rsid w:val="004117C9"/>
    <w:rsid w:val="00421B90"/>
    <w:rsid w:val="004300D8"/>
    <w:rsid w:val="004336F8"/>
    <w:rsid w:val="0044035F"/>
    <w:rsid w:val="004570CB"/>
    <w:rsid w:val="004744F5"/>
    <w:rsid w:val="0049344E"/>
    <w:rsid w:val="004A48D4"/>
    <w:rsid w:val="004A49B0"/>
    <w:rsid w:val="004B70C1"/>
    <w:rsid w:val="004D2906"/>
    <w:rsid w:val="0050456B"/>
    <w:rsid w:val="00515441"/>
    <w:rsid w:val="00544912"/>
    <w:rsid w:val="0055280C"/>
    <w:rsid w:val="00571223"/>
    <w:rsid w:val="005C3B83"/>
    <w:rsid w:val="005D5640"/>
    <w:rsid w:val="005E04D7"/>
    <w:rsid w:val="005E1B4A"/>
    <w:rsid w:val="005E6F9E"/>
    <w:rsid w:val="00605564"/>
    <w:rsid w:val="00605CD0"/>
    <w:rsid w:val="00622307"/>
    <w:rsid w:val="006437FE"/>
    <w:rsid w:val="006717E2"/>
    <w:rsid w:val="006979B5"/>
    <w:rsid w:val="006A3172"/>
    <w:rsid w:val="006A3E2D"/>
    <w:rsid w:val="006B6406"/>
    <w:rsid w:val="006C4587"/>
    <w:rsid w:val="006E37ED"/>
    <w:rsid w:val="00706D5D"/>
    <w:rsid w:val="00720BC9"/>
    <w:rsid w:val="00737900"/>
    <w:rsid w:val="007561CC"/>
    <w:rsid w:val="00761933"/>
    <w:rsid w:val="00766347"/>
    <w:rsid w:val="007708CC"/>
    <w:rsid w:val="00787A4D"/>
    <w:rsid w:val="00787E6A"/>
    <w:rsid w:val="007C0B52"/>
    <w:rsid w:val="007D55DE"/>
    <w:rsid w:val="007F544D"/>
    <w:rsid w:val="0080207C"/>
    <w:rsid w:val="008069D9"/>
    <w:rsid w:val="00812022"/>
    <w:rsid w:val="008543D8"/>
    <w:rsid w:val="00865C07"/>
    <w:rsid w:val="00865F2F"/>
    <w:rsid w:val="00866E79"/>
    <w:rsid w:val="008857B1"/>
    <w:rsid w:val="00885F34"/>
    <w:rsid w:val="0089593A"/>
    <w:rsid w:val="008A0EE9"/>
    <w:rsid w:val="008B0D8C"/>
    <w:rsid w:val="008B1E15"/>
    <w:rsid w:val="008B3B0F"/>
    <w:rsid w:val="008E6F25"/>
    <w:rsid w:val="008F16DB"/>
    <w:rsid w:val="008F3C5F"/>
    <w:rsid w:val="008F7F53"/>
    <w:rsid w:val="00901CD2"/>
    <w:rsid w:val="00910930"/>
    <w:rsid w:val="00917A5C"/>
    <w:rsid w:val="0092158A"/>
    <w:rsid w:val="00924A2C"/>
    <w:rsid w:val="009427AD"/>
    <w:rsid w:val="009A1E32"/>
    <w:rsid w:val="009C10C3"/>
    <w:rsid w:val="009D63B2"/>
    <w:rsid w:val="009F20C3"/>
    <w:rsid w:val="009F2BBC"/>
    <w:rsid w:val="009F4441"/>
    <w:rsid w:val="009F47BF"/>
    <w:rsid w:val="00A12D24"/>
    <w:rsid w:val="00A22992"/>
    <w:rsid w:val="00A31B62"/>
    <w:rsid w:val="00A366DD"/>
    <w:rsid w:val="00A44A26"/>
    <w:rsid w:val="00A46239"/>
    <w:rsid w:val="00A50796"/>
    <w:rsid w:val="00A65200"/>
    <w:rsid w:val="00A66142"/>
    <w:rsid w:val="00A702FA"/>
    <w:rsid w:val="00A921BE"/>
    <w:rsid w:val="00A94DAD"/>
    <w:rsid w:val="00A973B1"/>
    <w:rsid w:val="00AA1902"/>
    <w:rsid w:val="00AA7AAC"/>
    <w:rsid w:val="00AB4715"/>
    <w:rsid w:val="00AC2B2F"/>
    <w:rsid w:val="00AD2A44"/>
    <w:rsid w:val="00AE39D9"/>
    <w:rsid w:val="00AE58A9"/>
    <w:rsid w:val="00AF47BE"/>
    <w:rsid w:val="00B10CF8"/>
    <w:rsid w:val="00B14376"/>
    <w:rsid w:val="00B171CD"/>
    <w:rsid w:val="00B41E28"/>
    <w:rsid w:val="00B61ECF"/>
    <w:rsid w:val="00B82517"/>
    <w:rsid w:val="00B8455B"/>
    <w:rsid w:val="00B847C1"/>
    <w:rsid w:val="00B8714D"/>
    <w:rsid w:val="00BA11F9"/>
    <w:rsid w:val="00BA72E6"/>
    <w:rsid w:val="00BB0FD7"/>
    <w:rsid w:val="00BB5348"/>
    <w:rsid w:val="00BC0BEB"/>
    <w:rsid w:val="00BC39CB"/>
    <w:rsid w:val="00BD2A66"/>
    <w:rsid w:val="00BD7A49"/>
    <w:rsid w:val="00BE1200"/>
    <w:rsid w:val="00BF2BFB"/>
    <w:rsid w:val="00BF3A54"/>
    <w:rsid w:val="00C145B7"/>
    <w:rsid w:val="00C45D92"/>
    <w:rsid w:val="00C46CD1"/>
    <w:rsid w:val="00C53C9C"/>
    <w:rsid w:val="00C67B59"/>
    <w:rsid w:val="00C7002A"/>
    <w:rsid w:val="00CB11A4"/>
    <w:rsid w:val="00CE6977"/>
    <w:rsid w:val="00CF1704"/>
    <w:rsid w:val="00CF2CC8"/>
    <w:rsid w:val="00D02DCB"/>
    <w:rsid w:val="00D034FD"/>
    <w:rsid w:val="00D064C9"/>
    <w:rsid w:val="00D15A4A"/>
    <w:rsid w:val="00D17323"/>
    <w:rsid w:val="00D2190E"/>
    <w:rsid w:val="00D22B79"/>
    <w:rsid w:val="00D45D9C"/>
    <w:rsid w:val="00D474C8"/>
    <w:rsid w:val="00D74268"/>
    <w:rsid w:val="00D81531"/>
    <w:rsid w:val="00D922EA"/>
    <w:rsid w:val="00D936A6"/>
    <w:rsid w:val="00D967B4"/>
    <w:rsid w:val="00DA24EC"/>
    <w:rsid w:val="00DB77F8"/>
    <w:rsid w:val="00DC1D6D"/>
    <w:rsid w:val="00DF0592"/>
    <w:rsid w:val="00E131E4"/>
    <w:rsid w:val="00E211C3"/>
    <w:rsid w:val="00E32FC5"/>
    <w:rsid w:val="00E371EA"/>
    <w:rsid w:val="00E408F1"/>
    <w:rsid w:val="00E47A56"/>
    <w:rsid w:val="00E7497F"/>
    <w:rsid w:val="00E8605A"/>
    <w:rsid w:val="00E975FB"/>
    <w:rsid w:val="00E97F2E"/>
    <w:rsid w:val="00EA28F6"/>
    <w:rsid w:val="00EA490A"/>
    <w:rsid w:val="00EB186B"/>
    <w:rsid w:val="00EB2689"/>
    <w:rsid w:val="00EE0E29"/>
    <w:rsid w:val="00EF0816"/>
    <w:rsid w:val="00F028B3"/>
    <w:rsid w:val="00F158B2"/>
    <w:rsid w:val="00F26511"/>
    <w:rsid w:val="00F33604"/>
    <w:rsid w:val="00F52165"/>
    <w:rsid w:val="00F53FAE"/>
    <w:rsid w:val="00F6484E"/>
    <w:rsid w:val="00F65E49"/>
    <w:rsid w:val="00F84507"/>
    <w:rsid w:val="00F9769F"/>
    <w:rsid w:val="00FA02E1"/>
    <w:rsid w:val="00FA14BC"/>
    <w:rsid w:val="00FB25A6"/>
    <w:rsid w:val="00FC18E5"/>
    <w:rsid w:val="00FF4A98"/>
    <w:rsid w:val="00FF752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DB6554"/>
  <w15:chartTrackingRefBased/>
  <w15:docId w15:val="{3950D7B1-0691-4267-9202-CB5CDEBF3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line="384"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857B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Char"/>
    <w:uiPriority w:val="99"/>
    <w:unhideWhenUsed/>
    <w:rsid w:val="008F3C5F"/>
    <w:pPr>
      <w:tabs>
        <w:tab w:val="center" w:pos="4513"/>
        <w:tab w:val="right" w:pos="9026"/>
      </w:tabs>
      <w:snapToGrid w:val="0"/>
    </w:pPr>
  </w:style>
  <w:style w:type="character" w:customStyle="1" w:styleId="Char">
    <w:name w:val="머리글 Char"/>
    <w:basedOn w:val="a0"/>
    <w:link w:val="a4"/>
    <w:uiPriority w:val="99"/>
    <w:rsid w:val="008F3C5F"/>
  </w:style>
  <w:style w:type="paragraph" w:styleId="a5">
    <w:name w:val="footer"/>
    <w:basedOn w:val="a"/>
    <w:link w:val="Char0"/>
    <w:uiPriority w:val="99"/>
    <w:unhideWhenUsed/>
    <w:rsid w:val="008F3C5F"/>
    <w:pPr>
      <w:tabs>
        <w:tab w:val="center" w:pos="4513"/>
        <w:tab w:val="right" w:pos="9026"/>
      </w:tabs>
      <w:snapToGrid w:val="0"/>
    </w:pPr>
  </w:style>
  <w:style w:type="character" w:customStyle="1" w:styleId="Char0">
    <w:name w:val="바닥글 Char"/>
    <w:basedOn w:val="a0"/>
    <w:link w:val="a5"/>
    <w:uiPriority w:val="99"/>
    <w:rsid w:val="008F3C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470109">
      <w:bodyDiv w:val="1"/>
      <w:marLeft w:val="0"/>
      <w:marRight w:val="0"/>
      <w:marTop w:val="0"/>
      <w:marBottom w:val="0"/>
      <w:divBdr>
        <w:top w:val="none" w:sz="0" w:space="0" w:color="auto"/>
        <w:left w:val="none" w:sz="0" w:space="0" w:color="auto"/>
        <w:bottom w:val="none" w:sz="0" w:space="0" w:color="auto"/>
        <w:right w:val="none" w:sz="0" w:space="0" w:color="auto"/>
      </w:divBdr>
    </w:div>
    <w:div w:id="380129372">
      <w:bodyDiv w:val="1"/>
      <w:marLeft w:val="0"/>
      <w:marRight w:val="0"/>
      <w:marTop w:val="0"/>
      <w:marBottom w:val="0"/>
      <w:divBdr>
        <w:top w:val="none" w:sz="0" w:space="0" w:color="auto"/>
        <w:left w:val="none" w:sz="0" w:space="0" w:color="auto"/>
        <w:bottom w:val="none" w:sz="0" w:space="0" w:color="auto"/>
        <w:right w:val="none" w:sz="0" w:space="0" w:color="auto"/>
      </w:divBdr>
    </w:div>
    <w:div w:id="1544177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2647</TotalTime>
  <Pages>3</Pages>
  <Words>365</Words>
  <Characters>2083</Characters>
  <Application>Microsoft Office Word</Application>
  <DocSecurity>0</DocSecurity>
  <Lines>17</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오 혜진</dc:creator>
  <cp:keywords/>
  <dc:description/>
  <cp:lastModifiedBy>오 혜진</cp:lastModifiedBy>
  <cp:revision>116</cp:revision>
  <dcterms:created xsi:type="dcterms:W3CDTF">2021-11-23T03:30:00Z</dcterms:created>
  <dcterms:modified xsi:type="dcterms:W3CDTF">2021-12-15T06:42:00Z</dcterms:modified>
</cp:coreProperties>
</file>