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6A" w:rsidRDefault="007F236A" w:rsidP="007F236A">
      <w:pPr>
        <w:pStyle w:val="a3"/>
        <w:rPr>
          <w:sz w:val="48"/>
          <w:szCs w:val="48"/>
        </w:rPr>
      </w:pPr>
      <w:r>
        <w:rPr>
          <w:rFonts w:hint="eastAsia"/>
          <w:sz w:val="48"/>
          <w:szCs w:val="48"/>
        </w:rPr>
        <w:t>短信</w:t>
      </w:r>
      <w:r w:rsidRPr="0019588D">
        <w:rPr>
          <w:rFonts w:hint="eastAsia"/>
          <w:sz w:val="48"/>
          <w:szCs w:val="48"/>
        </w:rPr>
        <w:t>服务接口规范</w:t>
      </w:r>
    </w:p>
    <w:p w:rsidR="007F236A" w:rsidRPr="008A28E3" w:rsidRDefault="007F236A" w:rsidP="007F236A">
      <w:pPr>
        <w:pStyle w:val="a4"/>
      </w:pPr>
      <w:r>
        <w:rPr>
          <w:rFonts w:hint="eastAsia"/>
        </w:rPr>
        <w:t>V0.0.1</w:t>
      </w:r>
    </w:p>
    <w:p w:rsidR="007F236A" w:rsidRPr="00F52EF7" w:rsidRDefault="007F236A" w:rsidP="007F236A">
      <w:pPr>
        <w:pStyle w:val="1"/>
        <w:numPr>
          <w:ilvl w:val="0"/>
          <w:numId w:val="1"/>
        </w:numPr>
        <w:rPr>
          <w:szCs w:val="36"/>
        </w:rPr>
      </w:pPr>
      <w:r w:rsidRPr="00F52EF7">
        <w:rPr>
          <w:rFonts w:hint="eastAsia"/>
          <w:szCs w:val="36"/>
        </w:rPr>
        <w:t>前言</w:t>
      </w:r>
    </w:p>
    <w:p w:rsidR="007F236A" w:rsidRPr="007F236A" w:rsidRDefault="00600000" w:rsidP="007F236A">
      <w:pPr>
        <w:ind w:firstLine="360"/>
        <w:rPr>
          <w:color w:val="FF0000"/>
        </w:rPr>
      </w:pPr>
      <w:r w:rsidRPr="00D778CF">
        <w:rPr>
          <w:rFonts w:hint="eastAsia"/>
        </w:rPr>
        <w:t>厦门昊广信息科技有限公司</w:t>
      </w:r>
      <w:r>
        <w:rPr>
          <w:rFonts w:hint="eastAsia"/>
        </w:rPr>
        <w:t>短信服务，是一款通过接口平台让企业按指定规则</w:t>
      </w:r>
      <w:r w:rsidR="007F236A" w:rsidRPr="00600000">
        <w:rPr>
          <w:rFonts w:hint="eastAsia"/>
        </w:rPr>
        <w:t>定制</w:t>
      </w:r>
      <w:r>
        <w:rPr>
          <w:rFonts w:hint="eastAsia"/>
        </w:rPr>
        <w:t>短信</w:t>
      </w:r>
      <w:r w:rsidR="007F236A" w:rsidRPr="00600000">
        <w:rPr>
          <w:rFonts w:hint="eastAsia"/>
        </w:rPr>
        <w:t>内容，</w:t>
      </w:r>
      <w:r>
        <w:rPr>
          <w:rFonts w:hint="eastAsia"/>
        </w:rPr>
        <w:t>企业用户可享受</w:t>
      </w:r>
      <w:r>
        <w:rPr>
          <w:rFonts w:hint="eastAsia"/>
        </w:rPr>
        <w:t>三网合一</w:t>
      </w:r>
      <w:r>
        <w:rPr>
          <w:rFonts w:hint="eastAsia"/>
        </w:rPr>
        <w:t>专属通道，用户在</w:t>
      </w:r>
      <w:r w:rsidRPr="00600000">
        <w:rPr>
          <w:rFonts w:hint="eastAsia"/>
        </w:rPr>
        <w:t>特定</w:t>
      </w:r>
      <w:r w:rsidR="007F236A" w:rsidRPr="00600000">
        <w:rPr>
          <w:rFonts w:hint="eastAsia"/>
        </w:rPr>
        <w:t>触发后，以短信为传播介质，达到</w:t>
      </w:r>
      <w:r>
        <w:rPr>
          <w:rFonts w:hint="eastAsia"/>
        </w:rPr>
        <w:t>通知与提醒作用的</w:t>
      </w:r>
      <w:r w:rsidR="007F236A" w:rsidRPr="00600000">
        <w:rPr>
          <w:rFonts w:hint="eastAsia"/>
        </w:rPr>
        <w:t>工具。</w:t>
      </w:r>
    </w:p>
    <w:p w:rsidR="007F236A" w:rsidRDefault="007F236A" w:rsidP="007F236A">
      <w:pPr>
        <w:pStyle w:val="1"/>
        <w:numPr>
          <w:ilvl w:val="0"/>
          <w:numId w:val="1"/>
        </w:numPr>
        <w:rPr>
          <w:szCs w:val="36"/>
        </w:rPr>
      </w:pPr>
      <w:r>
        <w:rPr>
          <w:rFonts w:hint="eastAsia"/>
          <w:szCs w:val="36"/>
        </w:rPr>
        <w:t>业务概述</w:t>
      </w:r>
    </w:p>
    <w:p w:rsidR="007F236A" w:rsidRPr="00D778CF" w:rsidRDefault="007F236A" w:rsidP="007F236A">
      <w:pPr>
        <w:ind w:firstLineChars="200" w:firstLine="420"/>
      </w:pPr>
      <w:r w:rsidRPr="00D778CF">
        <w:rPr>
          <w:rFonts w:hint="eastAsia"/>
        </w:rPr>
        <w:t>本规范对厦门昊广信息科技有限公司企业研发部与企业用户的接口要求，是开放</w:t>
      </w:r>
      <w:r w:rsidR="00D778CF" w:rsidRPr="00D778CF">
        <w:rPr>
          <w:rFonts w:hint="eastAsia"/>
        </w:rPr>
        <w:t>短信服务接口</w:t>
      </w:r>
      <w:r w:rsidRPr="00D778CF">
        <w:rPr>
          <w:rFonts w:hint="eastAsia"/>
        </w:rPr>
        <w:t>时，研发部与企业用户间，所涉及功能需要遵从的技术文件。</w:t>
      </w:r>
    </w:p>
    <w:p w:rsidR="007F236A" w:rsidRPr="00D778CF" w:rsidRDefault="007F236A" w:rsidP="007F236A">
      <w:pPr>
        <w:ind w:firstLineChars="200" w:firstLine="420"/>
      </w:pPr>
      <w:r w:rsidRPr="00D778CF">
        <w:rPr>
          <w:rFonts w:hint="eastAsia"/>
        </w:rPr>
        <w:t>本规范仅描述业务操作、内容操作、设置操作及通知结果等相关功能。</w:t>
      </w:r>
    </w:p>
    <w:p w:rsidR="007F236A" w:rsidRPr="00562124" w:rsidRDefault="007F236A" w:rsidP="007F236A"/>
    <w:p w:rsidR="007F236A" w:rsidRPr="0001760E" w:rsidRDefault="007F236A" w:rsidP="007F236A">
      <w:pPr>
        <w:pStyle w:val="1"/>
        <w:numPr>
          <w:ilvl w:val="0"/>
          <w:numId w:val="1"/>
        </w:numPr>
        <w:rPr>
          <w:szCs w:val="36"/>
        </w:rPr>
      </w:pPr>
      <w:r w:rsidRPr="0001760E">
        <w:rPr>
          <w:rFonts w:hint="eastAsia"/>
          <w:szCs w:val="36"/>
        </w:rPr>
        <w:t>版本控制</w:t>
      </w:r>
      <w:bookmarkStart w:id="0" w:name="_GoBack"/>
      <w:bookmarkEnd w:id="0"/>
    </w:p>
    <w:p w:rsidR="007F236A" w:rsidRPr="00B05E0A" w:rsidRDefault="007F236A" w:rsidP="007F236A">
      <w:pPr>
        <w:pStyle w:val="a7"/>
        <w:ind w:left="360"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1134"/>
        <w:gridCol w:w="679"/>
        <w:gridCol w:w="1164"/>
        <w:gridCol w:w="4728"/>
      </w:tblGrid>
      <w:tr w:rsidR="007F236A" w:rsidRPr="00B05E0A" w:rsidTr="00393C62">
        <w:tc>
          <w:tcPr>
            <w:tcW w:w="8522" w:type="dxa"/>
            <w:gridSpan w:val="5"/>
            <w:tcBorders>
              <w:bottom w:val="single" w:sz="4" w:space="0" w:color="auto"/>
            </w:tcBorders>
            <w:shd w:val="clear" w:color="auto" w:fill="CCCCCC"/>
          </w:tcPr>
          <w:p w:rsidR="007F236A" w:rsidRPr="00B05E0A" w:rsidRDefault="007F236A" w:rsidP="00393C62">
            <w:pPr>
              <w:pStyle w:val="a6"/>
              <w:rPr>
                <w:rFonts w:ascii="黑体" w:eastAsia="黑体"/>
              </w:rPr>
            </w:pPr>
            <w:r w:rsidRPr="00B05E0A">
              <w:br w:type="page"/>
            </w:r>
            <w:r w:rsidRPr="00B05E0A">
              <w:rPr>
                <w:rFonts w:ascii="黑体" w:eastAsia="黑体" w:hint="eastAsia"/>
              </w:rPr>
              <w:t>版本修订记录</w:t>
            </w:r>
          </w:p>
        </w:tc>
      </w:tr>
      <w:tr w:rsidR="007F236A" w:rsidRPr="00B05E0A" w:rsidTr="00393C62">
        <w:tc>
          <w:tcPr>
            <w:tcW w:w="817" w:type="dxa"/>
            <w:tcBorders>
              <w:bottom w:val="single" w:sz="4" w:space="0" w:color="auto"/>
            </w:tcBorders>
          </w:tcPr>
          <w:p w:rsidR="007F236A" w:rsidRPr="00B05E0A" w:rsidRDefault="007F236A" w:rsidP="00393C62">
            <w:pPr>
              <w:pStyle w:val="a6"/>
              <w:jc w:val="center"/>
              <w:rPr>
                <w:rFonts w:ascii="黑体" w:eastAsia="黑体"/>
              </w:rPr>
            </w:pPr>
            <w:r w:rsidRPr="00B05E0A">
              <w:rPr>
                <w:rFonts w:ascii="黑体" w:eastAsia="黑体" w:hint="eastAsia"/>
              </w:rPr>
              <w:t>编号</w:t>
            </w:r>
          </w:p>
        </w:tc>
        <w:tc>
          <w:tcPr>
            <w:tcW w:w="1134" w:type="dxa"/>
            <w:tcBorders>
              <w:bottom w:val="single" w:sz="4" w:space="0" w:color="auto"/>
            </w:tcBorders>
          </w:tcPr>
          <w:p w:rsidR="007F236A" w:rsidRPr="00B05E0A" w:rsidRDefault="007F236A" w:rsidP="00393C62">
            <w:pPr>
              <w:pStyle w:val="a6"/>
              <w:jc w:val="center"/>
              <w:rPr>
                <w:rFonts w:ascii="黑体" w:eastAsia="黑体"/>
              </w:rPr>
            </w:pPr>
            <w:r w:rsidRPr="00B05E0A">
              <w:rPr>
                <w:rFonts w:ascii="黑体" w:eastAsia="黑体" w:hint="eastAsia"/>
              </w:rPr>
              <w:t>日期</w:t>
            </w:r>
          </w:p>
        </w:tc>
        <w:tc>
          <w:tcPr>
            <w:tcW w:w="679" w:type="dxa"/>
            <w:tcBorders>
              <w:bottom w:val="single" w:sz="4" w:space="0" w:color="auto"/>
            </w:tcBorders>
          </w:tcPr>
          <w:p w:rsidR="007F236A" w:rsidRPr="00B05E0A" w:rsidRDefault="007F236A" w:rsidP="00393C62">
            <w:pPr>
              <w:pStyle w:val="a6"/>
              <w:jc w:val="center"/>
              <w:rPr>
                <w:rFonts w:ascii="黑体" w:eastAsia="黑体"/>
              </w:rPr>
            </w:pPr>
            <w:r w:rsidRPr="00B05E0A">
              <w:rPr>
                <w:rFonts w:ascii="黑体" w:eastAsia="黑体" w:hint="eastAsia"/>
              </w:rPr>
              <w:t>版本</w:t>
            </w:r>
          </w:p>
        </w:tc>
        <w:tc>
          <w:tcPr>
            <w:tcW w:w="1164" w:type="dxa"/>
            <w:tcBorders>
              <w:bottom w:val="single" w:sz="4" w:space="0" w:color="auto"/>
            </w:tcBorders>
          </w:tcPr>
          <w:p w:rsidR="007F236A" w:rsidRPr="00B05E0A" w:rsidRDefault="007F236A" w:rsidP="00393C62">
            <w:pPr>
              <w:pStyle w:val="a6"/>
              <w:jc w:val="center"/>
              <w:rPr>
                <w:rFonts w:ascii="黑体" w:eastAsia="黑体"/>
              </w:rPr>
            </w:pPr>
            <w:r w:rsidRPr="00B05E0A">
              <w:rPr>
                <w:rFonts w:ascii="黑体" w:eastAsia="黑体" w:hint="eastAsia"/>
              </w:rPr>
              <w:t>修订人</w:t>
            </w:r>
          </w:p>
        </w:tc>
        <w:tc>
          <w:tcPr>
            <w:tcW w:w="4728" w:type="dxa"/>
            <w:tcBorders>
              <w:bottom w:val="single" w:sz="4" w:space="0" w:color="auto"/>
            </w:tcBorders>
          </w:tcPr>
          <w:p w:rsidR="007F236A" w:rsidRPr="00B05E0A" w:rsidRDefault="007F236A" w:rsidP="00393C62">
            <w:pPr>
              <w:pStyle w:val="a6"/>
              <w:jc w:val="center"/>
              <w:rPr>
                <w:rFonts w:ascii="黑体" w:eastAsia="黑体"/>
              </w:rPr>
            </w:pPr>
            <w:r w:rsidRPr="00B05E0A">
              <w:rPr>
                <w:rFonts w:ascii="黑体" w:eastAsia="黑体" w:hint="eastAsia"/>
              </w:rPr>
              <w:t>修 订 内 容</w:t>
            </w:r>
          </w:p>
        </w:tc>
      </w:tr>
      <w:tr w:rsidR="007F236A" w:rsidRPr="00B05E0A" w:rsidTr="00393C62">
        <w:tc>
          <w:tcPr>
            <w:tcW w:w="817" w:type="dxa"/>
            <w:tcBorders>
              <w:top w:val="single" w:sz="4" w:space="0" w:color="auto"/>
              <w:bottom w:val="single" w:sz="4" w:space="0" w:color="auto"/>
            </w:tcBorders>
          </w:tcPr>
          <w:p w:rsidR="007F236A" w:rsidRPr="00B05E0A" w:rsidRDefault="007F236A" w:rsidP="00393C62">
            <w:pPr>
              <w:pStyle w:val="a6"/>
              <w:jc w:val="center"/>
            </w:pPr>
            <w:r w:rsidRPr="00B05E0A">
              <w:rPr>
                <w:rFonts w:hint="eastAsia"/>
              </w:rPr>
              <w:t>1</w:t>
            </w:r>
          </w:p>
        </w:tc>
        <w:tc>
          <w:tcPr>
            <w:tcW w:w="1134" w:type="dxa"/>
            <w:tcBorders>
              <w:top w:val="single" w:sz="4" w:space="0" w:color="auto"/>
              <w:bottom w:val="single" w:sz="4" w:space="0" w:color="auto"/>
            </w:tcBorders>
          </w:tcPr>
          <w:p w:rsidR="007F236A" w:rsidRPr="00B05E0A" w:rsidRDefault="007F236A" w:rsidP="00393C62">
            <w:pPr>
              <w:pStyle w:val="a6"/>
              <w:jc w:val="center"/>
            </w:pPr>
            <w:r>
              <w:t>2017/</w:t>
            </w:r>
            <w:r>
              <w:rPr>
                <w:rFonts w:hint="eastAsia"/>
              </w:rPr>
              <w:t>6</w:t>
            </w:r>
            <w:r>
              <w:t>/2</w:t>
            </w:r>
            <w:r>
              <w:rPr>
                <w:rFonts w:hint="eastAsia"/>
              </w:rPr>
              <w:t>2</w:t>
            </w:r>
          </w:p>
        </w:tc>
        <w:tc>
          <w:tcPr>
            <w:tcW w:w="679" w:type="dxa"/>
            <w:tcBorders>
              <w:top w:val="single" w:sz="4" w:space="0" w:color="auto"/>
              <w:bottom w:val="single" w:sz="4" w:space="0" w:color="auto"/>
            </w:tcBorders>
          </w:tcPr>
          <w:p w:rsidR="007F236A" w:rsidRPr="00B05E0A" w:rsidRDefault="007F236A" w:rsidP="00393C62">
            <w:pPr>
              <w:pStyle w:val="a6"/>
              <w:jc w:val="center"/>
            </w:pPr>
            <w:r>
              <w:rPr>
                <w:rFonts w:hint="eastAsia"/>
              </w:rPr>
              <w:t>0.0.1</w:t>
            </w:r>
          </w:p>
        </w:tc>
        <w:tc>
          <w:tcPr>
            <w:tcW w:w="1164" w:type="dxa"/>
            <w:tcBorders>
              <w:top w:val="single" w:sz="4" w:space="0" w:color="auto"/>
              <w:bottom w:val="single" w:sz="4" w:space="0" w:color="auto"/>
            </w:tcBorders>
          </w:tcPr>
          <w:p w:rsidR="007F236A" w:rsidRPr="00B05E0A" w:rsidRDefault="007F236A" w:rsidP="00393C62">
            <w:pPr>
              <w:pStyle w:val="a6"/>
            </w:pPr>
            <w:r>
              <w:rPr>
                <w:rFonts w:hint="eastAsia"/>
              </w:rPr>
              <w:t>Li</w:t>
            </w:r>
          </w:p>
        </w:tc>
        <w:tc>
          <w:tcPr>
            <w:tcW w:w="4728" w:type="dxa"/>
            <w:tcBorders>
              <w:top w:val="single" w:sz="4" w:space="0" w:color="auto"/>
              <w:bottom w:val="single" w:sz="4" w:space="0" w:color="auto"/>
            </w:tcBorders>
          </w:tcPr>
          <w:p w:rsidR="007F236A" w:rsidRPr="00B05E0A" w:rsidRDefault="007F236A" w:rsidP="00393C62">
            <w:pPr>
              <w:pStyle w:val="a6"/>
            </w:pPr>
            <w:r w:rsidRPr="00B05E0A">
              <w:rPr>
                <w:rFonts w:hint="eastAsia"/>
              </w:rPr>
              <w:t>初始版本</w:t>
            </w:r>
          </w:p>
        </w:tc>
      </w:tr>
      <w:tr w:rsidR="007F236A" w:rsidRPr="00B05E0A" w:rsidTr="00393C62">
        <w:tc>
          <w:tcPr>
            <w:tcW w:w="817" w:type="dxa"/>
            <w:tcBorders>
              <w:top w:val="single" w:sz="4" w:space="0" w:color="auto"/>
              <w:bottom w:val="single" w:sz="4" w:space="0" w:color="auto"/>
            </w:tcBorders>
          </w:tcPr>
          <w:p w:rsidR="007F236A" w:rsidRPr="00B05E0A" w:rsidRDefault="007F236A" w:rsidP="00393C62">
            <w:pPr>
              <w:pStyle w:val="a6"/>
              <w:jc w:val="center"/>
            </w:pPr>
          </w:p>
        </w:tc>
        <w:tc>
          <w:tcPr>
            <w:tcW w:w="1134" w:type="dxa"/>
            <w:tcBorders>
              <w:top w:val="single" w:sz="4" w:space="0" w:color="auto"/>
              <w:bottom w:val="single" w:sz="4" w:space="0" w:color="auto"/>
            </w:tcBorders>
          </w:tcPr>
          <w:p w:rsidR="007F236A" w:rsidRDefault="007F236A" w:rsidP="007F236A">
            <w:pPr>
              <w:pStyle w:val="a6"/>
            </w:pPr>
          </w:p>
        </w:tc>
        <w:tc>
          <w:tcPr>
            <w:tcW w:w="679" w:type="dxa"/>
            <w:tcBorders>
              <w:top w:val="single" w:sz="4" w:space="0" w:color="auto"/>
              <w:bottom w:val="single" w:sz="4" w:space="0" w:color="auto"/>
            </w:tcBorders>
          </w:tcPr>
          <w:p w:rsidR="007F236A" w:rsidRDefault="007F236A" w:rsidP="00393C62">
            <w:pPr>
              <w:pStyle w:val="a6"/>
              <w:jc w:val="center"/>
            </w:pPr>
          </w:p>
        </w:tc>
        <w:tc>
          <w:tcPr>
            <w:tcW w:w="1164" w:type="dxa"/>
            <w:tcBorders>
              <w:top w:val="single" w:sz="4" w:space="0" w:color="auto"/>
              <w:bottom w:val="single" w:sz="4" w:space="0" w:color="auto"/>
            </w:tcBorders>
          </w:tcPr>
          <w:p w:rsidR="007F236A" w:rsidRPr="00B05E0A" w:rsidRDefault="007F236A" w:rsidP="00393C62">
            <w:pPr>
              <w:pStyle w:val="a6"/>
            </w:pPr>
          </w:p>
        </w:tc>
        <w:tc>
          <w:tcPr>
            <w:tcW w:w="4728" w:type="dxa"/>
            <w:tcBorders>
              <w:top w:val="single" w:sz="4" w:space="0" w:color="auto"/>
              <w:bottom w:val="single" w:sz="4" w:space="0" w:color="auto"/>
            </w:tcBorders>
          </w:tcPr>
          <w:p w:rsidR="007F236A" w:rsidRPr="00B05E0A" w:rsidRDefault="007F236A" w:rsidP="00393C62">
            <w:pPr>
              <w:pStyle w:val="a6"/>
            </w:pPr>
          </w:p>
        </w:tc>
      </w:tr>
      <w:tr w:rsidR="007F236A" w:rsidRPr="00B05E0A" w:rsidTr="00393C62">
        <w:tc>
          <w:tcPr>
            <w:tcW w:w="817" w:type="dxa"/>
            <w:tcBorders>
              <w:top w:val="single" w:sz="4" w:space="0" w:color="auto"/>
              <w:bottom w:val="single" w:sz="4" w:space="0" w:color="auto"/>
            </w:tcBorders>
          </w:tcPr>
          <w:p w:rsidR="007F236A" w:rsidRPr="00B05E0A" w:rsidRDefault="007F236A" w:rsidP="00393C62">
            <w:pPr>
              <w:pStyle w:val="a6"/>
              <w:jc w:val="center"/>
            </w:pPr>
          </w:p>
        </w:tc>
        <w:tc>
          <w:tcPr>
            <w:tcW w:w="1134" w:type="dxa"/>
            <w:tcBorders>
              <w:top w:val="single" w:sz="4" w:space="0" w:color="auto"/>
              <w:bottom w:val="single" w:sz="4" w:space="0" w:color="auto"/>
            </w:tcBorders>
          </w:tcPr>
          <w:p w:rsidR="007F236A" w:rsidRDefault="007F236A" w:rsidP="00393C62">
            <w:pPr>
              <w:pStyle w:val="a6"/>
              <w:jc w:val="center"/>
            </w:pPr>
          </w:p>
        </w:tc>
        <w:tc>
          <w:tcPr>
            <w:tcW w:w="679" w:type="dxa"/>
            <w:tcBorders>
              <w:top w:val="single" w:sz="4" w:space="0" w:color="auto"/>
              <w:bottom w:val="single" w:sz="4" w:space="0" w:color="auto"/>
            </w:tcBorders>
          </w:tcPr>
          <w:p w:rsidR="007F236A" w:rsidRDefault="007F236A" w:rsidP="00393C62">
            <w:pPr>
              <w:pStyle w:val="a6"/>
              <w:jc w:val="center"/>
            </w:pPr>
          </w:p>
        </w:tc>
        <w:tc>
          <w:tcPr>
            <w:tcW w:w="1164" w:type="dxa"/>
            <w:tcBorders>
              <w:top w:val="single" w:sz="4" w:space="0" w:color="auto"/>
              <w:bottom w:val="single" w:sz="4" w:space="0" w:color="auto"/>
            </w:tcBorders>
          </w:tcPr>
          <w:p w:rsidR="007F236A" w:rsidRPr="00B05E0A" w:rsidRDefault="007F236A" w:rsidP="00393C62">
            <w:pPr>
              <w:pStyle w:val="a6"/>
            </w:pPr>
          </w:p>
        </w:tc>
        <w:tc>
          <w:tcPr>
            <w:tcW w:w="4728" w:type="dxa"/>
            <w:tcBorders>
              <w:top w:val="single" w:sz="4" w:space="0" w:color="auto"/>
              <w:bottom w:val="single" w:sz="4" w:space="0" w:color="auto"/>
            </w:tcBorders>
          </w:tcPr>
          <w:p w:rsidR="007F236A" w:rsidRPr="00B05E0A" w:rsidRDefault="007F236A" w:rsidP="00393C62">
            <w:pPr>
              <w:pStyle w:val="a6"/>
            </w:pPr>
          </w:p>
        </w:tc>
      </w:tr>
      <w:tr w:rsidR="007F236A" w:rsidRPr="00B05E0A" w:rsidTr="00393C62">
        <w:tc>
          <w:tcPr>
            <w:tcW w:w="817" w:type="dxa"/>
            <w:tcBorders>
              <w:top w:val="single" w:sz="4" w:space="0" w:color="auto"/>
              <w:bottom w:val="single" w:sz="4" w:space="0" w:color="auto"/>
            </w:tcBorders>
          </w:tcPr>
          <w:p w:rsidR="007F236A" w:rsidRPr="00B05E0A" w:rsidRDefault="007F236A" w:rsidP="00393C62">
            <w:pPr>
              <w:pStyle w:val="a6"/>
              <w:jc w:val="center"/>
            </w:pPr>
          </w:p>
        </w:tc>
        <w:tc>
          <w:tcPr>
            <w:tcW w:w="1134" w:type="dxa"/>
            <w:tcBorders>
              <w:top w:val="single" w:sz="4" w:space="0" w:color="auto"/>
              <w:bottom w:val="single" w:sz="4" w:space="0" w:color="auto"/>
            </w:tcBorders>
          </w:tcPr>
          <w:p w:rsidR="007F236A" w:rsidRDefault="007F236A" w:rsidP="00393C62">
            <w:pPr>
              <w:pStyle w:val="a6"/>
              <w:jc w:val="center"/>
            </w:pPr>
          </w:p>
        </w:tc>
        <w:tc>
          <w:tcPr>
            <w:tcW w:w="679" w:type="dxa"/>
            <w:tcBorders>
              <w:top w:val="single" w:sz="4" w:space="0" w:color="auto"/>
              <w:bottom w:val="single" w:sz="4" w:space="0" w:color="auto"/>
            </w:tcBorders>
          </w:tcPr>
          <w:p w:rsidR="007F236A" w:rsidRDefault="007F236A" w:rsidP="00393C62">
            <w:pPr>
              <w:pStyle w:val="a6"/>
              <w:jc w:val="center"/>
            </w:pPr>
          </w:p>
        </w:tc>
        <w:tc>
          <w:tcPr>
            <w:tcW w:w="1164" w:type="dxa"/>
            <w:tcBorders>
              <w:top w:val="single" w:sz="4" w:space="0" w:color="auto"/>
              <w:bottom w:val="single" w:sz="4" w:space="0" w:color="auto"/>
            </w:tcBorders>
          </w:tcPr>
          <w:p w:rsidR="007F236A" w:rsidRPr="00B05E0A" w:rsidRDefault="007F236A" w:rsidP="00393C62">
            <w:pPr>
              <w:pStyle w:val="a6"/>
            </w:pPr>
          </w:p>
        </w:tc>
        <w:tc>
          <w:tcPr>
            <w:tcW w:w="4728" w:type="dxa"/>
            <w:tcBorders>
              <w:top w:val="single" w:sz="4" w:space="0" w:color="auto"/>
              <w:bottom w:val="single" w:sz="4" w:space="0" w:color="auto"/>
            </w:tcBorders>
          </w:tcPr>
          <w:p w:rsidR="007F236A" w:rsidRPr="00B05E0A" w:rsidRDefault="007F236A" w:rsidP="00393C62">
            <w:pPr>
              <w:pStyle w:val="a6"/>
            </w:pPr>
          </w:p>
        </w:tc>
      </w:tr>
    </w:tbl>
    <w:p w:rsidR="007F236A" w:rsidRPr="0001760E" w:rsidRDefault="007F236A" w:rsidP="007F236A"/>
    <w:p w:rsidR="007F236A" w:rsidRDefault="007F236A" w:rsidP="007F236A">
      <w:pPr>
        <w:pStyle w:val="1"/>
        <w:numPr>
          <w:ilvl w:val="0"/>
          <w:numId w:val="1"/>
        </w:numPr>
        <w:rPr>
          <w:szCs w:val="36"/>
        </w:rPr>
      </w:pPr>
      <w:r w:rsidRPr="00F52EF7">
        <w:rPr>
          <w:rFonts w:hint="eastAsia"/>
          <w:szCs w:val="36"/>
        </w:rPr>
        <w:lastRenderedPageBreak/>
        <w:t>接口</w:t>
      </w:r>
      <w:r>
        <w:rPr>
          <w:rFonts w:hint="eastAsia"/>
          <w:szCs w:val="36"/>
        </w:rPr>
        <w:t>规范</w:t>
      </w:r>
    </w:p>
    <w:p w:rsidR="007F236A" w:rsidRPr="00F901A5" w:rsidRDefault="007F236A" w:rsidP="007F236A">
      <w:pPr>
        <w:pStyle w:val="2"/>
        <w:numPr>
          <w:ilvl w:val="1"/>
          <w:numId w:val="1"/>
        </w:numPr>
      </w:pPr>
      <w:r>
        <w:rPr>
          <w:rFonts w:hint="eastAsia"/>
        </w:rPr>
        <w:t>实时</w:t>
      </w:r>
      <w:r>
        <w:t>接口</w:t>
      </w:r>
      <w:r>
        <w:rPr>
          <w:rFonts w:hint="eastAsia"/>
        </w:rPr>
        <w:t>协议</w:t>
      </w:r>
    </w:p>
    <w:p w:rsidR="007F236A" w:rsidRDefault="007F236A" w:rsidP="007F236A">
      <w:pPr>
        <w:pStyle w:val="3"/>
        <w:numPr>
          <w:ilvl w:val="2"/>
          <w:numId w:val="1"/>
        </w:numPr>
      </w:pPr>
      <w:proofErr w:type="spellStart"/>
      <w:r>
        <w:rPr>
          <w:rFonts w:hint="eastAsia"/>
        </w:rPr>
        <w:t>HTTP+x-www-form-urlencoded</w:t>
      </w:r>
      <w:proofErr w:type="spellEnd"/>
      <w:r>
        <w:rPr>
          <w:rFonts w:hint="eastAsia"/>
        </w:rPr>
        <w:t>消息</w:t>
      </w:r>
      <w:r>
        <w:t>结构</w:t>
      </w:r>
    </w:p>
    <w:p w:rsidR="007F236A" w:rsidRDefault="007F236A" w:rsidP="007F236A">
      <w:pPr>
        <w:pStyle w:val="a7"/>
        <w:ind w:left="420" w:firstLineChars="0" w:firstLine="0"/>
      </w:pPr>
      <w:r>
        <w:rPr>
          <w:rFonts w:hint="eastAsia"/>
        </w:rPr>
        <w:t>请求信息是</w:t>
      </w:r>
      <w:proofErr w:type="spellStart"/>
      <w:r>
        <w:rPr>
          <w:rFonts w:hint="eastAsia"/>
        </w:rPr>
        <w:t>HTTP+x-www-form-urlencoded</w:t>
      </w:r>
      <w:proofErr w:type="spellEnd"/>
      <w:r>
        <w:rPr>
          <w:rFonts w:hint="eastAsia"/>
        </w:rPr>
        <w:t>消息协议由基本消息头（</w:t>
      </w:r>
      <w:proofErr w:type="spellStart"/>
      <w:r>
        <w:rPr>
          <w:rFonts w:hint="eastAsia"/>
        </w:rPr>
        <w:t>BasicHeader</w:t>
      </w:r>
      <w:proofErr w:type="spellEnd"/>
      <w:r>
        <w:rPr>
          <w:rFonts w:hint="eastAsia"/>
        </w:rPr>
        <w:t>）和消息体（</w:t>
      </w:r>
      <w:r>
        <w:rPr>
          <w:rFonts w:hint="eastAsia"/>
        </w:rPr>
        <w:t>Body</w:t>
      </w:r>
      <w:r>
        <w:rPr>
          <w:rFonts w:hint="eastAsia"/>
        </w:rPr>
        <w:t>）两部分组成，响应信息为</w:t>
      </w:r>
      <w:r>
        <w:rPr>
          <w:rFonts w:hint="eastAsia"/>
        </w:rPr>
        <w:t>JSON</w:t>
      </w:r>
      <w:r>
        <w:rPr>
          <w:rFonts w:hint="eastAsia"/>
        </w:rPr>
        <w:t>格式。</w:t>
      </w:r>
      <w:r w:rsidRPr="0001760E">
        <w:rPr>
          <w:rFonts w:hint="eastAsia"/>
        </w:rPr>
        <w:t>均为</w:t>
      </w:r>
      <w:r w:rsidRPr="0001760E">
        <w:rPr>
          <w:rFonts w:hint="eastAsia"/>
        </w:rPr>
        <w:t>UTF-8</w:t>
      </w:r>
      <w:r w:rsidRPr="0001760E">
        <w:rPr>
          <w:rFonts w:hint="eastAsia"/>
        </w:rPr>
        <w:t>（</w:t>
      </w:r>
      <w:r w:rsidRPr="0001760E">
        <w:rPr>
          <w:rFonts w:hint="eastAsia"/>
        </w:rPr>
        <w:t>USSD</w:t>
      </w:r>
      <w:r w:rsidRPr="0001760E">
        <w:rPr>
          <w:rFonts w:hint="eastAsia"/>
        </w:rPr>
        <w:t>使用的编码）编码</w:t>
      </w:r>
      <w:r>
        <w:rPr>
          <w:rFonts w:hint="eastAsia"/>
        </w:rPr>
        <w:t>。</w:t>
      </w:r>
    </w:p>
    <w:p w:rsidR="007F236A" w:rsidRDefault="007F236A" w:rsidP="007F236A">
      <w:pPr>
        <w:pStyle w:val="3"/>
      </w:pPr>
      <w:r>
        <w:rPr>
          <w:rFonts w:hint="eastAsia"/>
        </w:rPr>
        <w:t>4.1.2</w:t>
      </w:r>
      <w:r>
        <w:rPr>
          <w:rFonts w:hint="eastAsia"/>
        </w:rPr>
        <w:t>使用</w:t>
      </w:r>
      <w:r>
        <w:rPr>
          <w:rFonts w:hint="eastAsia"/>
        </w:rPr>
        <w:t>post</w:t>
      </w:r>
      <w:r>
        <w:rPr>
          <w:rFonts w:hint="eastAsia"/>
        </w:rPr>
        <w:t>方法提交完整报文</w:t>
      </w:r>
    </w:p>
    <w:p w:rsidR="007F236A" w:rsidRDefault="007F236A" w:rsidP="007F236A">
      <w:pPr>
        <w:pStyle w:val="3"/>
      </w:pPr>
      <w:r>
        <w:rPr>
          <w:rFonts w:hint="eastAsia"/>
        </w:rPr>
        <w:t>4.1.3</w:t>
      </w:r>
      <w:r>
        <w:rPr>
          <w:rFonts w:hint="eastAsia"/>
        </w:rPr>
        <w:t>消息头</w:t>
      </w:r>
    </w:p>
    <w:p w:rsidR="007F236A" w:rsidRDefault="007F236A" w:rsidP="007F236A">
      <w:pPr>
        <w:ind w:left="420"/>
      </w:pPr>
      <w:r>
        <w:rPr>
          <w:rFonts w:hint="eastAsia"/>
        </w:rPr>
        <w:t>如</w:t>
      </w:r>
      <w:r>
        <w:t>下表所示：</w:t>
      </w:r>
    </w:p>
    <w:p w:rsidR="007F236A" w:rsidRDefault="007F236A" w:rsidP="007F236A">
      <w:pPr>
        <w:ind w:left="420"/>
      </w:pPr>
      <w:r>
        <w:tab/>
      </w:r>
      <w:r>
        <w:tab/>
      </w:r>
      <w:r>
        <w:tab/>
      </w:r>
      <w:r>
        <w:tab/>
        <w:t xml:space="preserve">  </w:t>
      </w:r>
      <w:r>
        <w:rPr>
          <w:rFonts w:hint="eastAsia"/>
        </w:rPr>
        <w:t>消息头</w:t>
      </w:r>
      <w:r>
        <w:t>详细说明</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
        <w:gridCol w:w="2053"/>
        <w:gridCol w:w="796"/>
        <w:gridCol w:w="970"/>
        <w:gridCol w:w="3875"/>
      </w:tblGrid>
      <w:tr w:rsidR="007F236A" w:rsidRPr="002D5DF4" w:rsidTr="00393C62">
        <w:trPr>
          <w:trHeight w:val="615"/>
          <w:tblHeader/>
        </w:trPr>
        <w:tc>
          <w:tcPr>
            <w:tcW w:w="491" w:type="dxa"/>
            <w:shd w:val="clear" w:color="auto" w:fill="D9D9D9"/>
          </w:tcPr>
          <w:p w:rsidR="007F236A" w:rsidRPr="007C4678" w:rsidRDefault="007F236A" w:rsidP="00393C62">
            <w:pPr>
              <w:pStyle w:val="QB"/>
              <w:widowControl w:val="0"/>
              <w:adjustRightInd w:val="0"/>
              <w:ind w:firstLineChars="0" w:firstLine="0"/>
              <w:textAlignment w:val="baseline"/>
              <w:rPr>
                <w:lang w:eastAsia="zh-CN"/>
              </w:rPr>
            </w:pPr>
            <w:r w:rsidRPr="007C4678">
              <w:rPr>
                <w:rFonts w:hint="eastAsia"/>
                <w:lang w:eastAsia="zh-CN"/>
              </w:rPr>
              <w:t>索引</w:t>
            </w:r>
          </w:p>
        </w:tc>
        <w:tc>
          <w:tcPr>
            <w:tcW w:w="2053" w:type="dxa"/>
            <w:shd w:val="clear" w:color="auto" w:fill="D9D9D9"/>
          </w:tcPr>
          <w:p w:rsidR="007F236A" w:rsidRPr="007C4678" w:rsidRDefault="007F236A" w:rsidP="00393C62">
            <w:pPr>
              <w:pStyle w:val="QB"/>
              <w:widowControl w:val="0"/>
              <w:adjustRightInd w:val="0"/>
              <w:ind w:firstLineChars="0" w:firstLine="0"/>
              <w:textAlignment w:val="baseline"/>
              <w:rPr>
                <w:lang w:eastAsia="zh-CN"/>
              </w:rPr>
            </w:pPr>
            <w:r w:rsidRPr="007C4678">
              <w:rPr>
                <w:rFonts w:hint="eastAsia"/>
                <w:lang w:eastAsia="zh-CN"/>
              </w:rPr>
              <w:t>参数名称</w:t>
            </w:r>
          </w:p>
        </w:tc>
        <w:tc>
          <w:tcPr>
            <w:tcW w:w="796" w:type="dxa"/>
            <w:shd w:val="clear" w:color="auto" w:fill="D9D9D9"/>
          </w:tcPr>
          <w:p w:rsidR="007F236A" w:rsidRPr="007C4678" w:rsidRDefault="007F236A" w:rsidP="00393C62">
            <w:pPr>
              <w:pStyle w:val="QB"/>
              <w:widowControl w:val="0"/>
              <w:adjustRightInd w:val="0"/>
              <w:ind w:firstLineChars="0" w:firstLine="0"/>
              <w:textAlignment w:val="baseline"/>
              <w:rPr>
                <w:lang w:eastAsia="zh-CN"/>
              </w:rPr>
            </w:pPr>
            <w:r w:rsidRPr="007C4678">
              <w:rPr>
                <w:rFonts w:hint="eastAsia"/>
                <w:lang w:eastAsia="zh-CN"/>
              </w:rPr>
              <w:t>可选</w:t>
            </w:r>
          </w:p>
        </w:tc>
        <w:tc>
          <w:tcPr>
            <w:tcW w:w="970" w:type="dxa"/>
            <w:shd w:val="clear" w:color="auto" w:fill="D9D9D9"/>
          </w:tcPr>
          <w:p w:rsidR="007F236A" w:rsidRPr="007C4678" w:rsidRDefault="007F236A" w:rsidP="00393C62">
            <w:pPr>
              <w:pStyle w:val="QB"/>
              <w:widowControl w:val="0"/>
              <w:adjustRightInd w:val="0"/>
              <w:ind w:firstLineChars="0" w:firstLine="0"/>
              <w:textAlignment w:val="baseline"/>
              <w:rPr>
                <w:lang w:eastAsia="zh-CN"/>
              </w:rPr>
            </w:pPr>
            <w:r w:rsidRPr="007C4678">
              <w:rPr>
                <w:rFonts w:hint="eastAsia"/>
                <w:lang w:eastAsia="zh-CN"/>
              </w:rPr>
              <w:t>类型</w:t>
            </w:r>
          </w:p>
        </w:tc>
        <w:tc>
          <w:tcPr>
            <w:tcW w:w="3875" w:type="dxa"/>
            <w:shd w:val="clear" w:color="auto" w:fill="D9D9D9"/>
          </w:tcPr>
          <w:p w:rsidR="007F236A" w:rsidRPr="007C4678" w:rsidRDefault="007F236A" w:rsidP="00393C62">
            <w:pPr>
              <w:pStyle w:val="QB"/>
              <w:widowControl w:val="0"/>
              <w:adjustRightInd w:val="0"/>
              <w:ind w:firstLineChars="0" w:firstLine="0"/>
              <w:textAlignment w:val="baseline"/>
              <w:rPr>
                <w:lang w:eastAsia="zh-CN"/>
              </w:rPr>
            </w:pPr>
            <w:r w:rsidRPr="007C4678">
              <w:rPr>
                <w:rFonts w:hint="eastAsia"/>
                <w:lang w:eastAsia="zh-CN"/>
              </w:rPr>
              <w:t>描述信息</w:t>
            </w:r>
          </w:p>
        </w:tc>
      </w:tr>
      <w:tr w:rsidR="007F236A" w:rsidRPr="002D5DF4" w:rsidTr="00393C62">
        <w:trPr>
          <w:trHeight w:val="301"/>
        </w:trPr>
        <w:tc>
          <w:tcPr>
            <w:tcW w:w="491" w:type="dxa"/>
          </w:tcPr>
          <w:p w:rsidR="007F236A" w:rsidRPr="007C4678" w:rsidRDefault="007F236A" w:rsidP="00393C62">
            <w:pPr>
              <w:pStyle w:val="QB"/>
              <w:widowControl w:val="0"/>
              <w:adjustRightInd w:val="0"/>
              <w:ind w:firstLineChars="0" w:firstLine="0"/>
              <w:textAlignment w:val="baseline"/>
              <w:rPr>
                <w:lang w:eastAsia="zh-CN"/>
              </w:rPr>
            </w:pPr>
            <w:r w:rsidRPr="007C4678">
              <w:rPr>
                <w:lang w:eastAsia="zh-CN"/>
              </w:rPr>
              <w:t>1</w:t>
            </w:r>
          </w:p>
        </w:tc>
        <w:tc>
          <w:tcPr>
            <w:tcW w:w="2053" w:type="dxa"/>
          </w:tcPr>
          <w:p w:rsidR="007F236A" w:rsidRPr="007C4678" w:rsidRDefault="007F236A" w:rsidP="00393C62">
            <w:pPr>
              <w:pStyle w:val="QB"/>
              <w:widowControl w:val="0"/>
              <w:adjustRightInd w:val="0"/>
              <w:ind w:firstLineChars="0" w:firstLine="0"/>
              <w:textAlignment w:val="baseline"/>
              <w:rPr>
                <w:lang w:eastAsia="zh-CN"/>
              </w:rPr>
            </w:pPr>
            <w:r>
              <w:rPr>
                <w:rFonts w:ascii="Helvetica" w:hAnsi="Helvetica"/>
                <w:color w:val="505050"/>
                <w:sz w:val="18"/>
                <w:szCs w:val="18"/>
                <w:shd w:val="clear" w:color="auto" w:fill="FFFFFF"/>
              </w:rPr>
              <w:t>platformid</w:t>
            </w:r>
          </w:p>
        </w:tc>
        <w:tc>
          <w:tcPr>
            <w:tcW w:w="796" w:type="dxa"/>
          </w:tcPr>
          <w:p w:rsidR="007F236A" w:rsidRPr="007C4678" w:rsidRDefault="007F236A" w:rsidP="00393C62">
            <w:pPr>
              <w:pStyle w:val="QB"/>
              <w:widowControl w:val="0"/>
              <w:adjustRightInd w:val="0"/>
              <w:ind w:firstLineChars="0" w:firstLine="0"/>
              <w:textAlignment w:val="baseline"/>
              <w:rPr>
                <w:lang w:eastAsia="zh-CN"/>
              </w:rPr>
            </w:pPr>
            <w:r>
              <w:rPr>
                <w:rFonts w:hint="eastAsia"/>
                <w:lang w:eastAsia="zh-CN"/>
              </w:rPr>
              <w:t>必填</w:t>
            </w:r>
          </w:p>
        </w:tc>
        <w:tc>
          <w:tcPr>
            <w:tcW w:w="970" w:type="dxa"/>
          </w:tcPr>
          <w:p w:rsidR="007F236A" w:rsidRPr="007C4678" w:rsidRDefault="007F236A" w:rsidP="00393C62">
            <w:pPr>
              <w:pStyle w:val="QB"/>
              <w:widowControl w:val="0"/>
              <w:adjustRightInd w:val="0"/>
              <w:ind w:firstLineChars="0" w:firstLine="0"/>
              <w:textAlignment w:val="baseline"/>
              <w:rPr>
                <w:lang w:eastAsia="zh-CN"/>
              </w:rPr>
            </w:pPr>
            <w:r w:rsidRPr="007C4678">
              <w:rPr>
                <w:lang w:eastAsia="zh-CN"/>
              </w:rPr>
              <w:t>String</w:t>
            </w:r>
          </w:p>
        </w:tc>
        <w:tc>
          <w:tcPr>
            <w:tcW w:w="3875" w:type="dxa"/>
          </w:tcPr>
          <w:p w:rsidR="007F236A" w:rsidRPr="007C4678" w:rsidRDefault="007F236A" w:rsidP="00393C62">
            <w:pPr>
              <w:pStyle w:val="QB"/>
              <w:widowControl w:val="0"/>
              <w:adjustRightInd w:val="0"/>
              <w:ind w:firstLineChars="0" w:firstLine="0"/>
              <w:textAlignment w:val="baseline"/>
              <w:rPr>
                <w:lang w:eastAsia="zh-CN"/>
              </w:rPr>
            </w:pPr>
            <w:r>
              <w:rPr>
                <w:rFonts w:hAnsi="宋体" w:hint="eastAsia"/>
                <w:lang w:eastAsia="zh-CN"/>
              </w:rPr>
              <w:t>合</w:t>
            </w:r>
            <w:r w:rsidRPr="002A4357">
              <w:rPr>
                <w:rFonts w:hAnsi="宋体" w:hint="eastAsia"/>
                <w:lang w:eastAsia="zh-CN"/>
              </w:rPr>
              <w:t>作</w:t>
            </w:r>
            <w:r>
              <w:rPr>
                <w:rFonts w:hAnsi="宋体" w:hint="eastAsia"/>
                <w:lang w:eastAsia="zh-CN"/>
              </w:rPr>
              <w:t>平台</w:t>
            </w:r>
            <w:r w:rsidRPr="002A4357">
              <w:rPr>
                <w:rFonts w:hAnsi="宋体" w:hint="eastAsia"/>
                <w:lang w:eastAsia="zh-CN"/>
              </w:rPr>
              <w:t>唯一ID</w:t>
            </w:r>
            <w:r>
              <w:rPr>
                <w:rFonts w:hAnsi="宋体" w:hint="eastAsia"/>
                <w:lang w:eastAsia="zh-CN"/>
              </w:rPr>
              <w:t>（由能力开放平台分配）</w:t>
            </w:r>
          </w:p>
        </w:tc>
      </w:tr>
      <w:tr w:rsidR="007F236A" w:rsidRPr="002D5DF4" w:rsidTr="00393C62">
        <w:trPr>
          <w:trHeight w:val="307"/>
        </w:trPr>
        <w:tc>
          <w:tcPr>
            <w:tcW w:w="491" w:type="dxa"/>
          </w:tcPr>
          <w:p w:rsidR="007F236A" w:rsidRPr="007C4678" w:rsidRDefault="007F236A" w:rsidP="00393C62">
            <w:pPr>
              <w:pStyle w:val="QB"/>
              <w:widowControl w:val="0"/>
              <w:adjustRightInd w:val="0"/>
              <w:ind w:firstLineChars="0" w:firstLine="0"/>
              <w:textAlignment w:val="baseline"/>
              <w:rPr>
                <w:lang w:eastAsia="zh-CN"/>
              </w:rPr>
            </w:pPr>
            <w:r w:rsidRPr="007C4678">
              <w:rPr>
                <w:lang w:eastAsia="zh-CN"/>
              </w:rPr>
              <w:t>2</w:t>
            </w:r>
          </w:p>
        </w:tc>
        <w:tc>
          <w:tcPr>
            <w:tcW w:w="2053" w:type="dxa"/>
          </w:tcPr>
          <w:p w:rsidR="007F236A" w:rsidRPr="007C4678" w:rsidRDefault="007F236A" w:rsidP="00393C62">
            <w:pPr>
              <w:pStyle w:val="QB"/>
              <w:widowControl w:val="0"/>
              <w:adjustRightInd w:val="0"/>
              <w:ind w:firstLineChars="0" w:firstLine="0"/>
              <w:textAlignment w:val="baseline"/>
              <w:rPr>
                <w:lang w:eastAsia="zh-CN"/>
              </w:rPr>
            </w:pPr>
            <w:r>
              <w:rPr>
                <w:rFonts w:ascii="Helvetica" w:hAnsi="Helvetica"/>
                <w:color w:val="505050"/>
                <w:sz w:val="18"/>
                <w:szCs w:val="18"/>
                <w:shd w:val="clear" w:color="auto" w:fill="FFFFFF"/>
              </w:rPr>
              <w:t>timestamp</w:t>
            </w:r>
          </w:p>
        </w:tc>
        <w:tc>
          <w:tcPr>
            <w:tcW w:w="796" w:type="dxa"/>
          </w:tcPr>
          <w:p w:rsidR="007F236A" w:rsidRPr="007C4678" w:rsidRDefault="007F236A" w:rsidP="00393C62">
            <w:pPr>
              <w:pStyle w:val="QB"/>
              <w:widowControl w:val="0"/>
              <w:adjustRightInd w:val="0"/>
              <w:ind w:firstLineChars="0" w:firstLine="0"/>
              <w:textAlignment w:val="baseline"/>
              <w:rPr>
                <w:lang w:eastAsia="zh-CN"/>
              </w:rPr>
            </w:pPr>
            <w:r>
              <w:rPr>
                <w:rFonts w:hint="eastAsia"/>
                <w:lang w:eastAsia="zh-CN"/>
              </w:rPr>
              <w:t>必填</w:t>
            </w:r>
          </w:p>
        </w:tc>
        <w:tc>
          <w:tcPr>
            <w:tcW w:w="970" w:type="dxa"/>
          </w:tcPr>
          <w:p w:rsidR="007F236A" w:rsidRPr="007C4678" w:rsidRDefault="007F236A" w:rsidP="00393C62">
            <w:pPr>
              <w:pStyle w:val="QB"/>
              <w:widowControl w:val="0"/>
              <w:adjustRightInd w:val="0"/>
              <w:ind w:firstLineChars="0" w:firstLine="0"/>
              <w:textAlignment w:val="baseline"/>
              <w:rPr>
                <w:lang w:eastAsia="zh-CN"/>
              </w:rPr>
            </w:pPr>
            <w:r w:rsidRPr="007C4678">
              <w:rPr>
                <w:lang w:eastAsia="zh-CN"/>
              </w:rPr>
              <w:t>String</w:t>
            </w:r>
          </w:p>
        </w:tc>
        <w:tc>
          <w:tcPr>
            <w:tcW w:w="3875" w:type="dxa"/>
          </w:tcPr>
          <w:p w:rsidR="007F236A" w:rsidRPr="007C4678" w:rsidRDefault="007F236A" w:rsidP="00393C62">
            <w:pPr>
              <w:pStyle w:val="QB"/>
              <w:widowControl w:val="0"/>
              <w:adjustRightInd w:val="0"/>
              <w:ind w:firstLineChars="0" w:firstLine="0"/>
              <w:textAlignment w:val="baseline"/>
              <w:rPr>
                <w:lang w:eastAsia="zh-CN"/>
              </w:rPr>
            </w:pPr>
            <w:r w:rsidRPr="007C4678">
              <w:rPr>
                <w:rFonts w:hint="eastAsia"/>
                <w:lang w:eastAsia="zh-CN"/>
              </w:rPr>
              <w:t>时间戳</w:t>
            </w:r>
          </w:p>
        </w:tc>
      </w:tr>
      <w:tr w:rsidR="007F236A" w:rsidRPr="002D5DF4" w:rsidTr="00393C62">
        <w:trPr>
          <w:trHeight w:val="615"/>
        </w:trPr>
        <w:tc>
          <w:tcPr>
            <w:tcW w:w="491" w:type="dxa"/>
          </w:tcPr>
          <w:p w:rsidR="007F236A" w:rsidRPr="007C4678" w:rsidRDefault="007F236A" w:rsidP="00393C62">
            <w:pPr>
              <w:pStyle w:val="QB"/>
              <w:widowControl w:val="0"/>
              <w:adjustRightInd w:val="0"/>
              <w:ind w:firstLineChars="0" w:firstLine="0"/>
              <w:textAlignment w:val="baseline"/>
              <w:rPr>
                <w:lang w:eastAsia="zh-CN"/>
              </w:rPr>
            </w:pPr>
            <w:r w:rsidRPr="007C4678">
              <w:rPr>
                <w:lang w:eastAsia="zh-CN"/>
              </w:rPr>
              <w:t>3</w:t>
            </w:r>
          </w:p>
        </w:tc>
        <w:tc>
          <w:tcPr>
            <w:tcW w:w="2053" w:type="dxa"/>
          </w:tcPr>
          <w:p w:rsidR="007F236A" w:rsidRPr="007C4678" w:rsidRDefault="007F236A" w:rsidP="00393C62">
            <w:pPr>
              <w:pStyle w:val="QB"/>
              <w:widowControl w:val="0"/>
              <w:adjustRightInd w:val="0"/>
              <w:ind w:firstLineChars="0" w:firstLine="0"/>
              <w:textAlignment w:val="baseline"/>
              <w:rPr>
                <w:lang w:eastAsia="zh-CN"/>
              </w:rPr>
            </w:pPr>
            <w:r>
              <w:rPr>
                <w:rFonts w:ascii="Helvetica" w:hAnsi="Helvetica"/>
                <w:color w:val="505050"/>
                <w:sz w:val="18"/>
                <w:szCs w:val="18"/>
                <w:shd w:val="clear" w:color="auto" w:fill="FFFFFF"/>
              </w:rPr>
              <w:t>sign</w:t>
            </w:r>
          </w:p>
        </w:tc>
        <w:tc>
          <w:tcPr>
            <w:tcW w:w="796" w:type="dxa"/>
          </w:tcPr>
          <w:p w:rsidR="007F236A" w:rsidRPr="007C4678" w:rsidRDefault="007F236A" w:rsidP="00393C62">
            <w:pPr>
              <w:pStyle w:val="QB"/>
              <w:widowControl w:val="0"/>
              <w:adjustRightInd w:val="0"/>
              <w:ind w:firstLineChars="0" w:firstLine="0"/>
              <w:textAlignment w:val="baseline"/>
              <w:rPr>
                <w:lang w:eastAsia="zh-CN"/>
              </w:rPr>
            </w:pPr>
            <w:r>
              <w:rPr>
                <w:rFonts w:hint="eastAsia"/>
                <w:lang w:eastAsia="zh-CN"/>
              </w:rPr>
              <w:t>必填</w:t>
            </w:r>
          </w:p>
        </w:tc>
        <w:tc>
          <w:tcPr>
            <w:tcW w:w="970" w:type="dxa"/>
          </w:tcPr>
          <w:p w:rsidR="007F236A" w:rsidRPr="007C4678" w:rsidRDefault="007F236A" w:rsidP="00393C62">
            <w:pPr>
              <w:pStyle w:val="QB"/>
              <w:widowControl w:val="0"/>
              <w:adjustRightInd w:val="0"/>
              <w:ind w:firstLineChars="0" w:firstLine="0"/>
              <w:textAlignment w:val="baseline"/>
              <w:rPr>
                <w:lang w:eastAsia="zh-CN"/>
              </w:rPr>
            </w:pPr>
            <w:r w:rsidRPr="007C4678">
              <w:rPr>
                <w:lang w:eastAsia="zh-CN"/>
              </w:rPr>
              <w:t>String</w:t>
            </w:r>
          </w:p>
        </w:tc>
        <w:tc>
          <w:tcPr>
            <w:tcW w:w="3875" w:type="dxa"/>
          </w:tcPr>
          <w:p w:rsidR="007F236A" w:rsidRDefault="007F236A" w:rsidP="00393C62">
            <w:pPr>
              <w:rPr>
                <w:rFonts w:ascii="宋体" w:hAnsi="宋体"/>
              </w:rPr>
            </w:pPr>
            <w:r>
              <w:rPr>
                <w:rFonts w:ascii="宋体" w:hAnsi="宋体" w:hint="eastAsia"/>
              </w:rPr>
              <w:t>请求参数签名，以下两种字符串拼接后经md5计算出的</w:t>
            </w:r>
            <w:r>
              <w:t>32</w:t>
            </w:r>
            <w:r>
              <w:rPr>
                <w:rFonts w:ascii="宋体" w:hAnsi="宋体" w:hint="eastAsia"/>
              </w:rPr>
              <w:t>个十六进制字符的后</w:t>
            </w:r>
            <w:r>
              <w:t>16</w:t>
            </w:r>
            <w:r>
              <w:rPr>
                <w:rFonts w:ascii="宋体" w:hAnsi="宋体" w:hint="eastAsia"/>
              </w:rPr>
              <w:t>个字符（小写）</w:t>
            </w:r>
          </w:p>
          <w:p w:rsidR="007F236A" w:rsidRDefault="007F236A" w:rsidP="00393C62">
            <w:pPr>
              <w:rPr>
                <w:bCs/>
              </w:rPr>
            </w:pPr>
            <w:r>
              <w:rPr>
                <w:rFonts w:hint="eastAsia"/>
              </w:rPr>
              <w:t>1.</w:t>
            </w:r>
            <w:r>
              <w:rPr>
                <w:rFonts w:ascii="宋体" w:hAnsi="宋体"/>
              </w:rPr>
              <w:t xml:space="preserve"> </w:t>
            </w:r>
            <w:r w:rsidRPr="00B12A89">
              <w:rPr>
                <w:bCs/>
              </w:rPr>
              <w:t>timestamp</w:t>
            </w:r>
            <w:r>
              <w:rPr>
                <w:rFonts w:ascii="宋体" w:hAnsi="宋体" w:hint="eastAsia"/>
              </w:rPr>
              <w:t>（消息头的</w:t>
            </w:r>
            <w:r w:rsidRPr="00B12A89">
              <w:rPr>
                <w:bCs/>
              </w:rPr>
              <w:t>timestamp</w:t>
            </w:r>
            <w:r>
              <w:rPr>
                <w:rFonts w:hint="eastAsia"/>
                <w:bCs/>
              </w:rPr>
              <w:t>）</w:t>
            </w:r>
          </w:p>
          <w:p w:rsidR="007F236A" w:rsidRPr="007C4678" w:rsidRDefault="007F236A" w:rsidP="00393C62">
            <w:pPr>
              <w:pStyle w:val="QB"/>
              <w:widowControl w:val="0"/>
              <w:adjustRightInd w:val="0"/>
              <w:ind w:firstLineChars="0" w:firstLine="0"/>
              <w:textAlignment w:val="baseline"/>
              <w:rPr>
                <w:lang w:eastAsia="zh-CN"/>
              </w:rPr>
            </w:pPr>
            <w:r>
              <w:rPr>
                <w:rFonts w:hAnsi="宋体" w:hint="eastAsia"/>
              </w:rPr>
              <w:t xml:space="preserve">2. </w:t>
            </w:r>
            <w:r w:rsidRPr="00AB133D">
              <w:rPr>
                <w:rFonts w:hint="eastAsia"/>
                <w:bCs/>
              </w:rPr>
              <w:t>secret</w:t>
            </w:r>
            <w:r>
              <w:rPr>
                <w:rFonts w:hAnsi="宋体" w:hint="eastAsia"/>
              </w:rPr>
              <w:t>（固定密钥，32位，小写，</w:t>
            </w:r>
            <w:bookmarkStart w:id="1" w:name="OLE_LINK16"/>
            <w:bookmarkStart w:id="2" w:name="OLE_LINK17"/>
            <w:r>
              <w:rPr>
                <w:rFonts w:hAnsi="宋体" w:hint="eastAsia"/>
              </w:rPr>
              <w:t>由能力开放平台分配</w:t>
            </w:r>
            <w:bookmarkEnd w:id="1"/>
            <w:bookmarkEnd w:id="2"/>
            <w:r>
              <w:rPr>
                <w:rFonts w:hAnsi="宋体" w:hint="eastAsia"/>
              </w:rPr>
              <w:t>）</w:t>
            </w:r>
          </w:p>
        </w:tc>
      </w:tr>
    </w:tbl>
    <w:p w:rsidR="007F236A" w:rsidRDefault="007F236A" w:rsidP="007F236A">
      <w:pPr>
        <w:pStyle w:val="1"/>
        <w:numPr>
          <w:ilvl w:val="0"/>
          <w:numId w:val="1"/>
        </w:numPr>
      </w:pPr>
      <w:r>
        <w:rPr>
          <w:rFonts w:hint="eastAsia"/>
        </w:rPr>
        <w:lastRenderedPageBreak/>
        <w:t>接口规范</w:t>
      </w:r>
    </w:p>
    <w:p w:rsidR="007F236A" w:rsidRDefault="007F236A" w:rsidP="007F236A">
      <w:pPr>
        <w:pStyle w:val="2"/>
      </w:pPr>
      <w:r>
        <w:rPr>
          <w:rFonts w:hint="eastAsia"/>
        </w:rPr>
        <w:t>5.1</w:t>
      </w:r>
      <w:r>
        <w:rPr>
          <w:rFonts w:hint="eastAsia"/>
        </w:rPr>
        <w:t>短信发送类</w:t>
      </w:r>
    </w:p>
    <w:p w:rsidR="007F236A" w:rsidRDefault="007F236A" w:rsidP="007F236A">
      <w:pPr>
        <w:pStyle w:val="3"/>
      </w:pPr>
      <w:r>
        <w:rPr>
          <w:rFonts w:hint="eastAsia"/>
        </w:rPr>
        <w:t>5.1.1</w:t>
      </w:r>
      <w:r>
        <w:rPr>
          <w:rFonts w:hint="eastAsia"/>
        </w:rPr>
        <w:t>下行短信发送</w:t>
      </w:r>
    </w:p>
    <w:p w:rsidR="007F236A" w:rsidRDefault="007F236A" w:rsidP="007F236A">
      <w:pPr>
        <w:pStyle w:val="4"/>
      </w:pPr>
      <w:r>
        <w:rPr>
          <w:rFonts w:hint="eastAsia"/>
        </w:rPr>
        <w:t>5.1.1.1</w:t>
      </w:r>
      <w:r>
        <w:rPr>
          <w:rFonts w:hint="eastAsia"/>
        </w:rPr>
        <w:t>接口描述</w:t>
      </w:r>
    </w:p>
    <w:p w:rsidR="007F236A" w:rsidRPr="007F236A" w:rsidRDefault="007F236A" w:rsidP="007F236A">
      <w:r>
        <w:rPr>
          <w:rFonts w:hint="eastAsia"/>
        </w:rPr>
        <w:t>接口地址：</w:t>
      </w:r>
      <w:r w:rsidRPr="007C4678">
        <w:rPr>
          <w:rFonts w:hint="eastAsia"/>
        </w:rPr>
        <w:t>http://ip:port</w:t>
      </w:r>
      <w:r>
        <w:rPr>
          <w:rFonts w:hint="eastAsia"/>
        </w:rPr>
        <w:t>/</w:t>
      </w:r>
      <w:r>
        <w:t>index.php?m=User&amp;c=index</w:t>
      </w:r>
      <w:r w:rsidRPr="00B04FFD">
        <w:t>&amp;</w:t>
      </w:r>
      <w:r>
        <w:rPr>
          <w:rFonts w:hint="eastAsia"/>
        </w:rPr>
        <w:t>api</w:t>
      </w:r>
      <w:r w:rsidRPr="00B04FFD">
        <w:t>=api&amp;a=</w:t>
      </w:r>
      <w:r w:rsidRPr="007F236A">
        <w:t>sendsms</w:t>
      </w:r>
    </w:p>
    <w:p w:rsidR="007F236A" w:rsidRDefault="007F236A" w:rsidP="007F236A">
      <w:pPr>
        <w:pStyle w:val="4"/>
      </w:pPr>
      <w:r>
        <w:rPr>
          <w:rFonts w:hint="eastAsia"/>
        </w:rPr>
        <w:t>5.1.1.2</w:t>
      </w:r>
      <w:r>
        <w:rPr>
          <w:rFonts w:hint="eastAsia"/>
        </w:rPr>
        <w:t>输入参数定义</w:t>
      </w:r>
    </w:p>
    <w:p w:rsidR="007F236A" w:rsidRDefault="007F236A" w:rsidP="007F236A">
      <w:pPr>
        <w:ind w:left="420"/>
      </w:pPr>
      <w:r>
        <w:rPr>
          <w:rFonts w:hint="eastAsia"/>
        </w:rPr>
        <w:t>如</w:t>
      </w:r>
      <w:r>
        <w:t>下表所示：</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2"/>
        <w:gridCol w:w="1593"/>
        <w:gridCol w:w="850"/>
        <w:gridCol w:w="1134"/>
        <w:gridCol w:w="4820"/>
      </w:tblGrid>
      <w:tr w:rsidR="007F236A" w:rsidRPr="002D5DF4" w:rsidTr="00393C62">
        <w:trPr>
          <w:tblHeader/>
        </w:trPr>
        <w:tc>
          <w:tcPr>
            <w:tcW w:w="642" w:type="dxa"/>
            <w:shd w:val="clear" w:color="auto" w:fill="C0C0C0"/>
          </w:tcPr>
          <w:p w:rsidR="007F236A" w:rsidRPr="002D5DF4" w:rsidRDefault="007F236A" w:rsidP="00393C62">
            <w:pPr>
              <w:pStyle w:val="QB"/>
              <w:ind w:firstLineChars="0" w:firstLine="0"/>
              <w:rPr>
                <w:color w:val="000000"/>
                <w:lang w:eastAsia="zh-CN"/>
              </w:rPr>
            </w:pPr>
            <w:r w:rsidRPr="002D5DF4">
              <w:rPr>
                <w:rFonts w:hint="eastAsia"/>
                <w:color w:val="000000"/>
                <w:lang w:eastAsia="zh-CN"/>
              </w:rPr>
              <w:t>序号</w:t>
            </w:r>
          </w:p>
        </w:tc>
        <w:tc>
          <w:tcPr>
            <w:tcW w:w="1593" w:type="dxa"/>
            <w:shd w:val="clear" w:color="auto" w:fill="C0C0C0"/>
          </w:tcPr>
          <w:p w:rsidR="007F236A" w:rsidRPr="002D5DF4" w:rsidRDefault="007F236A" w:rsidP="00393C62">
            <w:pPr>
              <w:pStyle w:val="QB"/>
              <w:ind w:firstLineChars="0" w:firstLine="0"/>
              <w:rPr>
                <w:color w:val="000000"/>
                <w:lang w:eastAsia="zh-CN"/>
              </w:rPr>
            </w:pPr>
            <w:r w:rsidRPr="002D5DF4">
              <w:rPr>
                <w:rFonts w:hint="eastAsia"/>
                <w:color w:val="000000"/>
                <w:lang w:eastAsia="zh-CN"/>
              </w:rPr>
              <w:t>成员名</w:t>
            </w:r>
          </w:p>
        </w:tc>
        <w:tc>
          <w:tcPr>
            <w:tcW w:w="850" w:type="dxa"/>
            <w:shd w:val="clear" w:color="auto" w:fill="C0C0C0"/>
          </w:tcPr>
          <w:p w:rsidR="007F236A" w:rsidRPr="002D5DF4" w:rsidRDefault="007F236A" w:rsidP="00393C62">
            <w:pPr>
              <w:pStyle w:val="QB"/>
              <w:ind w:firstLineChars="0" w:firstLine="0"/>
              <w:rPr>
                <w:color w:val="000000"/>
                <w:lang w:eastAsia="zh-CN"/>
              </w:rPr>
            </w:pPr>
            <w:r w:rsidRPr="002D5DF4">
              <w:rPr>
                <w:rFonts w:hint="eastAsia"/>
                <w:color w:val="000000"/>
                <w:lang w:eastAsia="zh-CN"/>
              </w:rPr>
              <w:t>类型</w:t>
            </w:r>
          </w:p>
        </w:tc>
        <w:tc>
          <w:tcPr>
            <w:tcW w:w="1134" w:type="dxa"/>
            <w:shd w:val="clear" w:color="auto" w:fill="C0C0C0"/>
          </w:tcPr>
          <w:p w:rsidR="007F236A" w:rsidRPr="002D5DF4" w:rsidRDefault="007F236A" w:rsidP="00393C62">
            <w:pPr>
              <w:pStyle w:val="QB"/>
              <w:ind w:firstLineChars="0" w:firstLine="0"/>
              <w:rPr>
                <w:color w:val="000000"/>
                <w:lang w:eastAsia="zh-CN"/>
              </w:rPr>
            </w:pPr>
            <w:r>
              <w:rPr>
                <w:rFonts w:hint="eastAsia"/>
                <w:color w:val="000000"/>
                <w:lang w:eastAsia="zh-CN"/>
              </w:rPr>
              <w:t>是否</w:t>
            </w:r>
            <w:r>
              <w:rPr>
                <w:color w:val="000000"/>
                <w:lang w:eastAsia="zh-CN"/>
              </w:rPr>
              <w:t>必填</w:t>
            </w:r>
          </w:p>
        </w:tc>
        <w:tc>
          <w:tcPr>
            <w:tcW w:w="4820" w:type="dxa"/>
            <w:shd w:val="clear" w:color="auto" w:fill="C0C0C0"/>
          </w:tcPr>
          <w:p w:rsidR="007F236A" w:rsidRPr="002D5DF4" w:rsidRDefault="007F236A" w:rsidP="00393C62">
            <w:pPr>
              <w:pStyle w:val="QB"/>
              <w:ind w:firstLineChars="0" w:firstLine="0"/>
              <w:rPr>
                <w:color w:val="000000"/>
                <w:lang w:eastAsia="zh-CN"/>
              </w:rPr>
            </w:pPr>
            <w:r w:rsidRPr="002D5DF4">
              <w:rPr>
                <w:rFonts w:hint="eastAsia"/>
                <w:color w:val="000000"/>
                <w:lang w:eastAsia="zh-CN"/>
              </w:rPr>
              <w:t>描述</w:t>
            </w:r>
          </w:p>
        </w:tc>
      </w:tr>
      <w:tr w:rsidR="007F236A" w:rsidRPr="002D5DF4" w:rsidTr="00393C62">
        <w:tblPrEx>
          <w:tblLook w:val="0000" w:firstRow="0" w:lastRow="0" w:firstColumn="0" w:lastColumn="0" w:noHBand="0" w:noVBand="0"/>
        </w:tblPrEx>
        <w:tc>
          <w:tcPr>
            <w:tcW w:w="642"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Lines="50" w:after="156"/>
              <w:rPr>
                <w:b/>
                <w:bCs/>
                <w:color w:val="000000"/>
                <w:sz w:val="32"/>
                <w:szCs w:val="32"/>
              </w:rPr>
            </w:pPr>
            <w:r>
              <w:rPr>
                <w:rFonts w:hint="eastAsia"/>
                <w:color w:val="000000"/>
              </w:rPr>
              <w:t>1</w:t>
            </w:r>
            <w:r w:rsidRPr="002D5DF4">
              <w:rPr>
                <w:color w:val="000000"/>
              </w:rPr>
              <w:t>.</w:t>
            </w:r>
          </w:p>
        </w:tc>
        <w:tc>
          <w:tcPr>
            <w:tcW w:w="1593" w:type="dxa"/>
            <w:tcBorders>
              <w:top w:val="single" w:sz="4" w:space="0" w:color="auto"/>
              <w:left w:val="single" w:sz="4" w:space="0" w:color="auto"/>
              <w:bottom w:val="single" w:sz="4" w:space="0" w:color="auto"/>
              <w:right w:val="single" w:sz="4" w:space="0" w:color="auto"/>
            </w:tcBorders>
            <w:shd w:val="clear" w:color="auto" w:fill="CCCCCC"/>
          </w:tcPr>
          <w:p w:rsidR="007F236A" w:rsidRPr="002D5DF4" w:rsidRDefault="007F236A" w:rsidP="00393C62">
            <w:pPr>
              <w:spacing w:after="156"/>
              <w:rPr>
                <w:color w:val="000000"/>
              </w:rPr>
            </w:pPr>
            <w:r>
              <w:rPr>
                <w:rFonts w:hint="eastAsia"/>
                <w:color w:val="000000"/>
              </w:rPr>
              <w:t>phone</w:t>
            </w:r>
          </w:p>
        </w:tc>
        <w:tc>
          <w:tcPr>
            <w:tcW w:w="850" w:type="dxa"/>
            <w:tcBorders>
              <w:top w:val="single" w:sz="4" w:space="0" w:color="auto"/>
              <w:left w:val="single" w:sz="4" w:space="0" w:color="auto"/>
              <w:bottom w:val="single" w:sz="4" w:space="0" w:color="auto"/>
              <w:right w:val="single" w:sz="4" w:space="0" w:color="auto"/>
            </w:tcBorders>
            <w:shd w:val="clear" w:color="auto" w:fill="CCCCCC"/>
          </w:tcPr>
          <w:p w:rsidR="007F236A" w:rsidRPr="002D5DF4" w:rsidRDefault="007F236A" w:rsidP="00393C62">
            <w:pPr>
              <w:spacing w:after="156"/>
              <w:rPr>
                <w:color w:val="000000"/>
              </w:rPr>
            </w:pPr>
            <w:r>
              <w:rPr>
                <w:rFonts w:hint="eastAsia"/>
                <w:color w:val="000000"/>
              </w:rPr>
              <w:t>Array</w:t>
            </w:r>
          </w:p>
        </w:tc>
        <w:tc>
          <w:tcPr>
            <w:tcW w:w="1134" w:type="dxa"/>
            <w:tcBorders>
              <w:top w:val="single" w:sz="4" w:space="0" w:color="auto"/>
              <w:left w:val="single" w:sz="4" w:space="0" w:color="auto"/>
              <w:bottom w:val="single" w:sz="4" w:space="0" w:color="auto"/>
              <w:right w:val="single" w:sz="4" w:space="0" w:color="auto"/>
            </w:tcBorders>
            <w:shd w:val="clear" w:color="auto" w:fill="CCCCCC"/>
          </w:tcPr>
          <w:p w:rsidR="007F236A" w:rsidRPr="002D5DF4" w:rsidRDefault="007F236A" w:rsidP="00393C62">
            <w:pPr>
              <w:spacing w:after="156"/>
              <w:rPr>
                <w:color w:val="000000"/>
              </w:rPr>
            </w:pPr>
            <w:r>
              <w:rPr>
                <w:rFonts w:hint="eastAsia"/>
                <w:color w:val="000000"/>
              </w:rPr>
              <w:t>Y</w:t>
            </w:r>
          </w:p>
        </w:tc>
        <w:tc>
          <w:tcPr>
            <w:tcW w:w="4820"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156"/>
              <w:rPr>
                <w:color w:val="000000"/>
              </w:rPr>
            </w:pPr>
            <w:r>
              <w:rPr>
                <w:rFonts w:hint="eastAsia"/>
                <w:color w:val="000000"/>
              </w:rPr>
              <w:t>号码数组</w:t>
            </w:r>
            <w:r>
              <w:rPr>
                <w:rFonts w:hint="eastAsia"/>
                <w:color w:val="000000"/>
              </w:rPr>
              <w:t xml:space="preserve">  </w:t>
            </w:r>
            <w:r>
              <w:rPr>
                <w:rFonts w:hint="eastAsia"/>
                <w:color w:val="000000"/>
              </w:rPr>
              <w:t>例：</w:t>
            </w:r>
            <w:r>
              <w:rPr>
                <w:rFonts w:hint="eastAsia"/>
                <w:color w:val="000000"/>
              </w:rPr>
              <w:t>[13600000000,13611111111]</w:t>
            </w:r>
          </w:p>
          <w:p w:rsidR="007F236A" w:rsidRPr="002D5DF4" w:rsidRDefault="007F236A" w:rsidP="00393C62">
            <w:pPr>
              <w:spacing w:after="156"/>
              <w:rPr>
                <w:color w:val="000000"/>
              </w:rPr>
            </w:pPr>
            <w:r>
              <w:rPr>
                <w:rFonts w:hint="eastAsia"/>
                <w:color w:val="000000"/>
              </w:rPr>
              <w:t>最多</w:t>
            </w:r>
            <w:r>
              <w:rPr>
                <w:rFonts w:hint="eastAsia"/>
                <w:color w:val="000000"/>
              </w:rPr>
              <w:t>10000</w:t>
            </w:r>
            <w:r>
              <w:rPr>
                <w:rFonts w:hint="eastAsia"/>
                <w:color w:val="000000"/>
              </w:rPr>
              <w:t>个号码</w:t>
            </w:r>
          </w:p>
        </w:tc>
      </w:tr>
      <w:tr w:rsidR="007F236A" w:rsidRPr="002D5DF4" w:rsidTr="00393C62">
        <w:tblPrEx>
          <w:tblLook w:val="0000" w:firstRow="0" w:lastRow="0" w:firstColumn="0" w:lastColumn="0" w:noHBand="0" w:noVBand="0"/>
        </w:tblPrEx>
        <w:tc>
          <w:tcPr>
            <w:tcW w:w="642"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Lines="50" w:after="156"/>
              <w:rPr>
                <w:b/>
                <w:bCs/>
                <w:color w:val="000000"/>
                <w:sz w:val="32"/>
                <w:szCs w:val="32"/>
              </w:rPr>
            </w:pPr>
            <w:r>
              <w:rPr>
                <w:rFonts w:hint="eastAsia"/>
                <w:color w:val="000000"/>
              </w:rPr>
              <w:t>2</w:t>
            </w:r>
            <w:r w:rsidRPr="002D5DF4">
              <w:rPr>
                <w:color w:val="000000"/>
              </w:rPr>
              <w:t>.</w:t>
            </w:r>
          </w:p>
        </w:tc>
        <w:tc>
          <w:tcPr>
            <w:tcW w:w="1593" w:type="dxa"/>
            <w:tcBorders>
              <w:top w:val="single" w:sz="4" w:space="0" w:color="auto"/>
              <w:left w:val="single" w:sz="4" w:space="0" w:color="auto"/>
              <w:bottom w:val="single" w:sz="4" w:space="0" w:color="auto"/>
              <w:right w:val="single" w:sz="4" w:space="0" w:color="auto"/>
            </w:tcBorders>
            <w:shd w:val="clear" w:color="auto" w:fill="CCCCCC"/>
          </w:tcPr>
          <w:p w:rsidR="007F236A" w:rsidRPr="002D5DF4" w:rsidRDefault="007F236A" w:rsidP="00393C62">
            <w:pPr>
              <w:spacing w:after="156"/>
              <w:rPr>
                <w:color w:val="000000"/>
              </w:rPr>
            </w:pPr>
            <w:proofErr w:type="spellStart"/>
            <w:r>
              <w:rPr>
                <w:rFonts w:hint="eastAsia"/>
                <w:color w:val="000000"/>
              </w:rPr>
              <w:t>msg</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CCCCCC"/>
          </w:tcPr>
          <w:p w:rsidR="007F236A" w:rsidRPr="002D5DF4" w:rsidRDefault="007F236A" w:rsidP="00393C62">
            <w:pPr>
              <w:spacing w:after="156"/>
              <w:rPr>
                <w:color w:val="000000"/>
              </w:rPr>
            </w:pPr>
            <w:r>
              <w:rPr>
                <w:rFonts w:hint="eastAsia"/>
                <w:color w:val="000000"/>
              </w:rPr>
              <w:t>Array</w:t>
            </w:r>
          </w:p>
        </w:tc>
        <w:tc>
          <w:tcPr>
            <w:tcW w:w="1134" w:type="dxa"/>
            <w:tcBorders>
              <w:top w:val="single" w:sz="4" w:space="0" w:color="auto"/>
              <w:left w:val="single" w:sz="4" w:space="0" w:color="auto"/>
              <w:bottom w:val="single" w:sz="4" w:space="0" w:color="auto"/>
              <w:right w:val="single" w:sz="4" w:space="0" w:color="auto"/>
            </w:tcBorders>
            <w:shd w:val="clear" w:color="auto" w:fill="CCCCCC"/>
          </w:tcPr>
          <w:p w:rsidR="007F236A" w:rsidRPr="002D5DF4" w:rsidRDefault="007F236A" w:rsidP="00393C62">
            <w:pPr>
              <w:spacing w:after="156"/>
              <w:rPr>
                <w:color w:val="000000"/>
              </w:rPr>
            </w:pPr>
            <w:r>
              <w:rPr>
                <w:rFonts w:hint="eastAsia"/>
                <w:color w:val="000000"/>
              </w:rPr>
              <w:t>Y</w:t>
            </w:r>
          </w:p>
        </w:tc>
        <w:tc>
          <w:tcPr>
            <w:tcW w:w="4820" w:type="dxa"/>
            <w:tcBorders>
              <w:top w:val="single" w:sz="4" w:space="0" w:color="auto"/>
              <w:left w:val="single" w:sz="4" w:space="0" w:color="auto"/>
              <w:bottom w:val="single" w:sz="4" w:space="0" w:color="auto"/>
              <w:right w:val="single" w:sz="4" w:space="0" w:color="auto"/>
            </w:tcBorders>
            <w:shd w:val="clear" w:color="auto" w:fill="CCCCCC"/>
          </w:tcPr>
          <w:p w:rsidR="007F236A" w:rsidRPr="007F236A" w:rsidRDefault="007F236A" w:rsidP="00393C62">
            <w:pPr>
              <w:spacing w:after="156"/>
              <w:rPr>
                <w:color w:val="000000"/>
              </w:rPr>
            </w:pPr>
            <w:r>
              <w:rPr>
                <w:rFonts w:hint="eastAsia"/>
                <w:color w:val="000000"/>
              </w:rPr>
              <w:t>根据模板</w:t>
            </w:r>
            <w:r>
              <w:rPr>
                <w:rFonts w:hint="eastAsia"/>
                <w:color w:val="000000"/>
              </w:rPr>
              <w:t>*</w:t>
            </w:r>
            <w:r>
              <w:rPr>
                <w:rFonts w:hint="eastAsia"/>
                <w:color w:val="000000"/>
              </w:rPr>
              <w:t>号自定义参数</w:t>
            </w:r>
            <w:r>
              <w:rPr>
                <w:rFonts w:hint="eastAsia"/>
                <w:color w:val="000000"/>
              </w:rPr>
              <w:t xml:space="preserve"> </w:t>
            </w:r>
          </w:p>
          <w:p w:rsidR="007F236A" w:rsidRDefault="007F236A" w:rsidP="00393C62">
            <w:pPr>
              <w:spacing w:after="156"/>
              <w:rPr>
                <w:color w:val="000000"/>
              </w:rPr>
            </w:pPr>
            <w:r>
              <w:rPr>
                <w:rFonts w:hint="eastAsia"/>
                <w:color w:val="000000"/>
              </w:rPr>
              <w:t>例</w:t>
            </w:r>
            <w:r>
              <w:rPr>
                <w:rFonts w:hint="eastAsia"/>
                <w:color w:val="000000"/>
              </w:rPr>
              <w:t>:</w:t>
            </w:r>
            <w:r>
              <w:rPr>
                <w:rFonts w:hint="eastAsia"/>
                <w:color w:val="000000"/>
              </w:rPr>
              <w:t>模板是</w:t>
            </w:r>
            <w:r>
              <w:rPr>
                <w:rFonts w:hint="eastAsia"/>
                <w:color w:val="000000"/>
              </w:rPr>
              <w:t>:</w:t>
            </w:r>
            <w:r>
              <w:rPr>
                <w:rFonts w:hint="eastAsia"/>
                <w:color w:val="000000"/>
              </w:rPr>
              <w:t>您的验证码是</w:t>
            </w:r>
            <w:r>
              <w:rPr>
                <w:rFonts w:hint="eastAsia"/>
                <w:color w:val="000000"/>
              </w:rPr>
              <w:t>*,</w:t>
            </w:r>
            <w:r>
              <w:rPr>
                <w:rFonts w:hint="eastAsia"/>
                <w:color w:val="000000"/>
              </w:rPr>
              <w:t>客</w:t>
            </w:r>
            <w:proofErr w:type="gramStart"/>
            <w:r>
              <w:rPr>
                <w:rFonts w:hint="eastAsia"/>
                <w:color w:val="000000"/>
              </w:rPr>
              <w:t>服电话</w:t>
            </w:r>
            <w:proofErr w:type="gramEnd"/>
            <w:r>
              <w:rPr>
                <w:rFonts w:hint="eastAsia"/>
                <w:color w:val="000000"/>
              </w:rPr>
              <w:t>*</w:t>
            </w:r>
          </w:p>
          <w:p w:rsidR="007F236A" w:rsidRPr="002D5DF4" w:rsidRDefault="007F236A" w:rsidP="00393C62">
            <w:pPr>
              <w:spacing w:after="156"/>
              <w:rPr>
                <w:color w:val="000000"/>
              </w:rPr>
            </w:pPr>
            <w:r>
              <w:rPr>
                <w:rFonts w:hint="eastAsia"/>
                <w:color w:val="000000"/>
              </w:rPr>
              <w:t>则传入</w:t>
            </w:r>
            <w:r>
              <w:rPr>
                <w:rFonts w:hint="eastAsia"/>
                <w:color w:val="000000"/>
              </w:rPr>
              <w:t xml:space="preserve"> [1234,3600000]</w:t>
            </w:r>
          </w:p>
        </w:tc>
      </w:tr>
      <w:tr w:rsidR="007F236A" w:rsidRPr="002D5DF4" w:rsidTr="00393C62">
        <w:tblPrEx>
          <w:tblLook w:val="0000" w:firstRow="0" w:lastRow="0" w:firstColumn="0" w:lastColumn="0" w:noHBand="0" w:noVBand="0"/>
        </w:tblPrEx>
        <w:tc>
          <w:tcPr>
            <w:tcW w:w="642"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Lines="50" w:after="156"/>
              <w:rPr>
                <w:color w:val="000000"/>
              </w:rPr>
            </w:pPr>
            <w:r>
              <w:rPr>
                <w:rFonts w:hint="eastAsia"/>
                <w:color w:val="000000"/>
              </w:rPr>
              <w:t>3.</w:t>
            </w:r>
          </w:p>
        </w:tc>
        <w:tc>
          <w:tcPr>
            <w:tcW w:w="1593"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156"/>
              <w:rPr>
                <w:color w:val="000000"/>
              </w:rPr>
            </w:pPr>
            <w:r>
              <w:rPr>
                <w:rFonts w:hint="eastAsia"/>
                <w:color w:val="000000"/>
              </w:rPr>
              <w:t>mid</w:t>
            </w:r>
          </w:p>
        </w:tc>
        <w:tc>
          <w:tcPr>
            <w:tcW w:w="850"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156"/>
              <w:rPr>
                <w:color w:val="000000"/>
              </w:rPr>
            </w:pPr>
            <w:bookmarkStart w:id="3" w:name="OLE_LINK3"/>
            <w:bookmarkStart w:id="4" w:name="OLE_LINK4"/>
            <w:r w:rsidRPr="002D5DF4">
              <w:rPr>
                <w:color w:val="000000"/>
              </w:rPr>
              <w:t>String</w:t>
            </w:r>
            <w:bookmarkEnd w:id="3"/>
            <w:bookmarkEnd w:id="4"/>
          </w:p>
        </w:tc>
        <w:tc>
          <w:tcPr>
            <w:tcW w:w="1134"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156"/>
              <w:rPr>
                <w:color w:val="000000"/>
              </w:rPr>
            </w:pPr>
            <w:r>
              <w:rPr>
                <w:rFonts w:hint="eastAsia"/>
                <w:color w:val="000000"/>
              </w:rPr>
              <w:t>Y</w:t>
            </w:r>
          </w:p>
        </w:tc>
        <w:tc>
          <w:tcPr>
            <w:tcW w:w="4820"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156"/>
              <w:rPr>
                <w:color w:val="000000"/>
              </w:rPr>
            </w:pPr>
            <w:r>
              <w:rPr>
                <w:rFonts w:hint="eastAsia"/>
                <w:color w:val="000000"/>
              </w:rPr>
              <w:t>模板</w:t>
            </w:r>
            <w:r>
              <w:rPr>
                <w:rFonts w:hint="eastAsia"/>
                <w:color w:val="000000"/>
              </w:rPr>
              <w:t>id</w:t>
            </w:r>
          </w:p>
        </w:tc>
      </w:tr>
      <w:tr w:rsidR="007F236A" w:rsidRPr="002D5DF4" w:rsidTr="00393C62">
        <w:tblPrEx>
          <w:tblLook w:val="0000" w:firstRow="0" w:lastRow="0" w:firstColumn="0" w:lastColumn="0" w:noHBand="0" w:noVBand="0"/>
        </w:tblPrEx>
        <w:tc>
          <w:tcPr>
            <w:tcW w:w="642"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Lines="50" w:after="156"/>
              <w:rPr>
                <w:color w:val="000000"/>
              </w:rPr>
            </w:pPr>
            <w:r>
              <w:rPr>
                <w:rFonts w:hint="eastAsia"/>
                <w:color w:val="000000"/>
              </w:rPr>
              <w:t>4.</w:t>
            </w:r>
          </w:p>
        </w:tc>
        <w:tc>
          <w:tcPr>
            <w:tcW w:w="1593"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156"/>
              <w:rPr>
                <w:color w:val="000000"/>
              </w:rPr>
            </w:pPr>
            <w:proofErr w:type="spellStart"/>
            <w:r>
              <w:rPr>
                <w:rFonts w:hint="eastAsia"/>
                <w:color w:val="000000"/>
              </w:rPr>
              <w:t>sid</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CCCCCC"/>
          </w:tcPr>
          <w:p w:rsidR="007F236A" w:rsidRPr="002D5DF4" w:rsidRDefault="007F236A" w:rsidP="00393C62">
            <w:pPr>
              <w:spacing w:after="156"/>
              <w:rPr>
                <w:color w:val="000000"/>
              </w:rPr>
            </w:pPr>
            <w:r w:rsidRPr="002D5DF4">
              <w:rPr>
                <w:color w:val="000000"/>
              </w:rPr>
              <w:t>String</w:t>
            </w:r>
          </w:p>
        </w:tc>
        <w:tc>
          <w:tcPr>
            <w:tcW w:w="1134"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156"/>
              <w:rPr>
                <w:color w:val="000000"/>
              </w:rPr>
            </w:pPr>
            <w:r>
              <w:rPr>
                <w:rFonts w:hint="eastAsia"/>
                <w:color w:val="000000"/>
              </w:rPr>
              <w:t>Y</w:t>
            </w:r>
          </w:p>
        </w:tc>
        <w:tc>
          <w:tcPr>
            <w:tcW w:w="4820" w:type="dxa"/>
            <w:tcBorders>
              <w:top w:val="single" w:sz="4" w:space="0" w:color="auto"/>
              <w:left w:val="single" w:sz="4" w:space="0" w:color="auto"/>
              <w:bottom w:val="single" w:sz="4" w:space="0" w:color="auto"/>
              <w:right w:val="single" w:sz="4" w:space="0" w:color="auto"/>
            </w:tcBorders>
            <w:shd w:val="clear" w:color="auto" w:fill="CCCCCC"/>
          </w:tcPr>
          <w:p w:rsidR="007F236A" w:rsidRDefault="007F236A" w:rsidP="00393C62">
            <w:pPr>
              <w:spacing w:after="156"/>
              <w:rPr>
                <w:color w:val="000000"/>
              </w:rPr>
            </w:pPr>
            <w:r>
              <w:rPr>
                <w:rFonts w:hint="eastAsia"/>
                <w:color w:val="000000"/>
              </w:rPr>
              <w:t>签名</w:t>
            </w:r>
            <w:r>
              <w:rPr>
                <w:rFonts w:hint="eastAsia"/>
                <w:color w:val="000000"/>
              </w:rPr>
              <w:t>id</w:t>
            </w:r>
          </w:p>
        </w:tc>
      </w:tr>
    </w:tbl>
    <w:p w:rsidR="007F236A" w:rsidRDefault="007F236A" w:rsidP="007F236A">
      <w:pPr>
        <w:pStyle w:val="4"/>
      </w:pPr>
      <w:r>
        <w:rPr>
          <w:rFonts w:hint="eastAsia"/>
        </w:rPr>
        <w:t>5.1.1.3</w:t>
      </w:r>
      <w:r>
        <w:rPr>
          <w:rFonts w:hint="eastAsia"/>
        </w:rPr>
        <w:t>返回参数</w:t>
      </w:r>
    </w:p>
    <w:p w:rsidR="007F236A" w:rsidRDefault="007F236A" w:rsidP="007F236A">
      <w:pPr>
        <w:ind w:left="420"/>
      </w:pPr>
      <w:r>
        <w:rPr>
          <w:rFonts w:hint="eastAsia"/>
        </w:rPr>
        <w:t>如下表所示：</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2"/>
        <w:gridCol w:w="1594"/>
        <w:gridCol w:w="1416"/>
        <w:gridCol w:w="5387"/>
      </w:tblGrid>
      <w:tr w:rsidR="007F236A" w:rsidTr="00393C62">
        <w:trPr>
          <w:tblHeader/>
        </w:trPr>
        <w:tc>
          <w:tcPr>
            <w:tcW w:w="642" w:type="dxa"/>
            <w:tcBorders>
              <w:top w:val="single" w:sz="4" w:space="0" w:color="auto"/>
              <w:left w:val="single" w:sz="4" w:space="0" w:color="auto"/>
              <w:bottom w:val="single" w:sz="4" w:space="0" w:color="auto"/>
              <w:right w:val="single" w:sz="4" w:space="0" w:color="auto"/>
            </w:tcBorders>
            <w:shd w:val="clear" w:color="auto" w:fill="C0C0C0"/>
            <w:hideMark/>
          </w:tcPr>
          <w:p w:rsidR="007F236A" w:rsidRDefault="007F236A" w:rsidP="00393C62">
            <w:pPr>
              <w:pStyle w:val="QB"/>
              <w:ind w:firstLineChars="0" w:firstLine="0"/>
              <w:rPr>
                <w:color w:val="000000"/>
                <w:kern w:val="2"/>
                <w:lang w:eastAsia="zh-CN"/>
              </w:rPr>
            </w:pPr>
            <w:r>
              <w:rPr>
                <w:rFonts w:hint="eastAsia"/>
                <w:color w:val="000000"/>
                <w:kern w:val="2"/>
                <w:lang w:eastAsia="zh-CN"/>
              </w:rPr>
              <w:t>序号</w:t>
            </w:r>
          </w:p>
        </w:tc>
        <w:tc>
          <w:tcPr>
            <w:tcW w:w="1594" w:type="dxa"/>
            <w:tcBorders>
              <w:top w:val="single" w:sz="4" w:space="0" w:color="auto"/>
              <w:left w:val="single" w:sz="4" w:space="0" w:color="auto"/>
              <w:bottom w:val="single" w:sz="4" w:space="0" w:color="auto"/>
              <w:right w:val="single" w:sz="4" w:space="0" w:color="auto"/>
            </w:tcBorders>
            <w:shd w:val="clear" w:color="auto" w:fill="C0C0C0"/>
            <w:hideMark/>
          </w:tcPr>
          <w:p w:rsidR="007F236A" w:rsidRDefault="007F236A" w:rsidP="00393C62">
            <w:pPr>
              <w:pStyle w:val="QB"/>
              <w:ind w:firstLineChars="0" w:firstLine="0"/>
              <w:rPr>
                <w:color w:val="000000"/>
                <w:kern w:val="2"/>
                <w:lang w:eastAsia="zh-CN"/>
              </w:rPr>
            </w:pPr>
            <w:r>
              <w:rPr>
                <w:rFonts w:hint="eastAsia"/>
                <w:color w:val="000000"/>
                <w:kern w:val="2"/>
                <w:lang w:eastAsia="zh-CN"/>
              </w:rPr>
              <w:t>成员名</w:t>
            </w:r>
          </w:p>
        </w:tc>
        <w:tc>
          <w:tcPr>
            <w:tcW w:w="1416" w:type="dxa"/>
            <w:tcBorders>
              <w:top w:val="single" w:sz="4" w:space="0" w:color="auto"/>
              <w:left w:val="single" w:sz="4" w:space="0" w:color="auto"/>
              <w:bottom w:val="single" w:sz="4" w:space="0" w:color="auto"/>
              <w:right w:val="single" w:sz="4" w:space="0" w:color="auto"/>
            </w:tcBorders>
            <w:shd w:val="clear" w:color="auto" w:fill="C0C0C0"/>
            <w:hideMark/>
          </w:tcPr>
          <w:p w:rsidR="007F236A" w:rsidRDefault="007F236A" w:rsidP="00393C62">
            <w:pPr>
              <w:pStyle w:val="QB"/>
              <w:ind w:firstLineChars="0" w:firstLine="0"/>
              <w:rPr>
                <w:color w:val="000000"/>
                <w:kern w:val="2"/>
                <w:lang w:eastAsia="zh-CN"/>
              </w:rPr>
            </w:pPr>
            <w:r>
              <w:rPr>
                <w:rFonts w:hint="eastAsia"/>
                <w:color w:val="000000"/>
                <w:kern w:val="2"/>
                <w:lang w:eastAsia="zh-CN"/>
              </w:rPr>
              <w:t>类型</w:t>
            </w:r>
          </w:p>
        </w:tc>
        <w:tc>
          <w:tcPr>
            <w:tcW w:w="5387" w:type="dxa"/>
            <w:tcBorders>
              <w:top w:val="single" w:sz="4" w:space="0" w:color="auto"/>
              <w:left w:val="single" w:sz="4" w:space="0" w:color="auto"/>
              <w:bottom w:val="single" w:sz="4" w:space="0" w:color="auto"/>
              <w:right w:val="single" w:sz="4" w:space="0" w:color="auto"/>
            </w:tcBorders>
            <w:shd w:val="clear" w:color="auto" w:fill="C0C0C0"/>
            <w:hideMark/>
          </w:tcPr>
          <w:p w:rsidR="007F236A" w:rsidRDefault="007F236A" w:rsidP="00393C62">
            <w:pPr>
              <w:pStyle w:val="QB"/>
              <w:ind w:firstLineChars="0" w:firstLine="0"/>
              <w:rPr>
                <w:color w:val="000000"/>
                <w:kern w:val="2"/>
                <w:lang w:eastAsia="zh-CN"/>
              </w:rPr>
            </w:pPr>
            <w:r>
              <w:rPr>
                <w:rFonts w:hint="eastAsia"/>
                <w:color w:val="000000"/>
                <w:kern w:val="2"/>
                <w:lang w:eastAsia="zh-CN"/>
              </w:rPr>
              <w:t>描述</w:t>
            </w:r>
          </w:p>
        </w:tc>
      </w:tr>
      <w:tr w:rsidR="007F236A" w:rsidTr="00393C62">
        <w:tc>
          <w:tcPr>
            <w:tcW w:w="642" w:type="dxa"/>
            <w:tcBorders>
              <w:top w:val="single" w:sz="4" w:space="0" w:color="auto"/>
              <w:left w:val="single" w:sz="4" w:space="0" w:color="auto"/>
              <w:bottom w:val="single" w:sz="4" w:space="0" w:color="auto"/>
              <w:right w:val="single" w:sz="4" w:space="0" w:color="auto"/>
            </w:tcBorders>
            <w:shd w:val="clear" w:color="auto" w:fill="CCCCCC"/>
            <w:hideMark/>
          </w:tcPr>
          <w:p w:rsidR="007F236A" w:rsidRDefault="007F236A" w:rsidP="00393C62">
            <w:pPr>
              <w:spacing w:afterLines="50" w:after="156"/>
              <w:rPr>
                <w:b/>
                <w:bCs/>
                <w:color w:val="000000"/>
                <w:sz w:val="32"/>
                <w:szCs w:val="32"/>
              </w:rPr>
            </w:pPr>
            <w:r>
              <w:rPr>
                <w:rFonts w:hint="eastAsia"/>
                <w:color w:val="000000"/>
              </w:rPr>
              <w:t>1.</w:t>
            </w:r>
          </w:p>
        </w:tc>
        <w:tc>
          <w:tcPr>
            <w:tcW w:w="1594" w:type="dxa"/>
            <w:tcBorders>
              <w:top w:val="single" w:sz="4" w:space="0" w:color="auto"/>
              <w:left w:val="single" w:sz="4" w:space="0" w:color="auto"/>
              <w:bottom w:val="single" w:sz="4" w:space="0" w:color="auto"/>
              <w:right w:val="single" w:sz="4" w:space="0" w:color="auto"/>
            </w:tcBorders>
            <w:shd w:val="clear" w:color="auto" w:fill="CCCCCC"/>
            <w:hideMark/>
          </w:tcPr>
          <w:p w:rsidR="007F236A" w:rsidRDefault="007F236A" w:rsidP="00393C62">
            <w:pPr>
              <w:spacing w:after="156"/>
              <w:rPr>
                <w:color w:val="000000"/>
              </w:rPr>
            </w:pPr>
            <w:r>
              <w:rPr>
                <w:rFonts w:ascii="Segoe UI" w:hAnsi="Segoe UI" w:cs="Segoe UI" w:hint="eastAsia"/>
                <w:b/>
                <w:bCs/>
                <w:color w:val="545454"/>
                <w:sz w:val="18"/>
                <w:szCs w:val="18"/>
              </w:rPr>
              <w:t>result</w:t>
            </w:r>
          </w:p>
        </w:tc>
        <w:tc>
          <w:tcPr>
            <w:tcW w:w="1416" w:type="dxa"/>
            <w:tcBorders>
              <w:top w:val="single" w:sz="4" w:space="0" w:color="auto"/>
              <w:left w:val="single" w:sz="4" w:space="0" w:color="auto"/>
              <w:bottom w:val="single" w:sz="4" w:space="0" w:color="auto"/>
              <w:right w:val="single" w:sz="4" w:space="0" w:color="auto"/>
            </w:tcBorders>
            <w:shd w:val="clear" w:color="auto" w:fill="CCCCCC"/>
            <w:hideMark/>
          </w:tcPr>
          <w:p w:rsidR="007F236A" w:rsidRDefault="007F236A" w:rsidP="00393C62">
            <w:pPr>
              <w:spacing w:after="156"/>
              <w:rPr>
                <w:color w:val="000000"/>
              </w:rPr>
            </w:pPr>
            <w:r w:rsidRPr="002D5DF4">
              <w:rPr>
                <w:color w:val="000000"/>
              </w:rPr>
              <w:t>String</w:t>
            </w:r>
          </w:p>
        </w:tc>
        <w:tc>
          <w:tcPr>
            <w:tcW w:w="5387" w:type="dxa"/>
            <w:tcBorders>
              <w:top w:val="single" w:sz="4" w:space="0" w:color="auto"/>
              <w:left w:val="single" w:sz="4" w:space="0" w:color="auto"/>
              <w:bottom w:val="single" w:sz="4" w:space="0" w:color="auto"/>
              <w:right w:val="single" w:sz="4" w:space="0" w:color="auto"/>
            </w:tcBorders>
            <w:shd w:val="clear" w:color="auto" w:fill="CCCCCC"/>
            <w:hideMark/>
          </w:tcPr>
          <w:p w:rsidR="007F236A" w:rsidRDefault="007F236A" w:rsidP="00393C62">
            <w:pPr>
              <w:spacing w:after="156"/>
              <w:rPr>
                <w:color w:val="000000"/>
              </w:rPr>
            </w:pPr>
            <w:r>
              <w:rPr>
                <w:rFonts w:hint="eastAsia"/>
                <w:color w:val="000000"/>
              </w:rPr>
              <w:t>0</w:t>
            </w:r>
            <w:r>
              <w:rPr>
                <w:rFonts w:hint="eastAsia"/>
                <w:color w:val="000000"/>
              </w:rPr>
              <w:t>失败</w:t>
            </w:r>
            <w:r>
              <w:rPr>
                <w:rFonts w:hint="eastAsia"/>
                <w:color w:val="000000"/>
              </w:rPr>
              <w:t xml:space="preserve"> 1</w:t>
            </w:r>
            <w:r>
              <w:rPr>
                <w:rFonts w:hint="eastAsia"/>
                <w:color w:val="000000"/>
              </w:rPr>
              <w:t>成功</w:t>
            </w:r>
          </w:p>
        </w:tc>
      </w:tr>
      <w:tr w:rsidR="007F236A" w:rsidTr="00393C62">
        <w:tc>
          <w:tcPr>
            <w:tcW w:w="642" w:type="dxa"/>
            <w:tcBorders>
              <w:top w:val="single" w:sz="4" w:space="0" w:color="auto"/>
              <w:left w:val="single" w:sz="4" w:space="0" w:color="auto"/>
              <w:bottom w:val="single" w:sz="4" w:space="0" w:color="auto"/>
              <w:right w:val="single" w:sz="4" w:space="0" w:color="auto"/>
            </w:tcBorders>
            <w:shd w:val="clear" w:color="auto" w:fill="CCCCCC"/>
            <w:hideMark/>
          </w:tcPr>
          <w:p w:rsidR="007F236A" w:rsidRDefault="007F236A" w:rsidP="00393C62">
            <w:pPr>
              <w:spacing w:afterLines="50" w:after="156"/>
              <w:rPr>
                <w:color w:val="000000"/>
              </w:rPr>
            </w:pPr>
            <w:r>
              <w:rPr>
                <w:rFonts w:hint="eastAsia"/>
                <w:color w:val="000000"/>
              </w:rPr>
              <w:t>2.</w:t>
            </w:r>
          </w:p>
        </w:tc>
        <w:tc>
          <w:tcPr>
            <w:tcW w:w="1594" w:type="dxa"/>
            <w:tcBorders>
              <w:top w:val="single" w:sz="4" w:space="0" w:color="auto"/>
              <w:left w:val="single" w:sz="4" w:space="0" w:color="auto"/>
              <w:bottom w:val="single" w:sz="4" w:space="0" w:color="auto"/>
              <w:right w:val="single" w:sz="4" w:space="0" w:color="auto"/>
            </w:tcBorders>
            <w:shd w:val="clear" w:color="auto" w:fill="CCCCCC"/>
            <w:hideMark/>
          </w:tcPr>
          <w:p w:rsidR="007F236A" w:rsidRDefault="007F236A" w:rsidP="00393C62">
            <w:pPr>
              <w:spacing w:after="156"/>
              <w:rPr>
                <w:rFonts w:ascii="Segoe UI" w:hAnsi="Segoe UI" w:cs="Segoe UI"/>
                <w:b/>
                <w:bCs/>
                <w:color w:val="545454"/>
                <w:sz w:val="18"/>
                <w:szCs w:val="18"/>
              </w:rPr>
            </w:pPr>
            <w:proofErr w:type="spellStart"/>
            <w:r>
              <w:rPr>
                <w:rFonts w:ascii="Segoe UI" w:hAnsi="Segoe UI" w:cs="Segoe UI" w:hint="eastAsia"/>
                <w:b/>
                <w:bCs/>
                <w:color w:val="545454"/>
                <w:sz w:val="18"/>
                <w:szCs w:val="18"/>
              </w:rPr>
              <w:t>remsg</w:t>
            </w:r>
            <w:proofErr w:type="spellEnd"/>
          </w:p>
        </w:tc>
        <w:tc>
          <w:tcPr>
            <w:tcW w:w="1416" w:type="dxa"/>
            <w:tcBorders>
              <w:top w:val="single" w:sz="4" w:space="0" w:color="auto"/>
              <w:left w:val="single" w:sz="4" w:space="0" w:color="auto"/>
              <w:bottom w:val="single" w:sz="4" w:space="0" w:color="auto"/>
              <w:right w:val="single" w:sz="4" w:space="0" w:color="auto"/>
            </w:tcBorders>
            <w:shd w:val="clear" w:color="auto" w:fill="CCCCCC"/>
            <w:hideMark/>
          </w:tcPr>
          <w:p w:rsidR="007F236A" w:rsidRPr="002D5DF4" w:rsidRDefault="007F236A" w:rsidP="00393C62">
            <w:pPr>
              <w:spacing w:after="156"/>
              <w:rPr>
                <w:color w:val="000000"/>
              </w:rPr>
            </w:pPr>
            <w:r w:rsidRPr="002D5DF4">
              <w:rPr>
                <w:color w:val="000000"/>
              </w:rPr>
              <w:t>String</w:t>
            </w:r>
          </w:p>
        </w:tc>
        <w:tc>
          <w:tcPr>
            <w:tcW w:w="5387" w:type="dxa"/>
            <w:tcBorders>
              <w:top w:val="single" w:sz="4" w:space="0" w:color="auto"/>
              <w:left w:val="single" w:sz="4" w:space="0" w:color="auto"/>
              <w:bottom w:val="single" w:sz="4" w:space="0" w:color="auto"/>
              <w:right w:val="single" w:sz="4" w:space="0" w:color="auto"/>
            </w:tcBorders>
            <w:shd w:val="clear" w:color="auto" w:fill="CCCCCC"/>
            <w:hideMark/>
          </w:tcPr>
          <w:p w:rsidR="007F236A" w:rsidRDefault="007F236A" w:rsidP="00393C62">
            <w:pPr>
              <w:spacing w:after="156"/>
              <w:rPr>
                <w:color w:val="000000"/>
              </w:rPr>
            </w:pPr>
            <w:r>
              <w:rPr>
                <w:rFonts w:hint="eastAsia"/>
                <w:color w:val="000000"/>
              </w:rPr>
              <w:t>错误说明</w:t>
            </w:r>
          </w:p>
        </w:tc>
      </w:tr>
    </w:tbl>
    <w:p w:rsidR="007F236A" w:rsidRDefault="007F236A" w:rsidP="007F236A"/>
    <w:p w:rsidR="00DB0CBE" w:rsidRDefault="00383720"/>
    <w:sectPr w:rsidR="00DB0CBE" w:rsidSect="001B6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3B518C"/>
    <w:multiLevelType w:val="multilevel"/>
    <w:tmpl w:val="F510F4A4"/>
    <w:lvl w:ilvl="0">
      <w:start w:val="1"/>
      <w:numFmt w:val="decimal"/>
      <w:lvlText w:val="%1."/>
      <w:lvlJc w:val="left"/>
      <w:pPr>
        <w:ind w:left="360" w:hanging="360"/>
      </w:pPr>
      <w:rPr>
        <w:rFonts w:hint="default"/>
        <w:sz w:val="36"/>
        <w:szCs w:val="36"/>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236A"/>
    <w:rsid w:val="001B64FD"/>
    <w:rsid w:val="001D2040"/>
    <w:rsid w:val="00383720"/>
    <w:rsid w:val="00600000"/>
    <w:rsid w:val="007F236A"/>
    <w:rsid w:val="00D778CF"/>
    <w:rsid w:val="00FB0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D0D8C-2BD3-4F75-B5F8-0D8B5A32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64FD"/>
    <w:pPr>
      <w:widowControl w:val="0"/>
      <w:jc w:val="both"/>
    </w:pPr>
  </w:style>
  <w:style w:type="paragraph" w:styleId="1">
    <w:name w:val="heading 1"/>
    <w:basedOn w:val="a"/>
    <w:next w:val="a"/>
    <w:link w:val="1Char"/>
    <w:uiPriority w:val="9"/>
    <w:qFormat/>
    <w:rsid w:val="007F236A"/>
    <w:pPr>
      <w:keepNext/>
      <w:keepLines/>
      <w:spacing w:before="340" w:after="330" w:line="578" w:lineRule="auto"/>
      <w:outlineLvl w:val="0"/>
    </w:pPr>
    <w:rPr>
      <w:rFonts w:ascii="Calibri" w:eastAsia="宋体" w:hAnsi="Calibri" w:cs="Times New Roman"/>
      <w:b/>
      <w:bCs/>
      <w:kern w:val="44"/>
      <w:sz w:val="36"/>
      <w:szCs w:val="44"/>
    </w:rPr>
  </w:style>
  <w:style w:type="paragraph" w:styleId="2">
    <w:name w:val="heading 2"/>
    <w:basedOn w:val="a"/>
    <w:next w:val="a"/>
    <w:link w:val="2Char"/>
    <w:uiPriority w:val="9"/>
    <w:unhideWhenUsed/>
    <w:qFormat/>
    <w:rsid w:val="007F236A"/>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7F236A"/>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7F23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封面标题"/>
    <w:basedOn w:val="a"/>
    <w:next w:val="a"/>
    <w:link w:val="Char"/>
    <w:qFormat/>
    <w:rsid w:val="007F236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aliases w:val="封面标题 Char"/>
    <w:basedOn w:val="a0"/>
    <w:link w:val="a3"/>
    <w:rsid w:val="007F236A"/>
    <w:rPr>
      <w:rFonts w:asciiTheme="majorHAnsi" w:eastAsia="宋体" w:hAnsiTheme="majorHAnsi" w:cstheme="majorBidi"/>
      <w:b/>
      <w:bCs/>
      <w:sz w:val="32"/>
      <w:szCs w:val="32"/>
    </w:rPr>
  </w:style>
  <w:style w:type="paragraph" w:styleId="a4">
    <w:name w:val="Subtitle"/>
    <w:basedOn w:val="a"/>
    <w:next w:val="a"/>
    <w:link w:val="Char0"/>
    <w:uiPriority w:val="11"/>
    <w:qFormat/>
    <w:rsid w:val="007F236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7F236A"/>
    <w:rPr>
      <w:rFonts w:asciiTheme="majorHAnsi" w:eastAsia="宋体" w:hAnsiTheme="majorHAnsi" w:cstheme="majorBidi"/>
      <w:b/>
      <w:bCs/>
      <w:kern w:val="28"/>
      <w:sz w:val="32"/>
      <w:szCs w:val="32"/>
    </w:rPr>
  </w:style>
  <w:style w:type="paragraph" w:styleId="a5">
    <w:name w:val="Document Map"/>
    <w:basedOn w:val="a"/>
    <w:link w:val="Char1"/>
    <w:uiPriority w:val="99"/>
    <w:semiHidden/>
    <w:unhideWhenUsed/>
    <w:rsid w:val="007F236A"/>
    <w:rPr>
      <w:rFonts w:ascii="宋体" w:eastAsia="宋体"/>
      <w:sz w:val="18"/>
      <w:szCs w:val="18"/>
    </w:rPr>
  </w:style>
  <w:style w:type="character" w:customStyle="1" w:styleId="Char1">
    <w:name w:val="文档结构图 Char"/>
    <w:basedOn w:val="a0"/>
    <w:link w:val="a5"/>
    <w:uiPriority w:val="99"/>
    <w:semiHidden/>
    <w:rsid w:val="007F236A"/>
    <w:rPr>
      <w:rFonts w:ascii="宋体" w:eastAsia="宋体"/>
      <w:sz w:val="18"/>
      <w:szCs w:val="18"/>
    </w:rPr>
  </w:style>
  <w:style w:type="character" w:customStyle="1" w:styleId="1Char">
    <w:name w:val="标题 1 Char"/>
    <w:basedOn w:val="a0"/>
    <w:link w:val="1"/>
    <w:uiPriority w:val="9"/>
    <w:rsid w:val="007F236A"/>
    <w:rPr>
      <w:rFonts w:ascii="Calibri" w:eastAsia="宋体" w:hAnsi="Calibri" w:cs="Times New Roman"/>
      <w:b/>
      <w:bCs/>
      <w:kern w:val="44"/>
      <w:sz w:val="36"/>
      <w:szCs w:val="44"/>
    </w:rPr>
  </w:style>
  <w:style w:type="character" w:customStyle="1" w:styleId="2Char">
    <w:name w:val="标题 2 Char"/>
    <w:basedOn w:val="a0"/>
    <w:link w:val="2"/>
    <w:uiPriority w:val="9"/>
    <w:rsid w:val="007F236A"/>
    <w:rPr>
      <w:rFonts w:ascii="Calibri Light" w:eastAsia="宋体" w:hAnsi="Calibri Light" w:cs="Times New Roman"/>
      <w:b/>
      <w:bCs/>
      <w:sz w:val="32"/>
      <w:szCs w:val="32"/>
    </w:rPr>
  </w:style>
  <w:style w:type="character" w:customStyle="1" w:styleId="3Char">
    <w:name w:val="标题 3 Char"/>
    <w:basedOn w:val="a0"/>
    <w:link w:val="3"/>
    <w:uiPriority w:val="9"/>
    <w:rsid w:val="007F236A"/>
    <w:rPr>
      <w:rFonts w:ascii="Calibri" w:eastAsia="宋体" w:hAnsi="Calibri" w:cs="Times New Roman"/>
      <w:b/>
      <w:bCs/>
      <w:sz w:val="32"/>
      <w:szCs w:val="32"/>
    </w:rPr>
  </w:style>
  <w:style w:type="character" w:customStyle="1" w:styleId="4Char">
    <w:name w:val="标题 4 Char"/>
    <w:basedOn w:val="a0"/>
    <w:link w:val="4"/>
    <w:uiPriority w:val="9"/>
    <w:rsid w:val="007F236A"/>
    <w:rPr>
      <w:rFonts w:asciiTheme="majorHAnsi" w:eastAsiaTheme="majorEastAsia" w:hAnsiTheme="majorHAnsi" w:cstheme="majorBidi"/>
      <w:b/>
      <w:bCs/>
      <w:sz w:val="28"/>
      <w:szCs w:val="28"/>
    </w:rPr>
  </w:style>
  <w:style w:type="paragraph" w:customStyle="1" w:styleId="a6">
    <w:name w:val="自定义封面"/>
    <w:basedOn w:val="a"/>
    <w:rsid w:val="007F236A"/>
    <w:pPr>
      <w:tabs>
        <w:tab w:val="left" w:pos="6300"/>
      </w:tabs>
    </w:pPr>
    <w:rPr>
      <w:rFonts w:ascii="Times New Roman" w:eastAsia="宋体" w:hAnsi="Times New Roman" w:cs="Times New Roman"/>
      <w:szCs w:val="24"/>
    </w:rPr>
  </w:style>
  <w:style w:type="paragraph" w:styleId="a7">
    <w:name w:val="List Paragraph"/>
    <w:basedOn w:val="a"/>
    <w:uiPriority w:val="34"/>
    <w:qFormat/>
    <w:rsid w:val="007F236A"/>
    <w:pPr>
      <w:ind w:firstLineChars="200" w:firstLine="420"/>
    </w:pPr>
  </w:style>
  <w:style w:type="paragraph" w:customStyle="1" w:styleId="QB">
    <w:name w:val="QB正文"/>
    <w:basedOn w:val="a"/>
    <w:link w:val="QBChar"/>
    <w:qFormat/>
    <w:rsid w:val="007F236A"/>
    <w:pPr>
      <w:widowControl/>
      <w:autoSpaceDE w:val="0"/>
      <w:autoSpaceDN w:val="0"/>
      <w:ind w:firstLineChars="200" w:firstLine="200"/>
    </w:pPr>
    <w:rPr>
      <w:rFonts w:ascii="宋体" w:eastAsia="宋体" w:hAnsi="Times New Roman" w:cs="Times New Roman"/>
      <w:noProof/>
      <w:kern w:val="0"/>
      <w:szCs w:val="20"/>
      <w:lang w:eastAsia="en-US"/>
    </w:rPr>
  </w:style>
  <w:style w:type="character" w:customStyle="1" w:styleId="QBChar">
    <w:name w:val="QB正文 Char"/>
    <w:link w:val="QB"/>
    <w:rsid w:val="007F236A"/>
    <w:rPr>
      <w:rFonts w:ascii="宋体" w:eastAsia="宋体" w:hAnsi="Times New Roman" w:cs="Times New Roman"/>
      <w:noProof/>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1803">
      <w:bodyDiv w:val="1"/>
      <w:marLeft w:val="0"/>
      <w:marRight w:val="0"/>
      <w:marTop w:val="0"/>
      <w:marBottom w:val="0"/>
      <w:divBdr>
        <w:top w:val="none" w:sz="0" w:space="0" w:color="auto"/>
        <w:left w:val="none" w:sz="0" w:space="0" w:color="auto"/>
        <w:bottom w:val="none" w:sz="0" w:space="0" w:color="auto"/>
        <w:right w:val="none" w:sz="0" w:space="0" w:color="auto"/>
      </w:divBdr>
      <w:divsChild>
        <w:div w:id="75518585">
          <w:marLeft w:val="0"/>
          <w:marRight w:val="0"/>
          <w:marTop w:val="0"/>
          <w:marBottom w:val="0"/>
          <w:divBdr>
            <w:top w:val="none" w:sz="0" w:space="0" w:color="auto"/>
            <w:left w:val="none" w:sz="0" w:space="0" w:color="auto"/>
            <w:bottom w:val="none" w:sz="0" w:space="0" w:color="auto"/>
            <w:right w:val="none" w:sz="0" w:space="0" w:color="auto"/>
          </w:divBdr>
          <w:divsChild>
            <w:div w:id="5663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6561">
      <w:bodyDiv w:val="1"/>
      <w:marLeft w:val="0"/>
      <w:marRight w:val="0"/>
      <w:marTop w:val="0"/>
      <w:marBottom w:val="0"/>
      <w:divBdr>
        <w:top w:val="none" w:sz="0" w:space="0" w:color="auto"/>
        <w:left w:val="none" w:sz="0" w:space="0" w:color="auto"/>
        <w:bottom w:val="none" w:sz="0" w:space="0" w:color="auto"/>
        <w:right w:val="none" w:sz="0" w:space="0" w:color="auto"/>
      </w:divBdr>
    </w:div>
    <w:div w:id="1792816533">
      <w:bodyDiv w:val="1"/>
      <w:marLeft w:val="0"/>
      <w:marRight w:val="0"/>
      <w:marTop w:val="0"/>
      <w:marBottom w:val="0"/>
      <w:divBdr>
        <w:top w:val="none" w:sz="0" w:space="0" w:color="auto"/>
        <w:left w:val="none" w:sz="0" w:space="0" w:color="auto"/>
        <w:bottom w:val="none" w:sz="0" w:space="0" w:color="auto"/>
        <w:right w:val="none" w:sz="0" w:space="0" w:color="auto"/>
      </w:divBdr>
      <w:divsChild>
        <w:div w:id="214899623">
          <w:marLeft w:val="0"/>
          <w:marRight w:val="0"/>
          <w:marTop w:val="0"/>
          <w:marBottom w:val="0"/>
          <w:divBdr>
            <w:top w:val="none" w:sz="0" w:space="0" w:color="auto"/>
            <w:left w:val="none" w:sz="0" w:space="0" w:color="auto"/>
            <w:bottom w:val="none" w:sz="0" w:space="0" w:color="auto"/>
            <w:right w:val="none" w:sz="0" w:space="0" w:color="auto"/>
          </w:divBdr>
          <w:divsChild>
            <w:div w:id="4423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165</Words>
  <Characters>945</Characters>
  <Application>Microsoft Office Word</Application>
  <DocSecurity>0</DocSecurity>
  <Lines>7</Lines>
  <Paragraphs>2</Paragraphs>
  <ScaleCrop>false</ScaleCrop>
  <Company>Microsoft</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dc001</cp:lastModifiedBy>
  <cp:revision>3</cp:revision>
  <dcterms:created xsi:type="dcterms:W3CDTF">2017-06-22T06:21:00Z</dcterms:created>
  <dcterms:modified xsi:type="dcterms:W3CDTF">2017-06-23T01:28:00Z</dcterms:modified>
</cp:coreProperties>
</file>