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C8E" w14:textId="456455A5" w:rsidR="00F10A1C" w:rsidRDefault="007E7B23" w:rsidP="007E7B23">
      <w:pPr>
        <w:jc w:val="center"/>
        <w:rPr>
          <w:b/>
          <w:bCs/>
          <w:color w:val="FF0000"/>
          <w:sz w:val="32"/>
          <w:szCs w:val="28"/>
        </w:rPr>
      </w:pPr>
      <w:r w:rsidRPr="007E7B23">
        <w:rPr>
          <w:b/>
          <w:bCs/>
          <w:color w:val="FF0000"/>
          <w:sz w:val="32"/>
          <w:szCs w:val="28"/>
        </w:rPr>
        <w:t>THỰC HÀNH TUẦN 6</w:t>
      </w:r>
    </w:p>
    <w:p w14:paraId="353684AB" w14:textId="424194DF" w:rsidR="007E7B23" w:rsidRDefault="007E7B23" w:rsidP="007E7B23">
      <w:pPr>
        <w:jc w:val="left"/>
        <w:rPr>
          <w:sz w:val="28"/>
          <w:szCs w:val="24"/>
        </w:rPr>
      </w:pPr>
      <w:r>
        <w:rPr>
          <w:sz w:val="28"/>
          <w:szCs w:val="24"/>
        </w:rPr>
        <w:t>Họ và tên: Nguyễn Hoàng Phúc</w:t>
      </w:r>
    </w:p>
    <w:p w14:paraId="68F8F5F7" w14:textId="7FACBBEC" w:rsidR="007E7B23" w:rsidRDefault="007E7B23" w:rsidP="007E7B23">
      <w:pPr>
        <w:jc w:val="left"/>
        <w:rPr>
          <w:sz w:val="28"/>
          <w:szCs w:val="24"/>
        </w:rPr>
      </w:pPr>
      <w:r>
        <w:rPr>
          <w:sz w:val="28"/>
          <w:szCs w:val="24"/>
        </w:rPr>
        <w:t>MSSV: 2274802010680</w:t>
      </w:r>
    </w:p>
    <w:p w14:paraId="20B23EA1" w14:textId="582DE4BE" w:rsidR="007E7B23" w:rsidRDefault="007E7B23" w:rsidP="007E7B23">
      <w:pPr>
        <w:jc w:val="left"/>
        <w:rPr>
          <w:sz w:val="28"/>
          <w:szCs w:val="24"/>
        </w:rPr>
      </w:pPr>
      <w:r>
        <w:rPr>
          <w:sz w:val="28"/>
          <w:szCs w:val="24"/>
        </w:rPr>
        <w:t>2. Cài thư viện</w:t>
      </w:r>
    </w:p>
    <w:p w14:paraId="0D845398" w14:textId="77777777" w:rsidR="007E7B23" w:rsidRPr="007E7B23" w:rsidRDefault="007E7B23" w:rsidP="007E7B23">
      <w:pPr>
        <w:jc w:val="left"/>
        <w:rPr>
          <w:sz w:val="24"/>
        </w:rPr>
      </w:pPr>
      <w:r w:rsidRPr="007E7B23">
        <w:rPr>
          <w:sz w:val="24"/>
        </w:rPr>
        <w:t>npm i antd --save</w:t>
      </w:r>
    </w:p>
    <w:p w14:paraId="73AD4176" w14:textId="03D8C05C" w:rsidR="007E7B23" w:rsidRDefault="007E7B23" w:rsidP="007E7B23">
      <w:pPr>
        <w:jc w:val="left"/>
        <w:rPr>
          <w:sz w:val="24"/>
        </w:rPr>
      </w:pPr>
      <w:r w:rsidRPr="007E7B23">
        <w:rPr>
          <w:sz w:val="24"/>
        </w:rPr>
        <w:t>npm i @ant-design/v5-patch-for-react-19</w:t>
      </w:r>
    </w:p>
    <w:p w14:paraId="2D583555" w14:textId="180E763E" w:rsidR="007E7B23" w:rsidRDefault="007E7B23" w:rsidP="007E7B23">
      <w:pPr>
        <w:jc w:val="left"/>
        <w:rPr>
          <w:sz w:val="24"/>
        </w:rPr>
      </w:pPr>
      <w:r w:rsidRPr="007E7B23">
        <w:rPr>
          <w:sz w:val="24"/>
        </w:rPr>
        <w:drawing>
          <wp:inline distT="0" distB="0" distL="0" distR="0" wp14:anchorId="47D66684" wp14:editId="0727AC6D">
            <wp:extent cx="5220152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D52D" w14:textId="296CFC67" w:rsidR="007E7B23" w:rsidRDefault="007E7B23" w:rsidP="007E7B23">
      <w:pPr>
        <w:jc w:val="left"/>
        <w:rPr>
          <w:sz w:val="24"/>
        </w:rPr>
      </w:pPr>
      <w:r w:rsidRPr="007E7B23">
        <w:rPr>
          <w:sz w:val="24"/>
        </w:rPr>
        <w:drawing>
          <wp:inline distT="0" distB="0" distL="0" distR="0" wp14:anchorId="70AAB8F5" wp14:editId="721EFA15">
            <wp:extent cx="5760720" cy="1198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029" w14:textId="76B4CE1B" w:rsidR="007E7B23" w:rsidRDefault="007E7B23" w:rsidP="007E7B23">
      <w:pPr>
        <w:jc w:val="left"/>
        <w:rPr>
          <w:sz w:val="28"/>
          <w:szCs w:val="24"/>
        </w:rPr>
      </w:pPr>
      <w:r w:rsidRPr="007E7B23">
        <w:rPr>
          <w:sz w:val="28"/>
          <w:szCs w:val="24"/>
        </w:rPr>
        <w:t>3. Xây dựng layout</w:t>
      </w:r>
    </w:p>
    <w:p w14:paraId="1153C6BD" w14:textId="1E9E973B" w:rsidR="007E7B23" w:rsidRDefault="007E7B23" w:rsidP="007E7B23">
      <w:pPr>
        <w:jc w:val="left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Tạo file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src\app\components\Header\index.tsx</w:t>
      </w:r>
    </w:p>
    <w:p w14:paraId="451C7BB7" w14:textId="23DB486F" w:rsidR="007E7B23" w:rsidRDefault="007E7B23" w:rsidP="007E7B23">
      <w:pPr>
        <w:jc w:val="left"/>
        <w:rPr>
          <w:sz w:val="28"/>
          <w:szCs w:val="24"/>
        </w:rPr>
      </w:pPr>
      <w:r w:rsidRPr="007E7B23">
        <w:rPr>
          <w:sz w:val="28"/>
          <w:szCs w:val="24"/>
        </w:rPr>
        <w:drawing>
          <wp:inline distT="0" distB="0" distL="0" distR="0" wp14:anchorId="4216AF17" wp14:editId="2326D58D">
            <wp:extent cx="576072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3E0" w14:textId="77777777" w:rsidR="007E7B23" w:rsidRDefault="007E7B23">
      <w:pPr>
        <w:spacing w:after="160" w:line="259" w:lineRule="auto"/>
        <w:jc w:val="left"/>
      </w:pPr>
      <w:r>
        <w:br w:type="page"/>
      </w:r>
    </w:p>
    <w:p w14:paraId="2E76855E" w14:textId="7DBFA624" w:rsidR="007E7B23" w:rsidRDefault="007E7B23" w:rsidP="007E7B23">
      <w:pPr>
        <w:jc w:val="left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lastRenderedPageBreak/>
        <w:t xml:space="preserve">Tạo file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src\app\components\SideBar\index.tsx</w:t>
      </w:r>
    </w:p>
    <w:p w14:paraId="3C55B741" w14:textId="6681584C" w:rsidR="007E7B23" w:rsidRDefault="000E09BA" w:rsidP="007E7B23">
      <w:pPr>
        <w:jc w:val="left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0E09BA">
        <w:rPr>
          <w:rStyle w:val="notion-enable-hover"/>
          <w:rFonts w:ascii="Consolas" w:hAnsi="Consolas"/>
          <w:color w:val="EB5757"/>
          <w:sz w:val="20"/>
          <w:szCs w:val="20"/>
        </w:rPr>
        <w:drawing>
          <wp:inline distT="0" distB="0" distL="0" distR="0" wp14:anchorId="3C39D9F5" wp14:editId="3950A972">
            <wp:extent cx="576072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3D3" w14:textId="612315E9" w:rsidR="000E09BA" w:rsidRDefault="000E09BA" w:rsidP="007E7B23">
      <w:pPr>
        <w:jc w:val="left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src\app\layout.tsx</w:t>
      </w:r>
      <w:r w:rsidRPr="000E09BA">
        <w:rPr>
          <w:rStyle w:val="notion-enable-hover"/>
          <w:rFonts w:ascii="Consolas" w:hAnsi="Consolas"/>
          <w:color w:val="EB5757"/>
          <w:sz w:val="20"/>
          <w:szCs w:val="20"/>
        </w:rPr>
        <w:drawing>
          <wp:inline distT="0" distB="0" distL="0" distR="0" wp14:anchorId="6A777A9C" wp14:editId="3311FF9E">
            <wp:extent cx="5760720" cy="2799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4FB" w14:textId="77777777" w:rsidR="007E7B23" w:rsidRPr="007E7B23" w:rsidRDefault="007E7B23" w:rsidP="007E7B23">
      <w:pPr>
        <w:jc w:val="left"/>
        <w:rPr>
          <w:sz w:val="28"/>
          <w:szCs w:val="24"/>
        </w:rPr>
      </w:pPr>
    </w:p>
    <w:sectPr w:rsidR="007E7B23" w:rsidRPr="007E7B23" w:rsidSect="0094059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3"/>
    <w:rsid w:val="000E09BA"/>
    <w:rsid w:val="00727944"/>
    <w:rsid w:val="007E7B23"/>
    <w:rsid w:val="0094059A"/>
    <w:rsid w:val="00F1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9400"/>
  <w15:chartTrackingRefBased/>
  <w15:docId w15:val="{965E25B7-E502-434C-896E-2E81FECD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9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059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059A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059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59A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9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9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59A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59A"/>
    <w:rPr>
      <w:rFonts w:ascii="Times New Roman" w:eastAsiaTheme="majorEastAsia" w:hAnsi="Times New Roman" w:cstheme="majorBidi"/>
      <w:i/>
      <w:iCs/>
      <w:sz w:val="26"/>
    </w:rPr>
  </w:style>
  <w:style w:type="character" w:customStyle="1" w:styleId="notion-enable-hover">
    <w:name w:val="notion-enable-hover"/>
    <w:basedOn w:val="DefaultParagraphFont"/>
    <w:rsid w:val="007E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2025-03-05T10:12:00Z</dcterms:created>
  <dcterms:modified xsi:type="dcterms:W3CDTF">2025-03-05T10:30:00Z</dcterms:modified>
</cp:coreProperties>
</file>