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F1FDE" w14:textId="74EAA1F1" w:rsidR="00573B57" w:rsidRDefault="00573B57" w:rsidP="00573B57">
      <w:pPr>
        <w:rPr>
          <w:sz w:val="28"/>
        </w:rPr>
      </w:pPr>
      <w:r>
        <w:rPr>
          <w:sz w:val="32"/>
        </w:rPr>
        <w:t>ДЗ</w:t>
      </w:r>
      <w:r w:rsidR="00475BA5">
        <w:rPr>
          <w:sz w:val="32"/>
        </w:rPr>
        <w:t xml:space="preserve"> </w:t>
      </w:r>
      <w:r w:rsidR="00475BA5">
        <w:rPr>
          <w:sz w:val="32"/>
          <w:lang w:val="en-US"/>
        </w:rPr>
        <w:t>Postman</w:t>
      </w:r>
      <w:r>
        <w:rPr>
          <w:sz w:val="32"/>
        </w:rPr>
        <w:t>.</w:t>
      </w:r>
    </w:p>
    <w:p w14:paraId="53E65D37" w14:textId="77777777" w:rsidR="00573B57" w:rsidRDefault="00573B57" w:rsidP="00573B57">
      <w:pPr>
        <w:rPr>
          <w:sz w:val="28"/>
        </w:rPr>
      </w:pPr>
      <w:r>
        <w:rPr>
          <w:sz w:val="28"/>
        </w:rPr>
        <w:t>Использовано:</w:t>
      </w:r>
    </w:p>
    <w:p w14:paraId="4792F174" w14:textId="77777777" w:rsidR="00573B57" w:rsidRDefault="00573B57" w:rsidP="00573B57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2 аккаунта в сервисе «Юла», 1 объявление на одном из них</w:t>
      </w:r>
    </w:p>
    <w:p w14:paraId="6B45CD40" w14:textId="77777777" w:rsidR="00573B57" w:rsidRPr="00573B57" w:rsidRDefault="00573B57" w:rsidP="00573B57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>Postman</w:t>
      </w:r>
    </w:p>
    <w:p w14:paraId="6FDFEF7B" w14:textId="46734068" w:rsidR="00573B57" w:rsidRPr="00573B57" w:rsidRDefault="00D560E8" w:rsidP="00573B57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>Chrome</w:t>
      </w:r>
    </w:p>
    <w:p w14:paraId="7CF33CCA" w14:textId="77777777" w:rsidR="00573B57" w:rsidRDefault="00573B57" w:rsidP="00573B57">
      <w:pPr>
        <w:rPr>
          <w:sz w:val="28"/>
        </w:rPr>
      </w:pPr>
      <w:r>
        <w:rPr>
          <w:sz w:val="28"/>
        </w:rPr>
        <w:t>Выполнение:</w:t>
      </w:r>
    </w:p>
    <w:p w14:paraId="1A6FFC02" w14:textId="25384436" w:rsidR="00573B57" w:rsidRDefault="00176E1B" w:rsidP="00573B57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Необходимо авторизоваться на двух аккаунтах сервиса «Юла». </w:t>
      </w:r>
    </w:p>
    <w:p w14:paraId="0BBEF83E" w14:textId="7DB74A53" w:rsidR="00176E1B" w:rsidRDefault="00176E1B" w:rsidP="00573B57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>На первом аккаунте необходимо создать объявление.</w:t>
      </w:r>
    </w:p>
    <w:p w14:paraId="55239E7C" w14:textId="105D79D6" w:rsidR="00573B57" w:rsidRDefault="00573B57" w:rsidP="00573B57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>На втором аккаунте найти объявление от первого аккаунта, открыть объявление и написать сообщени</w:t>
      </w:r>
      <w:r w:rsidR="00176E1B">
        <w:rPr>
          <w:sz w:val="28"/>
        </w:rPr>
        <w:t>е</w:t>
      </w:r>
      <w:r>
        <w:rPr>
          <w:sz w:val="28"/>
        </w:rPr>
        <w:t xml:space="preserve">. В этот момент необходимо нажать </w:t>
      </w:r>
      <w:r>
        <w:rPr>
          <w:sz w:val="28"/>
          <w:lang w:val="en-US"/>
        </w:rPr>
        <w:t>F</w:t>
      </w:r>
      <w:r w:rsidRPr="00573B57">
        <w:rPr>
          <w:sz w:val="28"/>
        </w:rPr>
        <w:t xml:space="preserve">12 </w:t>
      </w:r>
      <w:r>
        <w:rPr>
          <w:sz w:val="28"/>
        </w:rPr>
        <w:t xml:space="preserve">и открыть вкладку </w:t>
      </w:r>
      <w:r w:rsidRPr="00573B57">
        <w:rPr>
          <w:sz w:val="28"/>
        </w:rPr>
        <w:t>“</w:t>
      </w:r>
      <w:r>
        <w:rPr>
          <w:sz w:val="28"/>
          <w:lang w:val="en-US"/>
        </w:rPr>
        <w:t>Network</w:t>
      </w:r>
      <w:r w:rsidRPr="00573B57">
        <w:rPr>
          <w:sz w:val="28"/>
        </w:rPr>
        <w:t>”</w:t>
      </w:r>
      <w:r>
        <w:rPr>
          <w:sz w:val="28"/>
        </w:rPr>
        <w:t>.</w:t>
      </w:r>
    </w:p>
    <w:p w14:paraId="6D17C1A2" w14:textId="6707BC7F" w:rsidR="00176E1B" w:rsidRDefault="00176E1B" w:rsidP="00176E1B">
      <w:pPr>
        <w:pStyle w:val="a3"/>
        <w:rPr>
          <w:sz w:val="28"/>
        </w:rPr>
      </w:pPr>
      <w:r>
        <w:rPr>
          <w:noProof/>
          <w:sz w:val="28"/>
        </w:rPr>
        <w:drawing>
          <wp:inline distT="0" distB="0" distL="0" distR="0" wp14:anchorId="5E1991D6" wp14:editId="7B9A3C49">
            <wp:extent cx="5925185" cy="2926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D902" w14:textId="2ED73745" w:rsidR="00573B57" w:rsidRDefault="00573B57" w:rsidP="00573B57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Открывается чат между двумя аккаунтами. Написать тестовое сообщение. Во вкладке </w:t>
      </w:r>
      <w:r w:rsidRPr="00573B57">
        <w:rPr>
          <w:sz w:val="28"/>
        </w:rPr>
        <w:t>“</w:t>
      </w:r>
      <w:r>
        <w:rPr>
          <w:sz w:val="28"/>
          <w:lang w:val="en-US"/>
        </w:rPr>
        <w:t>Network</w:t>
      </w:r>
      <w:r w:rsidRPr="00573B57">
        <w:rPr>
          <w:sz w:val="28"/>
        </w:rPr>
        <w:t xml:space="preserve">” </w:t>
      </w:r>
      <w:r>
        <w:rPr>
          <w:sz w:val="28"/>
        </w:rPr>
        <w:t xml:space="preserve">отображается запись, начинающаяся с </w:t>
      </w:r>
      <w:r w:rsidRPr="00573B57">
        <w:rPr>
          <w:sz w:val="28"/>
        </w:rPr>
        <w:t>“</w:t>
      </w:r>
      <w:r>
        <w:rPr>
          <w:sz w:val="28"/>
          <w:lang w:val="en-US"/>
        </w:rPr>
        <w:t>message</w:t>
      </w:r>
      <w:r w:rsidRPr="00573B57">
        <w:rPr>
          <w:sz w:val="28"/>
        </w:rPr>
        <w:t>”.</w:t>
      </w:r>
      <w:r>
        <w:rPr>
          <w:sz w:val="28"/>
        </w:rPr>
        <w:t xml:space="preserve"> Для просмотра текста сообщения необходимо выбрать вторую запись. </w:t>
      </w:r>
    </w:p>
    <w:p w14:paraId="11701175" w14:textId="1E363959" w:rsidR="00176E1B" w:rsidRPr="00176E1B" w:rsidRDefault="00176E1B" w:rsidP="00176E1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2DB7102" wp14:editId="0691B0BF">
            <wp:extent cx="5925185" cy="2926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0A17" w14:textId="2142DA62" w:rsidR="00D560E8" w:rsidRDefault="00573B57" w:rsidP="00573B57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Во вкладке </w:t>
      </w:r>
      <w:r>
        <w:rPr>
          <w:sz w:val="28"/>
          <w:lang w:val="en-US"/>
        </w:rPr>
        <w:t>headers</w:t>
      </w:r>
      <w:r>
        <w:rPr>
          <w:sz w:val="28"/>
        </w:rPr>
        <w:t xml:space="preserve"> скопировать </w:t>
      </w:r>
      <w:r>
        <w:rPr>
          <w:sz w:val="28"/>
          <w:lang w:val="en-US"/>
        </w:rPr>
        <w:t>bearer</w:t>
      </w:r>
      <w:r w:rsidRPr="00573B57">
        <w:rPr>
          <w:sz w:val="28"/>
        </w:rPr>
        <w:t xml:space="preserve"> </w:t>
      </w:r>
      <w:r>
        <w:rPr>
          <w:sz w:val="28"/>
          <w:lang w:val="en-US"/>
        </w:rPr>
        <w:t>token</w:t>
      </w:r>
      <w:r w:rsidRPr="00573B57">
        <w:rPr>
          <w:sz w:val="28"/>
        </w:rPr>
        <w:t>.</w:t>
      </w:r>
      <w:r>
        <w:rPr>
          <w:sz w:val="28"/>
        </w:rPr>
        <w:t xml:space="preserve"> С этой же вкладки</w:t>
      </w:r>
      <w:r w:rsidR="00D560E8">
        <w:rPr>
          <w:sz w:val="28"/>
        </w:rPr>
        <w:t xml:space="preserve"> скопировать ссылку в начале вкладки (эта ссылка будет использована, как </w:t>
      </w:r>
      <w:r w:rsidR="00D560E8">
        <w:rPr>
          <w:sz w:val="28"/>
          <w:lang w:val="en-US"/>
        </w:rPr>
        <w:t>action</w:t>
      </w:r>
      <w:r w:rsidR="00D560E8" w:rsidRPr="00D560E8">
        <w:rPr>
          <w:sz w:val="28"/>
        </w:rPr>
        <w:t xml:space="preserve"> </w:t>
      </w:r>
      <w:r w:rsidR="00D560E8">
        <w:rPr>
          <w:sz w:val="28"/>
        </w:rPr>
        <w:t>для запроса)</w:t>
      </w:r>
      <w:r w:rsidR="00D560E8" w:rsidRPr="00D560E8">
        <w:rPr>
          <w:sz w:val="28"/>
        </w:rPr>
        <w:t>.</w:t>
      </w:r>
      <w:r w:rsidR="00D560E8">
        <w:rPr>
          <w:sz w:val="28"/>
        </w:rPr>
        <w:t xml:space="preserve"> В нижней части данной вкладки скопировать блок </w:t>
      </w:r>
      <w:r w:rsidR="00D560E8">
        <w:rPr>
          <w:sz w:val="28"/>
          <w:lang w:val="en-US"/>
        </w:rPr>
        <w:t>“data”</w:t>
      </w:r>
      <w:r w:rsidR="00D560E8">
        <w:rPr>
          <w:sz w:val="28"/>
        </w:rPr>
        <w:t>.</w:t>
      </w:r>
    </w:p>
    <w:p w14:paraId="03F628EC" w14:textId="5CDA9443" w:rsidR="00176E1B" w:rsidRDefault="00176E1B" w:rsidP="00176E1B">
      <w:pPr>
        <w:pStyle w:val="a3"/>
        <w:rPr>
          <w:rFonts w:ascii="Consolas" w:hAnsi="Consolas"/>
          <w:color w:val="FFFFFF"/>
          <w:sz w:val="18"/>
          <w:szCs w:val="18"/>
        </w:rPr>
      </w:pPr>
      <w:r w:rsidRPr="00176E1B">
        <w:rPr>
          <w:rFonts w:ascii="Consolas" w:hAnsi="Consolas"/>
          <w:sz w:val="18"/>
          <w:szCs w:val="14"/>
          <w:lang w:val="en-US"/>
        </w:rPr>
        <w:t>Bearer</w:t>
      </w:r>
      <w:r w:rsidRPr="00176E1B">
        <w:rPr>
          <w:rFonts w:ascii="Consolas" w:hAnsi="Consolas"/>
          <w:sz w:val="18"/>
          <w:szCs w:val="14"/>
        </w:rPr>
        <w:t xml:space="preserve"> </w:t>
      </w:r>
      <w:r w:rsidRPr="00176E1B">
        <w:rPr>
          <w:rFonts w:ascii="Consolas" w:hAnsi="Consolas"/>
          <w:sz w:val="18"/>
          <w:szCs w:val="18"/>
        </w:rPr>
        <w:t>eyJ0eXAiOiJKV1QiLCJhbGciOiJSUzI1NiJ9.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.fs_-Cj8FqYsHj1Z1L323mTRpVzOz7bTYL1tR4-c8Hu7N_GQYkurgWJIkuNa2sM6i_ocUHc_ZmKz2BQspEfP</w:t>
      </w:r>
      <w:r>
        <w:rPr>
          <w:rFonts w:ascii="Consolas" w:hAnsi="Consolas"/>
          <w:color w:val="FFFFFF"/>
          <w:sz w:val="18"/>
          <w:szCs w:val="18"/>
        </w:rPr>
        <w:t>_zzxQ5</w:t>
      </w:r>
    </w:p>
    <w:p w14:paraId="4876C254" w14:textId="77777777" w:rsidR="00176E1B" w:rsidRDefault="00176E1B" w:rsidP="00176E1B">
      <w:pPr>
        <w:pStyle w:val="a3"/>
        <w:rPr>
          <w:rFonts w:ascii="Consolas" w:hAnsi="Consolas"/>
          <w:color w:val="FFFFFF"/>
          <w:sz w:val="18"/>
          <w:szCs w:val="18"/>
        </w:rPr>
      </w:pPr>
    </w:p>
    <w:p w14:paraId="1CC0AD48" w14:textId="59C7B0E8" w:rsidR="00176E1B" w:rsidRPr="00176E1B" w:rsidRDefault="00176E1B" w:rsidP="00176E1B">
      <w:pPr>
        <w:pStyle w:val="a3"/>
        <w:rPr>
          <w:sz w:val="28"/>
          <w:lang w:val="en-US"/>
        </w:rPr>
      </w:pPr>
      <w:r w:rsidRPr="00176E1B">
        <w:rPr>
          <w:rFonts w:ascii="Consolas" w:hAnsi="Consolas"/>
          <w:sz w:val="18"/>
          <w:szCs w:val="18"/>
        </w:rPr>
        <w:t xml:space="preserve">{message: "321", random: 388885842, </w:t>
      </w:r>
      <w:proofErr w:type="gramStart"/>
      <w:r w:rsidRPr="00176E1B">
        <w:rPr>
          <w:rFonts w:ascii="Consolas" w:hAnsi="Consolas"/>
          <w:sz w:val="18"/>
          <w:szCs w:val="18"/>
        </w:rPr>
        <w:t>images:</w:t>
      </w:r>
      <w:r>
        <w:rPr>
          <w:rFonts w:ascii="Consolas" w:hAnsi="Consolas"/>
          <w:sz w:val="18"/>
          <w:szCs w:val="18"/>
          <w:lang w:val="en-US"/>
        </w:rPr>
        <w:t>[</w:t>
      </w:r>
      <w:proofErr w:type="gramEnd"/>
      <w:r>
        <w:rPr>
          <w:rFonts w:ascii="Consolas" w:hAnsi="Consolas"/>
          <w:sz w:val="18"/>
          <w:szCs w:val="18"/>
          <w:lang w:val="en-US"/>
        </w:rPr>
        <w:t>]}</w:t>
      </w:r>
    </w:p>
    <w:p w14:paraId="61CDD59E" w14:textId="77777777" w:rsidR="00D77E57" w:rsidRDefault="00D560E8" w:rsidP="005626B5">
      <w:pPr>
        <w:pStyle w:val="a3"/>
        <w:numPr>
          <w:ilvl w:val="0"/>
          <w:numId w:val="3"/>
        </w:numPr>
        <w:rPr>
          <w:sz w:val="28"/>
        </w:rPr>
        <w:sectPr w:rsidR="00D77E5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</w:rPr>
        <w:t xml:space="preserve">Скопированное вставить в </w:t>
      </w:r>
      <w:r>
        <w:rPr>
          <w:sz w:val="28"/>
          <w:lang w:val="en-US"/>
        </w:rPr>
        <w:t>postman</w:t>
      </w:r>
      <w:r>
        <w:rPr>
          <w:sz w:val="28"/>
        </w:rPr>
        <w:t xml:space="preserve"> (выбрать тип </w:t>
      </w:r>
      <w:r>
        <w:rPr>
          <w:sz w:val="28"/>
          <w:lang w:val="en-US"/>
        </w:rPr>
        <w:t>POST</w:t>
      </w:r>
      <w:r>
        <w:rPr>
          <w:sz w:val="28"/>
        </w:rPr>
        <w:t xml:space="preserve">, справа вставить ссылку, в тело запроса вставить блок </w:t>
      </w:r>
      <w:r w:rsidRPr="00D560E8">
        <w:rPr>
          <w:sz w:val="28"/>
        </w:rPr>
        <w:t>“</w:t>
      </w:r>
      <w:r>
        <w:rPr>
          <w:sz w:val="28"/>
          <w:lang w:val="en-US"/>
        </w:rPr>
        <w:t>data</w:t>
      </w:r>
      <w:r w:rsidRPr="00D560E8">
        <w:rPr>
          <w:sz w:val="28"/>
        </w:rPr>
        <w:t xml:space="preserve">” </w:t>
      </w:r>
      <w:r>
        <w:rPr>
          <w:sz w:val="28"/>
        </w:rPr>
        <w:t xml:space="preserve">и изменить сообщение, во вкладке </w:t>
      </w:r>
      <w:r>
        <w:rPr>
          <w:sz w:val="28"/>
          <w:lang w:val="en-US"/>
        </w:rPr>
        <w:t>Authorization</w:t>
      </w:r>
      <w:r w:rsidRPr="00D560E8">
        <w:rPr>
          <w:sz w:val="28"/>
        </w:rPr>
        <w:t xml:space="preserve"> </w:t>
      </w:r>
      <w:r>
        <w:rPr>
          <w:sz w:val="28"/>
        </w:rPr>
        <w:t xml:space="preserve">выбрать в </w:t>
      </w:r>
      <w:r>
        <w:rPr>
          <w:sz w:val="28"/>
          <w:lang w:val="en-US"/>
        </w:rPr>
        <w:t>dropdown</w:t>
      </w:r>
      <w:r w:rsidRPr="00D560E8">
        <w:rPr>
          <w:sz w:val="28"/>
        </w:rPr>
        <w:t>-</w:t>
      </w:r>
      <w:r>
        <w:rPr>
          <w:sz w:val="28"/>
        </w:rPr>
        <w:t xml:space="preserve">элементе </w:t>
      </w:r>
      <w:r>
        <w:rPr>
          <w:sz w:val="28"/>
          <w:lang w:val="en-US"/>
        </w:rPr>
        <w:t>Bearer</w:t>
      </w:r>
      <w:r w:rsidRPr="00D560E8">
        <w:rPr>
          <w:sz w:val="28"/>
        </w:rPr>
        <w:t xml:space="preserve"> </w:t>
      </w:r>
      <w:r>
        <w:rPr>
          <w:sz w:val="28"/>
        </w:rPr>
        <w:t>и вставить токен в поле справа)</w:t>
      </w:r>
      <w:r w:rsidRPr="00D560E8">
        <w:rPr>
          <w:sz w:val="28"/>
        </w:rPr>
        <w:t>.</w:t>
      </w:r>
      <w:r>
        <w:rPr>
          <w:sz w:val="28"/>
        </w:rPr>
        <w:t xml:space="preserve"> Скриншоты ниже.</w:t>
      </w:r>
    </w:p>
    <w:p w14:paraId="59EF589A" w14:textId="77777777" w:rsidR="00AD317E" w:rsidRDefault="00AD317E" w:rsidP="00D77E57">
      <w:pPr>
        <w:pStyle w:val="a3"/>
        <w:rPr>
          <w:noProof/>
          <w:sz w:val="28"/>
        </w:rPr>
      </w:pPr>
      <w:r>
        <w:rPr>
          <w:sz w:val="28"/>
        </w:rPr>
        <w:lastRenderedPageBreak/>
        <w:tab/>
      </w:r>
    </w:p>
    <w:p w14:paraId="418FF730" w14:textId="30FC4BA9" w:rsidR="00176E1B" w:rsidRDefault="00AD317E" w:rsidP="00D77E57">
      <w:pPr>
        <w:pStyle w:val="a3"/>
        <w:rPr>
          <w:sz w:val="28"/>
        </w:rPr>
      </w:pPr>
      <w:r>
        <w:rPr>
          <w:noProof/>
          <w:sz w:val="28"/>
        </w:rPr>
        <w:drawing>
          <wp:inline distT="0" distB="0" distL="0" distR="0" wp14:anchorId="74A353D1" wp14:editId="7A98C442">
            <wp:extent cx="12019995" cy="25527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04"/>
                    <a:stretch/>
                  </pic:blipFill>
                  <pic:spPr bwMode="auto">
                    <a:xfrm>
                      <a:off x="0" y="0"/>
                      <a:ext cx="12028424" cy="255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374AC" w14:textId="1A0C2027" w:rsidR="00176E1B" w:rsidRDefault="00176E1B">
      <w:pPr>
        <w:rPr>
          <w:sz w:val="28"/>
        </w:rPr>
      </w:pPr>
      <w:r>
        <w:rPr>
          <w:sz w:val="28"/>
        </w:rPr>
        <w:br w:type="page"/>
      </w:r>
      <w:r w:rsidR="00AD317E">
        <w:rPr>
          <w:noProof/>
          <w:sz w:val="28"/>
        </w:rPr>
        <w:lastRenderedPageBreak/>
        <w:drawing>
          <wp:inline distT="0" distB="0" distL="0" distR="0" wp14:anchorId="5E3A3528" wp14:editId="25181293">
            <wp:extent cx="11096625" cy="547993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0545" cy="55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5500" w14:textId="74993917" w:rsidR="00176E1B" w:rsidRDefault="00402026" w:rsidP="00176E1B">
      <w:pPr>
        <w:pStyle w:val="a3"/>
        <w:rPr>
          <w:sz w:val="28"/>
        </w:rPr>
      </w:pPr>
      <w:r>
        <w:rPr>
          <w:sz w:val="28"/>
        </w:rPr>
        <w:t>Результат:</w:t>
      </w:r>
    </w:p>
    <w:p w14:paraId="4E1DFDAA" w14:textId="71AC070C" w:rsidR="005626B5" w:rsidRPr="00D560E8" w:rsidRDefault="00D77E57" w:rsidP="005626B5">
      <w:pPr>
        <w:rPr>
          <w:sz w:val="28"/>
        </w:rPr>
      </w:pPr>
      <w:r>
        <w:rPr>
          <w:sz w:val="28"/>
        </w:rPr>
        <w:br w:type="page"/>
      </w:r>
      <w:r w:rsidR="00402026">
        <w:rPr>
          <w:noProof/>
          <w:sz w:val="28"/>
        </w:rPr>
        <w:lastRenderedPageBreak/>
        <w:drawing>
          <wp:inline distT="0" distB="0" distL="0" distR="0" wp14:anchorId="512D063B" wp14:editId="4754F23B">
            <wp:extent cx="6867525" cy="5934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26B5" w:rsidRPr="00D560E8" w:rsidSect="005626B5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C0F84"/>
    <w:multiLevelType w:val="hybridMultilevel"/>
    <w:tmpl w:val="9DF67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41D8F"/>
    <w:multiLevelType w:val="hybridMultilevel"/>
    <w:tmpl w:val="35FC7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05ACA"/>
    <w:multiLevelType w:val="hybridMultilevel"/>
    <w:tmpl w:val="936AC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3B57"/>
    <w:rsid w:val="00176E1B"/>
    <w:rsid w:val="00402026"/>
    <w:rsid w:val="00475BA5"/>
    <w:rsid w:val="005626B5"/>
    <w:rsid w:val="00573B57"/>
    <w:rsid w:val="00AD317E"/>
    <w:rsid w:val="00D560E8"/>
    <w:rsid w:val="00D7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95EB1"/>
  <w15:chartTrackingRefBased/>
  <w15:docId w15:val="{43446C0E-A0B1-4B80-8AA8-2417F005D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B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Belov</dc:creator>
  <cp:keywords/>
  <dc:description/>
  <cp:lastModifiedBy>Kirill Furman</cp:lastModifiedBy>
  <cp:revision>4</cp:revision>
  <dcterms:created xsi:type="dcterms:W3CDTF">2021-06-21T20:08:00Z</dcterms:created>
  <dcterms:modified xsi:type="dcterms:W3CDTF">2021-06-21T20:36:00Z</dcterms:modified>
</cp:coreProperties>
</file>