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7FAEC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MOMENTUM MULTIPLY</w:t>
      </w:r>
    </w:p>
    <w:p w14:paraId="3CD22F90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"UNLOCK YOUR FUTURE SELF" CAMPAIGN</w:t>
      </w:r>
    </w:p>
    <w:p w14:paraId="66777CA7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LANDING PAGE / MINI WEBSITE DEVELOPER BRIEF</w:t>
      </w:r>
    </w:p>
    <w:p w14:paraId="10F60E9A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EE78B47">
          <v:rect id="_x0000_i1025" style="width:0;height:1.5pt" o:hralign="center" o:hrstd="t" o:hr="t" fillcolor="#a0a0a0" stroked="f"/>
        </w:pict>
      </w:r>
    </w:p>
    <w:p w14:paraId="4A9AEE0E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PROJECT OVERVIEW</w:t>
      </w:r>
    </w:p>
    <w:p w14:paraId="34AB6D32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Campaign Name</w:t>
      </w:r>
    </w:p>
    <w:p w14:paraId="2F88F666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Unlock Your Future Self</w:t>
      </w:r>
    </w:p>
    <w:p w14:paraId="34617BBA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Client</w:t>
      </w:r>
    </w:p>
    <w:p w14:paraId="1AD44BCA" w14:textId="63B55923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Momentum Multiply (</w:t>
      </w:r>
      <w:proofErr w:type="spellStart"/>
      <w:r w:rsidRPr="00C14F5C">
        <w:rPr>
          <w:rFonts w:ascii="Arial" w:hAnsi="Arial" w:cs="Arial"/>
          <w:sz w:val="20"/>
          <w:szCs w:val="20"/>
        </w:rPr>
        <w:t>Leré</w:t>
      </w:r>
      <w:proofErr w:type="spellEnd"/>
      <w:r w:rsidRPr="00C14F5C">
        <w:rPr>
          <w:rFonts w:ascii="Arial" w:hAnsi="Arial" w:cs="Arial"/>
          <w:sz w:val="20"/>
          <w:szCs w:val="20"/>
        </w:rPr>
        <w:t xml:space="preserve"> Smith)</w:t>
      </w:r>
    </w:p>
    <w:p w14:paraId="5D6C4738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Project Type</w:t>
      </w:r>
    </w:p>
    <w:p w14:paraId="1DF50A16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Interactive Campaign Landing Page / Mini Website</w:t>
      </w:r>
    </w:p>
    <w:p w14:paraId="5C90A031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Project Objective</w:t>
      </w:r>
    </w:p>
    <w:p w14:paraId="335E6C77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The landing page serves as the central digital hub for the Momentum Multiply "Unlock Your Future Self" campaign, launched around the Mind Matters Summit 2026.</w:t>
      </w:r>
    </w:p>
    <w:p w14:paraId="4873E3F3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The platform should inspire visitors to actively engage with their future wellbeing journey through a series of immersive experiences, challenges, competitions, content pieces, and educational resources.</w:t>
      </w:r>
    </w:p>
    <w:p w14:paraId="20FCCF80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The website must create a sense of curiosity, anticipation, and personal transformation while reinforcing how small daily actions can contribute to a better future self.</w:t>
      </w:r>
    </w:p>
    <w:p w14:paraId="1DB11C65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The site should showcase the five Multiply pillars throughout the user journey:</w:t>
      </w:r>
    </w:p>
    <w:p w14:paraId="2E9B1FB1" w14:textId="77777777" w:rsidR="00C14F5C" w:rsidRPr="00C14F5C" w:rsidRDefault="00C14F5C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Eat</w:t>
      </w:r>
    </w:p>
    <w:p w14:paraId="101B8A57" w14:textId="77777777" w:rsidR="00C14F5C" w:rsidRPr="00C14F5C" w:rsidRDefault="00C14F5C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Sleep</w:t>
      </w:r>
    </w:p>
    <w:p w14:paraId="0B96F88F" w14:textId="77777777" w:rsidR="00C14F5C" w:rsidRPr="00C14F5C" w:rsidRDefault="00C14F5C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Move</w:t>
      </w:r>
    </w:p>
    <w:p w14:paraId="39CA4E55" w14:textId="77777777" w:rsidR="00C14F5C" w:rsidRPr="00C14F5C" w:rsidRDefault="00C14F5C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Breathe</w:t>
      </w:r>
    </w:p>
    <w:p w14:paraId="212BD831" w14:textId="6752000E" w:rsidR="00C14F5C" w:rsidRPr="00C14F5C" w:rsidRDefault="00C14F5C">
      <w:pPr>
        <w:numPr>
          <w:ilvl w:val="0"/>
          <w:numId w:val="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Connect</w:t>
      </w:r>
      <w:r w:rsidR="00DD799A">
        <w:rPr>
          <w:rFonts w:ascii="Arial" w:hAnsi="Arial" w:cs="Arial"/>
          <w:sz w:val="20"/>
          <w:szCs w:val="20"/>
        </w:rPr>
        <w:br/>
      </w:r>
    </w:p>
    <w:p w14:paraId="2A1183F4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These pillars should be woven into the content architecture and user experience rather than appearing as isolated sections.</w:t>
      </w:r>
    </w:p>
    <w:p w14:paraId="7CFFEB4C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3D6FD01">
          <v:rect id="_x0000_i1026" style="width:0;height:1.5pt" o:hralign="center" o:hrstd="t" o:hr="t" fillcolor="#a0a0a0" stroked="f"/>
        </w:pict>
      </w:r>
    </w:p>
    <w:p w14:paraId="00F2C3A4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STRATEGIC CAMPAIGN NARRATIVE</w:t>
      </w:r>
    </w:p>
    <w:p w14:paraId="7C4815F5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Core Thought</w:t>
      </w:r>
    </w:p>
    <w:p w14:paraId="747F5EB9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The future version of yourself is not created overnight.</w:t>
      </w:r>
    </w:p>
    <w:p w14:paraId="5561DB36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It is built through the small decisions you make every day.</w:t>
      </w:r>
    </w:p>
    <w:p w14:paraId="26239823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Every healthy meal.</w:t>
      </w:r>
      <w:r w:rsidRPr="00C14F5C">
        <w:rPr>
          <w:rFonts w:ascii="Arial" w:hAnsi="Arial" w:cs="Arial"/>
          <w:sz w:val="20"/>
          <w:szCs w:val="20"/>
        </w:rPr>
        <w:br/>
        <w:t>Every walk.</w:t>
      </w:r>
      <w:r w:rsidRPr="00C14F5C">
        <w:rPr>
          <w:rFonts w:ascii="Arial" w:hAnsi="Arial" w:cs="Arial"/>
          <w:sz w:val="20"/>
          <w:szCs w:val="20"/>
        </w:rPr>
        <w:br/>
        <w:t>Every good night's sleep.</w:t>
      </w:r>
      <w:r w:rsidRPr="00C14F5C">
        <w:rPr>
          <w:rFonts w:ascii="Arial" w:hAnsi="Arial" w:cs="Arial"/>
          <w:sz w:val="20"/>
          <w:szCs w:val="20"/>
        </w:rPr>
        <w:br/>
      </w:r>
      <w:r w:rsidRPr="00C14F5C">
        <w:rPr>
          <w:rFonts w:ascii="Arial" w:hAnsi="Arial" w:cs="Arial"/>
          <w:sz w:val="20"/>
          <w:szCs w:val="20"/>
        </w:rPr>
        <w:lastRenderedPageBreak/>
        <w:t>Every meaningful connection.</w:t>
      </w:r>
      <w:r w:rsidRPr="00C14F5C">
        <w:rPr>
          <w:rFonts w:ascii="Arial" w:hAnsi="Arial" w:cs="Arial"/>
          <w:sz w:val="20"/>
          <w:szCs w:val="20"/>
        </w:rPr>
        <w:br/>
        <w:t>Every mindful moment.</w:t>
      </w:r>
    </w:p>
    <w:p w14:paraId="3E90314F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 xml:space="preserve">Momentum Multiply rewards and supports these positive </w:t>
      </w:r>
      <w:proofErr w:type="spellStart"/>
      <w:r w:rsidRPr="00C14F5C">
        <w:rPr>
          <w:rFonts w:ascii="Arial" w:hAnsi="Arial" w:cs="Arial"/>
          <w:sz w:val="20"/>
          <w:szCs w:val="20"/>
        </w:rPr>
        <w:t>behaviours</w:t>
      </w:r>
      <w:proofErr w:type="spellEnd"/>
      <w:r w:rsidRPr="00C14F5C">
        <w:rPr>
          <w:rFonts w:ascii="Arial" w:hAnsi="Arial" w:cs="Arial"/>
          <w:sz w:val="20"/>
          <w:szCs w:val="20"/>
        </w:rPr>
        <w:t>.</w:t>
      </w:r>
    </w:p>
    <w:p w14:paraId="3CC07F30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The campaign encourages people to imagine their future self and then take practical steps toward becoming that person.</w:t>
      </w:r>
    </w:p>
    <w:p w14:paraId="3FDC25F6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9B503E0">
          <v:rect id="_x0000_i1027" style="width:0;height:1.5pt" o:hralign="center" o:hrstd="t" o:hr="t" fillcolor="#a0a0a0" stroked="f"/>
        </w:pict>
      </w:r>
    </w:p>
    <w:p w14:paraId="7BA919D1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PRIMARY WEBSITE OBJECTIVES</w:t>
      </w:r>
    </w:p>
    <w:p w14:paraId="215063C2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The landing page should:</w:t>
      </w:r>
    </w:p>
    <w:p w14:paraId="240FD4A2" w14:textId="77777777" w:rsidR="00C14F5C" w:rsidRPr="00C14F5C" w:rsidRDefault="00C14F5C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Introduce the campaign narrative.</w:t>
      </w:r>
    </w:p>
    <w:p w14:paraId="0E5D0573" w14:textId="77777777" w:rsidR="00C14F5C" w:rsidRPr="00C14F5C" w:rsidRDefault="00C14F5C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Showcase all campaign experiences.</w:t>
      </w:r>
    </w:p>
    <w:p w14:paraId="21A6C1E7" w14:textId="77777777" w:rsidR="00C14F5C" w:rsidRPr="00C14F5C" w:rsidRDefault="00C14F5C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Capture competition entries.</w:t>
      </w:r>
    </w:p>
    <w:p w14:paraId="15698C71" w14:textId="77777777" w:rsidR="00C14F5C" w:rsidRPr="00C14F5C" w:rsidRDefault="00C14F5C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Drive engagement with Multiply activities.</w:t>
      </w:r>
    </w:p>
    <w:p w14:paraId="0D3D9682" w14:textId="77777777" w:rsidR="00C14F5C" w:rsidRPr="00C14F5C" w:rsidRDefault="00C14F5C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Educate users around the five pillars.</w:t>
      </w:r>
    </w:p>
    <w:p w14:paraId="0EC3A955" w14:textId="77777777" w:rsidR="00C14F5C" w:rsidRPr="00C14F5C" w:rsidRDefault="00C14F5C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House campaign content and future updates.</w:t>
      </w:r>
    </w:p>
    <w:p w14:paraId="0343ECE3" w14:textId="77777777" w:rsidR="00C14F5C" w:rsidRPr="00C14F5C" w:rsidRDefault="00C14F5C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Create excitement leading up to and following the Mind Matters Summit.</w:t>
      </w:r>
    </w:p>
    <w:p w14:paraId="5FE36D1F" w14:textId="77777777" w:rsidR="00C14F5C" w:rsidRPr="00C14F5C" w:rsidRDefault="00C14F5C">
      <w:pPr>
        <w:numPr>
          <w:ilvl w:val="0"/>
          <w:numId w:val="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Provide a platform that can grow throughout the campaign lifecycle.</w:t>
      </w:r>
    </w:p>
    <w:p w14:paraId="32DE21FF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0629386">
          <v:rect id="_x0000_i1028" style="width:0;height:1.5pt" o:hralign="center" o:hrstd="t" o:hr="t" fillcolor="#a0a0a0" stroked="f"/>
        </w:pict>
      </w:r>
    </w:p>
    <w:p w14:paraId="0ECAF50D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TARGET AUDIENCE</w:t>
      </w:r>
    </w:p>
    <w:p w14:paraId="1B27BD28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Primary Audience:</w:t>
      </w:r>
    </w:p>
    <w:p w14:paraId="5E905B4E" w14:textId="77777777" w:rsidR="00C14F5C" w:rsidRPr="00C14F5C" w:rsidRDefault="00C14F5C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Existing Momentum Multiply members</w:t>
      </w:r>
    </w:p>
    <w:p w14:paraId="630BACE1" w14:textId="77777777" w:rsidR="00C14F5C" w:rsidRPr="00C14F5C" w:rsidRDefault="00C14F5C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Momentum members not yet actively engaging with Multiply</w:t>
      </w:r>
    </w:p>
    <w:p w14:paraId="51F42302" w14:textId="77777777" w:rsidR="00C14F5C" w:rsidRPr="00C14F5C" w:rsidRDefault="00C14F5C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Mind Matters Summit attendees</w:t>
      </w:r>
    </w:p>
    <w:p w14:paraId="1DEFD374" w14:textId="77777777" w:rsidR="00C14F5C" w:rsidRPr="00C14F5C" w:rsidRDefault="00C14F5C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Media and influencers</w:t>
      </w:r>
    </w:p>
    <w:p w14:paraId="148FC6CF" w14:textId="31D21293" w:rsidR="00C14F5C" w:rsidRPr="00C14F5C" w:rsidRDefault="00C14F5C">
      <w:pPr>
        <w:numPr>
          <w:ilvl w:val="0"/>
          <w:numId w:val="3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Health-conscious professionals</w:t>
      </w:r>
      <w:r>
        <w:rPr>
          <w:rFonts w:ascii="Arial" w:hAnsi="Arial" w:cs="Arial"/>
          <w:sz w:val="20"/>
          <w:szCs w:val="20"/>
        </w:rPr>
        <w:br/>
      </w:r>
    </w:p>
    <w:p w14:paraId="6ACAB97B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Secondary Audience:</w:t>
      </w:r>
    </w:p>
    <w:p w14:paraId="7E3A8C0E" w14:textId="77777777" w:rsidR="00C14F5C" w:rsidRPr="00C14F5C" w:rsidRDefault="00C14F5C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General public interested in personal growth and wellbeing</w:t>
      </w:r>
    </w:p>
    <w:p w14:paraId="271BF657" w14:textId="4847B4D2" w:rsidR="00C14F5C" w:rsidRPr="00C14F5C" w:rsidRDefault="00C14F5C">
      <w:pPr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Future Momentum customers</w:t>
      </w:r>
      <w:r>
        <w:rPr>
          <w:rFonts w:ascii="Arial" w:hAnsi="Arial" w:cs="Arial"/>
          <w:sz w:val="20"/>
          <w:szCs w:val="20"/>
        </w:rPr>
        <w:br/>
      </w:r>
    </w:p>
    <w:p w14:paraId="76C627D1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0C24BED">
          <v:rect id="_x0000_i1029" style="width:0;height:1.5pt" o:hralign="center" o:hrstd="t" o:hr="t" fillcolor="#a0a0a0" stroked="f"/>
        </w:pict>
      </w:r>
    </w:p>
    <w:p w14:paraId="2AF27051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WEBSITE EXPERIENCE</w:t>
      </w:r>
    </w:p>
    <w:p w14:paraId="31CBA2C7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The website should feel:</w:t>
      </w:r>
    </w:p>
    <w:p w14:paraId="6C306D7A" w14:textId="77777777" w:rsidR="00C14F5C" w:rsidRPr="00C14F5C" w:rsidRDefault="00C14F5C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Aspirational</w:t>
      </w:r>
    </w:p>
    <w:p w14:paraId="18E4E293" w14:textId="77777777" w:rsidR="00C14F5C" w:rsidRPr="00C14F5C" w:rsidRDefault="00C14F5C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Premium</w:t>
      </w:r>
    </w:p>
    <w:p w14:paraId="1FD4E19E" w14:textId="77777777" w:rsidR="00C14F5C" w:rsidRPr="00C14F5C" w:rsidRDefault="00C14F5C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Modern</w:t>
      </w:r>
    </w:p>
    <w:p w14:paraId="44E0376D" w14:textId="77777777" w:rsidR="00C14F5C" w:rsidRPr="00C14F5C" w:rsidRDefault="00C14F5C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Personal</w:t>
      </w:r>
    </w:p>
    <w:p w14:paraId="68BB1FF2" w14:textId="77777777" w:rsidR="00C14F5C" w:rsidRPr="00C14F5C" w:rsidRDefault="00C14F5C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Interactive</w:t>
      </w:r>
    </w:p>
    <w:p w14:paraId="6DC56E76" w14:textId="77777777" w:rsidR="00C14F5C" w:rsidRPr="00C14F5C" w:rsidRDefault="00C14F5C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Human</w:t>
      </w:r>
    </w:p>
    <w:p w14:paraId="4A2BA61E" w14:textId="3EAD8A2F" w:rsidR="00C14F5C" w:rsidRPr="00C14F5C" w:rsidRDefault="00C14F5C">
      <w:pPr>
        <w:numPr>
          <w:ilvl w:val="0"/>
          <w:numId w:val="5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Emotionally engaging</w:t>
      </w:r>
      <w:r>
        <w:rPr>
          <w:rFonts w:ascii="Arial" w:hAnsi="Arial" w:cs="Arial"/>
          <w:sz w:val="20"/>
          <w:szCs w:val="20"/>
        </w:rPr>
        <w:br/>
      </w:r>
    </w:p>
    <w:p w14:paraId="0790B37B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lastRenderedPageBreak/>
        <w:t>The experience should make users feel:</w:t>
      </w:r>
    </w:p>
    <w:p w14:paraId="3A3CE29C" w14:textId="77777777" w:rsidR="00C14F5C" w:rsidRDefault="00C14F5C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“</w:t>
      </w:r>
      <w:r w:rsidRPr="00C14F5C">
        <w:rPr>
          <w:rFonts w:ascii="Arial" w:hAnsi="Arial" w:cs="Arial"/>
          <w:sz w:val="20"/>
          <w:szCs w:val="20"/>
        </w:rPr>
        <w:t>I can unlock my full potential</w:t>
      </w:r>
      <w:r>
        <w:rPr>
          <w:rFonts w:ascii="Arial" w:hAnsi="Arial" w:cs="Arial"/>
          <w:sz w:val="20"/>
          <w:szCs w:val="20"/>
        </w:rPr>
        <w:t>”</w:t>
      </w:r>
      <w:r>
        <w:rPr>
          <w:rFonts w:ascii="Arial" w:hAnsi="Arial" w:cs="Arial"/>
          <w:sz w:val="20"/>
          <w:szCs w:val="20"/>
        </w:rPr>
        <w:br/>
      </w:r>
    </w:p>
    <w:p w14:paraId="644651AE" w14:textId="6CE8CE3D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8E7B18B">
          <v:rect id="_x0000_i1030" style="width:0;height:1.5pt" o:hralign="center" o:hrstd="t" o:hr="t" fillcolor="#a0a0a0" stroked="f"/>
        </w:pict>
      </w:r>
    </w:p>
    <w:p w14:paraId="78B867C2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BRANDING REQUIREMENTS</w:t>
      </w:r>
    </w:p>
    <w:p w14:paraId="55717EBA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The site must align with Momentum Multiply brand guidelines.</w:t>
      </w:r>
    </w:p>
    <w:p w14:paraId="7E178C25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Use:</w:t>
      </w:r>
    </w:p>
    <w:p w14:paraId="68685AD4" w14:textId="2F935EB9" w:rsidR="00C14F5C" w:rsidRPr="00C14F5C" w:rsidRDefault="00C14F5C">
      <w:pPr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 xml:space="preserve">Momentum </w:t>
      </w:r>
      <w:r>
        <w:rPr>
          <w:rFonts w:ascii="Arial" w:hAnsi="Arial" w:cs="Arial"/>
          <w:sz w:val="20"/>
          <w:szCs w:val="20"/>
        </w:rPr>
        <w:t xml:space="preserve">Multiply </w:t>
      </w:r>
      <w:r w:rsidRPr="00C14F5C">
        <w:rPr>
          <w:rFonts w:ascii="Arial" w:hAnsi="Arial" w:cs="Arial"/>
          <w:sz w:val="20"/>
          <w:szCs w:val="20"/>
        </w:rPr>
        <w:t xml:space="preserve">brand </w:t>
      </w:r>
      <w:proofErr w:type="spellStart"/>
      <w:r w:rsidRPr="00C14F5C">
        <w:rPr>
          <w:rFonts w:ascii="Arial" w:hAnsi="Arial" w:cs="Arial"/>
          <w:sz w:val="20"/>
          <w:szCs w:val="20"/>
        </w:rPr>
        <w:t>colours</w:t>
      </w:r>
      <w:proofErr w:type="spellEnd"/>
    </w:p>
    <w:p w14:paraId="06716CBB" w14:textId="22281854" w:rsidR="00C14F5C" w:rsidRPr="00C14F5C" w:rsidRDefault="00C14F5C">
      <w:pPr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</w:t>
      </w:r>
      <w:r>
        <w:rPr>
          <w:rFonts w:ascii="Arial" w:hAnsi="Arial" w:cs="Arial"/>
          <w:sz w:val="20"/>
          <w:szCs w:val="20"/>
        </w:rPr>
        <w:t>omentum M</w:t>
      </w:r>
      <w:r w:rsidRPr="00C14F5C">
        <w:rPr>
          <w:rFonts w:ascii="Arial" w:hAnsi="Arial" w:cs="Arial"/>
          <w:sz w:val="20"/>
          <w:szCs w:val="20"/>
        </w:rPr>
        <w:t>ultiply visual language</w:t>
      </w:r>
    </w:p>
    <w:p w14:paraId="4865031F" w14:textId="77777777" w:rsidR="00C14F5C" w:rsidRPr="00C14F5C" w:rsidRDefault="00C14F5C">
      <w:pPr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Existing brand typography</w:t>
      </w:r>
    </w:p>
    <w:p w14:paraId="66359726" w14:textId="43A5B78C" w:rsidR="00C14F5C" w:rsidRPr="00C14F5C" w:rsidRDefault="00C14F5C">
      <w:pPr>
        <w:numPr>
          <w:ilvl w:val="0"/>
          <w:numId w:val="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Existing brand imagery style</w:t>
      </w:r>
      <w:r>
        <w:rPr>
          <w:rFonts w:ascii="Arial" w:hAnsi="Arial" w:cs="Arial"/>
          <w:sz w:val="20"/>
          <w:szCs w:val="20"/>
        </w:rPr>
        <w:br/>
      </w:r>
    </w:p>
    <w:p w14:paraId="30F4734F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Visual direction should focus on:</w:t>
      </w:r>
    </w:p>
    <w:p w14:paraId="2CF863C2" w14:textId="77777777" w:rsidR="00C14F5C" w:rsidRPr="00C14F5C" w:rsidRDefault="00C14F5C">
      <w:pPr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Growth</w:t>
      </w:r>
    </w:p>
    <w:p w14:paraId="5017DCF2" w14:textId="77777777" w:rsidR="00C14F5C" w:rsidRPr="00C14F5C" w:rsidRDefault="00C14F5C">
      <w:pPr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Progress</w:t>
      </w:r>
    </w:p>
    <w:p w14:paraId="3E841717" w14:textId="77777777" w:rsidR="00C14F5C" w:rsidRPr="00C14F5C" w:rsidRDefault="00C14F5C">
      <w:pPr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Transformation</w:t>
      </w:r>
    </w:p>
    <w:p w14:paraId="6C76ABC3" w14:textId="77777777" w:rsidR="00C14F5C" w:rsidRPr="00C14F5C" w:rsidRDefault="00C14F5C">
      <w:pPr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Possibility</w:t>
      </w:r>
    </w:p>
    <w:p w14:paraId="1FA852F3" w14:textId="638B972B" w:rsidR="00C14F5C" w:rsidRPr="00C14F5C" w:rsidRDefault="00C14F5C">
      <w:pPr>
        <w:numPr>
          <w:ilvl w:val="0"/>
          <w:numId w:val="7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Future-focused thinking</w:t>
      </w:r>
      <w:r>
        <w:rPr>
          <w:rFonts w:ascii="Arial" w:hAnsi="Arial" w:cs="Arial"/>
          <w:sz w:val="20"/>
          <w:szCs w:val="20"/>
        </w:rPr>
        <w:br/>
      </w:r>
    </w:p>
    <w:p w14:paraId="1782F88A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Avoid:</w:t>
      </w:r>
    </w:p>
    <w:p w14:paraId="16858BD2" w14:textId="77777777" w:rsidR="00C14F5C" w:rsidRPr="00C14F5C" w:rsidRDefault="00C14F5C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Clinical healthcare styling</w:t>
      </w:r>
    </w:p>
    <w:p w14:paraId="1C51A7EC" w14:textId="77777777" w:rsidR="00C14F5C" w:rsidRPr="00C14F5C" w:rsidRDefault="00C14F5C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Fear-based messaging</w:t>
      </w:r>
    </w:p>
    <w:p w14:paraId="03A3B7CB" w14:textId="0356912F" w:rsidR="00C14F5C" w:rsidRPr="00C14F5C" w:rsidRDefault="00C14F5C">
      <w:pPr>
        <w:numPr>
          <w:ilvl w:val="0"/>
          <w:numId w:val="8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Overly corporate language</w:t>
      </w:r>
      <w:r>
        <w:rPr>
          <w:rFonts w:ascii="Arial" w:hAnsi="Arial" w:cs="Arial"/>
          <w:sz w:val="20"/>
          <w:szCs w:val="20"/>
        </w:rPr>
        <w:br/>
      </w:r>
    </w:p>
    <w:p w14:paraId="3ACE9CEB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B92F14B">
          <v:rect id="_x0000_i1031" style="width:0;height:1.5pt" o:hralign="center" o:hrstd="t" o:hr="t" fillcolor="#a0a0a0" stroked="f"/>
        </w:pict>
      </w:r>
    </w:p>
    <w:p w14:paraId="2366C9BA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WEBSITE STRUCTURE</w:t>
      </w:r>
    </w:p>
    <w:p w14:paraId="39559CB1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SECTION 1</w:t>
      </w:r>
    </w:p>
    <w:p w14:paraId="24690E04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HERO SECTION</w:t>
      </w:r>
    </w:p>
    <w:p w14:paraId="6D4B6F84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Headline:</w:t>
      </w:r>
      <w:r w:rsidRPr="00C14F5C">
        <w:rPr>
          <w:rFonts w:ascii="Arial" w:hAnsi="Arial" w:cs="Arial"/>
          <w:sz w:val="20"/>
          <w:szCs w:val="20"/>
        </w:rPr>
        <w:br/>
        <w:t>Unlock Your Future Self</w:t>
      </w:r>
    </w:p>
    <w:p w14:paraId="02020069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Supporting Copy:</w:t>
      </w:r>
      <w:r w:rsidRPr="00C14F5C">
        <w:rPr>
          <w:rFonts w:ascii="Arial" w:hAnsi="Arial" w:cs="Arial"/>
          <w:sz w:val="20"/>
          <w:szCs w:val="20"/>
        </w:rPr>
        <w:br/>
        <w:t>Every choice you make today shapes the person you become tomorrow.</w:t>
      </w:r>
    </w:p>
    <w:p w14:paraId="21D66D86" w14:textId="5C29651A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CTA:</w:t>
      </w:r>
      <w:r w:rsidRPr="00C14F5C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Unlock</w:t>
      </w:r>
      <w:r w:rsidRPr="00C14F5C">
        <w:rPr>
          <w:rFonts w:ascii="Arial" w:hAnsi="Arial" w:cs="Arial"/>
          <w:sz w:val="20"/>
          <w:szCs w:val="20"/>
        </w:rPr>
        <w:t xml:space="preserve"> Your Journey</w:t>
      </w:r>
    </w:p>
    <w:p w14:paraId="3A347C0F" w14:textId="555B3BD2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Secondary CTA:</w:t>
      </w:r>
      <w:r w:rsidRPr="00C14F5C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Unlock</w:t>
      </w:r>
      <w:r w:rsidRPr="00C14F5C">
        <w:rPr>
          <w:rFonts w:ascii="Arial" w:hAnsi="Arial" w:cs="Arial"/>
          <w:sz w:val="20"/>
          <w:szCs w:val="20"/>
        </w:rPr>
        <w:t xml:space="preserve"> Experiences</w:t>
      </w:r>
    </w:p>
    <w:p w14:paraId="0A8815C8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Possible visual treatments:</w:t>
      </w:r>
    </w:p>
    <w:p w14:paraId="21B85454" w14:textId="77777777" w:rsidR="00C14F5C" w:rsidRPr="00C14F5C" w:rsidRDefault="00C14F5C">
      <w:pPr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lastRenderedPageBreak/>
        <w:t>Future-focused imagery</w:t>
      </w:r>
    </w:p>
    <w:p w14:paraId="3787D69C" w14:textId="77777777" w:rsidR="00C14F5C" w:rsidRPr="00C14F5C" w:rsidRDefault="00C14F5C">
      <w:pPr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Animated growth elements</w:t>
      </w:r>
    </w:p>
    <w:p w14:paraId="7140EC12" w14:textId="77777777" w:rsidR="00C14F5C" w:rsidRPr="00C14F5C" w:rsidRDefault="00C14F5C">
      <w:pPr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Dynamic motion graphics</w:t>
      </w:r>
    </w:p>
    <w:p w14:paraId="62AD60BA" w14:textId="57F4AF56" w:rsidR="00C14F5C" w:rsidRPr="00C14F5C" w:rsidRDefault="00C14F5C">
      <w:pPr>
        <w:numPr>
          <w:ilvl w:val="0"/>
          <w:numId w:val="9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Human-</w:t>
      </w:r>
      <w:proofErr w:type="spellStart"/>
      <w:r w:rsidRPr="00C14F5C">
        <w:rPr>
          <w:rFonts w:ascii="Arial" w:hAnsi="Arial" w:cs="Arial"/>
          <w:sz w:val="20"/>
          <w:szCs w:val="20"/>
        </w:rPr>
        <w:t>centred</w:t>
      </w:r>
      <w:proofErr w:type="spellEnd"/>
      <w:r w:rsidRPr="00C14F5C">
        <w:rPr>
          <w:rFonts w:ascii="Arial" w:hAnsi="Arial" w:cs="Arial"/>
          <w:sz w:val="20"/>
          <w:szCs w:val="20"/>
        </w:rPr>
        <w:t xml:space="preserve"> lifestyle visuals</w:t>
      </w:r>
      <w:r>
        <w:rPr>
          <w:rFonts w:ascii="Arial" w:hAnsi="Arial" w:cs="Arial"/>
          <w:sz w:val="20"/>
          <w:szCs w:val="20"/>
        </w:rPr>
        <w:br/>
      </w:r>
    </w:p>
    <w:p w14:paraId="3064B8E1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F3FB53E">
          <v:rect id="_x0000_i1032" style="width:0;height:1.5pt" o:hralign="center" o:hrstd="t" o:hr="t" fillcolor="#a0a0a0" stroked="f"/>
        </w:pict>
      </w:r>
    </w:p>
    <w:p w14:paraId="23156C80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SECTION 2</w:t>
      </w:r>
    </w:p>
    <w:p w14:paraId="07F03F66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CAMPAIGN INTRODUCTION</w:t>
      </w:r>
    </w:p>
    <w:p w14:paraId="26BCD7D1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Purpose:</w:t>
      </w:r>
    </w:p>
    <w:p w14:paraId="35B02366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Explain the campaign concept.</w:t>
      </w:r>
    </w:p>
    <w:p w14:paraId="414ADBEB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Content should answer:</w:t>
      </w:r>
    </w:p>
    <w:p w14:paraId="6FE3945E" w14:textId="77777777" w:rsidR="00C14F5C" w:rsidRPr="00C14F5C" w:rsidRDefault="00C14F5C">
      <w:pPr>
        <w:numPr>
          <w:ilvl w:val="0"/>
          <w:numId w:val="10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What is Unlock Your Future Self?</w:t>
      </w:r>
    </w:p>
    <w:p w14:paraId="08BFDDBA" w14:textId="77777777" w:rsidR="00C14F5C" w:rsidRPr="00C14F5C" w:rsidRDefault="00C14F5C">
      <w:pPr>
        <w:numPr>
          <w:ilvl w:val="0"/>
          <w:numId w:val="10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Why was it created?</w:t>
      </w:r>
    </w:p>
    <w:p w14:paraId="43A9DA8C" w14:textId="4885B497" w:rsidR="00C14F5C" w:rsidRPr="00C14F5C" w:rsidRDefault="00C14F5C">
      <w:pPr>
        <w:numPr>
          <w:ilvl w:val="0"/>
          <w:numId w:val="10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How can users participate?</w:t>
      </w:r>
      <w:r>
        <w:rPr>
          <w:rFonts w:ascii="Arial" w:hAnsi="Arial" w:cs="Arial"/>
          <w:sz w:val="20"/>
          <w:szCs w:val="20"/>
        </w:rPr>
        <w:br/>
      </w:r>
    </w:p>
    <w:p w14:paraId="66320C9E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Suggested flow:</w:t>
      </w:r>
    </w:p>
    <w:p w14:paraId="291AE87C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Who you are tomorrow starts with what you do today.</w:t>
      </w:r>
    </w:p>
    <w:p w14:paraId="0855A3C8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Momentum Multiply rewards positive everyday actions that help you become your healthiest, happiest and most fulfilled self.</w:t>
      </w:r>
    </w:p>
    <w:p w14:paraId="5878F51D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Throughout this campaign, you'll discover experiences, challenges and opportunities designed to help you unlock your future self.</w:t>
      </w:r>
    </w:p>
    <w:p w14:paraId="336041FC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A18F40C">
          <v:rect id="_x0000_i1033" style="width:0;height:1.5pt" o:hralign="center" o:hrstd="t" o:hr="t" fillcolor="#a0a0a0" stroked="f"/>
        </w:pict>
      </w:r>
    </w:p>
    <w:p w14:paraId="0ED04255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SECTION 3</w:t>
      </w:r>
    </w:p>
    <w:p w14:paraId="668D6BED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THE FIVE PILLARS</w:t>
      </w:r>
    </w:p>
    <w:p w14:paraId="5A725403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Interactive section introducing:</w:t>
      </w:r>
    </w:p>
    <w:p w14:paraId="6F0DED06" w14:textId="77777777" w:rsidR="00C14F5C" w:rsidRPr="00C14F5C" w:rsidRDefault="00C14F5C">
      <w:pPr>
        <w:numPr>
          <w:ilvl w:val="0"/>
          <w:numId w:val="1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Eat</w:t>
      </w:r>
    </w:p>
    <w:p w14:paraId="044AFBA4" w14:textId="77777777" w:rsidR="00C14F5C" w:rsidRPr="00C14F5C" w:rsidRDefault="00C14F5C">
      <w:pPr>
        <w:numPr>
          <w:ilvl w:val="0"/>
          <w:numId w:val="1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Sleep</w:t>
      </w:r>
    </w:p>
    <w:p w14:paraId="4BA46AD0" w14:textId="77777777" w:rsidR="00C14F5C" w:rsidRPr="00C14F5C" w:rsidRDefault="00C14F5C">
      <w:pPr>
        <w:numPr>
          <w:ilvl w:val="0"/>
          <w:numId w:val="1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Move</w:t>
      </w:r>
    </w:p>
    <w:p w14:paraId="7DA29C27" w14:textId="77777777" w:rsidR="00C14F5C" w:rsidRPr="00C14F5C" w:rsidRDefault="00C14F5C">
      <w:pPr>
        <w:numPr>
          <w:ilvl w:val="0"/>
          <w:numId w:val="1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Breathe</w:t>
      </w:r>
    </w:p>
    <w:p w14:paraId="624D8844" w14:textId="6CAC853F" w:rsidR="00C14F5C" w:rsidRPr="00C14F5C" w:rsidRDefault="00C14F5C">
      <w:pPr>
        <w:numPr>
          <w:ilvl w:val="0"/>
          <w:numId w:val="1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Connect</w:t>
      </w:r>
      <w:r>
        <w:rPr>
          <w:rFonts w:ascii="Arial" w:hAnsi="Arial" w:cs="Arial"/>
          <w:sz w:val="20"/>
          <w:szCs w:val="20"/>
        </w:rPr>
        <w:br/>
      </w:r>
    </w:p>
    <w:p w14:paraId="53717B88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Each pillar should have:</w:t>
      </w:r>
    </w:p>
    <w:p w14:paraId="439D00A6" w14:textId="77777777" w:rsidR="00C14F5C" w:rsidRPr="00C14F5C" w:rsidRDefault="00C14F5C">
      <w:pPr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Icon</w:t>
      </w:r>
    </w:p>
    <w:p w14:paraId="792EBDE3" w14:textId="77777777" w:rsidR="00C14F5C" w:rsidRPr="00C14F5C" w:rsidRDefault="00C14F5C">
      <w:pPr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Short description</w:t>
      </w:r>
    </w:p>
    <w:p w14:paraId="1137A8A6" w14:textId="77777777" w:rsidR="00C14F5C" w:rsidRPr="00C14F5C" w:rsidRDefault="00C14F5C">
      <w:pPr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Expandable content</w:t>
      </w:r>
    </w:p>
    <w:p w14:paraId="1F4DB376" w14:textId="562A51C0" w:rsidR="00C14F5C" w:rsidRPr="00C14F5C" w:rsidRDefault="00C14F5C">
      <w:pPr>
        <w:numPr>
          <w:ilvl w:val="0"/>
          <w:numId w:val="1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Associated rewards information</w:t>
      </w:r>
      <w:r>
        <w:rPr>
          <w:rFonts w:ascii="Arial" w:hAnsi="Arial" w:cs="Arial"/>
          <w:sz w:val="20"/>
          <w:szCs w:val="20"/>
        </w:rPr>
        <w:br/>
      </w:r>
    </w:p>
    <w:p w14:paraId="02EA7077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Potential functionality:</w:t>
      </w:r>
    </w:p>
    <w:p w14:paraId="76E93A5A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lastRenderedPageBreak/>
        <w:t>Hover cards, accordions or interactive tiles.</w:t>
      </w:r>
    </w:p>
    <w:p w14:paraId="6C708695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A57591D">
          <v:rect id="_x0000_i1034" style="width:0;height:1.5pt" o:hralign="center" o:hrstd="t" o:hr="t" fillcolor="#a0a0a0" stroked="f"/>
        </w:pict>
      </w:r>
    </w:p>
    <w:p w14:paraId="33E7E4A9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ACTIVATIONS HUB</w:t>
      </w:r>
    </w:p>
    <w:p w14:paraId="623BFBD6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This section acts as the main campaign navigation area.</w:t>
      </w:r>
    </w:p>
    <w:p w14:paraId="323935C8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Each activation should have:</w:t>
      </w:r>
    </w:p>
    <w:p w14:paraId="57D108DB" w14:textId="77777777" w:rsidR="00C14F5C" w:rsidRPr="00C14F5C" w:rsidRDefault="00C14F5C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Thumbnail image</w:t>
      </w:r>
    </w:p>
    <w:p w14:paraId="094D932D" w14:textId="77777777" w:rsidR="00C14F5C" w:rsidRPr="00C14F5C" w:rsidRDefault="00C14F5C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Brief explanation</w:t>
      </w:r>
    </w:p>
    <w:p w14:paraId="0013E21E" w14:textId="77777777" w:rsidR="00C14F5C" w:rsidRPr="00C14F5C" w:rsidRDefault="00C14F5C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CTA</w:t>
      </w:r>
    </w:p>
    <w:p w14:paraId="15D6584A" w14:textId="57B8034E" w:rsidR="00C14F5C" w:rsidRPr="00C14F5C" w:rsidRDefault="00C14F5C">
      <w:pPr>
        <w:numPr>
          <w:ilvl w:val="0"/>
          <w:numId w:val="13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Status indicator</w:t>
      </w:r>
      <w:r>
        <w:rPr>
          <w:rFonts w:ascii="Arial" w:hAnsi="Arial" w:cs="Arial"/>
          <w:sz w:val="20"/>
          <w:szCs w:val="20"/>
        </w:rPr>
        <w:br/>
      </w:r>
    </w:p>
    <w:p w14:paraId="5B05DBFC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Examples:</w:t>
      </w:r>
    </w:p>
    <w:p w14:paraId="0AD53686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Live Now</w:t>
      </w:r>
      <w:r w:rsidRPr="00C14F5C">
        <w:rPr>
          <w:rFonts w:ascii="Arial" w:hAnsi="Arial" w:cs="Arial"/>
          <w:sz w:val="20"/>
          <w:szCs w:val="20"/>
        </w:rPr>
        <w:br/>
        <w:t>Coming Soon</w:t>
      </w:r>
      <w:r w:rsidRPr="00C14F5C">
        <w:rPr>
          <w:rFonts w:ascii="Arial" w:hAnsi="Arial" w:cs="Arial"/>
          <w:sz w:val="20"/>
          <w:szCs w:val="20"/>
        </w:rPr>
        <w:br/>
        <w:t>Completed</w:t>
      </w:r>
    </w:p>
    <w:p w14:paraId="30996A21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4025E76">
          <v:rect id="_x0000_i1035" style="width:0;height:1.5pt" o:hralign="center" o:hrstd="t" o:hr="t" fillcolor="#a0a0a0" stroked="f"/>
        </w:pict>
      </w:r>
    </w:p>
    <w:p w14:paraId="0889375A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ACTIVATION SUMMARIES</w:t>
      </w:r>
    </w:p>
    <w:p w14:paraId="131D367D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1. FUTURE SELF LETTER</w:t>
      </w:r>
    </w:p>
    <w:p w14:paraId="62C01520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Summary</w:t>
      </w:r>
    </w:p>
    <w:p w14:paraId="7DF763E8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Users are invited to write a letter from their future self to the person they are today.</w:t>
      </w:r>
    </w:p>
    <w:p w14:paraId="16C0C215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The exercise encourages reflection, goal setting and positive future thinking.</w:t>
      </w:r>
    </w:p>
    <w:p w14:paraId="7BE24A69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Website Requirements</w:t>
      </w:r>
    </w:p>
    <w:p w14:paraId="334D937C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Dedicated activation page containing:</w:t>
      </w:r>
    </w:p>
    <w:p w14:paraId="421FC0E8" w14:textId="77777777" w:rsidR="00C14F5C" w:rsidRPr="00C14F5C" w:rsidRDefault="00C14F5C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Introduction</w:t>
      </w:r>
    </w:p>
    <w:p w14:paraId="57385B59" w14:textId="77777777" w:rsidR="00C14F5C" w:rsidRPr="00C14F5C" w:rsidRDefault="00C14F5C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Instructions</w:t>
      </w:r>
    </w:p>
    <w:p w14:paraId="281541B8" w14:textId="77777777" w:rsidR="00C14F5C" w:rsidRPr="00C14F5C" w:rsidRDefault="00C14F5C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Writing prompts</w:t>
      </w:r>
    </w:p>
    <w:p w14:paraId="52870842" w14:textId="77777777" w:rsidR="00C14F5C" w:rsidRPr="00C14F5C" w:rsidRDefault="00C14F5C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Submission form</w:t>
      </w:r>
    </w:p>
    <w:p w14:paraId="2154B2B5" w14:textId="1F83E8A7" w:rsidR="00C14F5C" w:rsidRPr="00C14F5C" w:rsidRDefault="00C14F5C">
      <w:pPr>
        <w:numPr>
          <w:ilvl w:val="0"/>
          <w:numId w:val="14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Thank you page</w:t>
      </w:r>
      <w:r>
        <w:rPr>
          <w:rFonts w:ascii="Arial" w:hAnsi="Arial" w:cs="Arial"/>
          <w:sz w:val="20"/>
          <w:szCs w:val="20"/>
        </w:rPr>
        <w:br/>
      </w:r>
    </w:p>
    <w:p w14:paraId="49587E5A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Optional functionality:</w:t>
      </w:r>
    </w:p>
    <w:p w14:paraId="62F4302A" w14:textId="77777777" w:rsidR="00C14F5C" w:rsidRPr="00C14F5C" w:rsidRDefault="00C14F5C">
      <w:pPr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Schedule letter delivery by email at a future date</w:t>
      </w:r>
    </w:p>
    <w:p w14:paraId="4CE8A38F" w14:textId="6541DD46" w:rsidR="00C14F5C" w:rsidRPr="00C14F5C" w:rsidRDefault="00C14F5C">
      <w:pPr>
        <w:numPr>
          <w:ilvl w:val="0"/>
          <w:numId w:val="15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Download PDF copy</w:t>
      </w:r>
      <w:r>
        <w:rPr>
          <w:rFonts w:ascii="Arial" w:hAnsi="Arial" w:cs="Arial"/>
          <w:sz w:val="20"/>
          <w:szCs w:val="20"/>
        </w:rPr>
        <w:br/>
      </w:r>
    </w:p>
    <w:p w14:paraId="13D778CC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9EEC628">
          <v:rect id="_x0000_i1036" style="width:0;height:1.5pt" o:hralign="center" o:hrstd="t" o:hr="t" fillcolor="#a0a0a0" stroked="f"/>
        </w:pict>
      </w:r>
    </w:p>
    <w:p w14:paraId="4C41E766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2. THE FUTURE CALL</w:t>
      </w:r>
    </w:p>
    <w:p w14:paraId="1757243A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Summary</w:t>
      </w:r>
    </w:p>
    <w:p w14:paraId="05157554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A cinematic experience where users receive a motivational phone call from their future self.</w:t>
      </w:r>
    </w:p>
    <w:p w14:paraId="2342CA18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lastRenderedPageBreak/>
        <w:t xml:space="preserve">The future </w:t>
      </w:r>
      <w:proofErr w:type="spellStart"/>
      <w:r w:rsidRPr="00C14F5C">
        <w:rPr>
          <w:rFonts w:ascii="Arial" w:hAnsi="Arial" w:cs="Arial"/>
          <w:sz w:val="20"/>
          <w:szCs w:val="20"/>
        </w:rPr>
        <w:t>self shares</w:t>
      </w:r>
      <w:proofErr w:type="spellEnd"/>
      <w:r w:rsidRPr="00C14F5C">
        <w:rPr>
          <w:rFonts w:ascii="Arial" w:hAnsi="Arial" w:cs="Arial"/>
          <w:sz w:val="20"/>
          <w:szCs w:val="20"/>
        </w:rPr>
        <w:t xml:space="preserve"> wisdom, encouragement and insights from the life they are currently building.</w:t>
      </w:r>
    </w:p>
    <w:p w14:paraId="544FC57F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Website Requirements</w:t>
      </w:r>
    </w:p>
    <w:p w14:paraId="13587D9E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Dedicated activation page containing:</w:t>
      </w:r>
    </w:p>
    <w:p w14:paraId="44D7E021" w14:textId="77777777" w:rsidR="00C14F5C" w:rsidRPr="00C14F5C" w:rsidRDefault="00C14F5C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Intro copy</w:t>
      </w:r>
    </w:p>
    <w:p w14:paraId="28BE21A4" w14:textId="77777777" w:rsidR="00C14F5C" w:rsidRPr="00C14F5C" w:rsidRDefault="00C14F5C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Video player</w:t>
      </w:r>
    </w:p>
    <w:p w14:paraId="211D4747" w14:textId="77777777" w:rsidR="00C14F5C" w:rsidRPr="00C14F5C" w:rsidRDefault="00C14F5C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Audio playback capability</w:t>
      </w:r>
    </w:p>
    <w:p w14:paraId="7B443932" w14:textId="00837978" w:rsidR="00C14F5C" w:rsidRPr="00C14F5C" w:rsidRDefault="00C14F5C">
      <w:pPr>
        <w:numPr>
          <w:ilvl w:val="0"/>
          <w:numId w:val="1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Sharing functionality</w:t>
      </w:r>
      <w:r>
        <w:rPr>
          <w:rFonts w:ascii="Arial" w:hAnsi="Arial" w:cs="Arial"/>
          <w:sz w:val="20"/>
          <w:szCs w:val="20"/>
        </w:rPr>
        <w:br/>
      </w:r>
    </w:p>
    <w:p w14:paraId="03531B2B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Future enhancement:</w:t>
      </w:r>
    </w:p>
    <w:p w14:paraId="2645F898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proofErr w:type="spellStart"/>
      <w:r w:rsidRPr="00C14F5C">
        <w:rPr>
          <w:rFonts w:ascii="Arial" w:hAnsi="Arial" w:cs="Arial"/>
          <w:sz w:val="20"/>
          <w:szCs w:val="20"/>
        </w:rPr>
        <w:t>Personalised</w:t>
      </w:r>
      <w:proofErr w:type="spellEnd"/>
      <w:r w:rsidRPr="00C14F5C">
        <w:rPr>
          <w:rFonts w:ascii="Arial" w:hAnsi="Arial" w:cs="Arial"/>
          <w:sz w:val="20"/>
          <w:szCs w:val="20"/>
        </w:rPr>
        <w:t xml:space="preserve"> versions based on user inputs.</w:t>
      </w:r>
    </w:p>
    <w:p w14:paraId="655EACFF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834DEF2">
          <v:rect id="_x0000_i1037" style="width:0;height:1.5pt" o:hralign="center" o:hrstd="t" o:hr="t" fillcolor="#a0a0a0" stroked="f"/>
        </w:pict>
      </w:r>
    </w:p>
    <w:p w14:paraId="7C1F91F1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3. THE BLUEPRINT OF YOU</w:t>
      </w:r>
    </w:p>
    <w:p w14:paraId="622ECC8D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Summary</w:t>
      </w:r>
    </w:p>
    <w:p w14:paraId="386A1CC2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 xml:space="preserve">An interactive self-discovery experience that helps participants identify the habits, </w:t>
      </w:r>
      <w:proofErr w:type="spellStart"/>
      <w:r w:rsidRPr="00C14F5C">
        <w:rPr>
          <w:rFonts w:ascii="Arial" w:hAnsi="Arial" w:cs="Arial"/>
          <w:sz w:val="20"/>
          <w:szCs w:val="20"/>
        </w:rPr>
        <w:t>behaviours</w:t>
      </w:r>
      <w:proofErr w:type="spellEnd"/>
      <w:r w:rsidRPr="00C14F5C">
        <w:rPr>
          <w:rFonts w:ascii="Arial" w:hAnsi="Arial" w:cs="Arial"/>
          <w:sz w:val="20"/>
          <w:szCs w:val="20"/>
        </w:rPr>
        <w:t xml:space="preserve"> and choices shaping their future.</w:t>
      </w:r>
    </w:p>
    <w:p w14:paraId="59DE08A8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 xml:space="preserve">Users receive a </w:t>
      </w:r>
      <w:proofErr w:type="spellStart"/>
      <w:r w:rsidRPr="00C14F5C">
        <w:rPr>
          <w:rFonts w:ascii="Arial" w:hAnsi="Arial" w:cs="Arial"/>
          <w:sz w:val="20"/>
          <w:szCs w:val="20"/>
        </w:rPr>
        <w:t>personalised</w:t>
      </w:r>
      <w:proofErr w:type="spellEnd"/>
      <w:r w:rsidRPr="00C14F5C">
        <w:rPr>
          <w:rFonts w:ascii="Arial" w:hAnsi="Arial" w:cs="Arial"/>
          <w:sz w:val="20"/>
          <w:szCs w:val="20"/>
        </w:rPr>
        <w:t xml:space="preserve"> blueprint highlighting areas of growth.</w:t>
      </w:r>
    </w:p>
    <w:p w14:paraId="35FEE821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Website Requirements</w:t>
      </w:r>
    </w:p>
    <w:p w14:paraId="0F1BFE54" w14:textId="77777777" w:rsidR="00C14F5C" w:rsidRPr="00C14F5C" w:rsidRDefault="00C14F5C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Interactive questionnaire</w:t>
      </w:r>
    </w:p>
    <w:p w14:paraId="3FF882CE" w14:textId="77777777" w:rsidR="00C14F5C" w:rsidRPr="00C14F5C" w:rsidRDefault="00C14F5C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Multi-step form</w:t>
      </w:r>
    </w:p>
    <w:p w14:paraId="3BBEEBB5" w14:textId="77777777" w:rsidR="00C14F5C" w:rsidRPr="00C14F5C" w:rsidRDefault="00C14F5C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Results page</w:t>
      </w:r>
    </w:p>
    <w:p w14:paraId="2665548C" w14:textId="20BEC410" w:rsidR="00C14F5C" w:rsidRPr="00C14F5C" w:rsidRDefault="00C14F5C">
      <w:pPr>
        <w:numPr>
          <w:ilvl w:val="0"/>
          <w:numId w:val="17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Shareable outcome</w:t>
      </w:r>
      <w:r>
        <w:rPr>
          <w:rFonts w:ascii="Arial" w:hAnsi="Arial" w:cs="Arial"/>
          <w:sz w:val="20"/>
          <w:szCs w:val="20"/>
        </w:rPr>
        <w:br/>
      </w:r>
    </w:p>
    <w:p w14:paraId="186957E0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Potential future integration:</w:t>
      </w:r>
    </w:p>
    <w:p w14:paraId="1C5CFE20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proofErr w:type="spellStart"/>
      <w:r w:rsidRPr="00C14F5C">
        <w:rPr>
          <w:rFonts w:ascii="Arial" w:hAnsi="Arial" w:cs="Arial"/>
          <w:sz w:val="20"/>
          <w:szCs w:val="20"/>
        </w:rPr>
        <w:t>Personalised</w:t>
      </w:r>
      <w:proofErr w:type="spellEnd"/>
      <w:r w:rsidRPr="00C14F5C">
        <w:rPr>
          <w:rFonts w:ascii="Arial" w:hAnsi="Arial" w:cs="Arial"/>
          <w:sz w:val="20"/>
          <w:szCs w:val="20"/>
        </w:rPr>
        <w:t xml:space="preserve"> recommendations based on Multiply pillars.</w:t>
      </w:r>
    </w:p>
    <w:p w14:paraId="368DCB9F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F59D1D6">
          <v:rect id="_x0000_i1038" style="width:0;height:1.5pt" o:hralign="center" o:hrstd="t" o:hr="t" fillcolor="#a0a0a0" stroked="f"/>
        </w:pict>
      </w:r>
    </w:p>
    <w:p w14:paraId="78C95CDD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4. PRESCRIPTION FOR YOUR FUTURE SELF</w:t>
      </w:r>
    </w:p>
    <w:p w14:paraId="5FFC7CC6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Summary</w:t>
      </w:r>
    </w:p>
    <w:p w14:paraId="744BA6BF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 xml:space="preserve">A </w:t>
      </w:r>
      <w:proofErr w:type="spellStart"/>
      <w:r w:rsidRPr="00C14F5C">
        <w:rPr>
          <w:rFonts w:ascii="Arial" w:hAnsi="Arial" w:cs="Arial"/>
          <w:sz w:val="20"/>
          <w:szCs w:val="20"/>
        </w:rPr>
        <w:t>personalised</w:t>
      </w:r>
      <w:proofErr w:type="spellEnd"/>
      <w:r w:rsidRPr="00C14F5C">
        <w:rPr>
          <w:rFonts w:ascii="Arial" w:hAnsi="Arial" w:cs="Arial"/>
          <w:sz w:val="20"/>
          <w:szCs w:val="20"/>
        </w:rPr>
        <w:t xml:space="preserve"> wellbeing recommendation engine.</w:t>
      </w:r>
    </w:p>
    <w:p w14:paraId="1548E008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Participants answer a short series of questions and receive practical actions aligned to the five Multiply pillars.</w:t>
      </w:r>
    </w:p>
    <w:p w14:paraId="27C74316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Website Requirements</w:t>
      </w:r>
    </w:p>
    <w:p w14:paraId="226574F7" w14:textId="77777777" w:rsidR="00C14F5C" w:rsidRPr="00C14F5C" w:rsidRDefault="00C14F5C">
      <w:pPr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Assessment flow</w:t>
      </w:r>
    </w:p>
    <w:p w14:paraId="2944F6A2" w14:textId="77777777" w:rsidR="00C14F5C" w:rsidRPr="00C14F5C" w:rsidRDefault="00C14F5C">
      <w:pPr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Dynamic recommendations</w:t>
      </w:r>
    </w:p>
    <w:p w14:paraId="55B66297" w14:textId="77777777" w:rsidR="00C14F5C" w:rsidRPr="00C14F5C" w:rsidRDefault="00C14F5C">
      <w:pPr>
        <w:numPr>
          <w:ilvl w:val="0"/>
          <w:numId w:val="18"/>
        </w:numPr>
        <w:spacing w:after="0"/>
        <w:rPr>
          <w:rFonts w:ascii="Arial" w:hAnsi="Arial" w:cs="Arial"/>
          <w:sz w:val="20"/>
          <w:szCs w:val="20"/>
        </w:rPr>
      </w:pPr>
      <w:proofErr w:type="spellStart"/>
      <w:r w:rsidRPr="00C14F5C">
        <w:rPr>
          <w:rFonts w:ascii="Arial" w:hAnsi="Arial" w:cs="Arial"/>
          <w:sz w:val="20"/>
          <w:szCs w:val="20"/>
        </w:rPr>
        <w:t>Personalised</w:t>
      </w:r>
      <w:proofErr w:type="spellEnd"/>
      <w:r w:rsidRPr="00C14F5C">
        <w:rPr>
          <w:rFonts w:ascii="Arial" w:hAnsi="Arial" w:cs="Arial"/>
          <w:sz w:val="20"/>
          <w:szCs w:val="20"/>
        </w:rPr>
        <w:t xml:space="preserve"> results page</w:t>
      </w:r>
    </w:p>
    <w:p w14:paraId="50F12E78" w14:textId="77777777" w:rsidR="00C14F5C" w:rsidRPr="00C14F5C" w:rsidRDefault="00C14F5C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Downloadable action plan</w:t>
      </w:r>
    </w:p>
    <w:p w14:paraId="4F9095D9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3D3FC79">
          <v:rect id="_x0000_i1039" style="width:0;height:1.5pt" o:hralign="center" o:hrstd="t" o:hr="t" fillcolor="#a0a0a0" stroked="f"/>
        </w:pict>
      </w:r>
    </w:p>
    <w:p w14:paraId="78D18104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lastRenderedPageBreak/>
        <w:t>5. THE NEXT SELF WALL</w:t>
      </w:r>
    </w:p>
    <w:p w14:paraId="184F78D5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Summary</w:t>
      </w:r>
    </w:p>
    <w:p w14:paraId="3BDB38F4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A digital wall showcasing commitments, aspirations and future goals submitted by participants.</w:t>
      </w:r>
    </w:p>
    <w:p w14:paraId="6424BD9C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The wall represents collective growth and positive change.</w:t>
      </w:r>
    </w:p>
    <w:p w14:paraId="708AE2C2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Website Requirements</w:t>
      </w:r>
    </w:p>
    <w:p w14:paraId="1B2A2B8F" w14:textId="77777777" w:rsidR="00C14F5C" w:rsidRPr="00C14F5C" w:rsidRDefault="00C14F5C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Submission functionality</w:t>
      </w:r>
    </w:p>
    <w:p w14:paraId="3BD5C2D3" w14:textId="77777777" w:rsidR="00C14F5C" w:rsidRPr="00C14F5C" w:rsidRDefault="00C14F5C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Moderation capability</w:t>
      </w:r>
    </w:p>
    <w:p w14:paraId="129FE322" w14:textId="77777777" w:rsidR="00C14F5C" w:rsidRPr="00C14F5C" w:rsidRDefault="00C14F5C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Search functionality</w:t>
      </w:r>
    </w:p>
    <w:p w14:paraId="1AD957F6" w14:textId="4BE4F114" w:rsidR="00C14F5C" w:rsidRPr="00C14F5C" w:rsidRDefault="00C14F5C">
      <w:pPr>
        <w:numPr>
          <w:ilvl w:val="0"/>
          <w:numId w:val="19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Dynamic content feed</w:t>
      </w:r>
      <w:r>
        <w:rPr>
          <w:rFonts w:ascii="Arial" w:hAnsi="Arial" w:cs="Arial"/>
          <w:sz w:val="20"/>
          <w:szCs w:val="20"/>
        </w:rPr>
        <w:br/>
      </w:r>
    </w:p>
    <w:p w14:paraId="1F102C38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Display formats:</w:t>
      </w:r>
    </w:p>
    <w:p w14:paraId="4A7D2E7E" w14:textId="77777777" w:rsidR="00C14F5C" w:rsidRPr="00C14F5C" w:rsidRDefault="00C14F5C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Digital sticky notes</w:t>
      </w:r>
    </w:p>
    <w:p w14:paraId="3F6D82EC" w14:textId="77777777" w:rsidR="00C14F5C" w:rsidRPr="00C14F5C" w:rsidRDefault="00C14F5C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Interactive cards</w:t>
      </w:r>
    </w:p>
    <w:p w14:paraId="674467D5" w14:textId="77777777" w:rsidR="00C14F5C" w:rsidRPr="00C14F5C" w:rsidRDefault="00C14F5C">
      <w:pPr>
        <w:numPr>
          <w:ilvl w:val="0"/>
          <w:numId w:val="20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Future goals mosaic</w:t>
      </w:r>
    </w:p>
    <w:p w14:paraId="465036E3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6898000">
          <v:rect id="_x0000_i1040" style="width:0;height:1.5pt" o:hralign="center" o:hrstd="t" o:hr="t" fillcolor="#a0a0a0" stroked="f"/>
        </w:pict>
      </w:r>
    </w:p>
    <w:p w14:paraId="0E567A82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6. UNLOCKED PODCAST SERIES</w:t>
      </w:r>
    </w:p>
    <w:p w14:paraId="26A6911D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Summary</w:t>
      </w:r>
    </w:p>
    <w:p w14:paraId="5F19CEBD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A podcast series exploring personal growth, wellbeing and the practical actions that shape our future selves.</w:t>
      </w:r>
    </w:p>
    <w:p w14:paraId="7C1D1441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Episodes feature experts, thought leaders and inspiring stories.</w:t>
      </w:r>
    </w:p>
    <w:p w14:paraId="029EFB87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Website Requirements</w:t>
      </w:r>
    </w:p>
    <w:p w14:paraId="28240B8A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Status:</w:t>
      </w:r>
      <w:r w:rsidRPr="00C14F5C">
        <w:rPr>
          <w:rFonts w:ascii="Arial" w:hAnsi="Arial" w:cs="Arial"/>
          <w:sz w:val="20"/>
          <w:szCs w:val="20"/>
        </w:rPr>
        <w:br/>
        <w:t>Coming Soon</w:t>
      </w:r>
    </w:p>
    <w:p w14:paraId="09DB6808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Functionality:</w:t>
      </w:r>
    </w:p>
    <w:p w14:paraId="4132BC8B" w14:textId="77777777" w:rsidR="00C14F5C" w:rsidRPr="00C14F5C" w:rsidRDefault="00C14F5C">
      <w:pPr>
        <w:numPr>
          <w:ilvl w:val="0"/>
          <w:numId w:val="2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Podcast landing page</w:t>
      </w:r>
    </w:p>
    <w:p w14:paraId="5277FED4" w14:textId="77777777" w:rsidR="00C14F5C" w:rsidRPr="00C14F5C" w:rsidRDefault="00C14F5C">
      <w:pPr>
        <w:numPr>
          <w:ilvl w:val="0"/>
          <w:numId w:val="2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Episode library</w:t>
      </w:r>
    </w:p>
    <w:p w14:paraId="6077FF27" w14:textId="77777777" w:rsidR="00C14F5C" w:rsidRPr="00C14F5C" w:rsidRDefault="00C14F5C">
      <w:pPr>
        <w:numPr>
          <w:ilvl w:val="0"/>
          <w:numId w:val="2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Audio player</w:t>
      </w:r>
    </w:p>
    <w:p w14:paraId="768469D6" w14:textId="77777777" w:rsidR="00C14F5C" w:rsidRPr="00C14F5C" w:rsidRDefault="00C14F5C">
      <w:pPr>
        <w:numPr>
          <w:ilvl w:val="0"/>
          <w:numId w:val="2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Episode summaries</w:t>
      </w:r>
    </w:p>
    <w:p w14:paraId="50DD1B72" w14:textId="4787DBED" w:rsidR="00C14F5C" w:rsidRPr="00C14F5C" w:rsidRDefault="00C14F5C">
      <w:pPr>
        <w:numPr>
          <w:ilvl w:val="0"/>
          <w:numId w:val="2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Guest profiles</w:t>
      </w:r>
      <w:r>
        <w:rPr>
          <w:rFonts w:ascii="Arial" w:hAnsi="Arial" w:cs="Arial"/>
          <w:sz w:val="20"/>
          <w:szCs w:val="20"/>
        </w:rPr>
        <w:br/>
      </w:r>
    </w:p>
    <w:p w14:paraId="4D72C30C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Future scalability required.</w:t>
      </w:r>
    </w:p>
    <w:p w14:paraId="46B18D02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44007C3B">
          <v:rect id="_x0000_i1041" style="width:0;height:1.5pt" o:hralign="center" o:hrstd="t" o:hr="t" fillcolor="#a0a0a0" stroked="f"/>
        </w:pict>
      </w:r>
    </w:p>
    <w:p w14:paraId="247B63EA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COMPETITION SECTION</w:t>
      </w:r>
    </w:p>
    <w:p w14:paraId="2CB4C7D9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Purpose:</w:t>
      </w:r>
    </w:p>
    <w:p w14:paraId="2E63A062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Drive participation across campaign activities.</w:t>
      </w:r>
    </w:p>
    <w:p w14:paraId="3F0C8D31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Requirements</w:t>
      </w:r>
    </w:p>
    <w:p w14:paraId="5F91767A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lastRenderedPageBreak/>
        <w:t>Dedicated competition area including:</w:t>
      </w:r>
    </w:p>
    <w:p w14:paraId="6A7B12D0" w14:textId="77777777" w:rsidR="00C14F5C" w:rsidRPr="00C14F5C" w:rsidRDefault="00C14F5C">
      <w:pPr>
        <w:numPr>
          <w:ilvl w:val="0"/>
          <w:numId w:val="2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Competition explanation</w:t>
      </w:r>
    </w:p>
    <w:p w14:paraId="0E8DB65E" w14:textId="77777777" w:rsidR="00C14F5C" w:rsidRPr="00C14F5C" w:rsidRDefault="00C14F5C">
      <w:pPr>
        <w:numPr>
          <w:ilvl w:val="0"/>
          <w:numId w:val="2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How to enter</w:t>
      </w:r>
    </w:p>
    <w:p w14:paraId="6D99F0D7" w14:textId="77777777" w:rsidR="00C14F5C" w:rsidRPr="00C14F5C" w:rsidRDefault="00C14F5C">
      <w:pPr>
        <w:numPr>
          <w:ilvl w:val="0"/>
          <w:numId w:val="2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Terms and conditions</w:t>
      </w:r>
    </w:p>
    <w:p w14:paraId="45B946E4" w14:textId="03A24444" w:rsidR="00C14F5C" w:rsidRPr="00C14F5C" w:rsidRDefault="00C14F5C">
      <w:pPr>
        <w:numPr>
          <w:ilvl w:val="0"/>
          <w:numId w:val="2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Entry tracking information</w:t>
      </w:r>
      <w:r>
        <w:rPr>
          <w:rFonts w:ascii="Arial" w:hAnsi="Arial" w:cs="Arial"/>
          <w:sz w:val="20"/>
          <w:szCs w:val="20"/>
        </w:rPr>
        <w:br/>
      </w:r>
    </w:p>
    <w:p w14:paraId="6FE16A1F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Potential mechanic:</w:t>
      </w:r>
    </w:p>
    <w:p w14:paraId="35B12A89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Participants earn entries through engagement with campaign experiences.</w:t>
      </w:r>
    </w:p>
    <w:p w14:paraId="68B9AC99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1AAC36A">
          <v:rect id="_x0000_i1042" style="width:0;height:1.5pt" o:hralign="center" o:hrstd="t" o:hr="t" fillcolor="#a0a0a0" stroked="f"/>
        </w:pict>
      </w:r>
    </w:p>
    <w:p w14:paraId="361F59D3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USER ACCOUNT / DATA REQUIREMENTS</w:t>
      </w:r>
    </w:p>
    <w:p w14:paraId="6BC5D13C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If permitted by Momentum systems:</w:t>
      </w:r>
    </w:p>
    <w:p w14:paraId="1EF8E5FB" w14:textId="2293E64D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C14F5C">
        <w:rPr>
          <w:rFonts w:ascii="Arial" w:hAnsi="Arial" w:cs="Arial"/>
          <w:sz w:val="20"/>
          <w:szCs w:val="20"/>
        </w:rPr>
        <w:t>ata capture:</w:t>
      </w:r>
    </w:p>
    <w:p w14:paraId="4D9B9956" w14:textId="77777777" w:rsidR="00C14F5C" w:rsidRPr="00C14F5C" w:rsidRDefault="00C14F5C">
      <w:pPr>
        <w:numPr>
          <w:ilvl w:val="0"/>
          <w:numId w:val="23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First name</w:t>
      </w:r>
    </w:p>
    <w:p w14:paraId="65565933" w14:textId="77777777" w:rsidR="00C14F5C" w:rsidRPr="00C14F5C" w:rsidRDefault="00C14F5C">
      <w:pPr>
        <w:numPr>
          <w:ilvl w:val="0"/>
          <w:numId w:val="23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Last name</w:t>
      </w:r>
    </w:p>
    <w:p w14:paraId="3CA8D504" w14:textId="77777777" w:rsidR="00C14F5C" w:rsidRPr="00C14F5C" w:rsidRDefault="00C14F5C">
      <w:pPr>
        <w:numPr>
          <w:ilvl w:val="0"/>
          <w:numId w:val="23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Email address</w:t>
      </w:r>
    </w:p>
    <w:p w14:paraId="3400CBFA" w14:textId="77777777" w:rsidR="00C14F5C" w:rsidRPr="00C14F5C" w:rsidRDefault="00C14F5C">
      <w:pPr>
        <w:numPr>
          <w:ilvl w:val="0"/>
          <w:numId w:val="23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Mobile number</w:t>
      </w:r>
    </w:p>
    <w:p w14:paraId="1D9E0147" w14:textId="1EF6CBC0" w:rsidR="00C14F5C" w:rsidRPr="00C14F5C" w:rsidRDefault="00C14F5C">
      <w:pPr>
        <w:numPr>
          <w:ilvl w:val="0"/>
          <w:numId w:val="23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Member status</w:t>
      </w:r>
      <w:r>
        <w:rPr>
          <w:rFonts w:ascii="Arial" w:hAnsi="Arial" w:cs="Arial"/>
          <w:sz w:val="20"/>
          <w:szCs w:val="20"/>
        </w:rPr>
        <w:br/>
      </w:r>
    </w:p>
    <w:p w14:paraId="51A3B0E5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All forms must:</w:t>
      </w:r>
    </w:p>
    <w:p w14:paraId="0FC63290" w14:textId="77777777" w:rsidR="00C14F5C" w:rsidRPr="00C14F5C" w:rsidRDefault="00C14F5C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Include consent checkboxes</w:t>
      </w:r>
    </w:p>
    <w:p w14:paraId="418E6AF8" w14:textId="77777777" w:rsidR="00C14F5C" w:rsidRPr="00C14F5C" w:rsidRDefault="00C14F5C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Comply with POPIA requirements</w:t>
      </w:r>
    </w:p>
    <w:p w14:paraId="0FAA8FD4" w14:textId="5F6CF582" w:rsidR="00C14F5C" w:rsidRPr="00C14F5C" w:rsidRDefault="00C14F5C">
      <w:pPr>
        <w:numPr>
          <w:ilvl w:val="0"/>
          <w:numId w:val="24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Include privacy policy links</w:t>
      </w:r>
      <w:r>
        <w:rPr>
          <w:rFonts w:ascii="Arial" w:hAnsi="Arial" w:cs="Arial"/>
          <w:sz w:val="20"/>
          <w:szCs w:val="20"/>
        </w:rPr>
        <w:br/>
      </w:r>
    </w:p>
    <w:p w14:paraId="1D5C626D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F17AD7F">
          <v:rect id="_x0000_i1043" style="width:0;height:1.5pt" o:hralign="center" o:hrstd="t" o:hr="t" fillcolor="#a0a0a0" stroked="f"/>
        </w:pict>
      </w:r>
    </w:p>
    <w:p w14:paraId="7C38C217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CONTENT MANAGEMENT REQUIREMENTS</w:t>
      </w:r>
    </w:p>
    <w:p w14:paraId="287AEC09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The website should be easily updated by the internal team.</w:t>
      </w:r>
    </w:p>
    <w:p w14:paraId="0EBDDC88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Recommended CMS capabilities:</w:t>
      </w:r>
    </w:p>
    <w:p w14:paraId="24C1F6EB" w14:textId="77777777" w:rsidR="00C14F5C" w:rsidRPr="00C14F5C" w:rsidRDefault="00C14F5C">
      <w:pPr>
        <w:numPr>
          <w:ilvl w:val="0"/>
          <w:numId w:val="25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Add new activations</w:t>
      </w:r>
    </w:p>
    <w:p w14:paraId="402A60F9" w14:textId="77777777" w:rsidR="00C14F5C" w:rsidRPr="00C14F5C" w:rsidRDefault="00C14F5C">
      <w:pPr>
        <w:numPr>
          <w:ilvl w:val="0"/>
          <w:numId w:val="25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Update copy</w:t>
      </w:r>
    </w:p>
    <w:p w14:paraId="34D714DD" w14:textId="77777777" w:rsidR="00C14F5C" w:rsidRPr="00C14F5C" w:rsidRDefault="00C14F5C">
      <w:pPr>
        <w:numPr>
          <w:ilvl w:val="0"/>
          <w:numId w:val="25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Upload images</w:t>
      </w:r>
    </w:p>
    <w:p w14:paraId="3A48250C" w14:textId="77777777" w:rsidR="00C14F5C" w:rsidRPr="00C14F5C" w:rsidRDefault="00C14F5C">
      <w:pPr>
        <w:numPr>
          <w:ilvl w:val="0"/>
          <w:numId w:val="25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Add podcast episodes</w:t>
      </w:r>
    </w:p>
    <w:p w14:paraId="7CC21120" w14:textId="77777777" w:rsidR="00C14F5C" w:rsidRPr="00C14F5C" w:rsidRDefault="00C14F5C">
      <w:pPr>
        <w:numPr>
          <w:ilvl w:val="0"/>
          <w:numId w:val="25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Publish blog articles</w:t>
      </w:r>
    </w:p>
    <w:p w14:paraId="3C17FBAD" w14:textId="250F54D1" w:rsidR="00C14F5C" w:rsidRPr="00C14F5C" w:rsidRDefault="00C14F5C">
      <w:pPr>
        <w:numPr>
          <w:ilvl w:val="0"/>
          <w:numId w:val="25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Update competition details</w:t>
      </w:r>
      <w:r>
        <w:rPr>
          <w:rFonts w:ascii="Arial" w:hAnsi="Arial" w:cs="Arial"/>
          <w:sz w:val="20"/>
          <w:szCs w:val="20"/>
        </w:rPr>
        <w:br/>
      </w:r>
    </w:p>
    <w:p w14:paraId="7F1EE9D8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Minimal developer involvement should be required after launch.</w:t>
      </w:r>
    </w:p>
    <w:p w14:paraId="5FFE070B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A67C1DE">
          <v:rect id="_x0000_i1044" style="width:0;height:1.5pt" o:hralign="center" o:hrstd="t" o:hr="t" fillcolor="#a0a0a0" stroked="f"/>
        </w:pict>
      </w:r>
    </w:p>
    <w:p w14:paraId="2F610956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ANALYTICS REQUIREMENTS</w:t>
      </w:r>
    </w:p>
    <w:p w14:paraId="38B00800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Track:</w:t>
      </w:r>
    </w:p>
    <w:p w14:paraId="542FC715" w14:textId="77777777" w:rsidR="00C14F5C" w:rsidRPr="00C14F5C" w:rsidRDefault="00C14F5C">
      <w:pPr>
        <w:numPr>
          <w:ilvl w:val="0"/>
          <w:numId w:val="2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lastRenderedPageBreak/>
        <w:t>Visits</w:t>
      </w:r>
    </w:p>
    <w:p w14:paraId="47F55DB9" w14:textId="77777777" w:rsidR="00C14F5C" w:rsidRPr="00C14F5C" w:rsidRDefault="00C14F5C">
      <w:pPr>
        <w:numPr>
          <w:ilvl w:val="0"/>
          <w:numId w:val="2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Unique users</w:t>
      </w:r>
    </w:p>
    <w:p w14:paraId="2B196E08" w14:textId="77777777" w:rsidR="00C14F5C" w:rsidRPr="00C14F5C" w:rsidRDefault="00C14F5C">
      <w:pPr>
        <w:numPr>
          <w:ilvl w:val="0"/>
          <w:numId w:val="2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Form submissions</w:t>
      </w:r>
    </w:p>
    <w:p w14:paraId="099EEAFF" w14:textId="77777777" w:rsidR="00C14F5C" w:rsidRPr="00C14F5C" w:rsidRDefault="00C14F5C">
      <w:pPr>
        <w:numPr>
          <w:ilvl w:val="0"/>
          <w:numId w:val="2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Activation participation</w:t>
      </w:r>
    </w:p>
    <w:p w14:paraId="30A9F40E" w14:textId="77777777" w:rsidR="00C14F5C" w:rsidRPr="00C14F5C" w:rsidRDefault="00C14F5C">
      <w:pPr>
        <w:numPr>
          <w:ilvl w:val="0"/>
          <w:numId w:val="2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Competition entries</w:t>
      </w:r>
    </w:p>
    <w:p w14:paraId="03049881" w14:textId="77777777" w:rsidR="00C14F5C" w:rsidRPr="00C14F5C" w:rsidRDefault="00C14F5C">
      <w:pPr>
        <w:numPr>
          <w:ilvl w:val="0"/>
          <w:numId w:val="2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Video views</w:t>
      </w:r>
    </w:p>
    <w:p w14:paraId="625B310D" w14:textId="77777777" w:rsidR="00C14F5C" w:rsidRPr="00C14F5C" w:rsidRDefault="00C14F5C">
      <w:pPr>
        <w:numPr>
          <w:ilvl w:val="0"/>
          <w:numId w:val="2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Podcast plays</w:t>
      </w:r>
    </w:p>
    <w:p w14:paraId="5F75B5A9" w14:textId="4595F2BF" w:rsidR="00C14F5C" w:rsidRPr="00C14F5C" w:rsidRDefault="00C14F5C">
      <w:pPr>
        <w:numPr>
          <w:ilvl w:val="0"/>
          <w:numId w:val="26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CTA clicks</w:t>
      </w:r>
      <w:r>
        <w:rPr>
          <w:rFonts w:ascii="Arial" w:hAnsi="Arial" w:cs="Arial"/>
          <w:sz w:val="20"/>
          <w:szCs w:val="20"/>
        </w:rPr>
        <w:br/>
      </w:r>
    </w:p>
    <w:p w14:paraId="41C7017E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Preferred integration:</w:t>
      </w:r>
    </w:p>
    <w:p w14:paraId="0A91043C" w14:textId="77777777" w:rsidR="00C14F5C" w:rsidRPr="00C14F5C" w:rsidRDefault="00C14F5C">
      <w:pPr>
        <w:numPr>
          <w:ilvl w:val="0"/>
          <w:numId w:val="27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Google Analytics</w:t>
      </w:r>
    </w:p>
    <w:p w14:paraId="785C33E1" w14:textId="77777777" w:rsidR="00C14F5C" w:rsidRPr="00C14F5C" w:rsidRDefault="00C14F5C">
      <w:pPr>
        <w:numPr>
          <w:ilvl w:val="0"/>
          <w:numId w:val="27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Tag Manager</w:t>
      </w:r>
    </w:p>
    <w:p w14:paraId="043F46E3" w14:textId="19E80B4E" w:rsidR="00C14F5C" w:rsidRPr="00C14F5C" w:rsidRDefault="00C14F5C">
      <w:pPr>
        <w:numPr>
          <w:ilvl w:val="0"/>
          <w:numId w:val="27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Campaign tracking parameters</w:t>
      </w:r>
      <w:r>
        <w:rPr>
          <w:rFonts w:ascii="Arial" w:hAnsi="Arial" w:cs="Arial"/>
          <w:sz w:val="20"/>
          <w:szCs w:val="20"/>
        </w:rPr>
        <w:br/>
      </w:r>
    </w:p>
    <w:p w14:paraId="0A8F2798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79854EAA">
          <v:rect id="_x0000_i1045" style="width:0;height:1.5pt" o:hralign="center" o:hrstd="t" o:hr="t" fillcolor="#a0a0a0" stroked="f"/>
        </w:pict>
      </w:r>
    </w:p>
    <w:p w14:paraId="30EE9D61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RESPONSIVE REQUIREMENTS</w:t>
      </w:r>
    </w:p>
    <w:p w14:paraId="4D185DB1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 xml:space="preserve">Must be fully </w:t>
      </w:r>
      <w:proofErr w:type="spellStart"/>
      <w:r w:rsidRPr="00C14F5C">
        <w:rPr>
          <w:rFonts w:ascii="Arial" w:hAnsi="Arial" w:cs="Arial"/>
          <w:sz w:val="20"/>
          <w:szCs w:val="20"/>
        </w:rPr>
        <w:t>optimised</w:t>
      </w:r>
      <w:proofErr w:type="spellEnd"/>
      <w:r w:rsidRPr="00C14F5C">
        <w:rPr>
          <w:rFonts w:ascii="Arial" w:hAnsi="Arial" w:cs="Arial"/>
          <w:sz w:val="20"/>
          <w:szCs w:val="20"/>
        </w:rPr>
        <w:t xml:space="preserve"> for:</w:t>
      </w:r>
    </w:p>
    <w:p w14:paraId="3ACF25C5" w14:textId="77777777" w:rsidR="00C14F5C" w:rsidRPr="00C14F5C" w:rsidRDefault="00C14F5C">
      <w:pPr>
        <w:numPr>
          <w:ilvl w:val="0"/>
          <w:numId w:val="28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Mobile</w:t>
      </w:r>
    </w:p>
    <w:p w14:paraId="37E8C192" w14:textId="77777777" w:rsidR="00C14F5C" w:rsidRPr="00C14F5C" w:rsidRDefault="00C14F5C">
      <w:pPr>
        <w:numPr>
          <w:ilvl w:val="0"/>
          <w:numId w:val="28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Tablet</w:t>
      </w:r>
    </w:p>
    <w:p w14:paraId="7756D10E" w14:textId="4256D1AA" w:rsidR="00C14F5C" w:rsidRPr="00C14F5C" w:rsidRDefault="00C14F5C">
      <w:pPr>
        <w:numPr>
          <w:ilvl w:val="0"/>
          <w:numId w:val="28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Desktop</w:t>
      </w:r>
      <w:r>
        <w:rPr>
          <w:rFonts w:ascii="Arial" w:hAnsi="Arial" w:cs="Arial"/>
          <w:sz w:val="20"/>
          <w:szCs w:val="20"/>
        </w:rPr>
        <w:br/>
      </w:r>
    </w:p>
    <w:p w14:paraId="589F102D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 xml:space="preserve">Mobile experience should be </w:t>
      </w:r>
      <w:proofErr w:type="spellStart"/>
      <w:r w:rsidRPr="00C14F5C">
        <w:rPr>
          <w:rFonts w:ascii="Arial" w:hAnsi="Arial" w:cs="Arial"/>
          <w:sz w:val="20"/>
          <w:szCs w:val="20"/>
        </w:rPr>
        <w:t>prioritised</w:t>
      </w:r>
      <w:proofErr w:type="spellEnd"/>
      <w:r w:rsidRPr="00C14F5C">
        <w:rPr>
          <w:rFonts w:ascii="Arial" w:hAnsi="Arial" w:cs="Arial"/>
          <w:sz w:val="20"/>
          <w:szCs w:val="20"/>
        </w:rPr>
        <w:t>.</w:t>
      </w:r>
    </w:p>
    <w:p w14:paraId="693C858E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A27DB0E">
          <v:rect id="_x0000_i1046" style="width:0;height:1.5pt" o:hralign="center" o:hrstd="t" o:hr="t" fillcolor="#a0a0a0" stroked="f"/>
        </w:pict>
      </w:r>
    </w:p>
    <w:p w14:paraId="51DC986A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PERFORMANCE REQUIREMENTS</w:t>
      </w:r>
    </w:p>
    <w:p w14:paraId="16CFEFB4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Page load targets:</w:t>
      </w:r>
    </w:p>
    <w:p w14:paraId="422B9406" w14:textId="77777777" w:rsidR="00C14F5C" w:rsidRPr="00C14F5C" w:rsidRDefault="00C14F5C">
      <w:pPr>
        <w:numPr>
          <w:ilvl w:val="0"/>
          <w:numId w:val="29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Fast loading</w:t>
      </w:r>
    </w:p>
    <w:p w14:paraId="1CDA7689" w14:textId="77777777" w:rsidR="00C14F5C" w:rsidRPr="00C14F5C" w:rsidRDefault="00C14F5C">
      <w:pPr>
        <w:numPr>
          <w:ilvl w:val="0"/>
          <w:numId w:val="29"/>
        </w:numPr>
        <w:spacing w:after="0"/>
        <w:rPr>
          <w:rFonts w:ascii="Arial" w:hAnsi="Arial" w:cs="Arial"/>
          <w:sz w:val="20"/>
          <w:szCs w:val="20"/>
        </w:rPr>
      </w:pPr>
      <w:proofErr w:type="spellStart"/>
      <w:r w:rsidRPr="00C14F5C">
        <w:rPr>
          <w:rFonts w:ascii="Arial" w:hAnsi="Arial" w:cs="Arial"/>
          <w:sz w:val="20"/>
          <w:szCs w:val="20"/>
        </w:rPr>
        <w:t>Optimised</w:t>
      </w:r>
      <w:proofErr w:type="spellEnd"/>
      <w:r w:rsidRPr="00C14F5C">
        <w:rPr>
          <w:rFonts w:ascii="Arial" w:hAnsi="Arial" w:cs="Arial"/>
          <w:sz w:val="20"/>
          <w:szCs w:val="20"/>
        </w:rPr>
        <w:t xml:space="preserve"> imagery</w:t>
      </w:r>
    </w:p>
    <w:p w14:paraId="04021CC5" w14:textId="2F8DB19E" w:rsidR="00C14F5C" w:rsidRPr="00C14F5C" w:rsidRDefault="00C14F5C">
      <w:pPr>
        <w:numPr>
          <w:ilvl w:val="0"/>
          <w:numId w:val="29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Mobile-first performance</w:t>
      </w:r>
      <w:r>
        <w:rPr>
          <w:rFonts w:ascii="Arial" w:hAnsi="Arial" w:cs="Arial"/>
          <w:sz w:val="20"/>
          <w:szCs w:val="20"/>
        </w:rPr>
        <w:br/>
      </w:r>
    </w:p>
    <w:p w14:paraId="6016717B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Users should experience minimal friction throughout the journey.</w:t>
      </w:r>
    </w:p>
    <w:p w14:paraId="580C5333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60B4EFA">
          <v:rect id="_x0000_i1047" style="width:0;height:1.5pt" o:hralign="center" o:hrstd="t" o:hr="t" fillcolor="#a0a0a0" stroked="f"/>
        </w:pict>
      </w:r>
    </w:p>
    <w:p w14:paraId="6BE0AB5C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PHASED ROLLOUT</w:t>
      </w:r>
    </w:p>
    <w:p w14:paraId="251ACE7A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PHASE 1</w:t>
      </w:r>
    </w:p>
    <w:p w14:paraId="106FE116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Launch June 2026</w:t>
      </w:r>
    </w:p>
    <w:p w14:paraId="2F1AB666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Includes:</w:t>
      </w:r>
    </w:p>
    <w:p w14:paraId="2ED443BE" w14:textId="4C05DC63" w:rsidR="00C14F5C" w:rsidRPr="00C14F5C" w:rsidRDefault="00C14F5C">
      <w:pPr>
        <w:numPr>
          <w:ilvl w:val="0"/>
          <w:numId w:val="30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Landing page</w:t>
      </w:r>
      <w:r>
        <w:rPr>
          <w:rFonts w:ascii="Arial" w:hAnsi="Arial" w:cs="Arial"/>
          <w:sz w:val="20"/>
          <w:szCs w:val="20"/>
        </w:rPr>
        <w:t xml:space="preserve"> (includes a short video from Saray Khumalo)</w:t>
      </w:r>
    </w:p>
    <w:p w14:paraId="20379DF3" w14:textId="77777777" w:rsidR="00C14F5C" w:rsidRPr="00C14F5C" w:rsidRDefault="00C14F5C">
      <w:pPr>
        <w:numPr>
          <w:ilvl w:val="0"/>
          <w:numId w:val="30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Campaign overview</w:t>
      </w:r>
    </w:p>
    <w:p w14:paraId="10B34986" w14:textId="77777777" w:rsidR="00C14F5C" w:rsidRPr="00C14F5C" w:rsidRDefault="00C14F5C">
      <w:pPr>
        <w:numPr>
          <w:ilvl w:val="0"/>
          <w:numId w:val="30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Five pillars</w:t>
      </w:r>
    </w:p>
    <w:p w14:paraId="49184FC7" w14:textId="77777777" w:rsidR="00C14F5C" w:rsidRPr="00C14F5C" w:rsidRDefault="00C14F5C">
      <w:pPr>
        <w:numPr>
          <w:ilvl w:val="0"/>
          <w:numId w:val="30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Future Self Letter</w:t>
      </w:r>
    </w:p>
    <w:p w14:paraId="44B964AD" w14:textId="77777777" w:rsidR="00C14F5C" w:rsidRPr="00C14F5C" w:rsidRDefault="00C14F5C">
      <w:pPr>
        <w:numPr>
          <w:ilvl w:val="0"/>
          <w:numId w:val="30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lastRenderedPageBreak/>
        <w:t>Future Call</w:t>
      </w:r>
    </w:p>
    <w:p w14:paraId="17582375" w14:textId="77777777" w:rsidR="00C14F5C" w:rsidRPr="00C14F5C" w:rsidRDefault="00C14F5C">
      <w:pPr>
        <w:numPr>
          <w:ilvl w:val="0"/>
          <w:numId w:val="30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Blueprint of You</w:t>
      </w:r>
    </w:p>
    <w:p w14:paraId="2B54F47B" w14:textId="301C4B4F" w:rsidR="00C14F5C" w:rsidRPr="00C14F5C" w:rsidRDefault="00C14F5C">
      <w:pPr>
        <w:numPr>
          <w:ilvl w:val="0"/>
          <w:numId w:val="30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Competition section</w:t>
      </w:r>
      <w:r>
        <w:rPr>
          <w:rFonts w:ascii="Arial" w:hAnsi="Arial" w:cs="Arial"/>
          <w:sz w:val="20"/>
          <w:szCs w:val="20"/>
        </w:rPr>
        <w:br/>
      </w:r>
    </w:p>
    <w:p w14:paraId="7533D644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AE18AB5">
          <v:rect id="_x0000_i1048" style="width:0;height:1.5pt" o:hralign="center" o:hrstd="t" o:hr="t" fillcolor="#a0a0a0" stroked="f"/>
        </w:pict>
      </w:r>
    </w:p>
    <w:p w14:paraId="60AFE8C2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PHASE 2</w:t>
      </w:r>
    </w:p>
    <w:p w14:paraId="578156A2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Post-launch enhancements</w:t>
      </w:r>
    </w:p>
    <w:p w14:paraId="17E55DDF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Includes:</w:t>
      </w:r>
    </w:p>
    <w:p w14:paraId="554EDF65" w14:textId="2D537C4B" w:rsidR="00C14F5C" w:rsidRPr="00C14F5C" w:rsidRDefault="00C14F5C">
      <w:pPr>
        <w:numPr>
          <w:ilvl w:val="0"/>
          <w:numId w:val="3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Prescription for Your Future Self</w:t>
      </w:r>
      <w:r>
        <w:rPr>
          <w:rFonts w:ascii="Arial" w:hAnsi="Arial" w:cs="Arial"/>
          <w:sz w:val="20"/>
          <w:szCs w:val="20"/>
        </w:rPr>
        <w:t xml:space="preserve"> (Dischem)</w:t>
      </w:r>
    </w:p>
    <w:p w14:paraId="4DDD060C" w14:textId="5DB0C00D" w:rsidR="00C14F5C" w:rsidRPr="00C14F5C" w:rsidRDefault="00C14F5C">
      <w:pPr>
        <w:numPr>
          <w:ilvl w:val="0"/>
          <w:numId w:val="31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Future</w:t>
      </w:r>
      <w:r w:rsidRPr="00C14F5C">
        <w:rPr>
          <w:rFonts w:ascii="Arial" w:hAnsi="Arial" w:cs="Arial"/>
          <w:sz w:val="20"/>
          <w:szCs w:val="20"/>
        </w:rPr>
        <w:t xml:space="preserve"> Self Wall</w:t>
      </w:r>
      <w:r w:rsidR="00112AD0">
        <w:rPr>
          <w:rFonts w:ascii="Arial" w:hAnsi="Arial" w:cs="Arial"/>
          <w:sz w:val="20"/>
          <w:szCs w:val="20"/>
        </w:rPr>
        <w:t xml:space="preserve"> (Imagery)</w:t>
      </w:r>
    </w:p>
    <w:p w14:paraId="333DEAD4" w14:textId="77777777" w:rsidR="00C14F5C" w:rsidRPr="00C14F5C" w:rsidRDefault="00C14F5C">
      <w:pPr>
        <w:numPr>
          <w:ilvl w:val="0"/>
          <w:numId w:val="3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Unlocked Podcast Series</w:t>
      </w:r>
    </w:p>
    <w:p w14:paraId="69669324" w14:textId="54E7007A" w:rsidR="00C14F5C" w:rsidRPr="00C14F5C" w:rsidRDefault="00C14F5C">
      <w:pPr>
        <w:numPr>
          <w:ilvl w:val="0"/>
          <w:numId w:val="31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Additional content modules</w:t>
      </w:r>
      <w:r>
        <w:rPr>
          <w:rFonts w:ascii="Arial" w:hAnsi="Arial" w:cs="Arial"/>
          <w:sz w:val="20"/>
          <w:szCs w:val="20"/>
        </w:rPr>
        <w:br/>
      </w:r>
    </w:p>
    <w:p w14:paraId="1F27BAE6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993434D">
          <v:rect id="_x0000_i1049" style="width:0;height:1.5pt" o:hralign="center" o:hrstd="t" o:hr="t" fillcolor="#a0a0a0" stroked="f"/>
        </w:pict>
      </w:r>
    </w:p>
    <w:p w14:paraId="5239D5D5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SUCCESS MEASUREMENT</w:t>
      </w:r>
    </w:p>
    <w:p w14:paraId="0FCD22C6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The website will be considered successful if it:</w:t>
      </w:r>
    </w:p>
    <w:p w14:paraId="4BBBC9F7" w14:textId="77777777" w:rsidR="00C14F5C" w:rsidRPr="00C14F5C" w:rsidRDefault="00C14F5C">
      <w:pPr>
        <w:numPr>
          <w:ilvl w:val="0"/>
          <w:numId w:val="3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Drives meaningful engagement</w:t>
      </w:r>
    </w:p>
    <w:p w14:paraId="7E3FDFDE" w14:textId="77777777" w:rsidR="00C14F5C" w:rsidRPr="00C14F5C" w:rsidRDefault="00C14F5C">
      <w:pPr>
        <w:numPr>
          <w:ilvl w:val="0"/>
          <w:numId w:val="3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Increases participation in campaign experiences</w:t>
      </w:r>
    </w:p>
    <w:p w14:paraId="737C515D" w14:textId="77777777" w:rsidR="00C14F5C" w:rsidRPr="00C14F5C" w:rsidRDefault="00C14F5C">
      <w:pPr>
        <w:numPr>
          <w:ilvl w:val="0"/>
          <w:numId w:val="3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Encourages interaction with the five pillars</w:t>
      </w:r>
    </w:p>
    <w:p w14:paraId="034A5799" w14:textId="77777777" w:rsidR="00C14F5C" w:rsidRPr="00C14F5C" w:rsidRDefault="00C14F5C">
      <w:pPr>
        <w:numPr>
          <w:ilvl w:val="0"/>
          <w:numId w:val="3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Generates competition entries</w:t>
      </w:r>
    </w:p>
    <w:p w14:paraId="560F30F8" w14:textId="77777777" w:rsidR="00C14F5C" w:rsidRPr="00C14F5C" w:rsidRDefault="00C14F5C">
      <w:pPr>
        <w:numPr>
          <w:ilvl w:val="0"/>
          <w:numId w:val="3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Creates an emotional connection with the future-self concept</w:t>
      </w:r>
    </w:p>
    <w:p w14:paraId="1FD67044" w14:textId="181BCFA3" w:rsidR="00C14F5C" w:rsidRPr="00C14F5C" w:rsidRDefault="00C14F5C">
      <w:pPr>
        <w:numPr>
          <w:ilvl w:val="0"/>
          <w:numId w:val="32"/>
        </w:numPr>
        <w:spacing w:after="0"/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Positions Multiply as a partner in long-term wellbeing and personal growth</w:t>
      </w:r>
      <w:r w:rsidR="00112AD0">
        <w:rPr>
          <w:rFonts w:ascii="Arial" w:hAnsi="Arial" w:cs="Arial"/>
          <w:sz w:val="20"/>
          <w:szCs w:val="20"/>
        </w:rPr>
        <w:br/>
      </w:r>
    </w:p>
    <w:p w14:paraId="009DA6D7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189E36C">
          <v:rect id="_x0000_i1050" style="width:0;height:1.5pt" o:hralign="center" o:hrstd="t" o:hr="t" fillcolor="#a0a0a0" stroked="f"/>
        </w:pict>
      </w:r>
    </w:p>
    <w:p w14:paraId="3B163A2E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t>KEY TIMELINES</w:t>
      </w:r>
    </w:p>
    <w:p w14:paraId="5EC2D9C4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Development Start:</w:t>
      </w:r>
      <w:r w:rsidRPr="00C14F5C">
        <w:rPr>
          <w:rFonts w:ascii="Arial" w:hAnsi="Arial" w:cs="Arial"/>
          <w:sz w:val="20"/>
          <w:szCs w:val="20"/>
        </w:rPr>
        <w:br/>
        <w:t>Immediate</w:t>
      </w:r>
    </w:p>
    <w:p w14:paraId="74291E73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Content Population:</w:t>
      </w:r>
      <w:r w:rsidRPr="00C14F5C">
        <w:rPr>
          <w:rFonts w:ascii="Arial" w:hAnsi="Arial" w:cs="Arial"/>
          <w:sz w:val="20"/>
          <w:szCs w:val="20"/>
        </w:rPr>
        <w:br/>
        <w:t>Ongoing</w:t>
      </w:r>
    </w:p>
    <w:p w14:paraId="68821158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Testing:</w:t>
      </w:r>
      <w:r w:rsidRPr="00C14F5C">
        <w:rPr>
          <w:rFonts w:ascii="Arial" w:hAnsi="Arial" w:cs="Arial"/>
          <w:sz w:val="20"/>
          <w:szCs w:val="20"/>
        </w:rPr>
        <w:br/>
        <w:t>Prior to launch</w:t>
      </w:r>
    </w:p>
    <w:p w14:paraId="60E048A4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Launch Ready Date:</w:t>
      </w:r>
      <w:r w:rsidRPr="00C14F5C">
        <w:rPr>
          <w:rFonts w:ascii="Arial" w:hAnsi="Arial" w:cs="Arial"/>
          <w:sz w:val="20"/>
          <w:szCs w:val="20"/>
        </w:rPr>
        <w:br/>
        <w:t>19 June 2026</w:t>
      </w:r>
    </w:p>
    <w:p w14:paraId="174F9618" w14:textId="625F8F49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Campaign Goes Live:</w:t>
      </w:r>
      <w:r w:rsidRPr="00C14F5C">
        <w:rPr>
          <w:rFonts w:ascii="Arial" w:hAnsi="Arial" w:cs="Arial"/>
          <w:sz w:val="20"/>
          <w:szCs w:val="20"/>
        </w:rPr>
        <w:br/>
      </w:r>
      <w:r w:rsidR="00112AD0">
        <w:rPr>
          <w:rFonts w:ascii="Arial" w:hAnsi="Arial" w:cs="Arial"/>
          <w:sz w:val="20"/>
          <w:szCs w:val="20"/>
        </w:rPr>
        <w:t xml:space="preserve">22 </w:t>
      </w:r>
      <w:r w:rsidRPr="00C14F5C">
        <w:rPr>
          <w:rFonts w:ascii="Arial" w:hAnsi="Arial" w:cs="Arial"/>
          <w:sz w:val="20"/>
          <w:szCs w:val="20"/>
        </w:rPr>
        <w:t>June 2026</w:t>
      </w:r>
    </w:p>
    <w:p w14:paraId="633DDA61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Future Enhancements:</w:t>
      </w:r>
      <w:r w:rsidRPr="00C14F5C">
        <w:rPr>
          <w:rFonts w:ascii="Arial" w:hAnsi="Arial" w:cs="Arial"/>
          <w:sz w:val="20"/>
          <w:szCs w:val="20"/>
        </w:rPr>
        <w:br/>
        <w:t>Phase 2 rollout following launch</w:t>
      </w:r>
    </w:p>
    <w:p w14:paraId="56EF95E7" w14:textId="77777777" w:rsidR="00C14F5C" w:rsidRPr="00C14F5C" w:rsidRDefault="00000000" w:rsidP="00C14F5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1E68924">
          <v:rect id="_x0000_i1051" style="width:0;height:1.5pt" o:hralign="center" o:hrstd="t" o:hr="t" fillcolor="#a0a0a0" stroked="f"/>
        </w:pict>
      </w:r>
    </w:p>
    <w:p w14:paraId="40569084" w14:textId="77777777" w:rsidR="00C14F5C" w:rsidRPr="00C14F5C" w:rsidRDefault="00C14F5C" w:rsidP="00C14F5C">
      <w:pPr>
        <w:rPr>
          <w:rFonts w:ascii="Arial" w:hAnsi="Arial" w:cs="Arial"/>
          <w:b/>
          <w:bCs/>
          <w:sz w:val="20"/>
          <w:szCs w:val="20"/>
        </w:rPr>
      </w:pPr>
      <w:r w:rsidRPr="00C14F5C">
        <w:rPr>
          <w:rFonts w:ascii="Arial" w:hAnsi="Arial" w:cs="Arial"/>
          <w:b/>
          <w:bCs/>
          <w:sz w:val="20"/>
          <w:szCs w:val="20"/>
        </w:rPr>
        <w:lastRenderedPageBreak/>
        <w:t>FINAL DEVELOPER NOTE</w:t>
      </w:r>
    </w:p>
    <w:p w14:paraId="53F2EA60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This is not simply a campaign microsite.</w:t>
      </w:r>
    </w:p>
    <w:p w14:paraId="29163739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It is a digital journey that helps users envision, engage with and actively build a better future version of themselves.</w:t>
      </w:r>
    </w:p>
    <w:p w14:paraId="54515115" w14:textId="77777777" w:rsidR="00C14F5C" w:rsidRPr="00C14F5C" w:rsidRDefault="00C14F5C" w:rsidP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>Every page, interaction and user flow should reinforce one central message:</w:t>
      </w:r>
    </w:p>
    <w:p w14:paraId="296BD709" w14:textId="2D614847" w:rsidR="00A0662C" w:rsidRDefault="00C14F5C">
      <w:pPr>
        <w:rPr>
          <w:rFonts w:ascii="Arial" w:hAnsi="Arial" w:cs="Arial"/>
          <w:sz w:val="20"/>
          <w:szCs w:val="20"/>
        </w:rPr>
      </w:pPr>
      <w:r w:rsidRPr="00C14F5C">
        <w:rPr>
          <w:rFonts w:ascii="Arial" w:hAnsi="Arial" w:cs="Arial"/>
          <w:sz w:val="20"/>
          <w:szCs w:val="20"/>
        </w:rPr>
        <w:t xml:space="preserve">"The future you </w:t>
      </w:r>
      <w:proofErr w:type="gramStart"/>
      <w:r w:rsidRPr="00C14F5C">
        <w:rPr>
          <w:rFonts w:ascii="Arial" w:hAnsi="Arial" w:cs="Arial"/>
          <w:sz w:val="20"/>
          <w:szCs w:val="20"/>
        </w:rPr>
        <w:t>is</w:t>
      </w:r>
      <w:proofErr w:type="gramEnd"/>
      <w:r w:rsidRPr="00C14F5C">
        <w:rPr>
          <w:rFonts w:ascii="Arial" w:hAnsi="Arial" w:cs="Arial"/>
          <w:sz w:val="20"/>
          <w:szCs w:val="20"/>
        </w:rPr>
        <w:t xml:space="preserve"> created by what you do today."</w:t>
      </w:r>
      <w:r w:rsidR="00A0662C">
        <w:rPr>
          <w:rFonts w:ascii="Arial" w:hAnsi="Arial" w:cs="Arial"/>
          <w:sz w:val="20"/>
          <w:szCs w:val="20"/>
        </w:rPr>
        <w:br/>
      </w:r>
      <w:r w:rsidR="00A0662C">
        <w:rPr>
          <w:rFonts w:ascii="Arial" w:hAnsi="Arial" w:cs="Arial"/>
          <w:sz w:val="20"/>
          <w:szCs w:val="20"/>
        </w:rPr>
        <w:br/>
      </w:r>
      <w:r w:rsidR="00A0662C">
        <w:rPr>
          <w:rFonts w:ascii="Arial" w:hAnsi="Arial" w:cs="Arial"/>
          <w:sz w:val="20"/>
          <w:szCs w:val="20"/>
        </w:rPr>
        <w:br/>
      </w:r>
      <w:r w:rsidR="00A0662C">
        <w:rPr>
          <w:rFonts w:ascii="Arial" w:hAnsi="Arial" w:cs="Arial"/>
          <w:sz w:val="20"/>
          <w:szCs w:val="20"/>
        </w:rPr>
        <w:br/>
      </w:r>
      <w:r w:rsidR="00A0662C">
        <w:rPr>
          <w:rFonts w:ascii="Arial" w:hAnsi="Arial" w:cs="Arial"/>
          <w:sz w:val="20"/>
          <w:szCs w:val="20"/>
        </w:rPr>
        <w:br/>
      </w:r>
      <w:r w:rsidR="00A0662C">
        <w:rPr>
          <w:rFonts w:ascii="Arial" w:hAnsi="Arial" w:cs="Arial"/>
          <w:sz w:val="20"/>
          <w:szCs w:val="20"/>
        </w:rPr>
        <w:br/>
      </w:r>
      <w:r w:rsidR="00A0662C">
        <w:rPr>
          <w:rFonts w:ascii="Arial" w:hAnsi="Arial" w:cs="Arial"/>
          <w:sz w:val="20"/>
          <w:szCs w:val="20"/>
        </w:rPr>
        <w:br/>
        <w:t>Please scroll down to see a visual of the concept to assist with the brief, please note that this is just a mock-up</w:t>
      </w:r>
    </w:p>
    <w:p w14:paraId="081E892A" w14:textId="77777777" w:rsidR="00A0662C" w:rsidRDefault="00A0662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770606C" w14:textId="1F29656B" w:rsidR="00B62220" w:rsidRDefault="00B6222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lastRenderedPageBreak/>
        <w:drawing>
          <wp:anchor distT="0" distB="0" distL="114300" distR="114300" simplePos="0" relativeHeight="251658240" behindDoc="1" locked="0" layoutInCell="1" allowOverlap="1" wp14:anchorId="276BFAB7" wp14:editId="1224718C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6290733" cy="9436100"/>
            <wp:effectExtent l="0" t="0" r="0" b="0"/>
            <wp:wrapTight wrapText="bothSides">
              <wp:wrapPolygon edited="0">
                <wp:start x="0" y="0"/>
                <wp:lineTo x="0" y="21542"/>
                <wp:lineTo x="21522" y="21542"/>
                <wp:lineTo x="21522" y="0"/>
                <wp:lineTo x="0" y="0"/>
              </wp:wrapPolygon>
            </wp:wrapTight>
            <wp:docPr id="210050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02928" name="Picture 210050292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733" cy="943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31575C" w14:textId="18C17550" w:rsidR="00B62220" w:rsidRDefault="00B6222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Proposed Architectural Diagram (AWS based)</w:t>
      </w:r>
    </w:p>
    <w:p w14:paraId="21CEEEF2" w14:textId="35EEB3FC" w:rsidR="00B62220" w:rsidRDefault="00B6222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217BA8BC" wp14:editId="1B1E9AEE">
            <wp:extent cx="6626472" cy="2733675"/>
            <wp:effectExtent l="0" t="0" r="3175" b="0"/>
            <wp:docPr id="175573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553" cy="273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E5436" w14:textId="39869222" w:rsidR="007C0106" w:rsidRDefault="007C0106">
      <w:pPr>
        <w:rPr>
          <w:rFonts w:ascii="Arial" w:hAnsi="Arial" w:cs="Arial"/>
          <w:sz w:val="20"/>
          <w:szCs w:val="20"/>
        </w:rPr>
      </w:pPr>
    </w:p>
    <w:p w14:paraId="2B2ED06D" w14:textId="77777777" w:rsidR="00B62220" w:rsidRDefault="00B62220">
      <w:pPr>
        <w:rPr>
          <w:rFonts w:ascii="Arial" w:hAnsi="Arial" w:cs="Arial"/>
          <w:sz w:val="20"/>
          <w:szCs w:val="20"/>
        </w:rPr>
      </w:pPr>
    </w:p>
    <w:p w14:paraId="6F5CB1E4" w14:textId="77777777" w:rsidR="00B62220" w:rsidRDefault="00B62220">
      <w:pPr>
        <w:rPr>
          <w:rFonts w:ascii="Arial" w:hAnsi="Arial" w:cs="Arial"/>
          <w:sz w:val="20"/>
          <w:szCs w:val="20"/>
        </w:rPr>
      </w:pPr>
    </w:p>
    <w:p w14:paraId="70FD3D9E" w14:textId="1EE0745D" w:rsidR="00B62220" w:rsidRDefault="00B62220">
      <w:pPr>
        <w:rPr>
          <w:rFonts w:ascii="Arial" w:hAnsi="Arial" w:cs="Arial"/>
          <w:sz w:val="20"/>
          <w:szCs w:val="20"/>
          <w:u w:val="single"/>
        </w:rPr>
      </w:pPr>
      <w:r w:rsidRPr="00B62220">
        <w:rPr>
          <w:rFonts w:ascii="Arial" w:hAnsi="Arial" w:cs="Arial"/>
          <w:sz w:val="20"/>
          <w:szCs w:val="20"/>
          <w:u w:val="single"/>
        </w:rPr>
        <w:t>Diagram Summary:</w:t>
      </w:r>
    </w:p>
    <w:p w14:paraId="4DC869E4" w14:textId="77777777" w:rsidR="00B62220" w:rsidRPr="00B62220" w:rsidRDefault="00B62220">
      <w:pPr>
        <w:rPr>
          <w:rFonts w:ascii="Arial" w:hAnsi="Arial" w:cs="Arial"/>
          <w:sz w:val="20"/>
          <w:szCs w:val="20"/>
          <w:u w:val="single"/>
        </w:rPr>
      </w:pPr>
    </w:p>
    <w:p w14:paraId="0B8B9240" w14:textId="10A9C27A" w:rsidR="00B62220" w:rsidRPr="00B62220" w:rsidRDefault="00B62220" w:rsidP="00B62220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B62220">
        <w:rPr>
          <w:rFonts w:ascii="Arial" w:hAnsi="Arial" w:cs="Arial"/>
          <w:sz w:val="20"/>
          <w:szCs w:val="20"/>
        </w:rPr>
        <w:t>User traffic enters through a Load Balancer via HTTPS, ensuring reliable distribution.</w:t>
      </w:r>
    </w:p>
    <w:p w14:paraId="4CD37BC4" w14:textId="5B967CB0" w:rsidR="00B62220" w:rsidRPr="00B62220" w:rsidRDefault="00B62220" w:rsidP="00B62220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B62220">
        <w:rPr>
          <w:rFonts w:ascii="Arial" w:hAnsi="Arial" w:cs="Arial"/>
          <w:sz w:val="20"/>
          <w:szCs w:val="20"/>
        </w:rPr>
        <w:t>Inside the Cloud Room (Technology Stack), the React/Next.js frontend connects to a Node.js/Express backend, supported by AWS Lambda for scalability.</w:t>
      </w:r>
    </w:p>
    <w:p w14:paraId="75B5EB2D" w14:textId="373A58E2" w:rsidR="00B62220" w:rsidRPr="00B62220" w:rsidRDefault="00B62220" w:rsidP="00B62220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B62220">
        <w:rPr>
          <w:rFonts w:ascii="Arial" w:hAnsi="Arial" w:cs="Arial"/>
          <w:sz w:val="20"/>
          <w:szCs w:val="20"/>
        </w:rPr>
        <w:t xml:space="preserve">Data is managed in PostgreSQL (AWS RDS), while </w:t>
      </w:r>
      <w:proofErr w:type="spellStart"/>
      <w:r w:rsidRPr="00B62220">
        <w:rPr>
          <w:rFonts w:ascii="Arial" w:hAnsi="Arial" w:cs="Arial"/>
          <w:sz w:val="20"/>
          <w:szCs w:val="20"/>
        </w:rPr>
        <w:t>Strapi</w:t>
      </w:r>
      <w:proofErr w:type="spellEnd"/>
      <w:r w:rsidRPr="00B62220">
        <w:rPr>
          <w:rFonts w:ascii="Arial" w:hAnsi="Arial" w:cs="Arial"/>
          <w:sz w:val="20"/>
          <w:szCs w:val="20"/>
        </w:rPr>
        <w:t>/</w:t>
      </w:r>
      <w:proofErr w:type="spellStart"/>
      <w:r w:rsidRPr="00B62220">
        <w:rPr>
          <w:rFonts w:ascii="Arial" w:hAnsi="Arial" w:cs="Arial"/>
          <w:sz w:val="20"/>
          <w:szCs w:val="20"/>
        </w:rPr>
        <w:t>Contentful</w:t>
      </w:r>
      <w:proofErr w:type="spellEnd"/>
      <w:r w:rsidRPr="00B62220">
        <w:rPr>
          <w:rFonts w:ascii="Arial" w:hAnsi="Arial" w:cs="Arial"/>
          <w:sz w:val="20"/>
          <w:szCs w:val="20"/>
        </w:rPr>
        <w:t xml:space="preserve"> CMS handles content.</w:t>
      </w:r>
    </w:p>
    <w:p w14:paraId="6C3E79C4" w14:textId="5470B3FC" w:rsidR="00B62220" w:rsidRPr="00B62220" w:rsidRDefault="00B62220" w:rsidP="00B62220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B62220">
        <w:rPr>
          <w:rFonts w:ascii="Arial" w:hAnsi="Arial" w:cs="Arial"/>
          <w:sz w:val="20"/>
          <w:szCs w:val="20"/>
        </w:rPr>
        <w:t xml:space="preserve">Analytics &amp; Automation tools (Google Analytics, </w:t>
      </w:r>
      <w:proofErr w:type="spellStart"/>
      <w:r w:rsidRPr="00B62220">
        <w:rPr>
          <w:rFonts w:ascii="Arial" w:hAnsi="Arial" w:cs="Arial"/>
          <w:sz w:val="20"/>
          <w:szCs w:val="20"/>
        </w:rPr>
        <w:t>Mixpanel</w:t>
      </w:r>
      <w:proofErr w:type="spellEnd"/>
      <w:r w:rsidRPr="00B62220">
        <w:rPr>
          <w:rFonts w:ascii="Arial" w:hAnsi="Arial" w:cs="Arial"/>
          <w:sz w:val="20"/>
          <w:szCs w:val="20"/>
        </w:rPr>
        <w:t>, SendGrid, AWS SES) track engagement and trigger workflows.</w:t>
      </w:r>
    </w:p>
    <w:p w14:paraId="25DA98AB" w14:textId="02B5BB3E" w:rsidR="00B62220" w:rsidRPr="00B62220" w:rsidRDefault="00B62220" w:rsidP="00B62220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B62220">
        <w:rPr>
          <w:rFonts w:ascii="Arial" w:hAnsi="Arial" w:cs="Arial"/>
          <w:sz w:val="20"/>
          <w:szCs w:val="20"/>
        </w:rPr>
        <w:t>AWS CloudWatch provides monitoring across all services.</w:t>
      </w:r>
    </w:p>
    <w:p w14:paraId="2C6350EF" w14:textId="10DCF432" w:rsidR="00B62220" w:rsidRPr="00B62220" w:rsidRDefault="00B62220" w:rsidP="00B62220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B62220">
        <w:rPr>
          <w:rFonts w:ascii="Arial" w:hAnsi="Arial" w:cs="Arial"/>
          <w:sz w:val="20"/>
          <w:szCs w:val="20"/>
        </w:rPr>
        <w:t>On the Business Network side, APIs are exposed through API Gateway, secured by OAuth/JWT authentication and VPN/VPC peering.</w:t>
      </w:r>
    </w:p>
    <w:p w14:paraId="79D9CD15" w14:textId="77777777" w:rsidR="00B62220" w:rsidRPr="00B62220" w:rsidRDefault="00B62220" w:rsidP="00B62220">
      <w:pPr>
        <w:pStyle w:val="ListParagraph"/>
        <w:numPr>
          <w:ilvl w:val="0"/>
          <w:numId w:val="33"/>
        </w:numPr>
        <w:rPr>
          <w:rFonts w:ascii="Arial" w:hAnsi="Arial" w:cs="Arial"/>
          <w:sz w:val="20"/>
          <w:szCs w:val="20"/>
        </w:rPr>
      </w:pPr>
      <w:r w:rsidRPr="00B62220">
        <w:rPr>
          <w:rFonts w:ascii="Arial" w:hAnsi="Arial" w:cs="Arial"/>
          <w:sz w:val="20"/>
          <w:szCs w:val="20"/>
        </w:rPr>
        <w:t xml:space="preserve">Partner systems — </w:t>
      </w:r>
      <w:proofErr w:type="spellStart"/>
      <w:r w:rsidRPr="00B62220">
        <w:rPr>
          <w:rFonts w:ascii="Arial" w:hAnsi="Arial" w:cs="Arial"/>
          <w:sz w:val="20"/>
          <w:szCs w:val="20"/>
        </w:rPr>
        <w:t>DNAlysis</w:t>
      </w:r>
      <w:proofErr w:type="spellEnd"/>
      <w:r w:rsidRPr="00B6222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62220">
        <w:rPr>
          <w:rFonts w:ascii="Arial" w:hAnsi="Arial" w:cs="Arial"/>
          <w:sz w:val="20"/>
          <w:szCs w:val="20"/>
        </w:rPr>
        <w:t>Tailorblend</w:t>
      </w:r>
      <w:proofErr w:type="spellEnd"/>
      <w:r w:rsidRPr="00B62220">
        <w:rPr>
          <w:rFonts w:ascii="Arial" w:hAnsi="Arial" w:cs="Arial"/>
          <w:sz w:val="20"/>
          <w:szCs w:val="20"/>
        </w:rPr>
        <w:t>, Dr Leaf Nutrition, and Podcast API — integrate with centralized monitoring and logging via CloudWatch</w:t>
      </w:r>
      <w:r w:rsidRPr="00B62220">
        <w:rPr>
          <w:rFonts w:ascii="Arial" w:hAnsi="Arial" w:cs="Arial"/>
          <w:sz w:val="20"/>
          <w:szCs w:val="20"/>
        </w:rPr>
        <w:br/>
      </w:r>
    </w:p>
    <w:p w14:paraId="41B219D0" w14:textId="77777777" w:rsidR="00B62220" w:rsidRDefault="00B62220" w:rsidP="00B62220">
      <w:pPr>
        <w:rPr>
          <w:rFonts w:ascii="Arial" w:hAnsi="Arial" w:cs="Arial"/>
          <w:sz w:val="20"/>
          <w:szCs w:val="20"/>
        </w:rPr>
      </w:pPr>
    </w:p>
    <w:p w14:paraId="3DA3B640" w14:textId="77777777" w:rsidR="00B62220" w:rsidRDefault="00B62220" w:rsidP="00B62220">
      <w:pPr>
        <w:rPr>
          <w:rFonts w:ascii="Arial" w:hAnsi="Arial" w:cs="Arial"/>
          <w:sz w:val="20"/>
          <w:szCs w:val="20"/>
        </w:rPr>
      </w:pPr>
    </w:p>
    <w:p w14:paraId="541614D4" w14:textId="77777777" w:rsidR="00B62220" w:rsidRDefault="00B62220" w:rsidP="00B62220">
      <w:pPr>
        <w:rPr>
          <w:rFonts w:ascii="Arial" w:hAnsi="Arial" w:cs="Arial"/>
          <w:sz w:val="20"/>
          <w:szCs w:val="20"/>
        </w:rPr>
      </w:pPr>
    </w:p>
    <w:p w14:paraId="58DF527F" w14:textId="77777777" w:rsidR="00B62220" w:rsidRDefault="00B62220" w:rsidP="00B62220">
      <w:pPr>
        <w:rPr>
          <w:rFonts w:ascii="Arial" w:hAnsi="Arial" w:cs="Arial"/>
          <w:sz w:val="20"/>
          <w:szCs w:val="20"/>
        </w:rPr>
      </w:pPr>
    </w:p>
    <w:p w14:paraId="067BA295" w14:textId="77777777" w:rsidR="00B62220" w:rsidRDefault="00B62220" w:rsidP="00B62220">
      <w:pPr>
        <w:rPr>
          <w:rFonts w:ascii="Arial" w:hAnsi="Arial" w:cs="Arial"/>
          <w:sz w:val="20"/>
          <w:szCs w:val="20"/>
        </w:rPr>
      </w:pPr>
    </w:p>
    <w:p w14:paraId="6509CF30" w14:textId="77777777" w:rsidR="00B62220" w:rsidRDefault="00B62220" w:rsidP="00B62220">
      <w:pPr>
        <w:rPr>
          <w:rFonts w:ascii="Arial" w:hAnsi="Arial" w:cs="Arial"/>
          <w:sz w:val="20"/>
          <w:szCs w:val="20"/>
        </w:rPr>
      </w:pPr>
    </w:p>
    <w:p w14:paraId="06D8B146" w14:textId="77777777" w:rsidR="00B62220" w:rsidRDefault="00B62220" w:rsidP="00B62220">
      <w:pPr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lastRenderedPageBreak/>
        <w:br/>
      </w:r>
      <w:r w:rsidRPr="00B62220">
        <w:rPr>
          <w:rFonts w:ascii="Arial" w:hAnsi="Arial" w:cs="Arial"/>
          <w:sz w:val="20"/>
          <w:szCs w:val="20"/>
          <w:u w:val="single"/>
        </w:rPr>
        <w:t>AWS Technology Stack Summary:</w:t>
      </w:r>
    </w:p>
    <w:p w14:paraId="7AB84A0A" w14:textId="21659C1E" w:rsidR="00B62220" w:rsidRPr="00B62220" w:rsidRDefault="00B62220" w:rsidP="00B62220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B62220">
        <w:rPr>
          <w:rFonts w:ascii="Arial" w:hAnsi="Arial" w:cs="Arial"/>
          <w:sz w:val="20"/>
          <w:szCs w:val="20"/>
        </w:rPr>
        <w:t xml:space="preserve">Frontend Layer → React / Next.js hosted on AWS Amplify / </w:t>
      </w:r>
      <w:proofErr w:type="spellStart"/>
      <w:r w:rsidRPr="00B62220">
        <w:rPr>
          <w:rFonts w:ascii="Arial" w:hAnsi="Arial" w:cs="Arial"/>
          <w:sz w:val="20"/>
          <w:szCs w:val="20"/>
        </w:rPr>
        <w:t>Vercel</w:t>
      </w:r>
      <w:proofErr w:type="spellEnd"/>
      <w:r w:rsidRPr="00B62220">
        <w:rPr>
          <w:rFonts w:ascii="Arial" w:hAnsi="Arial" w:cs="Arial"/>
          <w:sz w:val="20"/>
          <w:szCs w:val="20"/>
        </w:rPr>
        <w:t xml:space="preserve"> for mobile</w:t>
      </w:r>
      <w:r w:rsidRPr="00B62220">
        <w:rPr>
          <w:rFonts w:ascii="Cambria Math" w:hAnsi="Cambria Math" w:cs="Cambria Math"/>
          <w:sz w:val="20"/>
          <w:szCs w:val="20"/>
        </w:rPr>
        <w:t>‑</w:t>
      </w:r>
      <w:r w:rsidRPr="00B62220">
        <w:rPr>
          <w:rFonts w:ascii="Arial" w:hAnsi="Arial" w:cs="Arial"/>
          <w:sz w:val="20"/>
          <w:szCs w:val="20"/>
        </w:rPr>
        <w:t>first UI and responsive delivery.</w:t>
      </w:r>
    </w:p>
    <w:p w14:paraId="367996A9" w14:textId="63E212EF" w:rsidR="00B62220" w:rsidRPr="00B62220" w:rsidRDefault="00B62220" w:rsidP="00B62220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B62220">
        <w:rPr>
          <w:rFonts w:ascii="Arial" w:hAnsi="Arial" w:cs="Arial"/>
          <w:sz w:val="20"/>
          <w:szCs w:val="20"/>
        </w:rPr>
        <w:t>Backend Layer → Node.js / Express providing API logic, routing, and partner integrations.</w:t>
      </w:r>
    </w:p>
    <w:p w14:paraId="15DF8E15" w14:textId="72FD3B8E" w:rsidR="00B62220" w:rsidRPr="00B62220" w:rsidRDefault="00B62220" w:rsidP="00B62220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B62220">
        <w:rPr>
          <w:rFonts w:ascii="Arial" w:hAnsi="Arial" w:cs="Arial"/>
          <w:sz w:val="20"/>
          <w:szCs w:val="20"/>
        </w:rPr>
        <w:t>Compute Layer → AWS Lambda (labeled “For Scalability”) enabling elastic, serverless execution of workloads.</w:t>
      </w:r>
    </w:p>
    <w:p w14:paraId="783C443F" w14:textId="77E2A387" w:rsidR="00B62220" w:rsidRPr="00B62220" w:rsidRDefault="00B62220" w:rsidP="00B62220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B62220">
        <w:rPr>
          <w:rFonts w:ascii="Arial" w:hAnsi="Arial" w:cs="Arial"/>
          <w:sz w:val="20"/>
          <w:szCs w:val="20"/>
        </w:rPr>
        <w:t>Database Layer → PostgreSQL (AWS RDS) for structured campaign and user profile data.</w:t>
      </w:r>
    </w:p>
    <w:p w14:paraId="69F2A48C" w14:textId="4CA87671" w:rsidR="00B62220" w:rsidRPr="00B62220" w:rsidRDefault="00B62220" w:rsidP="00B62220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B62220">
        <w:rPr>
          <w:rFonts w:ascii="Arial" w:hAnsi="Arial" w:cs="Arial"/>
          <w:sz w:val="20"/>
          <w:szCs w:val="20"/>
        </w:rPr>
        <w:t xml:space="preserve">Content Management → </w:t>
      </w:r>
      <w:proofErr w:type="spellStart"/>
      <w:r w:rsidRPr="00B62220">
        <w:rPr>
          <w:rFonts w:ascii="Arial" w:hAnsi="Arial" w:cs="Arial"/>
          <w:sz w:val="20"/>
          <w:szCs w:val="20"/>
        </w:rPr>
        <w:t>Strapi</w:t>
      </w:r>
      <w:proofErr w:type="spellEnd"/>
      <w:r w:rsidRPr="00B62220">
        <w:rPr>
          <w:rFonts w:ascii="Arial" w:hAnsi="Arial" w:cs="Arial"/>
          <w:sz w:val="20"/>
          <w:szCs w:val="20"/>
        </w:rPr>
        <w:t xml:space="preserve"> / </w:t>
      </w:r>
      <w:proofErr w:type="spellStart"/>
      <w:r w:rsidRPr="00B62220">
        <w:rPr>
          <w:rFonts w:ascii="Arial" w:hAnsi="Arial" w:cs="Arial"/>
          <w:sz w:val="20"/>
          <w:szCs w:val="20"/>
        </w:rPr>
        <w:t>Contentful</w:t>
      </w:r>
      <w:proofErr w:type="spellEnd"/>
      <w:r w:rsidRPr="00B62220">
        <w:rPr>
          <w:rFonts w:ascii="Arial" w:hAnsi="Arial" w:cs="Arial"/>
          <w:sz w:val="20"/>
          <w:szCs w:val="20"/>
        </w:rPr>
        <w:t xml:space="preserve"> powering dynamic content delivery and campaign phases.</w:t>
      </w:r>
    </w:p>
    <w:p w14:paraId="2CEA70E5" w14:textId="7396ECDB" w:rsidR="00B62220" w:rsidRPr="00B62220" w:rsidRDefault="00B62220" w:rsidP="00B62220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B62220">
        <w:rPr>
          <w:rFonts w:ascii="Arial" w:hAnsi="Arial" w:cs="Arial"/>
          <w:sz w:val="20"/>
          <w:szCs w:val="20"/>
        </w:rPr>
        <w:t xml:space="preserve">Analytics &amp; Automation → Google Analytics, </w:t>
      </w:r>
      <w:proofErr w:type="spellStart"/>
      <w:r w:rsidRPr="00B62220">
        <w:rPr>
          <w:rFonts w:ascii="Arial" w:hAnsi="Arial" w:cs="Arial"/>
          <w:sz w:val="20"/>
          <w:szCs w:val="20"/>
        </w:rPr>
        <w:t>Mixpanel</w:t>
      </w:r>
      <w:proofErr w:type="spellEnd"/>
      <w:r w:rsidRPr="00B62220">
        <w:rPr>
          <w:rFonts w:ascii="Arial" w:hAnsi="Arial" w:cs="Arial"/>
          <w:sz w:val="20"/>
          <w:szCs w:val="20"/>
        </w:rPr>
        <w:t>, SendGrid, and AWS SES for engagement tracking and automated communication.</w:t>
      </w:r>
    </w:p>
    <w:p w14:paraId="63B67AB0" w14:textId="002A58A2" w:rsidR="00B62220" w:rsidRPr="00B62220" w:rsidRDefault="00B62220" w:rsidP="00B62220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B62220">
        <w:rPr>
          <w:rFonts w:ascii="Arial" w:hAnsi="Arial" w:cs="Arial"/>
          <w:sz w:val="20"/>
          <w:szCs w:val="20"/>
        </w:rPr>
        <w:t>Monitoring &amp; Logging → AWS CloudWatch providing observability, metrics, and centralized logging across services.</w:t>
      </w:r>
    </w:p>
    <w:p w14:paraId="69EA3FD0" w14:textId="6A8DAE2B" w:rsidR="00B62220" w:rsidRPr="00B62220" w:rsidRDefault="00B62220" w:rsidP="00B62220">
      <w:pPr>
        <w:pStyle w:val="ListParagraph"/>
        <w:numPr>
          <w:ilvl w:val="0"/>
          <w:numId w:val="34"/>
        </w:numPr>
        <w:rPr>
          <w:rFonts w:ascii="Arial" w:hAnsi="Arial" w:cs="Arial"/>
          <w:sz w:val="20"/>
          <w:szCs w:val="20"/>
        </w:rPr>
      </w:pPr>
      <w:r w:rsidRPr="00B62220">
        <w:rPr>
          <w:rFonts w:ascii="Arial" w:hAnsi="Arial" w:cs="Arial"/>
          <w:sz w:val="20"/>
          <w:szCs w:val="20"/>
        </w:rPr>
        <w:t>API Exposure (Business Network) → API Gateway with OAuth / JWT authentication, secured via VPN / VPC Peering, integrating with partner systems (</w:t>
      </w:r>
      <w:proofErr w:type="spellStart"/>
      <w:r w:rsidRPr="00B62220">
        <w:rPr>
          <w:rFonts w:ascii="Arial" w:hAnsi="Arial" w:cs="Arial"/>
          <w:sz w:val="20"/>
          <w:szCs w:val="20"/>
        </w:rPr>
        <w:t>DNAlysis</w:t>
      </w:r>
      <w:proofErr w:type="spellEnd"/>
      <w:r w:rsidRPr="00B62220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62220">
        <w:rPr>
          <w:rFonts w:ascii="Arial" w:hAnsi="Arial" w:cs="Arial"/>
          <w:sz w:val="20"/>
          <w:szCs w:val="20"/>
        </w:rPr>
        <w:t>Tailorblend</w:t>
      </w:r>
      <w:proofErr w:type="spellEnd"/>
      <w:r w:rsidRPr="00B62220">
        <w:rPr>
          <w:rFonts w:ascii="Arial" w:hAnsi="Arial" w:cs="Arial"/>
          <w:sz w:val="20"/>
          <w:szCs w:val="20"/>
        </w:rPr>
        <w:t>, Dr Leaf Nutrition, Podcast API).</w:t>
      </w:r>
    </w:p>
    <w:sectPr w:rsidR="00B62220" w:rsidRPr="00B62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2200"/>
    <w:multiLevelType w:val="multilevel"/>
    <w:tmpl w:val="375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15B75"/>
    <w:multiLevelType w:val="multilevel"/>
    <w:tmpl w:val="A092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47AD3"/>
    <w:multiLevelType w:val="multilevel"/>
    <w:tmpl w:val="62EE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366FF"/>
    <w:multiLevelType w:val="multilevel"/>
    <w:tmpl w:val="FDD2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960EE"/>
    <w:multiLevelType w:val="multilevel"/>
    <w:tmpl w:val="B926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552F5"/>
    <w:multiLevelType w:val="multilevel"/>
    <w:tmpl w:val="9008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15367"/>
    <w:multiLevelType w:val="hybridMultilevel"/>
    <w:tmpl w:val="A092A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8391D"/>
    <w:multiLevelType w:val="multilevel"/>
    <w:tmpl w:val="8F60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9547CB"/>
    <w:multiLevelType w:val="hybridMultilevel"/>
    <w:tmpl w:val="FC82A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1D6307"/>
    <w:multiLevelType w:val="multilevel"/>
    <w:tmpl w:val="B032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605B7"/>
    <w:multiLevelType w:val="multilevel"/>
    <w:tmpl w:val="F398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A672A"/>
    <w:multiLevelType w:val="multilevel"/>
    <w:tmpl w:val="E75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26F85"/>
    <w:multiLevelType w:val="multilevel"/>
    <w:tmpl w:val="32BA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40DD3"/>
    <w:multiLevelType w:val="multilevel"/>
    <w:tmpl w:val="F3F6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915FE"/>
    <w:multiLevelType w:val="multilevel"/>
    <w:tmpl w:val="EAD8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25DED"/>
    <w:multiLevelType w:val="multilevel"/>
    <w:tmpl w:val="3F02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F052F"/>
    <w:multiLevelType w:val="multilevel"/>
    <w:tmpl w:val="2846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04858"/>
    <w:multiLevelType w:val="multilevel"/>
    <w:tmpl w:val="33F8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E761B8"/>
    <w:multiLevelType w:val="multilevel"/>
    <w:tmpl w:val="2332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771DE"/>
    <w:multiLevelType w:val="multilevel"/>
    <w:tmpl w:val="2C00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05184E"/>
    <w:multiLevelType w:val="multilevel"/>
    <w:tmpl w:val="20C8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B020A"/>
    <w:multiLevelType w:val="multilevel"/>
    <w:tmpl w:val="D134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E712C"/>
    <w:multiLevelType w:val="multilevel"/>
    <w:tmpl w:val="D9FE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23F"/>
    <w:multiLevelType w:val="multilevel"/>
    <w:tmpl w:val="A1D8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1A3AB1"/>
    <w:multiLevelType w:val="multilevel"/>
    <w:tmpl w:val="A230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92DC5"/>
    <w:multiLevelType w:val="multilevel"/>
    <w:tmpl w:val="4086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F41E5"/>
    <w:multiLevelType w:val="multilevel"/>
    <w:tmpl w:val="77A8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A7731"/>
    <w:multiLevelType w:val="multilevel"/>
    <w:tmpl w:val="AAB8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F705A"/>
    <w:multiLevelType w:val="multilevel"/>
    <w:tmpl w:val="E0C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A6928"/>
    <w:multiLevelType w:val="multilevel"/>
    <w:tmpl w:val="DF3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20D03"/>
    <w:multiLevelType w:val="multilevel"/>
    <w:tmpl w:val="BA76D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4E6047"/>
    <w:multiLevelType w:val="multilevel"/>
    <w:tmpl w:val="8450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5421D8"/>
    <w:multiLevelType w:val="multilevel"/>
    <w:tmpl w:val="3F4C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567BC0"/>
    <w:multiLevelType w:val="multilevel"/>
    <w:tmpl w:val="A938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355947">
    <w:abstractNumId w:val="12"/>
  </w:num>
  <w:num w:numId="2" w16cid:durableId="1302885266">
    <w:abstractNumId w:val="30"/>
  </w:num>
  <w:num w:numId="3" w16cid:durableId="49111313">
    <w:abstractNumId w:val="0"/>
  </w:num>
  <w:num w:numId="4" w16cid:durableId="712846975">
    <w:abstractNumId w:val="1"/>
  </w:num>
  <w:num w:numId="5" w16cid:durableId="1404454302">
    <w:abstractNumId w:val="32"/>
  </w:num>
  <w:num w:numId="6" w16cid:durableId="1938974787">
    <w:abstractNumId w:val="33"/>
  </w:num>
  <w:num w:numId="7" w16cid:durableId="1307473050">
    <w:abstractNumId w:val="5"/>
  </w:num>
  <w:num w:numId="8" w16cid:durableId="1829401891">
    <w:abstractNumId w:val="29"/>
  </w:num>
  <w:num w:numId="9" w16cid:durableId="874972391">
    <w:abstractNumId w:val="3"/>
  </w:num>
  <w:num w:numId="10" w16cid:durableId="2125466055">
    <w:abstractNumId w:val="14"/>
  </w:num>
  <w:num w:numId="11" w16cid:durableId="9530745">
    <w:abstractNumId w:val="17"/>
  </w:num>
  <w:num w:numId="12" w16cid:durableId="1367291065">
    <w:abstractNumId w:val="31"/>
  </w:num>
  <w:num w:numId="13" w16cid:durableId="339284333">
    <w:abstractNumId w:val="20"/>
  </w:num>
  <w:num w:numId="14" w16cid:durableId="1698198724">
    <w:abstractNumId w:val="15"/>
  </w:num>
  <w:num w:numId="15" w16cid:durableId="367334838">
    <w:abstractNumId w:val="19"/>
  </w:num>
  <w:num w:numId="16" w16cid:durableId="1947884639">
    <w:abstractNumId w:val="13"/>
  </w:num>
  <w:num w:numId="17" w16cid:durableId="70124974">
    <w:abstractNumId w:val="23"/>
  </w:num>
  <w:num w:numId="18" w16cid:durableId="589392441">
    <w:abstractNumId w:val="2"/>
  </w:num>
  <w:num w:numId="19" w16cid:durableId="1956980737">
    <w:abstractNumId w:val="21"/>
  </w:num>
  <w:num w:numId="20" w16cid:durableId="901908997">
    <w:abstractNumId w:val="25"/>
  </w:num>
  <w:num w:numId="21" w16cid:durableId="392389823">
    <w:abstractNumId w:val="7"/>
  </w:num>
  <w:num w:numId="22" w16cid:durableId="1781072165">
    <w:abstractNumId w:val="16"/>
  </w:num>
  <w:num w:numId="23" w16cid:durableId="1771049985">
    <w:abstractNumId w:val="11"/>
  </w:num>
  <w:num w:numId="24" w16cid:durableId="1753358410">
    <w:abstractNumId w:val="9"/>
  </w:num>
  <w:num w:numId="25" w16cid:durableId="2138404310">
    <w:abstractNumId w:val="28"/>
  </w:num>
  <w:num w:numId="26" w16cid:durableId="1122457855">
    <w:abstractNumId w:val="26"/>
  </w:num>
  <w:num w:numId="27" w16cid:durableId="552229970">
    <w:abstractNumId w:val="24"/>
  </w:num>
  <w:num w:numId="28" w16cid:durableId="2099717957">
    <w:abstractNumId w:val="4"/>
  </w:num>
  <w:num w:numId="29" w16cid:durableId="750857874">
    <w:abstractNumId w:val="18"/>
  </w:num>
  <w:num w:numId="30" w16cid:durableId="1394544139">
    <w:abstractNumId w:val="22"/>
  </w:num>
  <w:num w:numId="31" w16cid:durableId="1270238146">
    <w:abstractNumId w:val="27"/>
  </w:num>
  <w:num w:numId="32" w16cid:durableId="2022930312">
    <w:abstractNumId w:val="10"/>
  </w:num>
  <w:num w:numId="33" w16cid:durableId="1323006317">
    <w:abstractNumId w:val="6"/>
  </w:num>
  <w:num w:numId="34" w16cid:durableId="769590782">
    <w:abstractNumId w:val="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D22"/>
    <w:rsid w:val="00112AD0"/>
    <w:rsid w:val="00332D22"/>
    <w:rsid w:val="007C0106"/>
    <w:rsid w:val="008408F3"/>
    <w:rsid w:val="008E24A3"/>
    <w:rsid w:val="00A0662C"/>
    <w:rsid w:val="00B62220"/>
    <w:rsid w:val="00C113F9"/>
    <w:rsid w:val="00C14F5C"/>
    <w:rsid w:val="00DD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B8B5C"/>
  <w15:chartTrackingRefBased/>
  <w15:docId w15:val="{846D8B24-9BEE-4C04-90FD-98D587D42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14</Pages>
  <Words>1651</Words>
  <Characters>9417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Nadene Oosthuizen</dc:creator>
  <cp:keywords/>
  <dc:description/>
  <cp:lastModifiedBy>Kevin Coetzee</cp:lastModifiedBy>
  <cp:revision>3</cp:revision>
  <dcterms:created xsi:type="dcterms:W3CDTF">2026-06-04T10:25:00Z</dcterms:created>
  <dcterms:modified xsi:type="dcterms:W3CDTF">2026-06-05T09:52:00Z</dcterms:modified>
</cp:coreProperties>
</file>