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DB35" w14:textId="4AAB74ED" w:rsidR="00902337" w:rsidRPr="00CA4FBB" w:rsidRDefault="00ED1AAA" w:rsidP="00902337">
      <w:pPr>
        <w:rPr>
          <w:rFonts w:asciiTheme="minorHAnsi" w:hAnsiTheme="minorHAnsi" w:cstheme="minorHAnsi"/>
        </w:rPr>
      </w:pPr>
      <w:r w:rsidRPr="00CA4FBB">
        <w:rPr>
          <w:rFonts w:asciiTheme="minorHAnsi" w:hAnsiTheme="minorHAnsi" w:cstheme="minorHAnsi"/>
          <w:noProof/>
          <w:lang w:eastAsia="es-PE"/>
        </w:rPr>
        <w:drawing>
          <wp:inline distT="0" distB="0" distL="0" distR="0" wp14:anchorId="1E1F33B8" wp14:editId="6AD56D43">
            <wp:extent cx="5398770" cy="2343150"/>
            <wp:effectExtent l="0" t="0" r="0" b="0"/>
            <wp:docPr id="1" name="Imagen 1" descr="C:\Users\hp\Downloads\LOGOTIPO sumac paqari EMPRESA DE GESTION AMBI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TIPO sumac paqari EMPRESA DE GESTION AMBIENT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805" cy="2344033"/>
                    </a:xfrm>
                    <a:prstGeom prst="rect">
                      <a:avLst/>
                    </a:prstGeom>
                    <a:noFill/>
                    <a:ln>
                      <a:noFill/>
                    </a:ln>
                  </pic:spPr>
                </pic:pic>
              </a:graphicData>
            </a:graphic>
          </wp:inline>
        </w:drawing>
      </w:r>
    </w:p>
    <w:p w14:paraId="612CE807" w14:textId="77777777" w:rsidR="00902337" w:rsidRPr="00CA4FBB" w:rsidRDefault="00902337" w:rsidP="00902337">
      <w:pPr>
        <w:spacing w:line="276" w:lineRule="auto"/>
        <w:jc w:val="center"/>
        <w:rPr>
          <w:rFonts w:asciiTheme="minorHAnsi" w:eastAsia="Arial Black" w:hAnsiTheme="minorHAnsi" w:cstheme="minorHAnsi"/>
          <w:b/>
          <w:sz w:val="14"/>
          <w:szCs w:val="14"/>
        </w:rPr>
      </w:pPr>
    </w:p>
    <w:p w14:paraId="12CE3A86" w14:textId="368AB1F6" w:rsidR="00902337" w:rsidRPr="00CA4FBB" w:rsidRDefault="00902337" w:rsidP="00902337">
      <w:pPr>
        <w:spacing w:after="0" w:line="276" w:lineRule="auto"/>
        <w:jc w:val="center"/>
        <w:rPr>
          <w:rFonts w:asciiTheme="minorHAnsi" w:eastAsia="Arial Black" w:hAnsiTheme="minorHAnsi" w:cstheme="minorHAnsi"/>
          <w:b/>
          <w:color w:val="000000"/>
          <w:sz w:val="72"/>
          <w:szCs w:val="72"/>
        </w:rPr>
      </w:pPr>
      <w:r w:rsidRPr="00CA4FBB">
        <w:rPr>
          <w:rFonts w:asciiTheme="minorHAnsi" w:eastAsia="Arial Black" w:hAnsiTheme="minorHAnsi" w:cstheme="minorHAnsi"/>
          <w:b/>
          <w:color w:val="000000"/>
          <w:sz w:val="72"/>
          <w:szCs w:val="72"/>
        </w:rPr>
        <w:t>CONTROL DE INFORMACIÓN DOCUMENTADA</w:t>
      </w:r>
    </w:p>
    <w:tbl>
      <w:tblPr>
        <w:tblStyle w:val="Tablaconcuadrcula"/>
        <w:tblpPr w:leftFromText="141" w:rightFromText="141" w:vertAnchor="text" w:horzAnchor="margin" w:tblpXSpec="center" w:tblpY="1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3826"/>
      </w:tblGrid>
      <w:tr w:rsidR="00902337" w:rsidRPr="00CA4FBB" w14:paraId="5732FA82" w14:textId="77777777" w:rsidTr="00902337">
        <w:tc>
          <w:tcPr>
            <w:tcW w:w="7658" w:type="dxa"/>
            <w:gridSpan w:val="2"/>
            <w:tcBorders>
              <w:bottom w:val="single" w:sz="4" w:space="0" w:color="auto"/>
            </w:tcBorders>
          </w:tcPr>
          <w:p w14:paraId="2E8C4B56" w14:textId="3B258366" w:rsidR="00902337" w:rsidRPr="00CA4FBB" w:rsidRDefault="00902337" w:rsidP="00ED1AAA">
            <w:pPr>
              <w:pStyle w:val="Ttulo1"/>
              <w:spacing w:before="0" w:line="276" w:lineRule="auto"/>
              <w:jc w:val="center"/>
              <w:rPr>
                <w:rFonts w:asciiTheme="minorHAnsi" w:hAnsiTheme="minorHAnsi" w:cstheme="minorHAnsi"/>
                <w:color w:val="auto"/>
                <w:sz w:val="32"/>
                <w:szCs w:val="32"/>
                <w:highlight w:val="yellow"/>
              </w:rPr>
            </w:pPr>
            <w:r w:rsidRPr="00CA4FBB">
              <w:rPr>
                <w:rFonts w:asciiTheme="minorHAnsi" w:hAnsiTheme="minorHAnsi" w:cstheme="minorHAnsi"/>
                <w:color w:val="auto"/>
                <w:sz w:val="32"/>
                <w:szCs w:val="32"/>
              </w:rPr>
              <w:t xml:space="preserve">Código: </w:t>
            </w:r>
            <w:r w:rsidR="00ED1AAA" w:rsidRPr="00CA4FBB">
              <w:rPr>
                <w:rFonts w:asciiTheme="minorHAnsi" w:hAnsiTheme="minorHAnsi" w:cstheme="minorHAnsi"/>
                <w:color w:val="auto"/>
                <w:sz w:val="32"/>
                <w:szCs w:val="32"/>
              </w:rPr>
              <w:t>SP</w:t>
            </w:r>
            <w:r w:rsidR="001C449C" w:rsidRPr="00CA4FBB">
              <w:rPr>
                <w:rFonts w:asciiTheme="minorHAnsi" w:hAnsiTheme="minorHAnsi" w:cstheme="minorHAnsi"/>
                <w:color w:val="auto"/>
                <w:sz w:val="32"/>
                <w:szCs w:val="32"/>
              </w:rPr>
              <w:t>-SIG-</w:t>
            </w:r>
            <w:r w:rsidR="00ED1AAA" w:rsidRPr="00CA4FBB">
              <w:rPr>
                <w:rFonts w:asciiTheme="minorHAnsi" w:hAnsiTheme="minorHAnsi" w:cstheme="minorHAnsi"/>
                <w:color w:val="auto"/>
                <w:sz w:val="32"/>
                <w:szCs w:val="32"/>
              </w:rPr>
              <w:t>P-</w:t>
            </w:r>
            <w:r w:rsidR="001C449C" w:rsidRPr="00CA4FBB">
              <w:rPr>
                <w:rFonts w:asciiTheme="minorHAnsi" w:hAnsiTheme="minorHAnsi" w:cstheme="minorHAnsi"/>
                <w:color w:val="auto"/>
                <w:sz w:val="32"/>
                <w:szCs w:val="32"/>
              </w:rPr>
              <w:t>01</w:t>
            </w:r>
          </w:p>
        </w:tc>
      </w:tr>
      <w:tr w:rsidR="00902337" w:rsidRPr="00CA4FBB" w14:paraId="5B28FBC0" w14:textId="77777777" w:rsidTr="00902337">
        <w:tc>
          <w:tcPr>
            <w:tcW w:w="3832" w:type="dxa"/>
            <w:tcBorders>
              <w:top w:val="single" w:sz="4" w:space="0" w:color="auto"/>
              <w:right w:val="single" w:sz="4" w:space="0" w:color="auto"/>
            </w:tcBorders>
          </w:tcPr>
          <w:p w14:paraId="59C12604" w14:textId="3DB38218" w:rsidR="00902337" w:rsidRPr="00CA4FBB" w:rsidRDefault="00902337" w:rsidP="00902337">
            <w:pPr>
              <w:pStyle w:val="Ttulo1"/>
              <w:spacing w:before="0" w:line="276" w:lineRule="auto"/>
              <w:jc w:val="center"/>
              <w:rPr>
                <w:rFonts w:asciiTheme="minorHAnsi" w:hAnsiTheme="minorHAnsi" w:cstheme="minorHAnsi"/>
                <w:color w:val="auto"/>
                <w:sz w:val="32"/>
                <w:szCs w:val="32"/>
              </w:rPr>
            </w:pPr>
            <w:r w:rsidRPr="00CA4FBB">
              <w:rPr>
                <w:rFonts w:asciiTheme="minorHAnsi" w:hAnsiTheme="minorHAnsi" w:cstheme="minorHAnsi"/>
                <w:color w:val="auto"/>
                <w:sz w:val="32"/>
                <w:szCs w:val="32"/>
              </w:rPr>
              <w:t xml:space="preserve">Versión: </w:t>
            </w:r>
            <w:r w:rsidR="00F1279F" w:rsidRPr="00CA4FBB">
              <w:rPr>
                <w:rFonts w:asciiTheme="minorHAnsi" w:hAnsiTheme="minorHAnsi" w:cstheme="minorHAnsi"/>
                <w:color w:val="auto"/>
                <w:sz w:val="32"/>
                <w:szCs w:val="32"/>
              </w:rPr>
              <w:t>0</w:t>
            </w:r>
            <w:r w:rsidR="00F20437">
              <w:rPr>
                <w:rFonts w:asciiTheme="minorHAnsi" w:hAnsiTheme="minorHAnsi" w:cstheme="minorHAnsi"/>
                <w:color w:val="auto"/>
                <w:sz w:val="32"/>
                <w:szCs w:val="32"/>
              </w:rPr>
              <w:t>3</w:t>
            </w:r>
          </w:p>
        </w:tc>
        <w:tc>
          <w:tcPr>
            <w:tcW w:w="3826" w:type="dxa"/>
            <w:tcBorders>
              <w:top w:val="single" w:sz="4" w:space="0" w:color="auto"/>
              <w:left w:val="single" w:sz="4" w:space="0" w:color="auto"/>
            </w:tcBorders>
          </w:tcPr>
          <w:p w14:paraId="61DC4AA8" w14:textId="19E190CB" w:rsidR="00902337" w:rsidRPr="00CA4FBB" w:rsidRDefault="00902337" w:rsidP="00ED1AAA">
            <w:pPr>
              <w:pStyle w:val="Ttulo1"/>
              <w:keepLines w:val="0"/>
              <w:widowControl w:val="0"/>
              <w:autoSpaceDE w:val="0"/>
              <w:autoSpaceDN w:val="0"/>
              <w:spacing w:before="0" w:line="276" w:lineRule="auto"/>
              <w:jc w:val="center"/>
              <w:rPr>
                <w:rFonts w:asciiTheme="minorHAnsi" w:hAnsiTheme="minorHAnsi" w:cstheme="minorHAnsi"/>
                <w:color w:val="auto"/>
                <w:sz w:val="32"/>
                <w:szCs w:val="32"/>
              </w:rPr>
            </w:pPr>
            <w:r w:rsidRPr="00CA4FBB">
              <w:rPr>
                <w:rFonts w:asciiTheme="minorHAnsi" w:hAnsiTheme="minorHAnsi" w:cstheme="minorHAnsi"/>
                <w:color w:val="auto"/>
                <w:sz w:val="32"/>
                <w:szCs w:val="32"/>
              </w:rPr>
              <w:t xml:space="preserve">Fecha: </w:t>
            </w:r>
            <w:r w:rsidR="003C3AFC">
              <w:rPr>
                <w:rFonts w:asciiTheme="minorHAnsi" w:hAnsiTheme="minorHAnsi" w:cstheme="minorHAnsi"/>
                <w:color w:val="auto"/>
                <w:sz w:val="32"/>
                <w:szCs w:val="32"/>
              </w:rPr>
              <w:t>15</w:t>
            </w:r>
            <w:r w:rsidR="001C449C" w:rsidRPr="00CA4FBB">
              <w:rPr>
                <w:rFonts w:asciiTheme="minorHAnsi" w:hAnsiTheme="minorHAnsi" w:cstheme="minorHAnsi"/>
                <w:color w:val="auto"/>
                <w:sz w:val="32"/>
                <w:szCs w:val="32"/>
              </w:rPr>
              <w:t>/</w:t>
            </w:r>
            <w:r w:rsidR="003C3AFC">
              <w:rPr>
                <w:rFonts w:asciiTheme="minorHAnsi" w:hAnsiTheme="minorHAnsi" w:cstheme="minorHAnsi"/>
                <w:color w:val="auto"/>
                <w:sz w:val="32"/>
                <w:szCs w:val="32"/>
              </w:rPr>
              <w:t>0</w:t>
            </w:r>
            <w:r w:rsidR="00F20437">
              <w:rPr>
                <w:rFonts w:asciiTheme="minorHAnsi" w:hAnsiTheme="minorHAnsi" w:cstheme="minorHAnsi"/>
                <w:color w:val="auto"/>
                <w:sz w:val="32"/>
                <w:szCs w:val="32"/>
              </w:rPr>
              <w:t>8</w:t>
            </w:r>
            <w:r w:rsidR="001C449C" w:rsidRPr="00CA4FBB">
              <w:rPr>
                <w:rFonts w:asciiTheme="minorHAnsi" w:hAnsiTheme="minorHAnsi" w:cstheme="minorHAnsi"/>
                <w:color w:val="auto"/>
                <w:sz w:val="32"/>
                <w:szCs w:val="32"/>
              </w:rPr>
              <w:t>/202</w:t>
            </w:r>
            <w:r w:rsidR="00F20437">
              <w:rPr>
                <w:rFonts w:asciiTheme="minorHAnsi" w:hAnsiTheme="minorHAnsi" w:cstheme="minorHAnsi"/>
                <w:color w:val="auto"/>
                <w:sz w:val="32"/>
                <w:szCs w:val="32"/>
              </w:rPr>
              <w:t>3</w:t>
            </w:r>
          </w:p>
        </w:tc>
      </w:tr>
    </w:tbl>
    <w:p w14:paraId="0CA7E253" w14:textId="77777777" w:rsidR="00902337" w:rsidRPr="00CA4FBB" w:rsidRDefault="00902337" w:rsidP="00902337">
      <w:pPr>
        <w:spacing w:line="276" w:lineRule="auto"/>
        <w:jc w:val="center"/>
        <w:rPr>
          <w:rFonts w:asciiTheme="minorHAnsi" w:eastAsia="Arial Black" w:hAnsiTheme="minorHAnsi" w:cstheme="minorHAnsi"/>
          <w:b/>
          <w:sz w:val="12"/>
          <w:szCs w:val="12"/>
        </w:rPr>
      </w:pPr>
    </w:p>
    <w:p w14:paraId="13228F8C" w14:textId="6C5BFAAE" w:rsidR="00902337" w:rsidRPr="00CA4FBB" w:rsidRDefault="00C12122" w:rsidP="00902337">
      <w:pPr>
        <w:rPr>
          <w:rFonts w:asciiTheme="minorHAnsi" w:hAnsiTheme="minorHAnsi" w:cstheme="minorHAnsi"/>
        </w:rPr>
      </w:pPr>
      <w:r w:rsidRPr="00CA4FBB">
        <w:rPr>
          <w:rFonts w:asciiTheme="minorHAnsi" w:hAnsiTheme="minorHAnsi" w:cstheme="minorHAnsi"/>
          <w:noProof/>
          <w:lang w:eastAsia="es-PE"/>
        </w:rPr>
        <mc:AlternateContent>
          <mc:Choice Requires="wps">
            <w:drawing>
              <wp:anchor distT="0" distB="0" distL="114300" distR="114300" simplePos="0" relativeHeight="251659264" behindDoc="0" locked="0" layoutInCell="1" allowOverlap="1" wp14:anchorId="33E51336" wp14:editId="4696A002">
                <wp:simplePos x="0" y="0"/>
                <wp:positionH relativeFrom="column">
                  <wp:posOffset>-3811</wp:posOffset>
                </wp:positionH>
                <wp:positionV relativeFrom="paragraph">
                  <wp:posOffset>787400</wp:posOffset>
                </wp:positionV>
                <wp:extent cx="1076325" cy="371475"/>
                <wp:effectExtent l="0" t="0" r="28575" b="28575"/>
                <wp:wrapNone/>
                <wp:docPr id="2" name="Conector recto 2"/>
                <wp:cNvGraphicFramePr/>
                <a:graphic xmlns:a="http://schemas.openxmlformats.org/drawingml/2006/main">
                  <a:graphicData uri="http://schemas.microsoft.com/office/word/2010/wordprocessingShape">
                    <wps:wsp>
                      <wps:cNvCnPr/>
                      <wps:spPr>
                        <a:xfrm>
                          <a:off x="0" y="0"/>
                          <a:ext cx="107632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94B5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62pt" to="84.4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" strokecolor="black [3213]" strokeweight=".5pt">
                <v:stroke joinstyle="miter"/>
              </v:line>
            </w:pict>
          </mc:Fallback>
        </mc:AlternateConten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2268"/>
        <w:gridCol w:w="2268"/>
      </w:tblGrid>
      <w:tr w:rsidR="0008285F" w:rsidRPr="00CA4FBB" w14:paraId="659AFB64" w14:textId="77777777" w:rsidTr="005910CF">
        <w:trPr>
          <w:trHeight w:val="611"/>
          <w:jc w:val="center"/>
        </w:trPr>
        <w:tc>
          <w:tcPr>
            <w:tcW w:w="1696" w:type="dxa"/>
            <w:shd w:val="clear" w:color="auto" w:fill="92D050"/>
            <w:vAlign w:val="center"/>
          </w:tcPr>
          <w:p w14:paraId="5267BA80" w14:textId="1FC34B3D" w:rsidR="0008285F" w:rsidRPr="00CA4FBB" w:rsidRDefault="0008285F" w:rsidP="005910CF">
            <w:pPr>
              <w:spacing w:after="0" w:line="240" w:lineRule="auto"/>
              <w:rPr>
                <w:rFonts w:asciiTheme="minorHAnsi" w:hAnsiTheme="minorHAnsi" w:cstheme="minorHAnsi"/>
              </w:rPr>
            </w:pPr>
          </w:p>
        </w:tc>
        <w:tc>
          <w:tcPr>
            <w:tcW w:w="2268" w:type="dxa"/>
            <w:shd w:val="clear" w:color="auto" w:fill="92D050"/>
            <w:vAlign w:val="center"/>
          </w:tcPr>
          <w:p w14:paraId="706AA7AC" w14:textId="77777777" w:rsidR="0008285F" w:rsidRPr="00CA4FBB" w:rsidRDefault="0008285F" w:rsidP="005910CF">
            <w:pPr>
              <w:spacing w:after="0" w:line="240" w:lineRule="auto"/>
              <w:jc w:val="center"/>
              <w:rPr>
                <w:rFonts w:asciiTheme="minorHAnsi" w:hAnsiTheme="minorHAnsi" w:cstheme="minorHAnsi"/>
                <w:b/>
              </w:rPr>
            </w:pPr>
            <w:r w:rsidRPr="00CA4FBB">
              <w:rPr>
                <w:rFonts w:asciiTheme="minorHAnsi" w:hAnsiTheme="minorHAnsi" w:cstheme="minorHAnsi"/>
                <w:b/>
              </w:rPr>
              <w:t>ELABORADO</w:t>
            </w:r>
          </w:p>
        </w:tc>
        <w:tc>
          <w:tcPr>
            <w:tcW w:w="2268" w:type="dxa"/>
            <w:shd w:val="clear" w:color="auto" w:fill="92D050"/>
            <w:vAlign w:val="center"/>
          </w:tcPr>
          <w:p w14:paraId="46AF7642" w14:textId="77777777" w:rsidR="0008285F" w:rsidRPr="00CA4FBB" w:rsidRDefault="0008285F" w:rsidP="005910CF">
            <w:pPr>
              <w:spacing w:after="0" w:line="240" w:lineRule="auto"/>
              <w:jc w:val="center"/>
              <w:rPr>
                <w:rFonts w:asciiTheme="minorHAnsi" w:hAnsiTheme="minorHAnsi" w:cstheme="minorHAnsi"/>
                <w:b/>
              </w:rPr>
            </w:pPr>
            <w:r w:rsidRPr="00CA4FBB">
              <w:rPr>
                <w:rFonts w:asciiTheme="minorHAnsi" w:hAnsiTheme="minorHAnsi" w:cstheme="minorHAnsi"/>
                <w:b/>
              </w:rPr>
              <w:t>REVISADO</w:t>
            </w:r>
          </w:p>
        </w:tc>
        <w:tc>
          <w:tcPr>
            <w:tcW w:w="2268" w:type="dxa"/>
            <w:shd w:val="clear" w:color="auto" w:fill="92D050"/>
            <w:vAlign w:val="center"/>
          </w:tcPr>
          <w:p w14:paraId="545896B8" w14:textId="77777777" w:rsidR="0008285F" w:rsidRPr="00CA4FBB" w:rsidRDefault="0008285F" w:rsidP="005910CF">
            <w:pPr>
              <w:spacing w:after="0" w:line="240" w:lineRule="auto"/>
              <w:jc w:val="center"/>
              <w:rPr>
                <w:rFonts w:asciiTheme="minorHAnsi" w:hAnsiTheme="minorHAnsi" w:cstheme="minorHAnsi"/>
                <w:b/>
              </w:rPr>
            </w:pPr>
            <w:r w:rsidRPr="00CA4FBB">
              <w:rPr>
                <w:rFonts w:asciiTheme="minorHAnsi" w:hAnsiTheme="minorHAnsi" w:cstheme="minorHAnsi"/>
                <w:b/>
              </w:rPr>
              <w:t>APROBADO</w:t>
            </w:r>
          </w:p>
        </w:tc>
      </w:tr>
      <w:tr w:rsidR="00F20437" w:rsidRPr="00CA4FBB" w14:paraId="35260527" w14:textId="77777777" w:rsidTr="005910CF">
        <w:trPr>
          <w:trHeight w:val="644"/>
          <w:jc w:val="center"/>
        </w:trPr>
        <w:tc>
          <w:tcPr>
            <w:tcW w:w="1696" w:type="dxa"/>
            <w:shd w:val="clear" w:color="auto" w:fill="92D050"/>
            <w:vAlign w:val="center"/>
          </w:tcPr>
          <w:p w14:paraId="05AB1069" w14:textId="77777777" w:rsidR="00F20437" w:rsidRPr="00CA4FBB" w:rsidRDefault="00F20437" w:rsidP="00F20437">
            <w:pPr>
              <w:spacing w:after="0" w:line="240" w:lineRule="auto"/>
              <w:jc w:val="center"/>
              <w:rPr>
                <w:rFonts w:asciiTheme="minorHAnsi" w:hAnsiTheme="minorHAnsi" w:cstheme="minorHAnsi"/>
                <w:b/>
              </w:rPr>
            </w:pPr>
            <w:r w:rsidRPr="00CA4FBB">
              <w:rPr>
                <w:rFonts w:asciiTheme="minorHAnsi" w:hAnsiTheme="minorHAnsi" w:cstheme="minorHAnsi"/>
                <w:b/>
              </w:rPr>
              <w:t>RESPONSABLE</w:t>
            </w:r>
          </w:p>
        </w:tc>
        <w:tc>
          <w:tcPr>
            <w:tcW w:w="2268" w:type="dxa"/>
            <w:shd w:val="clear" w:color="auto" w:fill="auto"/>
            <w:vAlign w:val="center"/>
          </w:tcPr>
          <w:p w14:paraId="0EA140E6" w14:textId="290BF35A" w:rsidR="00F20437" w:rsidRPr="00CA4FBB" w:rsidRDefault="00F20437" w:rsidP="00F20437">
            <w:pPr>
              <w:spacing w:after="0" w:line="240" w:lineRule="auto"/>
              <w:jc w:val="center"/>
              <w:rPr>
                <w:rFonts w:asciiTheme="minorHAnsi" w:hAnsiTheme="minorHAnsi" w:cstheme="minorHAnsi"/>
              </w:rPr>
            </w:pPr>
            <w:r>
              <w:rPr>
                <w:rFonts w:asciiTheme="minorHAnsi" w:hAnsiTheme="minorHAnsi" w:cstheme="minorHAnsi"/>
              </w:rPr>
              <w:t>Max Eduardo Moscoso Zevallos</w:t>
            </w:r>
          </w:p>
        </w:tc>
        <w:tc>
          <w:tcPr>
            <w:tcW w:w="2268" w:type="dxa"/>
            <w:vAlign w:val="center"/>
          </w:tcPr>
          <w:p w14:paraId="5B43663C" w14:textId="547A7687" w:rsidR="00F20437" w:rsidRPr="00CA4FBB" w:rsidRDefault="00F20437" w:rsidP="00F20437">
            <w:pPr>
              <w:spacing w:after="0" w:line="240" w:lineRule="auto"/>
              <w:jc w:val="center"/>
              <w:rPr>
                <w:rFonts w:asciiTheme="minorHAnsi" w:hAnsiTheme="minorHAnsi" w:cstheme="minorHAnsi"/>
              </w:rPr>
            </w:pPr>
            <w:r>
              <w:rPr>
                <w:rFonts w:asciiTheme="minorHAnsi" w:hAnsiTheme="minorHAnsi" w:cstheme="minorHAnsi"/>
              </w:rPr>
              <w:t>Abimelec Cruz Puma</w:t>
            </w:r>
          </w:p>
        </w:tc>
        <w:tc>
          <w:tcPr>
            <w:tcW w:w="2268" w:type="dxa"/>
            <w:shd w:val="clear" w:color="auto" w:fill="auto"/>
            <w:vAlign w:val="center"/>
          </w:tcPr>
          <w:p w14:paraId="43B5EBDB" w14:textId="77777777" w:rsidR="00F20437" w:rsidRPr="00CA4FBB" w:rsidRDefault="00F20437" w:rsidP="00F20437">
            <w:pPr>
              <w:spacing w:after="0" w:line="240" w:lineRule="auto"/>
              <w:jc w:val="center"/>
              <w:rPr>
                <w:rFonts w:asciiTheme="minorHAnsi" w:hAnsiTheme="minorHAnsi" w:cstheme="minorHAnsi"/>
              </w:rPr>
            </w:pPr>
            <w:r>
              <w:rPr>
                <w:rFonts w:asciiTheme="minorHAnsi" w:hAnsiTheme="minorHAnsi" w:cstheme="minorHAnsi"/>
              </w:rPr>
              <w:t>Abimelec Cruz Puma</w:t>
            </w:r>
          </w:p>
        </w:tc>
      </w:tr>
      <w:tr w:rsidR="00F20437" w:rsidRPr="00CA4FBB" w14:paraId="2C9431FC" w14:textId="77777777" w:rsidTr="005910CF">
        <w:trPr>
          <w:trHeight w:val="685"/>
          <w:jc w:val="center"/>
        </w:trPr>
        <w:tc>
          <w:tcPr>
            <w:tcW w:w="1696" w:type="dxa"/>
            <w:shd w:val="clear" w:color="auto" w:fill="92D050"/>
            <w:vAlign w:val="center"/>
          </w:tcPr>
          <w:p w14:paraId="0EA085C8" w14:textId="77777777" w:rsidR="00F20437" w:rsidRPr="00CA4FBB" w:rsidRDefault="00F20437" w:rsidP="00F20437">
            <w:pPr>
              <w:spacing w:after="0" w:line="240" w:lineRule="auto"/>
              <w:jc w:val="center"/>
              <w:rPr>
                <w:rFonts w:asciiTheme="minorHAnsi" w:hAnsiTheme="minorHAnsi" w:cstheme="minorHAnsi"/>
                <w:b/>
              </w:rPr>
            </w:pPr>
            <w:r w:rsidRPr="00CA4FBB">
              <w:rPr>
                <w:rFonts w:asciiTheme="minorHAnsi" w:hAnsiTheme="minorHAnsi" w:cstheme="minorHAnsi"/>
                <w:b/>
              </w:rPr>
              <w:t>CARGO</w:t>
            </w:r>
          </w:p>
        </w:tc>
        <w:tc>
          <w:tcPr>
            <w:tcW w:w="2268" w:type="dxa"/>
            <w:shd w:val="clear" w:color="auto" w:fill="auto"/>
            <w:vAlign w:val="center"/>
          </w:tcPr>
          <w:p w14:paraId="3F39109D" w14:textId="38ADB369" w:rsidR="00F20437" w:rsidRPr="00CA4FBB" w:rsidRDefault="00F20437" w:rsidP="00F20437">
            <w:pPr>
              <w:spacing w:after="0" w:line="240" w:lineRule="auto"/>
              <w:jc w:val="center"/>
              <w:rPr>
                <w:rFonts w:asciiTheme="minorHAnsi" w:hAnsiTheme="minorHAnsi" w:cstheme="minorHAnsi"/>
              </w:rPr>
            </w:pPr>
            <w:r w:rsidRPr="00CA4FBB">
              <w:rPr>
                <w:rFonts w:asciiTheme="minorHAnsi" w:hAnsiTheme="minorHAnsi" w:cstheme="minorHAnsi"/>
              </w:rPr>
              <w:t>Co</w:t>
            </w:r>
            <w:r w:rsidR="001605CD">
              <w:rPr>
                <w:rFonts w:asciiTheme="minorHAnsi" w:hAnsiTheme="minorHAnsi" w:cstheme="minorHAnsi"/>
              </w:rPr>
              <w:t>ordinador</w:t>
            </w:r>
            <w:r>
              <w:rPr>
                <w:rFonts w:asciiTheme="minorHAnsi" w:hAnsiTheme="minorHAnsi" w:cstheme="minorHAnsi"/>
              </w:rPr>
              <w:t xml:space="preserve"> SIG</w:t>
            </w:r>
          </w:p>
        </w:tc>
        <w:tc>
          <w:tcPr>
            <w:tcW w:w="2268" w:type="dxa"/>
            <w:vAlign w:val="center"/>
          </w:tcPr>
          <w:p w14:paraId="0B3F3167" w14:textId="28470491" w:rsidR="00F20437" w:rsidRPr="00CA4FBB" w:rsidRDefault="00F20437" w:rsidP="00F20437">
            <w:pPr>
              <w:spacing w:after="0" w:line="240" w:lineRule="auto"/>
              <w:jc w:val="center"/>
              <w:rPr>
                <w:rFonts w:asciiTheme="minorHAnsi" w:hAnsiTheme="minorHAnsi" w:cstheme="minorHAnsi"/>
              </w:rPr>
            </w:pPr>
            <w:r w:rsidRPr="00CA4FBB">
              <w:rPr>
                <w:rFonts w:asciiTheme="minorHAnsi" w:hAnsiTheme="minorHAnsi" w:cstheme="minorHAnsi"/>
              </w:rPr>
              <w:t>Gerente General</w:t>
            </w:r>
          </w:p>
        </w:tc>
        <w:tc>
          <w:tcPr>
            <w:tcW w:w="2268" w:type="dxa"/>
            <w:shd w:val="clear" w:color="auto" w:fill="auto"/>
            <w:vAlign w:val="center"/>
          </w:tcPr>
          <w:p w14:paraId="1256F225" w14:textId="77777777" w:rsidR="00F20437" w:rsidRPr="00CA4FBB" w:rsidRDefault="00F20437" w:rsidP="00F20437">
            <w:pPr>
              <w:spacing w:after="0" w:line="240" w:lineRule="auto"/>
              <w:jc w:val="center"/>
              <w:rPr>
                <w:rFonts w:asciiTheme="minorHAnsi" w:hAnsiTheme="minorHAnsi" w:cstheme="minorHAnsi"/>
              </w:rPr>
            </w:pPr>
            <w:r w:rsidRPr="00CA4FBB">
              <w:rPr>
                <w:rFonts w:asciiTheme="minorHAnsi" w:hAnsiTheme="minorHAnsi" w:cstheme="minorHAnsi"/>
              </w:rPr>
              <w:t>Gerente General</w:t>
            </w:r>
          </w:p>
        </w:tc>
      </w:tr>
      <w:tr w:rsidR="0008285F" w:rsidRPr="00CA4FBB" w14:paraId="23A4EA1E" w14:textId="77777777" w:rsidTr="005910CF">
        <w:trPr>
          <w:trHeight w:val="1698"/>
          <w:jc w:val="center"/>
        </w:trPr>
        <w:tc>
          <w:tcPr>
            <w:tcW w:w="1696" w:type="dxa"/>
            <w:shd w:val="clear" w:color="auto" w:fill="92D050"/>
            <w:vAlign w:val="center"/>
          </w:tcPr>
          <w:p w14:paraId="4C4E6165" w14:textId="77777777" w:rsidR="0008285F" w:rsidRPr="00CA4FBB" w:rsidRDefault="0008285F" w:rsidP="005910CF">
            <w:pPr>
              <w:spacing w:after="0" w:line="240" w:lineRule="auto"/>
              <w:jc w:val="center"/>
              <w:rPr>
                <w:rFonts w:asciiTheme="minorHAnsi" w:hAnsiTheme="minorHAnsi" w:cstheme="minorHAnsi"/>
                <w:b/>
              </w:rPr>
            </w:pPr>
            <w:r w:rsidRPr="00CA4FBB">
              <w:rPr>
                <w:rFonts w:asciiTheme="minorHAnsi" w:hAnsiTheme="minorHAnsi" w:cstheme="minorHAnsi"/>
                <w:b/>
              </w:rPr>
              <w:t>FIRMA</w:t>
            </w:r>
          </w:p>
        </w:tc>
        <w:tc>
          <w:tcPr>
            <w:tcW w:w="2268" w:type="dxa"/>
            <w:shd w:val="clear" w:color="auto" w:fill="auto"/>
            <w:vAlign w:val="center"/>
          </w:tcPr>
          <w:p w14:paraId="75FB3927" w14:textId="10B7FC12" w:rsidR="0008285F" w:rsidRPr="00CA4FBB" w:rsidRDefault="00F20437" w:rsidP="005910CF">
            <w:pPr>
              <w:spacing w:after="0" w:line="240" w:lineRule="auto"/>
              <w:jc w:val="center"/>
              <w:rPr>
                <w:rFonts w:asciiTheme="minorHAnsi" w:hAnsiTheme="minorHAnsi" w:cstheme="minorHAnsi"/>
              </w:rPr>
            </w:pPr>
            <w:r w:rsidRPr="00DB741C">
              <w:rPr>
                <w:rFonts w:cstheme="minorHAnsi"/>
                <w:noProof/>
              </w:rPr>
              <w:drawing>
                <wp:anchor distT="0" distB="0" distL="114300" distR="114300" simplePos="0" relativeHeight="251670528" behindDoc="0" locked="0" layoutInCell="1" allowOverlap="1" wp14:anchorId="55EA2DC3" wp14:editId="43EA2807">
                  <wp:simplePos x="0" y="0"/>
                  <wp:positionH relativeFrom="column">
                    <wp:posOffset>24130</wp:posOffset>
                  </wp:positionH>
                  <wp:positionV relativeFrom="paragraph">
                    <wp:posOffset>-73660</wp:posOffset>
                  </wp:positionV>
                  <wp:extent cx="1280795" cy="876300"/>
                  <wp:effectExtent l="0" t="0" r="0" b="0"/>
                  <wp:wrapNone/>
                  <wp:docPr id="57403525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35250" name="Imagen 1" descr="Texto, Carta&#10;&#10;Descripción generada automáticamente"/>
                          <pic:cNvPicPr>
                            <a:picLocks noChangeAspect="1" noChangeArrowheads="1"/>
                          </pic:cNvPicPr>
                        </pic:nvPicPr>
                        <pic:blipFill rotWithShape="1">
                          <a:blip r:embed="rId10" cstate="print">
                            <a:biLevel thresh="75000"/>
                            <a:extLst>
                              <a:ext uri="{28A0092B-C50C-407E-A947-70E740481C1C}">
                                <a14:useLocalDpi xmlns:a14="http://schemas.microsoft.com/office/drawing/2010/main" val="0"/>
                              </a:ext>
                            </a:extLst>
                          </a:blip>
                          <a:srcRect l="8889" t="12115" r="11111" b="7117"/>
                          <a:stretch/>
                        </pic:blipFill>
                        <pic:spPr bwMode="auto">
                          <a:xfrm>
                            <a:off x="0" y="0"/>
                            <a:ext cx="1280795" cy="876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68" w:type="dxa"/>
            <w:vAlign w:val="center"/>
          </w:tcPr>
          <w:p w14:paraId="41CC88BA" w14:textId="1E576977" w:rsidR="0008285F" w:rsidRPr="00CA4FBB" w:rsidRDefault="00F20437" w:rsidP="005910CF">
            <w:pPr>
              <w:spacing w:after="0" w:line="240" w:lineRule="auto"/>
              <w:jc w:val="center"/>
              <w:rPr>
                <w:rFonts w:asciiTheme="minorHAnsi" w:hAnsiTheme="minorHAnsi" w:cstheme="minorHAnsi"/>
              </w:rPr>
            </w:pPr>
            <w:r w:rsidRPr="00436EBA">
              <w:rPr>
                <w:rFonts w:asciiTheme="minorHAnsi" w:hAnsiTheme="minorHAnsi" w:cstheme="minorHAnsi"/>
                <w:noProof/>
              </w:rPr>
              <w:drawing>
                <wp:anchor distT="0" distB="0" distL="114300" distR="114300" simplePos="0" relativeHeight="251668480" behindDoc="1" locked="0" layoutInCell="1" allowOverlap="1" wp14:anchorId="1A75ACCF" wp14:editId="05CFBC22">
                  <wp:simplePos x="0" y="0"/>
                  <wp:positionH relativeFrom="column">
                    <wp:posOffset>-25400</wp:posOffset>
                  </wp:positionH>
                  <wp:positionV relativeFrom="paragraph">
                    <wp:posOffset>-126365</wp:posOffset>
                  </wp:positionV>
                  <wp:extent cx="1436370" cy="1203960"/>
                  <wp:effectExtent l="0" t="0" r="0" b="0"/>
                  <wp:wrapNone/>
                  <wp:docPr id="1183059924" name="Imagen 118305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772" t="8406"/>
                          <a:stretch/>
                        </pic:blipFill>
                        <pic:spPr bwMode="auto">
                          <a:xfrm>
                            <a:off x="0" y="0"/>
                            <a:ext cx="1436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68" w:type="dxa"/>
            <w:shd w:val="clear" w:color="auto" w:fill="auto"/>
            <w:vAlign w:val="center"/>
          </w:tcPr>
          <w:p w14:paraId="5EA60F46" w14:textId="545A4B6E" w:rsidR="0008285F" w:rsidRPr="00CA4FBB" w:rsidRDefault="0008285F" w:rsidP="005910CF">
            <w:pPr>
              <w:spacing w:after="0" w:line="240" w:lineRule="auto"/>
              <w:jc w:val="center"/>
              <w:rPr>
                <w:rFonts w:asciiTheme="minorHAnsi" w:hAnsiTheme="minorHAnsi" w:cstheme="minorHAnsi"/>
              </w:rPr>
            </w:pPr>
            <w:r w:rsidRPr="00436EBA">
              <w:rPr>
                <w:rFonts w:asciiTheme="minorHAnsi" w:hAnsiTheme="minorHAnsi" w:cstheme="minorHAnsi"/>
                <w:noProof/>
              </w:rPr>
              <w:drawing>
                <wp:anchor distT="0" distB="0" distL="114300" distR="114300" simplePos="0" relativeHeight="251662336" behindDoc="1" locked="0" layoutInCell="1" allowOverlap="1" wp14:anchorId="6D690441" wp14:editId="34D42827">
                  <wp:simplePos x="0" y="0"/>
                  <wp:positionH relativeFrom="column">
                    <wp:posOffset>-62865</wp:posOffset>
                  </wp:positionH>
                  <wp:positionV relativeFrom="paragraph">
                    <wp:posOffset>1905</wp:posOffset>
                  </wp:positionV>
                  <wp:extent cx="1436370" cy="12039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772" t="8406"/>
                          <a:stretch/>
                        </pic:blipFill>
                        <pic:spPr bwMode="auto">
                          <a:xfrm>
                            <a:off x="0" y="0"/>
                            <a:ext cx="1436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EAE0BF2" w14:textId="77777777" w:rsidR="00902337" w:rsidRPr="00CA4FBB" w:rsidRDefault="00902337" w:rsidP="00902337">
      <w:pPr>
        <w:rPr>
          <w:rFonts w:asciiTheme="minorHAnsi" w:hAnsiTheme="minorHAnsi" w:cstheme="minorHAnsi"/>
        </w:rPr>
      </w:pPr>
    </w:p>
    <w:p w14:paraId="207435BC" w14:textId="77777777" w:rsidR="00C12122" w:rsidRPr="00CA4FBB" w:rsidRDefault="00C12122" w:rsidP="00902337">
      <w:pPr>
        <w:rPr>
          <w:rFonts w:asciiTheme="minorHAnsi" w:hAnsiTheme="minorHAnsi" w:cstheme="minorHAnsi"/>
        </w:rPr>
      </w:pPr>
    </w:p>
    <w:p w14:paraId="253E2545" w14:textId="77777777" w:rsidR="00C12122" w:rsidRPr="00CA4FBB" w:rsidRDefault="00C12122" w:rsidP="00902337">
      <w:pPr>
        <w:rPr>
          <w:rFonts w:asciiTheme="minorHAnsi" w:hAnsiTheme="minorHAnsi" w:cstheme="minorHAnsi"/>
        </w:rPr>
      </w:pPr>
    </w:p>
    <w:p w14:paraId="11797E98" w14:textId="5C64B40F" w:rsidR="00C12122" w:rsidRDefault="00C12122" w:rsidP="00C12122">
      <w:pPr>
        <w:pStyle w:val="Ttulo2"/>
        <w:widowControl w:val="0"/>
        <w:tabs>
          <w:tab w:val="left" w:pos="-3420"/>
        </w:tabs>
        <w:autoSpaceDE/>
        <w:autoSpaceDN/>
        <w:adjustRightInd/>
        <w:spacing w:after="160" w:line="276" w:lineRule="auto"/>
        <w:ind w:left="0"/>
        <w:rPr>
          <w:rFonts w:asciiTheme="minorHAnsi" w:eastAsia="Times New Roman" w:hAnsiTheme="minorHAnsi"/>
          <w:bCs w:val="0"/>
          <w:sz w:val="24"/>
          <w:szCs w:val="24"/>
          <w:lang w:val="es-ES" w:eastAsia="es-ES"/>
        </w:rPr>
      </w:pPr>
      <w:r w:rsidRPr="00CA4FBB">
        <w:rPr>
          <w:rFonts w:asciiTheme="minorHAnsi" w:eastAsia="Times New Roman" w:hAnsiTheme="minorHAnsi"/>
          <w:bCs w:val="0"/>
          <w:sz w:val="24"/>
          <w:szCs w:val="24"/>
          <w:lang w:val="es-ES" w:eastAsia="es-ES"/>
        </w:rPr>
        <w:lastRenderedPageBreak/>
        <w:t xml:space="preserve">CONTROL DE CAMBIOS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47"/>
        <w:gridCol w:w="1454"/>
        <w:gridCol w:w="1454"/>
        <w:gridCol w:w="3127"/>
        <w:gridCol w:w="1412"/>
      </w:tblGrid>
      <w:tr w:rsidR="00955125" w:rsidRPr="00CA4FBB" w14:paraId="6DFCA984" w14:textId="77777777" w:rsidTr="00260D83">
        <w:trPr>
          <w:trHeight w:val="546"/>
          <w:jc w:val="center"/>
        </w:trPr>
        <w:tc>
          <w:tcPr>
            <w:tcW w:w="616" w:type="pct"/>
            <w:shd w:val="clear" w:color="auto" w:fill="92D050"/>
            <w:vAlign w:val="center"/>
          </w:tcPr>
          <w:p w14:paraId="5B89F1C3" w14:textId="0CBD672D" w:rsidR="00955125" w:rsidRPr="00CA4FBB" w:rsidRDefault="00955125" w:rsidP="00260D83">
            <w:pPr>
              <w:spacing w:after="0" w:line="276" w:lineRule="auto"/>
              <w:ind w:left="57" w:right="57"/>
              <w:jc w:val="center"/>
              <w:rPr>
                <w:rFonts w:asciiTheme="minorHAnsi" w:hAnsiTheme="minorHAnsi" w:cstheme="minorHAnsi"/>
                <w:b/>
              </w:rPr>
            </w:pPr>
            <w:r w:rsidRPr="00CA4FBB">
              <w:rPr>
                <w:rFonts w:asciiTheme="minorHAnsi" w:hAnsiTheme="minorHAnsi" w:cstheme="minorHAnsi"/>
                <w:b/>
              </w:rPr>
              <w:t>FECHA</w:t>
            </w:r>
            <w:r>
              <w:rPr>
                <w:rFonts w:asciiTheme="minorHAnsi" w:hAnsiTheme="minorHAnsi" w:cstheme="minorHAnsi"/>
                <w:b/>
              </w:rPr>
              <w:t>:</w:t>
            </w:r>
          </w:p>
        </w:tc>
        <w:tc>
          <w:tcPr>
            <w:tcW w:w="856" w:type="pct"/>
            <w:shd w:val="clear" w:color="auto" w:fill="92D050"/>
            <w:vAlign w:val="center"/>
          </w:tcPr>
          <w:p w14:paraId="560C9C62" w14:textId="592BE643" w:rsidR="00955125" w:rsidRPr="00CA4FBB" w:rsidRDefault="00955125" w:rsidP="00260D83">
            <w:pPr>
              <w:spacing w:after="0" w:line="276" w:lineRule="auto"/>
              <w:ind w:left="57" w:right="57"/>
              <w:jc w:val="center"/>
              <w:rPr>
                <w:rFonts w:asciiTheme="minorHAnsi" w:hAnsiTheme="minorHAnsi" w:cstheme="minorHAnsi"/>
                <w:b/>
              </w:rPr>
            </w:pPr>
            <w:r w:rsidRPr="00CA4FBB">
              <w:rPr>
                <w:rFonts w:asciiTheme="minorHAnsi" w:hAnsiTheme="minorHAnsi" w:cstheme="minorHAnsi"/>
                <w:b/>
              </w:rPr>
              <w:t>VERSIÓN</w:t>
            </w:r>
            <w:r>
              <w:rPr>
                <w:rFonts w:asciiTheme="minorHAnsi" w:hAnsiTheme="minorHAnsi" w:cstheme="minorHAnsi"/>
                <w:b/>
              </w:rPr>
              <w:t>:</w:t>
            </w:r>
          </w:p>
        </w:tc>
        <w:tc>
          <w:tcPr>
            <w:tcW w:w="856" w:type="pct"/>
            <w:shd w:val="clear" w:color="auto" w:fill="92D050"/>
            <w:vAlign w:val="center"/>
          </w:tcPr>
          <w:p w14:paraId="3CD82D93" w14:textId="042D8C08" w:rsidR="00955125" w:rsidRPr="00CA4FBB" w:rsidRDefault="00955125" w:rsidP="00260D83">
            <w:pPr>
              <w:spacing w:after="0" w:line="276" w:lineRule="auto"/>
              <w:ind w:left="57" w:right="57"/>
              <w:jc w:val="center"/>
              <w:rPr>
                <w:rFonts w:asciiTheme="minorHAnsi" w:hAnsiTheme="minorHAnsi" w:cstheme="minorHAnsi"/>
                <w:b/>
              </w:rPr>
            </w:pPr>
            <w:r>
              <w:rPr>
                <w:rFonts w:asciiTheme="minorHAnsi" w:hAnsiTheme="minorHAnsi" w:cstheme="minorHAnsi"/>
                <w:b/>
              </w:rPr>
              <w:t>SECCIÓN:</w:t>
            </w:r>
          </w:p>
        </w:tc>
        <w:tc>
          <w:tcPr>
            <w:tcW w:w="1841" w:type="pct"/>
            <w:shd w:val="clear" w:color="auto" w:fill="92D050"/>
            <w:vAlign w:val="center"/>
          </w:tcPr>
          <w:p w14:paraId="4C592F4D" w14:textId="6261D3C3" w:rsidR="00955125" w:rsidRPr="00CA4FBB" w:rsidRDefault="00955125" w:rsidP="00260D83">
            <w:pPr>
              <w:spacing w:after="0" w:line="276" w:lineRule="auto"/>
              <w:ind w:left="57" w:right="57"/>
              <w:jc w:val="center"/>
              <w:rPr>
                <w:rFonts w:asciiTheme="minorHAnsi" w:hAnsiTheme="minorHAnsi" w:cstheme="minorHAnsi"/>
                <w:b/>
              </w:rPr>
            </w:pPr>
            <w:r w:rsidRPr="00CA4FBB">
              <w:rPr>
                <w:rFonts w:asciiTheme="minorHAnsi" w:hAnsiTheme="minorHAnsi" w:cstheme="minorHAnsi"/>
                <w:b/>
              </w:rPr>
              <w:t>DESCRIPCIÓN DEL CAMBIO</w:t>
            </w:r>
            <w:r>
              <w:rPr>
                <w:rFonts w:asciiTheme="minorHAnsi" w:hAnsiTheme="minorHAnsi" w:cstheme="minorHAnsi"/>
                <w:b/>
              </w:rPr>
              <w:t>:</w:t>
            </w:r>
          </w:p>
        </w:tc>
        <w:tc>
          <w:tcPr>
            <w:tcW w:w="831" w:type="pct"/>
            <w:shd w:val="clear" w:color="auto" w:fill="92D050"/>
            <w:vAlign w:val="center"/>
          </w:tcPr>
          <w:p w14:paraId="14788114" w14:textId="77777777" w:rsidR="00955125" w:rsidRPr="00CA4FBB" w:rsidRDefault="00955125" w:rsidP="00260D83">
            <w:pPr>
              <w:spacing w:after="0" w:line="276" w:lineRule="auto"/>
              <w:ind w:left="57" w:right="57"/>
              <w:jc w:val="center"/>
              <w:rPr>
                <w:rFonts w:asciiTheme="minorHAnsi" w:hAnsiTheme="minorHAnsi" w:cstheme="minorHAnsi"/>
                <w:b/>
              </w:rPr>
            </w:pPr>
            <w:r>
              <w:rPr>
                <w:rFonts w:asciiTheme="minorHAnsi" w:hAnsiTheme="minorHAnsi" w:cstheme="minorHAnsi"/>
                <w:b/>
              </w:rPr>
              <w:t>APROBADO POR:</w:t>
            </w:r>
          </w:p>
        </w:tc>
      </w:tr>
      <w:tr w:rsidR="00955125" w:rsidRPr="003C3AFC" w14:paraId="18DA8946" w14:textId="77777777" w:rsidTr="00955125">
        <w:trPr>
          <w:trHeight w:val="546"/>
          <w:jc w:val="center"/>
        </w:trPr>
        <w:tc>
          <w:tcPr>
            <w:tcW w:w="616" w:type="pct"/>
            <w:shd w:val="clear" w:color="auto" w:fill="FFFFFF" w:themeFill="background1"/>
            <w:vAlign w:val="center"/>
          </w:tcPr>
          <w:p w14:paraId="252155AC" w14:textId="36EB798A" w:rsidR="00955125" w:rsidRPr="003C3AFC" w:rsidRDefault="003C3AFC" w:rsidP="00260D83">
            <w:pPr>
              <w:spacing w:after="0" w:line="276" w:lineRule="auto"/>
              <w:ind w:left="57" w:right="57"/>
              <w:jc w:val="center"/>
              <w:rPr>
                <w:rFonts w:asciiTheme="minorHAnsi" w:hAnsiTheme="minorHAnsi" w:cstheme="minorHAnsi"/>
                <w:bCs/>
              </w:rPr>
            </w:pPr>
            <w:r w:rsidRPr="003C3AFC">
              <w:rPr>
                <w:rFonts w:asciiTheme="minorHAnsi" w:hAnsiTheme="minorHAnsi" w:cstheme="minorHAnsi"/>
                <w:bCs/>
              </w:rPr>
              <w:t>15-10-2022</w:t>
            </w:r>
          </w:p>
        </w:tc>
        <w:tc>
          <w:tcPr>
            <w:tcW w:w="856" w:type="pct"/>
            <w:shd w:val="clear" w:color="auto" w:fill="FFFFFF" w:themeFill="background1"/>
            <w:vAlign w:val="center"/>
          </w:tcPr>
          <w:p w14:paraId="0AE07D6E" w14:textId="2F64A556" w:rsidR="00955125" w:rsidRPr="003C3AFC" w:rsidRDefault="003C3AFC" w:rsidP="00260D83">
            <w:pPr>
              <w:spacing w:after="0" w:line="276" w:lineRule="auto"/>
              <w:ind w:left="57" w:right="57"/>
              <w:jc w:val="center"/>
              <w:rPr>
                <w:rFonts w:asciiTheme="minorHAnsi" w:hAnsiTheme="minorHAnsi" w:cstheme="minorHAnsi"/>
                <w:bCs/>
              </w:rPr>
            </w:pPr>
            <w:r>
              <w:rPr>
                <w:rFonts w:asciiTheme="minorHAnsi" w:hAnsiTheme="minorHAnsi" w:cstheme="minorHAnsi"/>
                <w:bCs/>
              </w:rPr>
              <w:t>02</w:t>
            </w:r>
          </w:p>
        </w:tc>
        <w:tc>
          <w:tcPr>
            <w:tcW w:w="856" w:type="pct"/>
            <w:shd w:val="clear" w:color="auto" w:fill="FFFFFF" w:themeFill="background1"/>
            <w:vAlign w:val="center"/>
          </w:tcPr>
          <w:p w14:paraId="6138A58C" w14:textId="63299812" w:rsidR="00955125" w:rsidRPr="003C3AFC" w:rsidRDefault="008955F8" w:rsidP="00260D83">
            <w:pPr>
              <w:spacing w:after="0" w:line="276" w:lineRule="auto"/>
              <w:ind w:left="57" w:right="57"/>
              <w:jc w:val="center"/>
              <w:rPr>
                <w:rFonts w:asciiTheme="minorHAnsi" w:hAnsiTheme="minorHAnsi" w:cstheme="minorHAnsi"/>
                <w:bCs/>
              </w:rPr>
            </w:pPr>
            <w:r>
              <w:rPr>
                <w:rFonts w:asciiTheme="minorHAnsi" w:hAnsiTheme="minorHAnsi" w:cstheme="minorHAnsi"/>
                <w:bCs/>
              </w:rPr>
              <w:t>08</w:t>
            </w:r>
          </w:p>
        </w:tc>
        <w:tc>
          <w:tcPr>
            <w:tcW w:w="1841" w:type="pct"/>
            <w:shd w:val="clear" w:color="auto" w:fill="FFFFFF" w:themeFill="background1"/>
            <w:vAlign w:val="center"/>
          </w:tcPr>
          <w:p w14:paraId="5533DBBA" w14:textId="577FB762" w:rsidR="00955125" w:rsidRPr="003C3AFC" w:rsidRDefault="003C3AFC" w:rsidP="00260D83">
            <w:pPr>
              <w:spacing w:after="0" w:line="276" w:lineRule="auto"/>
              <w:ind w:left="57" w:right="57"/>
              <w:jc w:val="center"/>
              <w:rPr>
                <w:rFonts w:asciiTheme="minorHAnsi" w:hAnsiTheme="minorHAnsi" w:cstheme="minorHAnsi"/>
                <w:bCs/>
              </w:rPr>
            </w:pPr>
            <w:r>
              <w:rPr>
                <w:rFonts w:asciiTheme="minorHAnsi" w:hAnsiTheme="minorHAnsi" w:cstheme="minorHAnsi"/>
                <w:bCs/>
              </w:rPr>
              <w:t>Se agregó el anexo 04: Modelo de acta de designación del coordinador SIG</w:t>
            </w:r>
          </w:p>
        </w:tc>
        <w:tc>
          <w:tcPr>
            <w:tcW w:w="831" w:type="pct"/>
            <w:shd w:val="clear" w:color="auto" w:fill="FFFFFF" w:themeFill="background1"/>
            <w:vAlign w:val="center"/>
          </w:tcPr>
          <w:p w14:paraId="41814FAD" w14:textId="148ACA0C" w:rsidR="00955125" w:rsidRPr="003C3AFC" w:rsidRDefault="003C3AFC" w:rsidP="00260D83">
            <w:pPr>
              <w:spacing w:after="0" w:line="276" w:lineRule="auto"/>
              <w:ind w:left="57" w:right="57"/>
              <w:jc w:val="center"/>
              <w:rPr>
                <w:rFonts w:asciiTheme="minorHAnsi" w:hAnsiTheme="minorHAnsi" w:cstheme="minorHAnsi"/>
                <w:bCs/>
              </w:rPr>
            </w:pPr>
            <w:r>
              <w:rPr>
                <w:rFonts w:asciiTheme="minorHAnsi" w:hAnsiTheme="minorHAnsi" w:cstheme="minorHAnsi"/>
                <w:bCs/>
              </w:rPr>
              <w:t>GG</w:t>
            </w:r>
          </w:p>
        </w:tc>
      </w:tr>
      <w:tr w:rsidR="00F20437" w:rsidRPr="00CA4FBB" w14:paraId="56E18BC7" w14:textId="77777777" w:rsidTr="00955125">
        <w:trPr>
          <w:trHeight w:val="546"/>
          <w:jc w:val="center"/>
        </w:trPr>
        <w:tc>
          <w:tcPr>
            <w:tcW w:w="616" w:type="pct"/>
            <w:shd w:val="clear" w:color="auto" w:fill="FFFFFF" w:themeFill="background1"/>
            <w:vAlign w:val="center"/>
          </w:tcPr>
          <w:p w14:paraId="15540A90" w14:textId="37BC9543" w:rsidR="00F20437" w:rsidRPr="00CA4FBB" w:rsidRDefault="00F20437" w:rsidP="00F20437">
            <w:pPr>
              <w:spacing w:after="0" w:line="276" w:lineRule="auto"/>
              <w:ind w:left="57" w:right="57"/>
              <w:jc w:val="center"/>
              <w:rPr>
                <w:rFonts w:asciiTheme="minorHAnsi" w:hAnsiTheme="minorHAnsi" w:cstheme="minorHAnsi"/>
                <w:b/>
              </w:rPr>
            </w:pPr>
            <w:r w:rsidRPr="003C3AFC">
              <w:rPr>
                <w:rFonts w:asciiTheme="minorHAnsi" w:hAnsiTheme="minorHAnsi" w:cstheme="minorHAnsi"/>
                <w:bCs/>
              </w:rPr>
              <w:t>15-</w:t>
            </w:r>
            <w:r>
              <w:rPr>
                <w:rFonts w:asciiTheme="minorHAnsi" w:hAnsiTheme="minorHAnsi" w:cstheme="minorHAnsi"/>
                <w:bCs/>
              </w:rPr>
              <w:t>08</w:t>
            </w:r>
            <w:r w:rsidRPr="003C3AFC">
              <w:rPr>
                <w:rFonts w:asciiTheme="minorHAnsi" w:hAnsiTheme="minorHAnsi" w:cstheme="minorHAnsi"/>
                <w:bCs/>
              </w:rPr>
              <w:t>-202</w:t>
            </w:r>
            <w:r>
              <w:rPr>
                <w:rFonts w:asciiTheme="minorHAnsi" w:hAnsiTheme="minorHAnsi" w:cstheme="minorHAnsi"/>
                <w:bCs/>
              </w:rPr>
              <w:t>3</w:t>
            </w:r>
          </w:p>
        </w:tc>
        <w:tc>
          <w:tcPr>
            <w:tcW w:w="856" w:type="pct"/>
            <w:shd w:val="clear" w:color="auto" w:fill="FFFFFF" w:themeFill="background1"/>
            <w:vAlign w:val="center"/>
          </w:tcPr>
          <w:p w14:paraId="5425F8D9" w14:textId="2094BA73" w:rsidR="00F20437" w:rsidRPr="00CA4FBB" w:rsidRDefault="00F20437" w:rsidP="00F20437">
            <w:pPr>
              <w:spacing w:after="0" w:line="276" w:lineRule="auto"/>
              <w:ind w:left="57" w:right="57"/>
              <w:jc w:val="center"/>
              <w:rPr>
                <w:rFonts w:asciiTheme="minorHAnsi" w:hAnsiTheme="minorHAnsi" w:cstheme="minorHAnsi"/>
                <w:b/>
              </w:rPr>
            </w:pPr>
            <w:r>
              <w:rPr>
                <w:rFonts w:asciiTheme="minorHAnsi" w:hAnsiTheme="minorHAnsi" w:cstheme="minorHAnsi"/>
                <w:bCs/>
              </w:rPr>
              <w:t>0</w:t>
            </w:r>
            <w:r w:rsidR="0049748F">
              <w:rPr>
                <w:rFonts w:asciiTheme="minorHAnsi" w:hAnsiTheme="minorHAnsi" w:cstheme="minorHAnsi"/>
                <w:bCs/>
              </w:rPr>
              <w:t>3</w:t>
            </w:r>
          </w:p>
        </w:tc>
        <w:tc>
          <w:tcPr>
            <w:tcW w:w="856" w:type="pct"/>
            <w:shd w:val="clear" w:color="auto" w:fill="FFFFFF" w:themeFill="background1"/>
            <w:vAlign w:val="center"/>
          </w:tcPr>
          <w:p w14:paraId="4FC8820F" w14:textId="05CF5F23" w:rsidR="00F20437" w:rsidRPr="008955F8" w:rsidRDefault="008955F8" w:rsidP="00F20437">
            <w:pPr>
              <w:spacing w:after="0" w:line="276" w:lineRule="auto"/>
              <w:ind w:left="57" w:right="57"/>
              <w:jc w:val="center"/>
              <w:rPr>
                <w:rFonts w:asciiTheme="minorHAnsi" w:hAnsiTheme="minorHAnsi" w:cstheme="minorHAnsi"/>
                <w:bCs/>
              </w:rPr>
            </w:pPr>
            <w:r w:rsidRPr="008955F8">
              <w:rPr>
                <w:rFonts w:asciiTheme="minorHAnsi" w:hAnsiTheme="minorHAnsi" w:cstheme="minorHAnsi"/>
                <w:bCs/>
              </w:rPr>
              <w:t>08</w:t>
            </w:r>
          </w:p>
        </w:tc>
        <w:tc>
          <w:tcPr>
            <w:tcW w:w="1841" w:type="pct"/>
            <w:shd w:val="clear" w:color="auto" w:fill="FFFFFF" w:themeFill="background1"/>
            <w:vAlign w:val="center"/>
          </w:tcPr>
          <w:p w14:paraId="5A32627F" w14:textId="5FECD8D5" w:rsidR="00F20437" w:rsidRPr="00CA4FBB" w:rsidRDefault="00F20437" w:rsidP="00F20437">
            <w:pPr>
              <w:spacing w:after="0" w:line="276" w:lineRule="auto"/>
              <w:ind w:left="57" w:right="57"/>
              <w:jc w:val="center"/>
              <w:rPr>
                <w:rFonts w:asciiTheme="minorHAnsi" w:hAnsiTheme="minorHAnsi" w:cstheme="minorHAnsi"/>
                <w:b/>
              </w:rPr>
            </w:pPr>
            <w:r>
              <w:rPr>
                <w:rFonts w:asciiTheme="minorHAnsi" w:hAnsiTheme="minorHAnsi" w:cstheme="minorHAnsi"/>
                <w:bCs/>
              </w:rPr>
              <w:t>Se modificó el anexo 04: Modelo de acta de designación del coordinador SIG</w:t>
            </w:r>
          </w:p>
        </w:tc>
        <w:tc>
          <w:tcPr>
            <w:tcW w:w="831" w:type="pct"/>
            <w:shd w:val="clear" w:color="auto" w:fill="FFFFFF" w:themeFill="background1"/>
            <w:vAlign w:val="center"/>
          </w:tcPr>
          <w:p w14:paraId="59F9954D" w14:textId="052210DC" w:rsidR="00F20437" w:rsidRDefault="00F20437" w:rsidP="00F20437">
            <w:pPr>
              <w:spacing w:after="0" w:line="276" w:lineRule="auto"/>
              <w:ind w:left="57" w:right="57"/>
              <w:jc w:val="center"/>
              <w:rPr>
                <w:rFonts w:asciiTheme="minorHAnsi" w:hAnsiTheme="minorHAnsi" w:cstheme="minorHAnsi"/>
                <w:b/>
              </w:rPr>
            </w:pPr>
            <w:r>
              <w:rPr>
                <w:rFonts w:asciiTheme="minorHAnsi" w:hAnsiTheme="minorHAnsi" w:cstheme="minorHAnsi"/>
                <w:bCs/>
              </w:rPr>
              <w:t>GG</w:t>
            </w:r>
          </w:p>
        </w:tc>
      </w:tr>
      <w:tr w:rsidR="003B11F1" w:rsidRPr="00CA4FBB" w14:paraId="27BF3FEC" w14:textId="77777777" w:rsidTr="00955125">
        <w:trPr>
          <w:trHeight w:val="546"/>
          <w:jc w:val="center"/>
        </w:trPr>
        <w:tc>
          <w:tcPr>
            <w:tcW w:w="616" w:type="pct"/>
            <w:shd w:val="clear" w:color="auto" w:fill="FFFFFF" w:themeFill="background1"/>
            <w:vAlign w:val="center"/>
          </w:tcPr>
          <w:p w14:paraId="5A5BCEEC" w14:textId="798A4FA0" w:rsidR="003B11F1" w:rsidRPr="00CA4FBB" w:rsidRDefault="003B11F1" w:rsidP="003B11F1">
            <w:pPr>
              <w:spacing w:after="0" w:line="276" w:lineRule="auto"/>
              <w:ind w:left="57" w:right="57"/>
              <w:jc w:val="center"/>
              <w:rPr>
                <w:rFonts w:asciiTheme="minorHAnsi" w:hAnsiTheme="minorHAnsi" w:cstheme="minorHAnsi"/>
                <w:b/>
              </w:rPr>
            </w:pPr>
            <w:r w:rsidRPr="003C3AFC">
              <w:rPr>
                <w:rFonts w:asciiTheme="minorHAnsi" w:hAnsiTheme="minorHAnsi" w:cstheme="minorHAnsi"/>
                <w:bCs/>
              </w:rPr>
              <w:t>15-</w:t>
            </w:r>
            <w:r>
              <w:rPr>
                <w:rFonts w:asciiTheme="minorHAnsi" w:hAnsiTheme="minorHAnsi" w:cstheme="minorHAnsi"/>
                <w:bCs/>
              </w:rPr>
              <w:t>08</w:t>
            </w:r>
            <w:r w:rsidRPr="003C3AFC">
              <w:rPr>
                <w:rFonts w:asciiTheme="minorHAnsi" w:hAnsiTheme="minorHAnsi" w:cstheme="minorHAnsi"/>
                <w:bCs/>
              </w:rPr>
              <w:t>-202</w:t>
            </w:r>
            <w:r>
              <w:rPr>
                <w:rFonts w:asciiTheme="minorHAnsi" w:hAnsiTheme="minorHAnsi" w:cstheme="minorHAnsi"/>
                <w:bCs/>
              </w:rPr>
              <w:t>3</w:t>
            </w:r>
          </w:p>
        </w:tc>
        <w:tc>
          <w:tcPr>
            <w:tcW w:w="856" w:type="pct"/>
            <w:shd w:val="clear" w:color="auto" w:fill="FFFFFF" w:themeFill="background1"/>
            <w:vAlign w:val="center"/>
          </w:tcPr>
          <w:p w14:paraId="0F1E1452" w14:textId="4A1D9BF2" w:rsidR="003B11F1" w:rsidRPr="00CA4FBB" w:rsidRDefault="003B11F1" w:rsidP="003B11F1">
            <w:pPr>
              <w:spacing w:after="0" w:line="276" w:lineRule="auto"/>
              <w:ind w:left="57" w:right="57"/>
              <w:jc w:val="center"/>
              <w:rPr>
                <w:rFonts w:asciiTheme="minorHAnsi" w:hAnsiTheme="minorHAnsi" w:cstheme="minorHAnsi"/>
                <w:b/>
              </w:rPr>
            </w:pPr>
            <w:r>
              <w:rPr>
                <w:rFonts w:asciiTheme="minorHAnsi" w:hAnsiTheme="minorHAnsi" w:cstheme="minorHAnsi"/>
                <w:bCs/>
              </w:rPr>
              <w:t>03</w:t>
            </w:r>
          </w:p>
        </w:tc>
        <w:tc>
          <w:tcPr>
            <w:tcW w:w="856" w:type="pct"/>
            <w:shd w:val="clear" w:color="auto" w:fill="FFFFFF" w:themeFill="background1"/>
            <w:vAlign w:val="center"/>
          </w:tcPr>
          <w:p w14:paraId="0FFE4670" w14:textId="3D0F8669" w:rsidR="003B11F1" w:rsidRPr="008955F8" w:rsidRDefault="008955F8" w:rsidP="003B11F1">
            <w:pPr>
              <w:spacing w:after="0" w:line="276" w:lineRule="auto"/>
              <w:ind w:left="57" w:right="57"/>
              <w:jc w:val="center"/>
              <w:rPr>
                <w:rFonts w:asciiTheme="minorHAnsi" w:hAnsiTheme="minorHAnsi" w:cstheme="minorHAnsi"/>
                <w:bCs/>
              </w:rPr>
            </w:pPr>
            <w:r w:rsidRPr="008955F8">
              <w:rPr>
                <w:rFonts w:asciiTheme="minorHAnsi" w:hAnsiTheme="minorHAnsi" w:cstheme="minorHAnsi"/>
                <w:bCs/>
              </w:rPr>
              <w:t>06</w:t>
            </w:r>
          </w:p>
        </w:tc>
        <w:tc>
          <w:tcPr>
            <w:tcW w:w="1841" w:type="pct"/>
            <w:shd w:val="clear" w:color="auto" w:fill="FFFFFF" w:themeFill="background1"/>
            <w:vAlign w:val="center"/>
          </w:tcPr>
          <w:p w14:paraId="28E0F674" w14:textId="02EC9D61" w:rsidR="003B11F1" w:rsidRPr="00CA4FBB" w:rsidRDefault="003B11F1" w:rsidP="003B11F1">
            <w:pPr>
              <w:spacing w:after="0" w:line="276" w:lineRule="auto"/>
              <w:ind w:left="57" w:right="57"/>
              <w:jc w:val="center"/>
              <w:rPr>
                <w:rFonts w:asciiTheme="minorHAnsi" w:hAnsiTheme="minorHAnsi" w:cstheme="minorHAnsi"/>
                <w:b/>
              </w:rPr>
            </w:pPr>
            <w:r>
              <w:rPr>
                <w:rFonts w:asciiTheme="minorHAnsi" w:hAnsiTheme="minorHAnsi" w:cstheme="minorHAnsi"/>
                <w:bCs/>
              </w:rPr>
              <w:t>Se modificó la descripción del procedimiento</w:t>
            </w:r>
          </w:p>
        </w:tc>
        <w:tc>
          <w:tcPr>
            <w:tcW w:w="831" w:type="pct"/>
            <w:shd w:val="clear" w:color="auto" w:fill="FFFFFF" w:themeFill="background1"/>
            <w:vAlign w:val="center"/>
          </w:tcPr>
          <w:p w14:paraId="595B89B8" w14:textId="3584F93E" w:rsidR="003B11F1" w:rsidRDefault="003B11F1" w:rsidP="003B11F1">
            <w:pPr>
              <w:spacing w:after="0" w:line="276" w:lineRule="auto"/>
              <w:ind w:left="57" w:right="57"/>
              <w:jc w:val="center"/>
              <w:rPr>
                <w:rFonts w:asciiTheme="minorHAnsi" w:hAnsiTheme="minorHAnsi" w:cstheme="minorHAnsi"/>
                <w:b/>
              </w:rPr>
            </w:pPr>
            <w:r>
              <w:rPr>
                <w:rFonts w:asciiTheme="minorHAnsi" w:hAnsiTheme="minorHAnsi" w:cstheme="minorHAnsi"/>
                <w:bCs/>
              </w:rPr>
              <w:t>GG</w:t>
            </w:r>
          </w:p>
        </w:tc>
      </w:tr>
      <w:tr w:rsidR="003B11F1" w:rsidRPr="00CA4FBB" w14:paraId="462ECEB9" w14:textId="77777777" w:rsidTr="00955125">
        <w:trPr>
          <w:trHeight w:val="546"/>
          <w:jc w:val="center"/>
        </w:trPr>
        <w:tc>
          <w:tcPr>
            <w:tcW w:w="616" w:type="pct"/>
            <w:shd w:val="clear" w:color="auto" w:fill="FFFFFF" w:themeFill="background1"/>
            <w:vAlign w:val="center"/>
          </w:tcPr>
          <w:p w14:paraId="067AFFE4" w14:textId="77777777" w:rsidR="003B11F1" w:rsidRPr="00CA4FBB" w:rsidRDefault="003B11F1" w:rsidP="003B11F1">
            <w:pPr>
              <w:spacing w:after="0" w:line="276" w:lineRule="auto"/>
              <w:ind w:left="57" w:right="57"/>
              <w:jc w:val="center"/>
              <w:rPr>
                <w:rFonts w:asciiTheme="minorHAnsi" w:hAnsiTheme="minorHAnsi" w:cstheme="minorHAnsi"/>
                <w:b/>
              </w:rPr>
            </w:pPr>
          </w:p>
        </w:tc>
        <w:tc>
          <w:tcPr>
            <w:tcW w:w="856" w:type="pct"/>
            <w:shd w:val="clear" w:color="auto" w:fill="FFFFFF" w:themeFill="background1"/>
            <w:vAlign w:val="center"/>
          </w:tcPr>
          <w:p w14:paraId="37B77085" w14:textId="77777777" w:rsidR="003B11F1" w:rsidRPr="00CA4FBB" w:rsidRDefault="003B11F1" w:rsidP="003B11F1">
            <w:pPr>
              <w:spacing w:after="0" w:line="276" w:lineRule="auto"/>
              <w:ind w:left="57" w:right="57"/>
              <w:jc w:val="center"/>
              <w:rPr>
                <w:rFonts w:asciiTheme="minorHAnsi" w:hAnsiTheme="minorHAnsi" w:cstheme="minorHAnsi"/>
                <w:b/>
              </w:rPr>
            </w:pPr>
          </w:p>
        </w:tc>
        <w:tc>
          <w:tcPr>
            <w:tcW w:w="856" w:type="pct"/>
            <w:shd w:val="clear" w:color="auto" w:fill="FFFFFF" w:themeFill="background1"/>
            <w:vAlign w:val="center"/>
          </w:tcPr>
          <w:p w14:paraId="13647BFB" w14:textId="77777777" w:rsidR="003B11F1" w:rsidRDefault="003B11F1" w:rsidP="003B11F1">
            <w:pPr>
              <w:spacing w:after="0" w:line="276" w:lineRule="auto"/>
              <w:ind w:left="57" w:right="57"/>
              <w:jc w:val="center"/>
              <w:rPr>
                <w:rFonts w:asciiTheme="minorHAnsi" w:hAnsiTheme="minorHAnsi" w:cstheme="minorHAnsi"/>
                <w:b/>
              </w:rPr>
            </w:pPr>
          </w:p>
        </w:tc>
        <w:tc>
          <w:tcPr>
            <w:tcW w:w="1841" w:type="pct"/>
            <w:shd w:val="clear" w:color="auto" w:fill="FFFFFF" w:themeFill="background1"/>
            <w:vAlign w:val="center"/>
          </w:tcPr>
          <w:p w14:paraId="10F5019C" w14:textId="77777777" w:rsidR="003B11F1" w:rsidRPr="00CA4FBB" w:rsidRDefault="003B11F1" w:rsidP="003B11F1">
            <w:pPr>
              <w:spacing w:after="0" w:line="276" w:lineRule="auto"/>
              <w:ind w:left="57" w:right="57"/>
              <w:jc w:val="center"/>
              <w:rPr>
                <w:rFonts w:asciiTheme="minorHAnsi" w:hAnsiTheme="minorHAnsi" w:cstheme="minorHAnsi"/>
                <w:b/>
              </w:rPr>
            </w:pPr>
          </w:p>
        </w:tc>
        <w:tc>
          <w:tcPr>
            <w:tcW w:w="831" w:type="pct"/>
            <w:shd w:val="clear" w:color="auto" w:fill="FFFFFF" w:themeFill="background1"/>
            <w:vAlign w:val="center"/>
          </w:tcPr>
          <w:p w14:paraId="224B84B5" w14:textId="77777777" w:rsidR="003B11F1" w:rsidRDefault="003B11F1" w:rsidP="003B11F1">
            <w:pPr>
              <w:spacing w:after="0" w:line="276" w:lineRule="auto"/>
              <w:ind w:left="57" w:right="57"/>
              <w:jc w:val="center"/>
              <w:rPr>
                <w:rFonts w:asciiTheme="minorHAnsi" w:hAnsiTheme="minorHAnsi" w:cstheme="minorHAnsi"/>
                <w:b/>
              </w:rPr>
            </w:pPr>
          </w:p>
        </w:tc>
      </w:tr>
    </w:tbl>
    <w:p w14:paraId="2D70CD8A" w14:textId="77777777" w:rsidR="00955125" w:rsidRPr="00955125" w:rsidRDefault="00955125" w:rsidP="00955125">
      <w:pPr>
        <w:rPr>
          <w:lang w:val="es-ES" w:eastAsia="es-ES"/>
        </w:rPr>
      </w:pPr>
    </w:p>
    <w:p w14:paraId="2F876D93" w14:textId="77777777" w:rsidR="00C12122" w:rsidRPr="00CA4FBB" w:rsidRDefault="00C12122" w:rsidP="00C12122">
      <w:pPr>
        <w:rPr>
          <w:rFonts w:asciiTheme="minorHAnsi" w:hAnsiTheme="minorHAnsi" w:cstheme="minorHAnsi"/>
          <w:lang w:val="es-ES" w:eastAsia="es-ES"/>
        </w:rPr>
      </w:pPr>
    </w:p>
    <w:p w14:paraId="7CFA52D3" w14:textId="77777777" w:rsidR="00C12122" w:rsidRPr="00CA4FBB" w:rsidRDefault="00C12122" w:rsidP="00C12122">
      <w:pPr>
        <w:pStyle w:val="Ttulo2"/>
        <w:widowControl w:val="0"/>
        <w:tabs>
          <w:tab w:val="left" w:pos="-3420"/>
        </w:tabs>
        <w:autoSpaceDE/>
        <w:autoSpaceDN/>
        <w:adjustRightInd/>
        <w:spacing w:after="160" w:line="276" w:lineRule="auto"/>
        <w:ind w:left="360"/>
        <w:rPr>
          <w:rFonts w:asciiTheme="minorHAnsi" w:eastAsia="Times New Roman" w:hAnsiTheme="minorHAnsi"/>
          <w:bCs w:val="0"/>
          <w:lang w:val="es-ES" w:eastAsia="es-ES"/>
        </w:rPr>
      </w:pPr>
    </w:p>
    <w:p w14:paraId="0C7E27A6" w14:textId="77777777" w:rsidR="00CA4FBB" w:rsidRPr="00CA4FBB" w:rsidRDefault="00CA4FBB" w:rsidP="00CA4FBB">
      <w:pPr>
        <w:rPr>
          <w:rFonts w:asciiTheme="minorHAnsi" w:hAnsiTheme="minorHAnsi" w:cstheme="minorHAnsi"/>
          <w:lang w:val="es-ES" w:eastAsia="es-ES"/>
        </w:rPr>
      </w:pPr>
    </w:p>
    <w:p w14:paraId="5EC3B8EF" w14:textId="77777777" w:rsidR="00CA4FBB" w:rsidRPr="00CA4FBB" w:rsidRDefault="00CA4FBB" w:rsidP="00CA4FBB">
      <w:pPr>
        <w:rPr>
          <w:rFonts w:asciiTheme="minorHAnsi" w:hAnsiTheme="minorHAnsi" w:cstheme="minorHAnsi"/>
          <w:lang w:val="es-ES" w:eastAsia="es-ES"/>
        </w:rPr>
      </w:pPr>
    </w:p>
    <w:p w14:paraId="159A9A6B" w14:textId="77777777" w:rsidR="00CA4FBB" w:rsidRPr="00CA4FBB" w:rsidRDefault="00CA4FBB" w:rsidP="00CA4FBB">
      <w:pPr>
        <w:rPr>
          <w:rFonts w:asciiTheme="minorHAnsi" w:hAnsiTheme="minorHAnsi" w:cstheme="minorHAnsi"/>
          <w:lang w:val="es-ES" w:eastAsia="es-ES"/>
        </w:rPr>
      </w:pPr>
    </w:p>
    <w:p w14:paraId="6722BC6E" w14:textId="77777777" w:rsidR="00CA4FBB" w:rsidRPr="00CA4FBB" w:rsidRDefault="00CA4FBB" w:rsidP="00CA4FBB">
      <w:pPr>
        <w:rPr>
          <w:rFonts w:asciiTheme="minorHAnsi" w:hAnsiTheme="minorHAnsi" w:cstheme="minorHAnsi"/>
          <w:lang w:val="es-ES" w:eastAsia="es-ES"/>
        </w:rPr>
      </w:pPr>
    </w:p>
    <w:p w14:paraId="3AA3C5B1" w14:textId="77777777" w:rsidR="00CA4FBB" w:rsidRPr="00CA4FBB" w:rsidRDefault="00CA4FBB" w:rsidP="00CA4FBB">
      <w:pPr>
        <w:rPr>
          <w:rFonts w:asciiTheme="minorHAnsi" w:hAnsiTheme="minorHAnsi" w:cstheme="minorHAnsi"/>
          <w:lang w:val="es-ES" w:eastAsia="es-ES"/>
        </w:rPr>
      </w:pPr>
    </w:p>
    <w:p w14:paraId="37E3E933" w14:textId="77777777" w:rsidR="00CA4FBB" w:rsidRPr="00CA4FBB" w:rsidRDefault="00CA4FBB" w:rsidP="00CA4FBB">
      <w:pPr>
        <w:rPr>
          <w:rFonts w:asciiTheme="minorHAnsi" w:hAnsiTheme="minorHAnsi" w:cstheme="minorHAnsi"/>
          <w:lang w:val="es-ES" w:eastAsia="es-ES"/>
        </w:rPr>
      </w:pPr>
    </w:p>
    <w:p w14:paraId="3D761176" w14:textId="77777777" w:rsidR="00CA4FBB" w:rsidRPr="00CA4FBB" w:rsidRDefault="00CA4FBB" w:rsidP="00CA4FBB">
      <w:pPr>
        <w:rPr>
          <w:rFonts w:asciiTheme="minorHAnsi" w:hAnsiTheme="minorHAnsi" w:cstheme="minorHAnsi"/>
          <w:lang w:val="es-ES" w:eastAsia="es-ES"/>
        </w:rPr>
      </w:pPr>
    </w:p>
    <w:p w14:paraId="75889DBA" w14:textId="77777777" w:rsidR="00CA4FBB" w:rsidRPr="00CA4FBB" w:rsidRDefault="00CA4FBB" w:rsidP="00CA4FBB">
      <w:pPr>
        <w:rPr>
          <w:rFonts w:asciiTheme="minorHAnsi" w:hAnsiTheme="minorHAnsi" w:cstheme="minorHAnsi"/>
          <w:lang w:val="es-ES" w:eastAsia="es-ES"/>
        </w:rPr>
      </w:pPr>
    </w:p>
    <w:p w14:paraId="1517DBD0" w14:textId="77777777" w:rsidR="00CA4FBB" w:rsidRPr="00CA4FBB" w:rsidRDefault="00CA4FBB" w:rsidP="00CA4FBB">
      <w:pPr>
        <w:rPr>
          <w:rFonts w:asciiTheme="minorHAnsi" w:hAnsiTheme="minorHAnsi" w:cstheme="minorHAnsi"/>
          <w:lang w:val="es-ES" w:eastAsia="es-ES"/>
        </w:rPr>
      </w:pPr>
    </w:p>
    <w:p w14:paraId="4F587C20" w14:textId="77777777" w:rsidR="00CA4FBB" w:rsidRPr="00CA4FBB" w:rsidRDefault="00CA4FBB" w:rsidP="00CA4FBB">
      <w:pPr>
        <w:rPr>
          <w:rFonts w:asciiTheme="minorHAnsi" w:hAnsiTheme="minorHAnsi" w:cstheme="minorHAnsi"/>
          <w:lang w:val="es-ES" w:eastAsia="es-ES"/>
        </w:rPr>
      </w:pPr>
    </w:p>
    <w:p w14:paraId="109EAEFF" w14:textId="77777777" w:rsidR="00CA4FBB" w:rsidRPr="00CA4FBB" w:rsidRDefault="00CA4FBB" w:rsidP="00CA4FBB">
      <w:pPr>
        <w:rPr>
          <w:rFonts w:asciiTheme="minorHAnsi" w:hAnsiTheme="minorHAnsi" w:cstheme="minorHAnsi"/>
          <w:lang w:val="es-ES" w:eastAsia="es-ES"/>
        </w:rPr>
      </w:pPr>
    </w:p>
    <w:p w14:paraId="32AC182C" w14:textId="77777777" w:rsidR="00CA4FBB" w:rsidRPr="00CA4FBB" w:rsidRDefault="00CA4FBB" w:rsidP="00CA4FBB">
      <w:pPr>
        <w:rPr>
          <w:rFonts w:asciiTheme="minorHAnsi" w:hAnsiTheme="minorHAnsi" w:cstheme="minorHAnsi"/>
          <w:lang w:val="es-ES" w:eastAsia="es-ES"/>
        </w:rPr>
      </w:pPr>
    </w:p>
    <w:p w14:paraId="0F2817EB" w14:textId="77777777" w:rsidR="00CA4FBB" w:rsidRPr="00CA4FBB" w:rsidRDefault="00CA4FBB" w:rsidP="00CA4FBB">
      <w:pPr>
        <w:rPr>
          <w:rFonts w:asciiTheme="minorHAnsi" w:hAnsiTheme="minorHAnsi" w:cstheme="minorHAnsi"/>
          <w:lang w:val="es-ES" w:eastAsia="es-ES"/>
        </w:rPr>
      </w:pPr>
    </w:p>
    <w:p w14:paraId="102A543C" w14:textId="77777777" w:rsidR="00CA4FBB" w:rsidRPr="00CA4FBB" w:rsidRDefault="00CA4FBB" w:rsidP="00CA4FBB">
      <w:pPr>
        <w:rPr>
          <w:rFonts w:asciiTheme="minorHAnsi" w:hAnsiTheme="minorHAnsi" w:cstheme="minorHAnsi"/>
          <w:lang w:val="es-ES" w:eastAsia="es-ES"/>
        </w:rPr>
      </w:pPr>
    </w:p>
    <w:p w14:paraId="42EE4EAC" w14:textId="77777777" w:rsidR="00CA4FBB" w:rsidRPr="00CA4FBB" w:rsidRDefault="00CA4FBB" w:rsidP="00CA4FBB">
      <w:pPr>
        <w:rPr>
          <w:rFonts w:asciiTheme="minorHAnsi" w:hAnsiTheme="minorHAnsi" w:cstheme="minorHAnsi"/>
          <w:lang w:val="es-ES" w:eastAsia="es-ES"/>
        </w:rPr>
      </w:pPr>
    </w:p>
    <w:p w14:paraId="4B4D0442" w14:textId="77777777" w:rsidR="00CA4FBB" w:rsidRPr="00CA4FBB" w:rsidRDefault="00CA4FBB" w:rsidP="00CA4FBB">
      <w:pPr>
        <w:rPr>
          <w:rFonts w:asciiTheme="minorHAnsi" w:hAnsiTheme="minorHAnsi" w:cstheme="minorHAnsi"/>
          <w:lang w:val="es-ES" w:eastAsia="es-ES"/>
        </w:rPr>
      </w:pPr>
    </w:p>
    <w:p w14:paraId="64A947C5" w14:textId="77777777" w:rsidR="00CA4FBB" w:rsidRPr="00CA4FBB" w:rsidRDefault="00CA4FBB" w:rsidP="00CA4FBB">
      <w:pPr>
        <w:rPr>
          <w:rFonts w:asciiTheme="minorHAnsi" w:hAnsiTheme="minorHAnsi" w:cstheme="minorHAnsi"/>
          <w:lang w:val="es-ES" w:eastAsia="es-ES"/>
        </w:rPr>
      </w:pPr>
    </w:p>
    <w:p w14:paraId="7BF39F67" w14:textId="22067C75" w:rsidR="003F3AD4" w:rsidRPr="0016652B" w:rsidRDefault="00955125"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O</w:t>
      </w:r>
      <w:r w:rsidR="00B7633B" w:rsidRPr="0016652B">
        <w:rPr>
          <w:rFonts w:asciiTheme="minorHAnsi" w:eastAsia="Times New Roman" w:hAnsiTheme="minorHAnsi"/>
          <w:bCs w:val="0"/>
          <w:lang w:val="es-ES" w:eastAsia="es-ES"/>
        </w:rPr>
        <w:t>BJETIVO</w:t>
      </w:r>
    </w:p>
    <w:p w14:paraId="70B43CA2" w14:textId="70A9F44E" w:rsidR="00B7633B" w:rsidRPr="0016652B" w:rsidRDefault="00B7633B" w:rsidP="0016652B">
      <w:pPr>
        <w:spacing w:after="240" w:line="276" w:lineRule="auto"/>
        <w:jc w:val="both"/>
        <w:rPr>
          <w:rFonts w:asciiTheme="minorHAnsi" w:eastAsia="Times New Roman" w:hAnsiTheme="minorHAnsi" w:cstheme="minorHAnsi"/>
          <w:color w:val="000000"/>
          <w:lang w:val="es-ES" w:eastAsia="es-ES"/>
        </w:rPr>
      </w:pPr>
      <w:r w:rsidRPr="0016652B">
        <w:rPr>
          <w:rFonts w:asciiTheme="minorHAnsi" w:eastAsia="Times New Roman" w:hAnsiTheme="minorHAnsi" w:cstheme="minorHAnsi"/>
          <w:color w:val="000000"/>
          <w:lang w:val="es-ES" w:eastAsia="es-ES"/>
        </w:rPr>
        <w:t xml:space="preserve">Definir la metodología para la creación, actualización, control y medidas de seguridad de la información documentada del Sistema Integrado de Gestión de </w:t>
      </w:r>
      <w:r w:rsidR="00CA4FBB" w:rsidRPr="0016652B">
        <w:rPr>
          <w:rFonts w:asciiTheme="minorHAnsi" w:eastAsia="Times New Roman" w:hAnsiTheme="minorHAnsi" w:cstheme="minorHAnsi"/>
          <w:color w:val="000000"/>
          <w:lang w:val="es-ES" w:eastAsia="es-ES"/>
        </w:rPr>
        <w:t>SUMAC PAQARI SAC.</w:t>
      </w:r>
    </w:p>
    <w:p w14:paraId="7EA0586E" w14:textId="63CE1957" w:rsidR="003F3AD4" w:rsidRPr="0016652B" w:rsidRDefault="00B7633B"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ALCANCE</w:t>
      </w:r>
    </w:p>
    <w:p w14:paraId="686D78E2" w14:textId="678757DF" w:rsidR="003F3AD4" w:rsidRPr="0016652B" w:rsidRDefault="00B7633B" w:rsidP="0016652B">
      <w:pPr>
        <w:spacing w:after="240" w:line="276" w:lineRule="auto"/>
        <w:jc w:val="both"/>
        <w:rPr>
          <w:rFonts w:asciiTheme="minorHAnsi" w:eastAsia="Times New Roman" w:hAnsiTheme="minorHAnsi" w:cstheme="minorHAnsi"/>
          <w:color w:val="000000"/>
          <w:lang w:val="es-ES" w:eastAsia="es-ES"/>
        </w:rPr>
      </w:pPr>
      <w:r w:rsidRPr="0016652B">
        <w:rPr>
          <w:rFonts w:asciiTheme="minorHAnsi" w:eastAsia="Times New Roman" w:hAnsiTheme="minorHAnsi" w:cstheme="minorHAnsi"/>
          <w:color w:val="000000"/>
          <w:lang w:val="es-ES" w:eastAsia="es-ES"/>
        </w:rPr>
        <w:t xml:space="preserve">Aplica a toda información documentada de los </w:t>
      </w:r>
      <w:r w:rsidR="00CA4FBB" w:rsidRPr="0016652B">
        <w:rPr>
          <w:rFonts w:asciiTheme="minorHAnsi" w:eastAsia="Times New Roman" w:hAnsiTheme="minorHAnsi" w:cstheme="minorHAnsi"/>
          <w:color w:val="000000"/>
          <w:lang w:val="es-ES" w:eastAsia="es-ES"/>
        </w:rPr>
        <w:t>procesos que forman parte del S</w:t>
      </w:r>
      <w:r w:rsidRPr="0016652B">
        <w:rPr>
          <w:rFonts w:asciiTheme="minorHAnsi" w:eastAsia="Times New Roman" w:hAnsiTheme="minorHAnsi" w:cstheme="minorHAnsi"/>
          <w:color w:val="000000"/>
          <w:lang w:val="es-ES" w:eastAsia="es-ES"/>
        </w:rPr>
        <w:t xml:space="preserve">istema </w:t>
      </w:r>
      <w:r w:rsidR="00CA4FBB" w:rsidRPr="0016652B">
        <w:rPr>
          <w:rFonts w:asciiTheme="minorHAnsi" w:eastAsia="Times New Roman" w:hAnsiTheme="minorHAnsi" w:cstheme="minorHAnsi"/>
          <w:color w:val="000000"/>
          <w:lang w:val="es-ES" w:eastAsia="es-ES"/>
        </w:rPr>
        <w:t xml:space="preserve">Integrado </w:t>
      </w:r>
      <w:r w:rsidRPr="0016652B">
        <w:rPr>
          <w:rFonts w:asciiTheme="minorHAnsi" w:eastAsia="Times New Roman" w:hAnsiTheme="minorHAnsi" w:cstheme="minorHAnsi"/>
          <w:color w:val="000000"/>
          <w:lang w:val="es-ES" w:eastAsia="es-ES"/>
        </w:rPr>
        <w:t xml:space="preserve">de </w:t>
      </w:r>
      <w:r w:rsidR="00CA4FBB" w:rsidRPr="0016652B">
        <w:rPr>
          <w:rFonts w:asciiTheme="minorHAnsi" w:eastAsia="Times New Roman" w:hAnsiTheme="minorHAnsi" w:cstheme="minorHAnsi"/>
          <w:color w:val="000000"/>
          <w:lang w:val="es-ES" w:eastAsia="es-ES"/>
        </w:rPr>
        <w:t>Gestión de SUMAC PAQARI SAC</w:t>
      </w:r>
      <w:r w:rsidRPr="0016652B">
        <w:rPr>
          <w:rFonts w:asciiTheme="minorHAnsi" w:eastAsia="Times New Roman" w:hAnsiTheme="minorHAnsi" w:cstheme="minorHAnsi"/>
          <w:color w:val="000000"/>
          <w:lang w:val="es-ES" w:eastAsia="es-ES"/>
        </w:rPr>
        <w:t>.</w:t>
      </w:r>
    </w:p>
    <w:p w14:paraId="102F4CC8" w14:textId="439E368B" w:rsidR="00F40E77" w:rsidRPr="0016652B" w:rsidRDefault="00F40E77"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DOCUMENTOS DE REFERENCIA</w:t>
      </w:r>
    </w:p>
    <w:p w14:paraId="4EEF9F5A" w14:textId="0113CA75"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iCs/>
          <w:color w:val="000000"/>
          <w:lang w:val="es-MX" w:eastAsia="es-ES"/>
        </w:rPr>
        <w:t>ISO 900</w:t>
      </w:r>
      <w:r w:rsidR="00FD2841" w:rsidRPr="0016652B">
        <w:rPr>
          <w:rFonts w:asciiTheme="minorHAnsi" w:eastAsia="Times New Roman" w:hAnsiTheme="minorHAnsi" w:cstheme="minorHAnsi"/>
          <w:iCs/>
          <w:color w:val="000000"/>
          <w:lang w:val="es-MX" w:eastAsia="es-ES"/>
        </w:rPr>
        <w:t>1:2015 – Sistema de Gestión de C</w:t>
      </w:r>
      <w:r w:rsidRPr="0016652B">
        <w:rPr>
          <w:rFonts w:asciiTheme="minorHAnsi" w:eastAsia="Times New Roman" w:hAnsiTheme="minorHAnsi" w:cstheme="minorHAnsi"/>
          <w:iCs/>
          <w:color w:val="000000"/>
          <w:lang w:val="es-MX" w:eastAsia="es-ES"/>
        </w:rPr>
        <w:t>alidad</w:t>
      </w:r>
      <w:r w:rsidR="00FD2841" w:rsidRPr="0016652B">
        <w:rPr>
          <w:rFonts w:asciiTheme="minorHAnsi" w:eastAsia="Times New Roman" w:hAnsiTheme="minorHAnsi" w:cstheme="minorHAnsi"/>
          <w:iCs/>
          <w:color w:val="000000"/>
          <w:lang w:val="es-MX" w:eastAsia="es-ES"/>
        </w:rPr>
        <w:t>, requisito 7.5 Información Documentada.</w:t>
      </w:r>
    </w:p>
    <w:p w14:paraId="59C12226" w14:textId="3074E00E"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iCs/>
          <w:color w:val="000000"/>
          <w:lang w:val="es-MX" w:eastAsia="es-ES"/>
        </w:rPr>
        <w:t>ISO 1</w:t>
      </w:r>
      <w:r w:rsidR="00FD2841" w:rsidRPr="0016652B">
        <w:rPr>
          <w:rFonts w:asciiTheme="minorHAnsi" w:eastAsia="Times New Roman" w:hAnsiTheme="minorHAnsi" w:cstheme="minorHAnsi"/>
          <w:iCs/>
          <w:color w:val="000000"/>
          <w:lang w:val="es-MX" w:eastAsia="es-ES"/>
        </w:rPr>
        <w:t>4001:2015 – Sistema de Gestión A</w:t>
      </w:r>
      <w:r w:rsidRPr="0016652B">
        <w:rPr>
          <w:rFonts w:asciiTheme="minorHAnsi" w:eastAsia="Times New Roman" w:hAnsiTheme="minorHAnsi" w:cstheme="minorHAnsi"/>
          <w:iCs/>
          <w:color w:val="000000"/>
          <w:lang w:val="es-MX" w:eastAsia="es-ES"/>
        </w:rPr>
        <w:t>mbiental</w:t>
      </w:r>
      <w:r w:rsidR="00FD2841" w:rsidRPr="0016652B">
        <w:rPr>
          <w:rFonts w:asciiTheme="minorHAnsi" w:eastAsia="Times New Roman" w:hAnsiTheme="minorHAnsi" w:cstheme="minorHAnsi"/>
          <w:iCs/>
          <w:color w:val="000000"/>
          <w:lang w:val="es-MX" w:eastAsia="es-ES"/>
        </w:rPr>
        <w:t>, requisito 7.5 Información Documentada.</w:t>
      </w:r>
    </w:p>
    <w:p w14:paraId="6147FF91" w14:textId="1C664301"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iCs/>
          <w:color w:val="000000"/>
          <w:lang w:val="es-MX" w:eastAsia="es-ES"/>
        </w:rPr>
        <w:t xml:space="preserve">ISO 45001:2018 – Sistema de </w:t>
      </w:r>
      <w:r w:rsidR="00FD2841" w:rsidRPr="0016652B">
        <w:rPr>
          <w:rFonts w:asciiTheme="minorHAnsi" w:eastAsia="Times New Roman" w:hAnsiTheme="minorHAnsi" w:cstheme="minorHAnsi"/>
          <w:iCs/>
          <w:color w:val="000000"/>
          <w:lang w:val="es-MX" w:eastAsia="es-ES"/>
        </w:rPr>
        <w:t>G</w:t>
      </w:r>
      <w:r w:rsidRPr="0016652B">
        <w:rPr>
          <w:rFonts w:asciiTheme="minorHAnsi" w:eastAsia="Times New Roman" w:hAnsiTheme="minorHAnsi" w:cstheme="minorHAnsi"/>
          <w:iCs/>
          <w:color w:val="000000"/>
          <w:lang w:val="es-MX" w:eastAsia="es-ES"/>
        </w:rPr>
        <w:t xml:space="preserve">estión </w:t>
      </w:r>
      <w:r w:rsidR="00FD2841" w:rsidRPr="0016652B">
        <w:rPr>
          <w:rFonts w:asciiTheme="minorHAnsi" w:eastAsia="Times New Roman" w:hAnsiTheme="minorHAnsi" w:cstheme="minorHAnsi"/>
          <w:iCs/>
          <w:color w:val="000000"/>
          <w:lang w:val="es-MX" w:eastAsia="es-ES"/>
        </w:rPr>
        <w:t>de Seguridad y Salud en el Trabajo, requisito 7.5 Información Documentada.</w:t>
      </w:r>
    </w:p>
    <w:p w14:paraId="7F2796C1" w14:textId="77777777" w:rsidR="00F94FCB" w:rsidRPr="0016652B" w:rsidRDefault="00F94FCB" w:rsidP="0016652B">
      <w:pPr>
        <w:spacing w:after="0" w:line="276" w:lineRule="auto"/>
        <w:rPr>
          <w:rFonts w:asciiTheme="minorHAnsi" w:hAnsiTheme="minorHAnsi" w:cstheme="minorHAnsi"/>
          <w:lang w:val="es-ES" w:eastAsia="es-ES"/>
        </w:rPr>
      </w:pPr>
    </w:p>
    <w:p w14:paraId="245A8E64" w14:textId="44014101" w:rsidR="00B7633B" w:rsidRPr="0016652B" w:rsidRDefault="00B7633B"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DEFINICIONES</w:t>
      </w:r>
    </w:p>
    <w:p w14:paraId="56AD1B23"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Almacenamiento:</w:t>
      </w:r>
      <w:r w:rsidRPr="0016652B">
        <w:rPr>
          <w:rFonts w:asciiTheme="minorHAnsi" w:eastAsia="Times New Roman" w:hAnsiTheme="minorHAnsi" w:cstheme="minorHAnsi"/>
          <w:iCs/>
          <w:color w:val="000000"/>
          <w:lang w:val="es-MX" w:eastAsia="es-ES"/>
        </w:rPr>
        <w:t xml:space="preserve"> Proceso de alojar información documentada y mantenerla disponible para acceder a ella.</w:t>
      </w:r>
    </w:p>
    <w:p w14:paraId="49F6F5A4"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Conservación:</w:t>
      </w:r>
      <w:r w:rsidRPr="0016652B">
        <w:rPr>
          <w:rFonts w:asciiTheme="minorHAnsi" w:eastAsia="Times New Roman" w:hAnsiTheme="minorHAnsi" w:cstheme="minorHAnsi"/>
          <w:iCs/>
          <w:color w:val="000000"/>
          <w:lang w:val="es-MX" w:eastAsia="es-ES"/>
        </w:rPr>
        <w:t xml:space="preserve"> Protección o resguardo de la información documentada y evitando que sufra algún daño.</w:t>
      </w:r>
    </w:p>
    <w:p w14:paraId="223A6BF2" w14:textId="7CE6299C"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 xml:space="preserve">Disposición: </w:t>
      </w:r>
      <w:r w:rsidRPr="0016652B">
        <w:rPr>
          <w:rFonts w:asciiTheme="minorHAnsi" w:eastAsia="Times New Roman" w:hAnsiTheme="minorHAnsi" w:cstheme="minorHAnsi"/>
          <w:iCs/>
          <w:color w:val="000000"/>
          <w:lang w:val="es-MX" w:eastAsia="es-ES"/>
        </w:rPr>
        <w:t xml:space="preserve">Destino final de los registros después de cumplir con el tiempo de retención. </w:t>
      </w:r>
    </w:p>
    <w:p w14:paraId="364BF4D0"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Distribución:</w:t>
      </w:r>
      <w:r w:rsidRPr="0016652B">
        <w:rPr>
          <w:rFonts w:asciiTheme="minorHAnsi" w:eastAsia="Times New Roman" w:hAnsiTheme="minorHAnsi" w:cstheme="minorHAnsi"/>
          <w:iCs/>
          <w:color w:val="000000"/>
          <w:lang w:val="es-MX" w:eastAsia="es-ES"/>
        </w:rPr>
        <w:t xml:space="preserve"> Difusión de información documentada en versión actualizada y protegida a través de mecanismos adecuados.</w:t>
      </w:r>
    </w:p>
    <w:p w14:paraId="1AFB977F"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 xml:space="preserve">Documento controlado: </w:t>
      </w:r>
      <w:r w:rsidRPr="0016652B">
        <w:rPr>
          <w:rFonts w:asciiTheme="minorHAnsi" w:eastAsia="Times New Roman" w:hAnsiTheme="minorHAnsi" w:cstheme="minorHAnsi"/>
          <w:iCs/>
          <w:color w:val="000000"/>
          <w:lang w:val="es-MX" w:eastAsia="es-ES"/>
        </w:rPr>
        <w:t>Documento sujeto a actualización cuando la original sufra cambios</w:t>
      </w:r>
    </w:p>
    <w:p w14:paraId="40EFA500"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 xml:space="preserve">Documento: </w:t>
      </w:r>
      <w:r w:rsidRPr="0016652B">
        <w:rPr>
          <w:rFonts w:asciiTheme="minorHAnsi" w:eastAsia="Times New Roman" w:hAnsiTheme="minorHAnsi" w:cstheme="minorHAnsi"/>
          <w:iCs/>
          <w:color w:val="000000"/>
          <w:lang w:val="es-MX" w:eastAsia="es-ES"/>
        </w:rPr>
        <w:t>Información y el medio en el que está contenida. El medio puede ser papel, disco magnético, óptico o electrónico, fotografía o una combinación de éstos.</w:t>
      </w:r>
    </w:p>
    <w:p w14:paraId="4499BDE0"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Formato:</w:t>
      </w:r>
      <w:r w:rsidRPr="0016652B">
        <w:rPr>
          <w:rFonts w:asciiTheme="minorHAnsi" w:eastAsia="Times New Roman" w:hAnsiTheme="minorHAnsi" w:cstheme="minorHAnsi"/>
          <w:iCs/>
          <w:color w:val="000000"/>
          <w:lang w:val="es-MX" w:eastAsia="es-ES"/>
        </w:rPr>
        <w:t xml:space="preserve"> Estructura de un documento de acuerdo a la complejidad de su uso. </w:t>
      </w:r>
    </w:p>
    <w:p w14:paraId="59162226"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Identificación:</w:t>
      </w:r>
      <w:r w:rsidRPr="0016652B">
        <w:rPr>
          <w:rFonts w:asciiTheme="minorHAnsi" w:eastAsia="Times New Roman" w:hAnsiTheme="minorHAnsi" w:cstheme="minorHAnsi"/>
          <w:iCs/>
          <w:color w:val="000000"/>
          <w:lang w:val="es-MX" w:eastAsia="es-ES"/>
        </w:rPr>
        <w:t xml:space="preserve"> Descripción única de la información documentada (Código, versión, fecha, título, etc.)</w:t>
      </w:r>
    </w:p>
    <w:p w14:paraId="4128FB99" w14:textId="369E4A95"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Información documentada</w:t>
      </w:r>
      <w:r w:rsidR="00717CC7" w:rsidRPr="0016652B">
        <w:rPr>
          <w:rFonts w:asciiTheme="minorHAnsi" w:eastAsia="Times New Roman" w:hAnsiTheme="minorHAnsi" w:cstheme="minorHAnsi"/>
          <w:b/>
          <w:bCs/>
          <w:iCs/>
          <w:color w:val="000000"/>
          <w:lang w:val="es-MX" w:eastAsia="es-ES"/>
        </w:rPr>
        <w:t xml:space="preserve"> (ID)</w:t>
      </w:r>
      <w:r w:rsidRPr="0016652B">
        <w:rPr>
          <w:rFonts w:asciiTheme="minorHAnsi" w:eastAsia="Times New Roman" w:hAnsiTheme="minorHAnsi" w:cstheme="minorHAnsi"/>
          <w:b/>
          <w:bCs/>
          <w:iCs/>
          <w:color w:val="000000"/>
          <w:lang w:val="es-MX" w:eastAsia="es-ES"/>
        </w:rPr>
        <w:t xml:space="preserve">: </w:t>
      </w:r>
      <w:r w:rsidRPr="0016652B">
        <w:rPr>
          <w:rFonts w:asciiTheme="minorHAnsi" w:eastAsia="Times New Roman" w:hAnsiTheme="minorHAnsi" w:cstheme="minorHAnsi"/>
          <w:iCs/>
          <w:color w:val="000000"/>
          <w:lang w:val="es-MX" w:eastAsia="es-ES"/>
        </w:rPr>
        <w:t>Información que una organización tiene que controlar y mantener, y el medio que la contiene.</w:t>
      </w:r>
    </w:p>
    <w:p w14:paraId="762DDE63"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 xml:space="preserve">Procedimiento: </w:t>
      </w:r>
      <w:r w:rsidRPr="0016652B">
        <w:rPr>
          <w:rFonts w:asciiTheme="minorHAnsi" w:eastAsia="Times New Roman" w:hAnsiTheme="minorHAnsi" w:cstheme="minorHAnsi"/>
          <w:iCs/>
          <w:color w:val="000000"/>
          <w:lang w:val="es-MX" w:eastAsia="es-ES"/>
        </w:rPr>
        <w:t>Forma general de cómo llevar a cabo un proceso.</w:t>
      </w:r>
    </w:p>
    <w:p w14:paraId="58B96B3B"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Recuperación:</w:t>
      </w:r>
      <w:r w:rsidRPr="0016652B">
        <w:rPr>
          <w:rFonts w:asciiTheme="minorHAnsi" w:eastAsia="Times New Roman" w:hAnsiTheme="minorHAnsi" w:cstheme="minorHAnsi"/>
          <w:iCs/>
          <w:color w:val="000000"/>
          <w:lang w:val="es-MX" w:eastAsia="es-ES"/>
        </w:rPr>
        <w:t xml:space="preserve"> Facilidad de acceso a la información documentada contenida en ellos, tomando en cuenta su localización y su clasificación.</w:t>
      </w:r>
    </w:p>
    <w:p w14:paraId="5C53AC98"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 xml:space="preserve">Registro: </w:t>
      </w:r>
      <w:r w:rsidRPr="0016652B">
        <w:rPr>
          <w:rFonts w:asciiTheme="minorHAnsi" w:eastAsia="Times New Roman" w:hAnsiTheme="minorHAnsi" w:cstheme="minorHAnsi"/>
          <w:iCs/>
          <w:color w:val="000000"/>
          <w:lang w:val="es-MX" w:eastAsia="es-ES"/>
        </w:rPr>
        <w:t>Documento que presenta resultados obtenidos o proporciona evidencia de actividades realizadas.</w:t>
      </w:r>
    </w:p>
    <w:p w14:paraId="11112E38" w14:textId="77777777"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t>Retención:</w:t>
      </w:r>
      <w:r w:rsidRPr="0016652B">
        <w:rPr>
          <w:rFonts w:asciiTheme="minorHAnsi" w:eastAsia="Times New Roman" w:hAnsiTheme="minorHAnsi" w:cstheme="minorHAnsi"/>
          <w:iCs/>
          <w:color w:val="000000"/>
          <w:lang w:val="es-MX" w:eastAsia="es-ES"/>
        </w:rPr>
        <w:t xml:space="preserve"> Conservación temporal de la información documentada bajo medios idóneos hasta su disposición.</w:t>
      </w:r>
    </w:p>
    <w:p w14:paraId="5B26DC81" w14:textId="010B7033" w:rsidR="00F94FCB" w:rsidRPr="0016652B" w:rsidRDefault="00F94FCB" w:rsidP="0016652B">
      <w:pPr>
        <w:pStyle w:val="Prrafodelista"/>
        <w:numPr>
          <w:ilvl w:val="1"/>
          <w:numId w:val="10"/>
        </w:numPr>
        <w:spacing w:after="0" w:line="276" w:lineRule="auto"/>
        <w:ind w:left="567" w:hanging="283"/>
        <w:contextualSpacing w:val="0"/>
        <w:jc w:val="both"/>
        <w:rPr>
          <w:rFonts w:asciiTheme="minorHAnsi" w:eastAsia="Times New Roman" w:hAnsiTheme="minorHAnsi" w:cstheme="minorHAnsi"/>
          <w:iCs/>
          <w:color w:val="000000"/>
          <w:lang w:val="es-MX" w:eastAsia="es-ES"/>
        </w:rPr>
      </w:pPr>
      <w:r w:rsidRPr="0016652B">
        <w:rPr>
          <w:rFonts w:asciiTheme="minorHAnsi" w:eastAsia="Times New Roman" w:hAnsiTheme="minorHAnsi" w:cstheme="minorHAnsi"/>
          <w:b/>
          <w:bCs/>
          <w:iCs/>
          <w:color w:val="000000"/>
          <w:lang w:val="es-MX" w:eastAsia="es-ES"/>
        </w:rPr>
        <w:lastRenderedPageBreak/>
        <w:t>Revisión</w:t>
      </w:r>
      <w:r w:rsidRPr="0016652B">
        <w:rPr>
          <w:rFonts w:asciiTheme="minorHAnsi" w:eastAsia="Times New Roman" w:hAnsiTheme="minorHAnsi" w:cstheme="minorHAnsi"/>
          <w:iCs/>
          <w:color w:val="000000"/>
          <w:lang w:val="es-MX" w:eastAsia="es-ES"/>
        </w:rPr>
        <w:t>: Determinación de la conveniencia, adecuación o eficacia de un objeto para lograr unos objetivos establecidos.</w:t>
      </w:r>
    </w:p>
    <w:p w14:paraId="4AC358EF" w14:textId="474FDAEE" w:rsidR="003F3AD4" w:rsidRPr="0016652B" w:rsidRDefault="009B4843"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R</w:t>
      </w:r>
      <w:r w:rsidR="00753C26" w:rsidRPr="0016652B">
        <w:rPr>
          <w:rFonts w:asciiTheme="minorHAnsi" w:eastAsia="Times New Roman" w:hAnsiTheme="minorHAnsi"/>
          <w:bCs w:val="0"/>
          <w:lang w:val="es-ES" w:eastAsia="es-ES"/>
        </w:rPr>
        <w:t>ESPONSABILIDADES</w:t>
      </w:r>
    </w:p>
    <w:p w14:paraId="406EC279" w14:textId="4400E6AD" w:rsidR="00753C26" w:rsidRPr="0016652B" w:rsidRDefault="00717CC7" w:rsidP="0016652B">
      <w:pPr>
        <w:pStyle w:val="Ttulo3"/>
        <w:keepNext w:val="0"/>
        <w:keepLines w:val="0"/>
        <w:spacing w:before="0" w:after="120" w:line="276" w:lineRule="auto"/>
        <w:ind w:left="709" w:hanging="425"/>
        <w:jc w:val="both"/>
        <w:rPr>
          <w:rFonts w:asciiTheme="minorHAnsi" w:eastAsia="Times New Roman" w:hAnsiTheme="minorHAnsi" w:cstheme="minorHAnsi"/>
          <w:bCs/>
          <w:color w:val="000000"/>
          <w:sz w:val="22"/>
          <w:szCs w:val="22"/>
          <w:lang w:val="es-CL" w:eastAsia="es-ES"/>
        </w:rPr>
      </w:pPr>
      <w:r w:rsidRPr="0016652B">
        <w:rPr>
          <w:rFonts w:asciiTheme="minorHAnsi" w:eastAsia="Times New Roman" w:hAnsiTheme="minorHAnsi" w:cstheme="minorHAnsi"/>
          <w:bCs/>
          <w:color w:val="000000"/>
          <w:sz w:val="22"/>
          <w:szCs w:val="22"/>
          <w:lang w:val="es-CL" w:eastAsia="es-ES"/>
        </w:rPr>
        <w:t xml:space="preserve">5.1 </w:t>
      </w:r>
      <w:r w:rsidR="001B6984" w:rsidRPr="0016652B">
        <w:rPr>
          <w:rFonts w:asciiTheme="minorHAnsi" w:eastAsia="Times New Roman" w:hAnsiTheme="minorHAnsi" w:cstheme="minorHAnsi"/>
          <w:bCs/>
          <w:color w:val="000000"/>
          <w:sz w:val="22"/>
          <w:szCs w:val="22"/>
          <w:lang w:val="es-CL" w:eastAsia="es-ES"/>
        </w:rPr>
        <w:t>Coordinador SIG</w:t>
      </w:r>
    </w:p>
    <w:p w14:paraId="74276097" w14:textId="3D13C9B4" w:rsidR="00753C26" w:rsidRDefault="00753C26" w:rsidP="0016652B">
      <w:pPr>
        <w:pStyle w:val="Sinespaciado"/>
        <w:numPr>
          <w:ilvl w:val="0"/>
          <w:numId w:val="27"/>
        </w:numPr>
        <w:tabs>
          <w:tab w:val="left" w:pos="567"/>
        </w:tabs>
        <w:spacing w:line="276" w:lineRule="auto"/>
        <w:ind w:hanging="436"/>
      </w:pPr>
      <w:r w:rsidRPr="0016652B">
        <w:t xml:space="preserve">Crear la </w:t>
      </w:r>
      <w:r w:rsidR="00717CC7" w:rsidRPr="0016652B">
        <w:t>información documentada</w:t>
      </w:r>
      <w:r w:rsidRPr="0016652B">
        <w:t>, caso contrario coordinar su actualización.</w:t>
      </w:r>
    </w:p>
    <w:p w14:paraId="71AF13B6" w14:textId="64942BD2" w:rsidR="001B6984" w:rsidRDefault="001B6984" w:rsidP="0016652B">
      <w:pPr>
        <w:pStyle w:val="Sinespaciado"/>
        <w:numPr>
          <w:ilvl w:val="0"/>
          <w:numId w:val="27"/>
        </w:numPr>
        <w:tabs>
          <w:tab w:val="left" w:pos="567"/>
        </w:tabs>
        <w:spacing w:line="276" w:lineRule="auto"/>
        <w:ind w:hanging="436"/>
      </w:pPr>
      <w:r w:rsidRPr="0016652B">
        <w:t>Llevar la distribución y control de cambios de la ID.</w:t>
      </w:r>
    </w:p>
    <w:p w14:paraId="69F6C403" w14:textId="77777777" w:rsidR="001B6984" w:rsidRDefault="001B6984" w:rsidP="001B6984">
      <w:pPr>
        <w:pStyle w:val="Sinespaciado"/>
        <w:numPr>
          <w:ilvl w:val="0"/>
          <w:numId w:val="27"/>
        </w:numPr>
        <w:tabs>
          <w:tab w:val="left" w:pos="567"/>
        </w:tabs>
        <w:spacing w:line="276" w:lineRule="auto"/>
      </w:pPr>
      <w:r w:rsidRPr="0016652B">
        <w:t>Hacer cumplir el presente procedimiento.</w:t>
      </w:r>
    </w:p>
    <w:p w14:paraId="7DEFC467" w14:textId="77777777" w:rsidR="00717CC7" w:rsidRPr="0016652B" w:rsidRDefault="00717CC7" w:rsidP="0016652B">
      <w:pPr>
        <w:pStyle w:val="Sinespaciado"/>
        <w:spacing w:line="276" w:lineRule="auto"/>
        <w:ind w:left="1134"/>
        <w:rPr>
          <w:b/>
          <w:bCs/>
        </w:rPr>
      </w:pPr>
    </w:p>
    <w:p w14:paraId="2EE8E2B6" w14:textId="774F99E2" w:rsidR="00753C26" w:rsidRPr="0016652B" w:rsidRDefault="001B6984" w:rsidP="001B6984">
      <w:pPr>
        <w:pStyle w:val="Ttulo3"/>
        <w:keepNext w:val="0"/>
        <w:keepLines w:val="0"/>
        <w:numPr>
          <w:ilvl w:val="1"/>
          <w:numId w:val="26"/>
        </w:numPr>
        <w:spacing w:before="0" w:after="120" w:line="276" w:lineRule="auto"/>
        <w:jc w:val="both"/>
        <w:rPr>
          <w:rFonts w:asciiTheme="minorHAnsi" w:eastAsia="Times New Roman" w:hAnsiTheme="minorHAnsi" w:cstheme="minorHAnsi"/>
          <w:bCs/>
          <w:color w:val="000000"/>
          <w:sz w:val="22"/>
          <w:szCs w:val="22"/>
          <w:lang w:val="es-CL" w:eastAsia="es-ES"/>
        </w:rPr>
      </w:pPr>
      <w:r>
        <w:rPr>
          <w:rFonts w:asciiTheme="minorHAnsi" w:eastAsia="Times New Roman" w:hAnsiTheme="minorHAnsi" w:cstheme="minorHAnsi"/>
          <w:bCs/>
          <w:color w:val="000000"/>
          <w:sz w:val="22"/>
          <w:szCs w:val="22"/>
          <w:lang w:val="es-CL" w:eastAsia="es-ES"/>
        </w:rPr>
        <w:t>Dueño del proceso</w:t>
      </w:r>
    </w:p>
    <w:p w14:paraId="37F2D0E0" w14:textId="67E86BAC" w:rsidR="001B6984" w:rsidRDefault="001B6984" w:rsidP="001B6984">
      <w:pPr>
        <w:pStyle w:val="Sinespaciado"/>
        <w:numPr>
          <w:ilvl w:val="0"/>
          <w:numId w:val="28"/>
        </w:numPr>
        <w:tabs>
          <w:tab w:val="left" w:pos="567"/>
        </w:tabs>
        <w:spacing w:line="276" w:lineRule="auto"/>
        <w:ind w:hanging="436"/>
      </w:pPr>
      <w:r w:rsidRPr="0016652B">
        <w:t>Gestionar la implementación de lo establecido en los documentos.</w:t>
      </w:r>
    </w:p>
    <w:p w14:paraId="2C304E5B" w14:textId="148BEDF1" w:rsidR="001B6984" w:rsidRPr="0016652B" w:rsidRDefault="001B6984" w:rsidP="001B6984">
      <w:pPr>
        <w:pStyle w:val="Sinespaciado"/>
        <w:numPr>
          <w:ilvl w:val="0"/>
          <w:numId w:val="28"/>
        </w:numPr>
        <w:tabs>
          <w:tab w:val="left" w:pos="567"/>
        </w:tabs>
        <w:spacing w:line="276" w:lineRule="auto"/>
        <w:ind w:hanging="436"/>
      </w:pPr>
      <w:r>
        <w:t>Crear, modificar los documentos y solicitar su revisión al coordinador SIG.</w:t>
      </w:r>
    </w:p>
    <w:p w14:paraId="5CDF4EB3" w14:textId="77777777" w:rsidR="00753C26" w:rsidRPr="0016652B" w:rsidRDefault="00753C26" w:rsidP="0016652B">
      <w:pPr>
        <w:pStyle w:val="Prrafodelista"/>
        <w:spacing w:after="0" w:line="276" w:lineRule="auto"/>
        <w:ind w:left="567"/>
        <w:jc w:val="both"/>
        <w:rPr>
          <w:rFonts w:asciiTheme="minorHAnsi" w:hAnsiTheme="minorHAnsi" w:cstheme="minorHAnsi"/>
        </w:rPr>
      </w:pPr>
    </w:p>
    <w:p w14:paraId="455E5E89" w14:textId="3776BB65" w:rsidR="003F3AD4" w:rsidRPr="0016652B" w:rsidRDefault="00717CC7"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DESCRIPCIÓN DEL PROCEDIMIENTO</w:t>
      </w:r>
      <w:r w:rsidR="009B4843" w:rsidRPr="0016652B">
        <w:rPr>
          <w:rFonts w:asciiTheme="minorHAnsi" w:eastAsia="Times New Roman" w:hAnsiTheme="minorHAnsi"/>
          <w:bCs w:val="0"/>
          <w:lang w:val="es-ES" w:eastAsia="es-ES"/>
        </w:rPr>
        <w:t xml:space="preserve"> </w:t>
      </w:r>
    </w:p>
    <w:p w14:paraId="505D75ED" w14:textId="0CB3CB61" w:rsidR="003F3AD4" w:rsidRPr="0016652B" w:rsidRDefault="005F2D87" w:rsidP="0016652B">
      <w:pPr>
        <w:pStyle w:val="Ttulo3"/>
        <w:keepNext w:val="0"/>
        <w:keepLines w:val="0"/>
        <w:spacing w:before="0" w:after="120" w:line="276" w:lineRule="auto"/>
        <w:ind w:left="709" w:hanging="425"/>
        <w:jc w:val="both"/>
        <w:rPr>
          <w:rFonts w:asciiTheme="minorHAnsi" w:eastAsia="Times New Roman" w:hAnsiTheme="minorHAnsi" w:cstheme="minorHAnsi"/>
          <w:bCs/>
          <w:color w:val="000000"/>
          <w:sz w:val="22"/>
          <w:szCs w:val="22"/>
          <w:lang w:val="es-CL" w:eastAsia="es-ES"/>
        </w:rPr>
      </w:pPr>
      <w:r w:rsidRPr="0016652B">
        <w:rPr>
          <w:rFonts w:asciiTheme="minorHAnsi" w:eastAsia="Times New Roman" w:hAnsiTheme="minorHAnsi" w:cstheme="minorHAnsi"/>
          <w:bCs/>
          <w:color w:val="000000"/>
          <w:sz w:val="22"/>
          <w:szCs w:val="22"/>
          <w:lang w:val="es-CL" w:eastAsia="es-ES"/>
        </w:rPr>
        <w:t>6.1 Creación y actualización</w:t>
      </w:r>
    </w:p>
    <w:p w14:paraId="68084771" w14:textId="725FBECE" w:rsidR="00637596" w:rsidRDefault="00637596" w:rsidP="0016652B">
      <w:pPr>
        <w:pStyle w:val="Sinespaciado"/>
        <w:numPr>
          <w:ilvl w:val="0"/>
          <w:numId w:val="17"/>
        </w:numPr>
        <w:spacing w:line="276" w:lineRule="auto"/>
        <w:ind w:left="993"/>
      </w:pPr>
      <w:r w:rsidRPr="0016652B">
        <w:t xml:space="preserve">Cualquier </w:t>
      </w:r>
      <w:r w:rsidR="000B5D31" w:rsidRPr="0016652B">
        <w:t>colaborador de SUMAC PAQARI SAC.</w:t>
      </w:r>
      <w:r w:rsidRPr="0016652B">
        <w:t xml:space="preserve"> puede proponer la generación de documentos o cambios de los ya existentes. Todos los nuevos documentos o cambios generados pasan por un proceso posterior de revisión y aprobación en sus distintos formatos.</w:t>
      </w:r>
    </w:p>
    <w:p w14:paraId="59B93629" w14:textId="7E52472E" w:rsidR="001B6984" w:rsidRDefault="001B6984" w:rsidP="00B238A9">
      <w:pPr>
        <w:pStyle w:val="Sinespaciado"/>
        <w:numPr>
          <w:ilvl w:val="0"/>
          <w:numId w:val="17"/>
        </w:numPr>
        <w:spacing w:line="276" w:lineRule="auto"/>
        <w:ind w:left="993"/>
      </w:pPr>
      <w:r>
        <w:t>El coordinador SIG es el encargado de crear, modificar los documentos pertenecientes al SIG. El dueño de proceso también puede realizarlo y solicita al coordinador SIG que revise si el procedimiento cumple con lo establecido en este procedimiento.</w:t>
      </w:r>
    </w:p>
    <w:p w14:paraId="3EB1B2CC" w14:textId="2FB0D7DB" w:rsidR="001B6984" w:rsidRPr="0016652B" w:rsidRDefault="001B6984" w:rsidP="0016652B">
      <w:pPr>
        <w:pStyle w:val="Sinespaciado"/>
        <w:numPr>
          <w:ilvl w:val="0"/>
          <w:numId w:val="17"/>
        </w:numPr>
        <w:spacing w:line="276" w:lineRule="auto"/>
        <w:ind w:left="993"/>
      </w:pPr>
      <w:r>
        <w:t>El coordinador SIG actualiza la gestión de cambios del documento.</w:t>
      </w:r>
    </w:p>
    <w:p w14:paraId="4715D5F7" w14:textId="29166709" w:rsidR="006B6A92" w:rsidRPr="0016652B" w:rsidRDefault="001C449C" w:rsidP="0016652B">
      <w:pPr>
        <w:pStyle w:val="Sinespaciado"/>
        <w:numPr>
          <w:ilvl w:val="0"/>
          <w:numId w:val="17"/>
        </w:numPr>
        <w:spacing w:line="276" w:lineRule="auto"/>
        <w:ind w:left="993"/>
      </w:pPr>
      <w:r w:rsidRPr="0016652B">
        <w:t>El Coordinador SIG</w:t>
      </w:r>
      <w:r w:rsidR="006B6A92" w:rsidRPr="0016652B">
        <w:t xml:space="preserve"> verifica el contenido de la información documenta</w:t>
      </w:r>
      <w:r w:rsidR="00EB6214" w:rsidRPr="0016652B">
        <w:t>da.</w:t>
      </w:r>
    </w:p>
    <w:p w14:paraId="25D9DE71" w14:textId="32376586" w:rsidR="00EB6214" w:rsidRPr="0016652B" w:rsidRDefault="00EB6214" w:rsidP="0016652B">
      <w:pPr>
        <w:pStyle w:val="Sinespaciado"/>
        <w:spacing w:line="276" w:lineRule="auto"/>
      </w:pPr>
    </w:p>
    <w:p w14:paraId="50A84934" w14:textId="16CCF54C" w:rsidR="00EB6214" w:rsidRPr="0016652B" w:rsidRDefault="00EB6214" w:rsidP="0016652B">
      <w:pPr>
        <w:pStyle w:val="Ttulo3"/>
        <w:keepNext w:val="0"/>
        <w:keepLines w:val="0"/>
        <w:spacing w:before="0" w:after="120" w:line="276" w:lineRule="auto"/>
        <w:ind w:left="709" w:hanging="425"/>
        <w:jc w:val="both"/>
        <w:rPr>
          <w:rFonts w:asciiTheme="minorHAnsi" w:eastAsia="Times New Roman" w:hAnsiTheme="minorHAnsi" w:cstheme="minorHAnsi"/>
          <w:bCs/>
          <w:color w:val="000000"/>
          <w:sz w:val="22"/>
          <w:szCs w:val="22"/>
          <w:lang w:val="es-CL" w:eastAsia="es-ES"/>
        </w:rPr>
      </w:pPr>
      <w:r w:rsidRPr="0016652B">
        <w:rPr>
          <w:rFonts w:asciiTheme="minorHAnsi" w:eastAsia="Times New Roman" w:hAnsiTheme="minorHAnsi" w:cstheme="minorHAnsi"/>
          <w:bCs/>
          <w:color w:val="000000"/>
          <w:sz w:val="22"/>
          <w:szCs w:val="22"/>
          <w:lang w:val="es-CL" w:eastAsia="es-ES"/>
        </w:rPr>
        <w:t>6.2 Control</w:t>
      </w:r>
    </w:p>
    <w:p w14:paraId="2A0176DB" w14:textId="77777777" w:rsidR="000B5D31" w:rsidRPr="0016652B" w:rsidRDefault="00EB6214" w:rsidP="0016652B">
      <w:pPr>
        <w:pStyle w:val="Sinespaciado"/>
        <w:numPr>
          <w:ilvl w:val="0"/>
          <w:numId w:val="18"/>
        </w:numPr>
        <w:spacing w:line="276" w:lineRule="auto"/>
      </w:pPr>
      <w:r w:rsidRPr="0016652B">
        <w:t>Luego de la elaboración del documento, se debe pasar por un proceso de revisión y aprobación. La aprobación puede evidenciarse por una firma o sello, físico o digital.</w:t>
      </w:r>
    </w:p>
    <w:p w14:paraId="4BF9AC82" w14:textId="5A3DAE04" w:rsidR="00EB6214" w:rsidRPr="0016652B" w:rsidRDefault="00EB6214" w:rsidP="0016652B">
      <w:pPr>
        <w:pStyle w:val="Sinespaciado"/>
        <w:spacing w:line="276" w:lineRule="auto"/>
        <w:ind w:left="1004"/>
      </w:pPr>
      <w:r w:rsidRPr="0016652B">
        <w:t>En caso de documento digital o físico basta que se encuentre con el pie de página de “</w:t>
      </w:r>
      <w:r w:rsidR="000B5D31" w:rsidRPr="0016652B">
        <w:rPr>
          <w:bCs/>
          <w:i/>
          <w:iCs/>
          <w:color w:val="000000" w:themeColor="text1"/>
          <w:lang w:val="es-ES"/>
        </w:rPr>
        <w:t>DOCUMENTO APROBADO, PERTENECIENTE A INVERSIONES SUMAC PAQARI SAC. – COPIA CONTROLADA</w:t>
      </w:r>
      <w:r w:rsidRPr="0016652B">
        <w:t>”.</w:t>
      </w:r>
    </w:p>
    <w:p w14:paraId="345A6950" w14:textId="5B06F2C9" w:rsidR="00EB6214" w:rsidRPr="0016652B" w:rsidRDefault="00EB6214" w:rsidP="0016652B">
      <w:pPr>
        <w:pStyle w:val="Sinespaciado"/>
        <w:numPr>
          <w:ilvl w:val="0"/>
          <w:numId w:val="18"/>
        </w:numPr>
        <w:spacing w:line="276" w:lineRule="auto"/>
      </w:pPr>
      <w:r w:rsidRPr="0016652B">
        <w:t>El C</w:t>
      </w:r>
      <w:r w:rsidR="001C449C" w:rsidRPr="0016652B">
        <w:t>oordinador SIG</w:t>
      </w:r>
      <w:r w:rsidRPr="0016652B">
        <w:t xml:space="preserve"> debe considerar el tiempo de retención de la ID, esta no podrá ser menor que lo establecido por una normativa legal</w:t>
      </w:r>
      <w:r w:rsidR="008955F8">
        <w:t>. En otros casos el tiempo de retención será de 03 meses</w:t>
      </w:r>
      <w:r w:rsidRPr="0016652B">
        <w:t>. Asimismo</w:t>
      </w:r>
      <w:r w:rsidR="001C449C" w:rsidRPr="0016652B">
        <w:t xml:space="preserve">, se encarga de registrarlas en </w:t>
      </w:r>
      <w:r w:rsidR="00FA1E74" w:rsidRPr="0016652B">
        <w:rPr>
          <w:b/>
          <w:i/>
        </w:rPr>
        <w:t>SP</w:t>
      </w:r>
      <w:r w:rsidR="000B5D31" w:rsidRPr="0016652B">
        <w:rPr>
          <w:b/>
          <w:i/>
        </w:rPr>
        <w:t>-SIG-</w:t>
      </w:r>
      <w:r w:rsidR="00FA1E74" w:rsidRPr="0016652B">
        <w:rPr>
          <w:b/>
          <w:i/>
        </w:rPr>
        <w:t>P</w:t>
      </w:r>
      <w:r w:rsidR="001C449C" w:rsidRPr="0016652B">
        <w:rPr>
          <w:b/>
          <w:i/>
        </w:rPr>
        <w:t>-01-F-01</w:t>
      </w:r>
      <w:r w:rsidRPr="0016652B">
        <w:rPr>
          <w:b/>
          <w:i/>
        </w:rPr>
        <w:t xml:space="preserve"> Lista Maestra de Información Documentada.</w:t>
      </w:r>
    </w:p>
    <w:p w14:paraId="1D8DFDCA" w14:textId="77777777" w:rsidR="00EB6214" w:rsidRDefault="00EB6214" w:rsidP="0016652B">
      <w:pPr>
        <w:pStyle w:val="Sinespaciado"/>
        <w:spacing w:line="276" w:lineRule="auto"/>
      </w:pPr>
    </w:p>
    <w:p w14:paraId="046124F3" w14:textId="77777777" w:rsidR="008955F8" w:rsidRDefault="008955F8" w:rsidP="0016652B">
      <w:pPr>
        <w:pStyle w:val="Sinespaciado"/>
        <w:spacing w:line="276" w:lineRule="auto"/>
      </w:pPr>
    </w:p>
    <w:p w14:paraId="4773C9F4" w14:textId="77777777" w:rsidR="008955F8" w:rsidRDefault="008955F8" w:rsidP="0016652B">
      <w:pPr>
        <w:pStyle w:val="Sinespaciado"/>
        <w:spacing w:line="276" w:lineRule="auto"/>
      </w:pPr>
    </w:p>
    <w:p w14:paraId="5D677B80" w14:textId="77777777" w:rsidR="008955F8" w:rsidRPr="0016652B" w:rsidRDefault="008955F8" w:rsidP="0016652B">
      <w:pPr>
        <w:pStyle w:val="Sinespaciado"/>
        <w:spacing w:line="276" w:lineRule="auto"/>
      </w:pPr>
    </w:p>
    <w:p w14:paraId="0AF36103" w14:textId="0B26EC53" w:rsidR="00EB6214" w:rsidRPr="0016652B" w:rsidRDefault="00EB6214" w:rsidP="0016652B">
      <w:pPr>
        <w:pStyle w:val="Ttulo3"/>
        <w:keepNext w:val="0"/>
        <w:keepLines w:val="0"/>
        <w:spacing w:before="0" w:after="120" w:line="276" w:lineRule="auto"/>
        <w:ind w:left="709" w:hanging="425"/>
        <w:jc w:val="both"/>
        <w:rPr>
          <w:rFonts w:asciiTheme="minorHAnsi" w:eastAsia="Times New Roman" w:hAnsiTheme="minorHAnsi" w:cstheme="minorHAnsi"/>
          <w:bCs/>
          <w:color w:val="000000"/>
          <w:sz w:val="22"/>
          <w:szCs w:val="22"/>
          <w:lang w:val="es-CL" w:eastAsia="es-ES"/>
        </w:rPr>
      </w:pPr>
      <w:r w:rsidRPr="0016652B">
        <w:rPr>
          <w:rFonts w:asciiTheme="minorHAnsi" w:eastAsia="Times New Roman" w:hAnsiTheme="minorHAnsi" w:cstheme="minorHAnsi"/>
          <w:bCs/>
          <w:color w:val="000000"/>
          <w:sz w:val="22"/>
          <w:szCs w:val="22"/>
          <w:lang w:val="es-CL" w:eastAsia="es-ES"/>
        </w:rPr>
        <w:lastRenderedPageBreak/>
        <w:t xml:space="preserve">6.3 Distribución, uso y almacenamiento  </w:t>
      </w:r>
    </w:p>
    <w:p w14:paraId="35DD770C" w14:textId="558EA7EB" w:rsidR="00EB6214" w:rsidRPr="0016652B" w:rsidRDefault="00EB6214" w:rsidP="0077613A">
      <w:pPr>
        <w:pStyle w:val="Sinespaciado"/>
        <w:numPr>
          <w:ilvl w:val="0"/>
          <w:numId w:val="30"/>
        </w:numPr>
        <w:spacing w:line="276" w:lineRule="auto"/>
      </w:pPr>
      <w:r w:rsidRPr="0016652B">
        <w:t xml:space="preserve">Una vez generada la información documentada, esta se pone a disposición de sus respectivos usuarios, </w:t>
      </w:r>
      <w:r w:rsidRPr="00B238A9">
        <w:rPr>
          <w:highlight w:val="yellow"/>
        </w:rPr>
        <w:t>importando esta información en el Google Drive para su asignación vía digital o entrega de forma física con su respectivo sello de APROBACIÓN.</w:t>
      </w:r>
      <w:r w:rsidRPr="0016652B">
        <w:t xml:space="preserve"> </w:t>
      </w:r>
    </w:p>
    <w:p w14:paraId="0C2CE1BA" w14:textId="77777777" w:rsidR="00EB6214" w:rsidRPr="0016652B" w:rsidRDefault="00EB6214" w:rsidP="0077613A">
      <w:pPr>
        <w:pStyle w:val="Sinespaciado"/>
        <w:numPr>
          <w:ilvl w:val="0"/>
          <w:numId w:val="30"/>
        </w:numPr>
        <w:spacing w:line="276" w:lineRule="auto"/>
      </w:pPr>
      <w:r w:rsidRPr="0016652B">
        <w:t xml:space="preserve">Los documentos serán para el uso exclusivo de la organización y para los fines dispuestos, quedando registrado su entrega física sólo cuando el usuario no pueda acceder a la información y evitando que esta se pueda modificar cuando el archivo se encuentre en digital. </w:t>
      </w:r>
    </w:p>
    <w:p w14:paraId="0F4DEA28" w14:textId="482D289C" w:rsidR="00EB6214" w:rsidRPr="0016652B" w:rsidRDefault="001C449C" w:rsidP="0077613A">
      <w:pPr>
        <w:pStyle w:val="Sinespaciado"/>
        <w:numPr>
          <w:ilvl w:val="0"/>
          <w:numId w:val="30"/>
        </w:numPr>
        <w:spacing w:line="276" w:lineRule="auto"/>
      </w:pPr>
      <w:r w:rsidRPr="0016652B">
        <w:t>El Coordinador SIG</w:t>
      </w:r>
      <w:r w:rsidR="00EB6214" w:rsidRPr="0016652B">
        <w:t xml:space="preserve"> generará acceso a los usuarios para que estos puedan ingresar a través de su computador personal al Sistema compartido</w:t>
      </w:r>
      <w:r w:rsidR="00E53190">
        <w:t xml:space="preserve">. </w:t>
      </w:r>
      <w:r w:rsidR="00EB6214" w:rsidRPr="0016652B">
        <w:t>Cualquier tipo de pérdida o deterioro del archivo podrá recuperarse com</w:t>
      </w:r>
      <w:r w:rsidRPr="0016652B">
        <w:t>unicándose con el Coordinador SIG</w:t>
      </w:r>
      <w:r w:rsidR="00EB6214" w:rsidRPr="0016652B">
        <w:t xml:space="preserve">. </w:t>
      </w:r>
    </w:p>
    <w:p w14:paraId="3B1CAB04" w14:textId="34F3D294" w:rsidR="00EB6214" w:rsidRDefault="00EB6214" w:rsidP="0077613A">
      <w:pPr>
        <w:pStyle w:val="Sinespaciado"/>
        <w:numPr>
          <w:ilvl w:val="0"/>
          <w:numId w:val="30"/>
        </w:numPr>
        <w:spacing w:line="276" w:lineRule="auto"/>
      </w:pPr>
      <w:r w:rsidRPr="0016652B">
        <w:t xml:space="preserve">Los registros asociados a la operación deberán ser almacenados por los dueños de procesos, pudiendo estar estos en sus respectivos file físicos o digitales, manteniendo su legibilidad.  </w:t>
      </w:r>
    </w:p>
    <w:p w14:paraId="33D8F6A1" w14:textId="2B15B27A" w:rsidR="00E53190" w:rsidRDefault="00E53190" w:rsidP="0077613A">
      <w:pPr>
        <w:pStyle w:val="Sinespaciado"/>
        <w:numPr>
          <w:ilvl w:val="0"/>
          <w:numId w:val="30"/>
        </w:numPr>
        <w:spacing w:line="276" w:lineRule="auto"/>
      </w:pPr>
      <w:r>
        <w:t>Solo el coordinador SIG tiene los documentos en sus formatos editables y solo él maneja los formatos editables.</w:t>
      </w:r>
    </w:p>
    <w:p w14:paraId="3F090984" w14:textId="718BDCA0" w:rsidR="00684D24" w:rsidRDefault="00684D24" w:rsidP="0077613A">
      <w:pPr>
        <w:pStyle w:val="Sinespaciado"/>
        <w:numPr>
          <w:ilvl w:val="0"/>
          <w:numId w:val="30"/>
        </w:numPr>
        <w:spacing w:line="276" w:lineRule="auto"/>
      </w:pPr>
      <w:r>
        <w:t>El coordinador SIG tiene los formatos editables en una cuenta en línea y también en físico en un USB.</w:t>
      </w:r>
    </w:p>
    <w:p w14:paraId="7FC08331" w14:textId="5CF67FEF" w:rsidR="00684D24" w:rsidRPr="0016652B" w:rsidRDefault="00684D24" w:rsidP="0077613A">
      <w:pPr>
        <w:pStyle w:val="Sinespaciado"/>
        <w:numPr>
          <w:ilvl w:val="0"/>
          <w:numId w:val="30"/>
        </w:numPr>
        <w:spacing w:line="276" w:lineRule="auto"/>
      </w:pPr>
      <w:r>
        <w:t>Solo serán puestos a disposición</w:t>
      </w:r>
      <w:r w:rsidR="0077613A">
        <w:t xml:space="preserve"> de los usuarios</w:t>
      </w:r>
      <w:r>
        <w:t xml:space="preserve"> los documentos en formato PDF, para evitar modificaciones accidentales.</w:t>
      </w:r>
    </w:p>
    <w:p w14:paraId="08E246BE" w14:textId="77777777" w:rsidR="00EB6214" w:rsidRPr="0016652B" w:rsidRDefault="00EB6214" w:rsidP="0016652B">
      <w:pPr>
        <w:pStyle w:val="Sinespaciado"/>
        <w:spacing w:line="276" w:lineRule="auto"/>
        <w:ind w:left="1004"/>
      </w:pPr>
    </w:p>
    <w:p w14:paraId="16BFB991" w14:textId="664BA786" w:rsidR="00EB6214" w:rsidRPr="0016652B" w:rsidRDefault="00EB6214" w:rsidP="0016652B">
      <w:pPr>
        <w:pBdr>
          <w:top w:val="nil"/>
          <w:left w:val="nil"/>
          <w:bottom w:val="nil"/>
          <w:right w:val="nil"/>
          <w:between w:val="nil"/>
        </w:pBdr>
        <w:spacing w:after="0" w:line="276" w:lineRule="auto"/>
        <w:ind w:left="426"/>
        <w:jc w:val="both"/>
        <w:rPr>
          <w:rFonts w:asciiTheme="minorHAnsi" w:hAnsiTheme="minorHAnsi" w:cstheme="minorHAnsi"/>
        </w:rPr>
      </w:pPr>
      <w:r w:rsidRPr="0016652B">
        <w:rPr>
          <w:rFonts w:asciiTheme="minorHAnsi" w:hAnsiTheme="minorHAnsi" w:cstheme="minorHAnsi"/>
          <w:bCs/>
          <w:color w:val="000000"/>
          <w:u w:val="single"/>
        </w:rPr>
        <w:t xml:space="preserve">Nota: </w:t>
      </w:r>
      <w:r w:rsidRPr="0016652B">
        <w:rPr>
          <w:rFonts w:asciiTheme="minorHAnsi" w:hAnsiTheme="minorHAnsi" w:cstheme="minorHAnsi"/>
          <w:color w:val="000000"/>
        </w:rPr>
        <w:t xml:space="preserve">Cuando un documento se considere obsoleto porque ya cumplió su tiempo de retención o </w:t>
      </w:r>
      <w:r w:rsidRPr="0016652B">
        <w:rPr>
          <w:rFonts w:asciiTheme="minorHAnsi" w:hAnsiTheme="minorHAnsi" w:cstheme="minorHAnsi"/>
        </w:rPr>
        <w:t>porque ya no se considera conveniente su uso, este debe de eliminarse.</w:t>
      </w:r>
    </w:p>
    <w:p w14:paraId="543EB74E" w14:textId="37B44EBD" w:rsidR="00EB6214" w:rsidRPr="0016652B" w:rsidRDefault="00EB6214" w:rsidP="0016652B">
      <w:pPr>
        <w:pStyle w:val="Prrafodelista"/>
        <w:numPr>
          <w:ilvl w:val="0"/>
          <w:numId w:val="22"/>
        </w:numPr>
        <w:pBdr>
          <w:top w:val="nil"/>
          <w:left w:val="nil"/>
          <w:bottom w:val="nil"/>
          <w:right w:val="nil"/>
          <w:between w:val="nil"/>
        </w:pBdr>
        <w:spacing w:after="0" w:line="276" w:lineRule="auto"/>
        <w:ind w:left="993"/>
        <w:jc w:val="both"/>
        <w:rPr>
          <w:rFonts w:asciiTheme="minorHAnsi" w:hAnsiTheme="minorHAnsi" w:cstheme="minorHAnsi"/>
        </w:rPr>
      </w:pPr>
      <w:r w:rsidRPr="0016652B">
        <w:rPr>
          <w:rFonts w:asciiTheme="minorHAnsi" w:hAnsiTheme="minorHAnsi" w:cstheme="minorHAnsi"/>
        </w:rPr>
        <w:t xml:space="preserve">Se colocará en la carpeta virtual el nombre </w:t>
      </w:r>
      <w:r w:rsidRPr="006640DE">
        <w:rPr>
          <w:rFonts w:asciiTheme="minorHAnsi" w:hAnsiTheme="minorHAnsi" w:cstheme="minorHAnsi"/>
          <w:b/>
          <w:bCs/>
        </w:rPr>
        <w:t>“obsoleto”</w:t>
      </w:r>
    </w:p>
    <w:p w14:paraId="050B1E0E" w14:textId="1F06D9BB" w:rsidR="00EB6214" w:rsidRPr="0016652B" w:rsidRDefault="00EB6214" w:rsidP="0016652B">
      <w:pPr>
        <w:pStyle w:val="Prrafodelista"/>
        <w:numPr>
          <w:ilvl w:val="0"/>
          <w:numId w:val="22"/>
        </w:numPr>
        <w:pBdr>
          <w:top w:val="nil"/>
          <w:left w:val="nil"/>
          <w:bottom w:val="nil"/>
          <w:right w:val="nil"/>
          <w:between w:val="nil"/>
        </w:pBdr>
        <w:spacing w:after="0" w:line="276" w:lineRule="auto"/>
        <w:ind w:left="993"/>
        <w:jc w:val="both"/>
        <w:rPr>
          <w:rFonts w:asciiTheme="minorHAnsi" w:hAnsiTheme="minorHAnsi" w:cstheme="minorHAnsi"/>
        </w:rPr>
      </w:pPr>
      <w:r w:rsidRPr="0016652B">
        <w:rPr>
          <w:rFonts w:asciiTheme="minorHAnsi" w:hAnsiTheme="minorHAnsi" w:cstheme="minorHAnsi"/>
        </w:rPr>
        <w:t>Si es de manera virtual, se eliminará permanentemente cuando haya cumplido su tiempo de retención o guardará la información en un dispositivo de almacenamiento antes de proceder a eliminar permanentemente los registros virtuales.</w:t>
      </w:r>
    </w:p>
    <w:p w14:paraId="168CB616" w14:textId="4AC372B1" w:rsidR="00EB6214" w:rsidRPr="0016652B" w:rsidRDefault="00EB6214" w:rsidP="0016652B">
      <w:pPr>
        <w:pStyle w:val="Prrafodelista"/>
        <w:numPr>
          <w:ilvl w:val="0"/>
          <w:numId w:val="22"/>
        </w:numPr>
        <w:pBdr>
          <w:top w:val="nil"/>
          <w:left w:val="nil"/>
          <w:bottom w:val="nil"/>
          <w:right w:val="nil"/>
          <w:between w:val="nil"/>
        </w:pBdr>
        <w:spacing w:line="276" w:lineRule="auto"/>
        <w:ind w:left="993"/>
        <w:jc w:val="both"/>
        <w:rPr>
          <w:rFonts w:asciiTheme="minorHAnsi" w:hAnsiTheme="minorHAnsi" w:cstheme="minorHAnsi"/>
        </w:rPr>
      </w:pPr>
      <w:r w:rsidRPr="0016652B">
        <w:rPr>
          <w:rFonts w:asciiTheme="minorHAnsi" w:hAnsiTheme="minorHAnsi" w:cstheme="minorHAnsi"/>
        </w:rPr>
        <w:t xml:space="preserve">Si es de manera física, se eliminará permanentemente cuando haya cumplido su tiempo de retención, estos pueden ser </w:t>
      </w:r>
      <w:r w:rsidR="00B238A9">
        <w:rPr>
          <w:rFonts w:asciiTheme="minorHAnsi" w:hAnsiTheme="minorHAnsi" w:cstheme="minorHAnsi"/>
        </w:rPr>
        <w:t>utilizado como</w:t>
      </w:r>
      <w:r w:rsidRPr="0016652B">
        <w:rPr>
          <w:rFonts w:asciiTheme="minorHAnsi" w:hAnsiTheme="minorHAnsi" w:cstheme="minorHAnsi"/>
        </w:rPr>
        <w:t xml:space="preserve"> papel reciclaje o ser usados </w:t>
      </w:r>
      <w:r w:rsidRPr="0016652B">
        <w:rPr>
          <w:rFonts w:asciiTheme="minorHAnsi" w:hAnsiTheme="minorHAnsi" w:cstheme="minorHAnsi"/>
          <w:color w:val="000000"/>
        </w:rPr>
        <w:t>para otras impresiones.</w:t>
      </w:r>
    </w:p>
    <w:p w14:paraId="327E80CC" w14:textId="0744B33D" w:rsidR="00EB6214" w:rsidRPr="0016652B" w:rsidRDefault="00EB6214" w:rsidP="0016652B">
      <w:pPr>
        <w:pStyle w:val="Ttulo3"/>
        <w:keepNext w:val="0"/>
        <w:keepLines w:val="0"/>
        <w:spacing w:before="0" w:after="120" w:line="276" w:lineRule="auto"/>
        <w:ind w:left="709" w:hanging="425"/>
        <w:jc w:val="both"/>
        <w:rPr>
          <w:rFonts w:asciiTheme="minorHAnsi" w:eastAsia="Times New Roman" w:hAnsiTheme="minorHAnsi" w:cstheme="minorHAnsi"/>
          <w:bCs/>
          <w:color w:val="000000"/>
          <w:sz w:val="22"/>
          <w:szCs w:val="22"/>
          <w:lang w:val="es-CL" w:eastAsia="es-ES"/>
        </w:rPr>
      </w:pPr>
      <w:r w:rsidRPr="0016652B">
        <w:rPr>
          <w:rFonts w:asciiTheme="minorHAnsi" w:eastAsia="Times New Roman" w:hAnsiTheme="minorHAnsi" w:cstheme="minorHAnsi"/>
          <w:bCs/>
          <w:color w:val="000000"/>
          <w:sz w:val="22"/>
          <w:szCs w:val="22"/>
          <w:lang w:val="es-CL" w:eastAsia="es-ES"/>
        </w:rPr>
        <w:t>6.4 Resguardo y protección:</w:t>
      </w:r>
    </w:p>
    <w:p w14:paraId="6C147F80" w14:textId="77777777" w:rsidR="0077613A" w:rsidRDefault="00EB6214" w:rsidP="0077613A">
      <w:pPr>
        <w:pStyle w:val="Prrafodelista"/>
        <w:widowControl w:val="0"/>
        <w:numPr>
          <w:ilvl w:val="0"/>
          <w:numId w:val="31"/>
        </w:numPr>
        <w:spacing w:after="0" w:line="276" w:lineRule="auto"/>
        <w:jc w:val="both"/>
        <w:rPr>
          <w:rFonts w:asciiTheme="minorHAnsi" w:hAnsiTheme="minorHAnsi" w:cstheme="minorHAnsi"/>
        </w:rPr>
      </w:pPr>
      <w:r w:rsidRPr="0077613A">
        <w:rPr>
          <w:rFonts w:asciiTheme="minorHAnsi" w:hAnsiTheme="minorHAnsi" w:cstheme="minorHAnsi"/>
        </w:rPr>
        <w:t xml:space="preserve">En situaciones de emergencia, se tiene una copia de estos documentos como respaldo en un </w:t>
      </w:r>
      <w:r w:rsidR="003B11F1" w:rsidRPr="0077613A">
        <w:rPr>
          <w:rFonts w:asciiTheme="minorHAnsi" w:hAnsiTheme="minorHAnsi" w:cstheme="minorHAnsi"/>
        </w:rPr>
        <w:t xml:space="preserve">disco externo </w:t>
      </w:r>
      <w:r w:rsidRPr="0077613A">
        <w:rPr>
          <w:rFonts w:asciiTheme="minorHAnsi" w:hAnsiTheme="minorHAnsi" w:cstheme="minorHAnsi"/>
        </w:rPr>
        <w:t>de la organización</w:t>
      </w:r>
      <w:r w:rsidR="008955F8" w:rsidRPr="0077613A">
        <w:rPr>
          <w:rFonts w:asciiTheme="minorHAnsi" w:hAnsiTheme="minorHAnsi" w:cstheme="minorHAnsi"/>
        </w:rPr>
        <w:t xml:space="preserve">. </w:t>
      </w:r>
    </w:p>
    <w:p w14:paraId="616BFC01" w14:textId="77777777" w:rsidR="0077613A" w:rsidRDefault="008955F8" w:rsidP="0077613A">
      <w:pPr>
        <w:pStyle w:val="Prrafodelista"/>
        <w:widowControl w:val="0"/>
        <w:numPr>
          <w:ilvl w:val="0"/>
          <w:numId w:val="31"/>
        </w:numPr>
        <w:spacing w:after="0" w:line="276" w:lineRule="auto"/>
        <w:jc w:val="both"/>
        <w:rPr>
          <w:rFonts w:asciiTheme="minorHAnsi" w:hAnsiTheme="minorHAnsi" w:cstheme="minorHAnsi"/>
        </w:rPr>
      </w:pPr>
      <w:r w:rsidRPr="0077613A">
        <w:rPr>
          <w:rFonts w:asciiTheme="minorHAnsi" w:hAnsiTheme="minorHAnsi" w:cstheme="minorHAnsi"/>
        </w:rPr>
        <w:t xml:space="preserve">El responsable </w:t>
      </w:r>
      <w:r w:rsidR="0077613A" w:rsidRPr="0077613A">
        <w:rPr>
          <w:rFonts w:asciiTheme="minorHAnsi" w:hAnsiTheme="minorHAnsi" w:cstheme="minorHAnsi"/>
        </w:rPr>
        <w:t>de hacer las copias back up</w:t>
      </w:r>
      <w:r w:rsidR="0077613A" w:rsidRPr="0077613A">
        <w:rPr>
          <w:rFonts w:asciiTheme="minorHAnsi" w:hAnsiTheme="minorHAnsi" w:cstheme="minorHAnsi"/>
        </w:rPr>
        <w:t xml:space="preserve"> </w:t>
      </w:r>
      <w:r w:rsidRPr="0077613A">
        <w:rPr>
          <w:rFonts w:asciiTheme="minorHAnsi" w:hAnsiTheme="minorHAnsi" w:cstheme="minorHAnsi"/>
        </w:rPr>
        <w:t xml:space="preserve">es el asistente administrativo. </w:t>
      </w:r>
    </w:p>
    <w:p w14:paraId="5D1A264D" w14:textId="77777777" w:rsidR="0077613A" w:rsidRDefault="0077613A" w:rsidP="0077613A">
      <w:pPr>
        <w:pStyle w:val="Prrafodelista"/>
        <w:widowControl w:val="0"/>
        <w:numPr>
          <w:ilvl w:val="0"/>
          <w:numId w:val="31"/>
        </w:numPr>
        <w:spacing w:after="0" w:line="276" w:lineRule="auto"/>
        <w:jc w:val="both"/>
        <w:rPr>
          <w:rFonts w:asciiTheme="minorHAnsi" w:hAnsiTheme="minorHAnsi" w:cstheme="minorHAnsi"/>
        </w:rPr>
      </w:pPr>
      <w:r>
        <w:rPr>
          <w:rFonts w:asciiTheme="minorHAnsi" w:hAnsiTheme="minorHAnsi" w:cstheme="minorHAnsi"/>
        </w:rPr>
        <w:t>E</w:t>
      </w:r>
      <w:r w:rsidR="00EB6214" w:rsidRPr="0077613A">
        <w:rPr>
          <w:rFonts w:asciiTheme="minorHAnsi" w:hAnsiTheme="minorHAnsi" w:cstheme="minorHAnsi"/>
        </w:rPr>
        <w:t>n caso de eliminación de documento</w:t>
      </w:r>
      <w:r>
        <w:rPr>
          <w:rFonts w:asciiTheme="minorHAnsi" w:hAnsiTheme="minorHAnsi" w:cstheme="minorHAnsi"/>
        </w:rPr>
        <w:t>s</w:t>
      </w:r>
      <w:r w:rsidR="00EB6214" w:rsidRPr="0077613A">
        <w:rPr>
          <w:rFonts w:asciiTheme="minorHAnsi" w:hAnsiTheme="minorHAnsi" w:cstheme="minorHAnsi"/>
        </w:rPr>
        <w:t xml:space="preserve"> por error, </w:t>
      </w:r>
      <w:r>
        <w:rPr>
          <w:rFonts w:asciiTheme="minorHAnsi" w:hAnsiTheme="minorHAnsi" w:cstheme="minorHAnsi"/>
        </w:rPr>
        <w:t>en la carpeta en línea podrán</w:t>
      </w:r>
      <w:r w:rsidR="00EB6214" w:rsidRPr="0077613A">
        <w:rPr>
          <w:rFonts w:asciiTheme="minorHAnsi" w:hAnsiTheme="minorHAnsi" w:cstheme="minorHAnsi"/>
        </w:rPr>
        <w:t xml:space="preserve"> ser recuperad</w:t>
      </w:r>
      <w:r>
        <w:rPr>
          <w:rFonts w:asciiTheme="minorHAnsi" w:hAnsiTheme="minorHAnsi" w:cstheme="minorHAnsi"/>
        </w:rPr>
        <w:t>os</w:t>
      </w:r>
      <w:r w:rsidR="00EB6214" w:rsidRPr="0077613A">
        <w:rPr>
          <w:rFonts w:asciiTheme="minorHAnsi" w:hAnsiTheme="minorHAnsi" w:cstheme="minorHAnsi"/>
        </w:rPr>
        <w:t xml:space="preserve">. </w:t>
      </w:r>
    </w:p>
    <w:p w14:paraId="63C55F5D" w14:textId="4F07E6BA" w:rsidR="0077613A" w:rsidRDefault="00EB6214" w:rsidP="0077613A">
      <w:pPr>
        <w:pStyle w:val="Prrafodelista"/>
        <w:widowControl w:val="0"/>
        <w:numPr>
          <w:ilvl w:val="0"/>
          <w:numId w:val="31"/>
        </w:numPr>
        <w:spacing w:after="0" w:line="276" w:lineRule="auto"/>
        <w:jc w:val="both"/>
        <w:rPr>
          <w:rFonts w:asciiTheme="minorHAnsi" w:hAnsiTheme="minorHAnsi" w:cstheme="minorHAnsi"/>
        </w:rPr>
      </w:pPr>
      <w:r w:rsidRPr="0077613A">
        <w:rPr>
          <w:rFonts w:asciiTheme="minorHAnsi" w:hAnsiTheme="minorHAnsi" w:cstheme="minorHAnsi"/>
        </w:rPr>
        <w:t xml:space="preserve">Para evitar modificaciones de índole involuntario en los documentos aprobados con información en digital son convertidos en </w:t>
      </w:r>
      <w:r w:rsidR="00A94A1D" w:rsidRPr="0077613A">
        <w:rPr>
          <w:rFonts w:asciiTheme="minorHAnsi" w:hAnsiTheme="minorHAnsi" w:cstheme="minorHAnsi"/>
        </w:rPr>
        <w:t>PDF</w:t>
      </w:r>
      <w:r w:rsidR="0077613A">
        <w:rPr>
          <w:rFonts w:asciiTheme="minorHAnsi" w:hAnsiTheme="minorHAnsi" w:cstheme="minorHAnsi"/>
        </w:rPr>
        <w:t>.</w:t>
      </w:r>
    </w:p>
    <w:p w14:paraId="73E6272F" w14:textId="3FF88FE9" w:rsidR="0077613A" w:rsidRPr="0077613A" w:rsidRDefault="0077613A" w:rsidP="0077613A">
      <w:pPr>
        <w:pStyle w:val="Prrafodelista"/>
        <w:widowControl w:val="0"/>
        <w:numPr>
          <w:ilvl w:val="0"/>
          <w:numId w:val="31"/>
        </w:numPr>
        <w:spacing w:after="0" w:line="276" w:lineRule="auto"/>
        <w:jc w:val="both"/>
        <w:rPr>
          <w:rFonts w:asciiTheme="minorHAnsi" w:hAnsiTheme="minorHAnsi" w:cstheme="minorHAnsi"/>
        </w:rPr>
      </w:pPr>
      <w:r w:rsidRPr="0077613A">
        <w:rPr>
          <w:rFonts w:asciiTheme="minorHAnsi" w:hAnsiTheme="minorHAnsi" w:cstheme="minorHAnsi"/>
        </w:rPr>
        <w:t xml:space="preserve">Los usuarios utilizarán </w:t>
      </w:r>
      <w:r>
        <w:rPr>
          <w:rFonts w:asciiTheme="minorHAnsi" w:hAnsiTheme="minorHAnsi" w:cstheme="minorHAnsi"/>
        </w:rPr>
        <w:t xml:space="preserve">computadoras y laptops de </w:t>
      </w:r>
      <w:r w:rsidRPr="0077613A">
        <w:rPr>
          <w:rFonts w:asciiTheme="minorHAnsi" w:hAnsiTheme="minorHAnsi" w:cstheme="minorHAnsi"/>
        </w:rPr>
        <w:t xml:space="preserve">la empresa, no podrán utilizar sus </w:t>
      </w:r>
      <w:r w:rsidRPr="0077613A">
        <w:rPr>
          <w:rFonts w:asciiTheme="minorHAnsi" w:hAnsiTheme="minorHAnsi" w:cstheme="minorHAnsi"/>
        </w:rPr>
        <w:lastRenderedPageBreak/>
        <w:t xml:space="preserve">equipos propios. Esto para evitar que </w:t>
      </w:r>
      <w:r>
        <w:rPr>
          <w:rFonts w:asciiTheme="minorHAnsi" w:hAnsiTheme="minorHAnsi" w:cstheme="minorHAnsi"/>
        </w:rPr>
        <w:t>información sensible de la empresa se quede almacenada en otros equipos no autorizados por la empresa.</w:t>
      </w:r>
    </w:p>
    <w:p w14:paraId="43189ECC" w14:textId="77777777" w:rsidR="000644D0" w:rsidRDefault="000644D0" w:rsidP="0016652B">
      <w:pPr>
        <w:widowControl w:val="0"/>
        <w:spacing w:after="0" w:line="276" w:lineRule="auto"/>
        <w:ind w:left="284"/>
        <w:jc w:val="both"/>
        <w:rPr>
          <w:rFonts w:asciiTheme="minorHAnsi" w:hAnsiTheme="minorHAnsi" w:cstheme="minorHAnsi"/>
        </w:rPr>
      </w:pPr>
    </w:p>
    <w:p w14:paraId="2757BA06" w14:textId="5CB3AC52" w:rsidR="000644D0" w:rsidRPr="000644D0" w:rsidRDefault="000644D0" w:rsidP="0016652B">
      <w:pPr>
        <w:widowControl w:val="0"/>
        <w:spacing w:after="0" w:line="276" w:lineRule="auto"/>
        <w:ind w:left="284"/>
        <w:jc w:val="both"/>
        <w:rPr>
          <w:rFonts w:asciiTheme="minorHAnsi" w:hAnsiTheme="minorHAnsi" w:cstheme="minorHAnsi"/>
          <w:b/>
          <w:bCs/>
        </w:rPr>
      </w:pPr>
      <w:r w:rsidRPr="000644D0">
        <w:rPr>
          <w:rFonts w:asciiTheme="minorHAnsi" w:hAnsiTheme="minorHAnsi" w:cstheme="minorHAnsi"/>
          <w:b/>
          <w:bCs/>
        </w:rPr>
        <w:t>6.5. Información documentada de origen externo</w:t>
      </w:r>
    </w:p>
    <w:p w14:paraId="75524972" w14:textId="77777777" w:rsidR="000644D0" w:rsidRDefault="000644D0" w:rsidP="0016652B">
      <w:pPr>
        <w:widowControl w:val="0"/>
        <w:spacing w:after="0" w:line="276" w:lineRule="auto"/>
        <w:ind w:left="284"/>
        <w:jc w:val="both"/>
        <w:rPr>
          <w:rFonts w:asciiTheme="minorHAnsi" w:hAnsiTheme="minorHAnsi" w:cstheme="minorHAnsi"/>
        </w:rPr>
      </w:pPr>
    </w:p>
    <w:p w14:paraId="32B87132" w14:textId="28592E5F" w:rsidR="000644D0" w:rsidRPr="00CE6E8F" w:rsidRDefault="000644D0" w:rsidP="000644D0">
      <w:pPr>
        <w:pStyle w:val="Sinespaciado"/>
        <w:spacing w:line="276" w:lineRule="auto"/>
        <w:ind w:left="284"/>
        <w:rPr>
          <w:bCs/>
          <w:iCs/>
        </w:rPr>
      </w:pPr>
      <w:r>
        <w:t xml:space="preserve">La información documentada de origen externo se registrará en </w:t>
      </w:r>
      <w:r w:rsidRPr="0016652B">
        <w:rPr>
          <w:b/>
          <w:i/>
        </w:rPr>
        <w:t>SP-SIG-P-01-F-01 Lista Maestra de Información Documentada.</w:t>
      </w:r>
      <w:r w:rsidR="00CE6E8F">
        <w:rPr>
          <w:b/>
          <w:i/>
        </w:rPr>
        <w:t xml:space="preserve"> </w:t>
      </w:r>
      <w:r w:rsidR="00CE6E8F">
        <w:rPr>
          <w:bCs/>
          <w:iCs/>
        </w:rPr>
        <w:t>El tratamiento para esta información documentada es el mismo que para los documentos internos de la empresa.</w:t>
      </w:r>
    </w:p>
    <w:p w14:paraId="453D6C45" w14:textId="68DB59FD" w:rsidR="000644D0" w:rsidRDefault="000644D0" w:rsidP="0016652B">
      <w:pPr>
        <w:widowControl w:val="0"/>
        <w:spacing w:after="0" w:line="276" w:lineRule="auto"/>
        <w:ind w:left="284"/>
        <w:jc w:val="both"/>
        <w:rPr>
          <w:rFonts w:asciiTheme="minorHAnsi" w:hAnsiTheme="minorHAnsi" w:cstheme="minorHAnsi"/>
        </w:rPr>
      </w:pPr>
    </w:p>
    <w:p w14:paraId="5865668E" w14:textId="6CD39931" w:rsidR="00EB6214" w:rsidRPr="0016652B" w:rsidRDefault="00F90D11" w:rsidP="0016652B">
      <w:pPr>
        <w:pStyle w:val="Ttulo3"/>
        <w:keepNext w:val="0"/>
        <w:keepLines w:val="0"/>
        <w:spacing w:before="0" w:after="120" w:line="276" w:lineRule="auto"/>
        <w:ind w:left="709" w:hanging="425"/>
        <w:jc w:val="both"/>
        <w:rPr>
          <w:rFonts w:asciiTheme="minorHAnsi" w:eastAsia="Times New Roman" w:hAnsiTheme="minorHAnsi" w:cstheme="minorHAnsi"/>
          <w:bCs/>
          <w:color w:val="000000"/>
          <w:sz w:val="22"/>
          <w:szCs w:val="22"/>
          <w:lang w:val="es-CL" w:eastAsia="es-ES"/>
        </w:rPr>
      </w:pPr>
      <w:r w:rsidRPr="0016652B">
        <w:rPr>
          <w:rFonts w:asciiTheme="minorHAnsi" w:eastAsia="Times New Roman" w:hAnsiTheme="minorHAnsi" w:cstheme="minorHAnsi"/>
          <w:bCs/>
          <w:color w:val="000000"/>
          <w:sz w:val="22"/>
          <w:szCs w:val="22"/>
          <w:lang w:val="es-CL" w:eastAsia="es-ES"/>
        </w:rPr>
        <w:t>6.</w:t>
      </w:r>
      <w:r w:rsidR="000644D0">
        <w:rPr>
          <w:rFonts w:asciiTheme="minorHAnsi" w:eastAsia="Times New Roman" w:hAnsiTheme="minorHAnsi" w:cstheme="minorHAnsi"/>
          <w:bCs/>
          <w:color w:val="000000"/>
          <w:sz w:val="22"/>
          <w:szCs w:val="22"/>
          <w:lang w:val="es-CL" w:eastAsia="es-ES"/>
        </w:rPr>
        <w:t>6</w:t>
      </w:r>
      <w:r w:rsidRPr="0016652B">
        <w:rPr>
          <w:rFonts w:asciiTheme="minorHAnsi" w:eastAsia="Times New Roman" w:hAnsiTheme="minorHAnsi" w:cstheme="minorHAnsi"/>
          <w:bCs/>
          <w:color w:val="000000"/>
          <w:sz w:val="22"/>
          <w:szCs w:val="22"/>
          <w:lang w:val="es-CL" w:eastAsia="es-ES"/>
        </w:rPr>
        <w:t xml:space="preserve"> </w:t>
      </w:r>
      <w:r w:rsidR="00EB6214" w:rsidRPr="0016652B">
        <w:rPr>
          <w:rFonts w:asciiTheme="minorHAnsi" w:eastAsia="Times New Roman" w:hAnsiTheme="minorHAnsi" w:cstheme="minorHAnsi"/>
          <w:bCs/>
          <w:color w:val="000000"/>
          <w:sz w:val="22"/>
          <w:szCs w:val="22"/>
          <w:lang w:val="es-CL" w:eastAsia="es-ES"/>
        </w:rPr>
        <w:t xml:space="preserve">Control de cambios: </w:t>
      </w:r>
    </w:p>
    <w:p w14:paraId="12630B4B" w14:textId="0B908D99" w:rsidR="00F90D11" w:rsidRDefault="00F90D11" w:rsidP="0016652B">
      <w:pPr>
        <w:widowControl w:val="0"/>
        <w:spacing w:after="0" w:line="276" w:lineRule="auto"/>
        <w:ind w:left="284"/>
        <w:jc w:val="both"/>
        <w:rPr>
          <w:rFonts w:asciiTheme="minorHAnsi" w:hAnsiTheme="minorHAnsi" w:cstheme="minorHAnsi"/>
        </w:rPr>
      </w:pPr>
      <w:r w:rsidRPr="0016652B">
        <w:rPr>
          <w:rFonts w:asciiTheme="minorHAnsi" w:hAnsiTheme="minorHAnsi" w:cstheme="minorHAnsi"/>
        </w:rPr>
        <w:t>Los cambios en los documentos serán identificados por el siguiente recuadro donde se consignará los cambios relevantes respecto a la versión previa:</w:t>
      </w:r>
    </w:p>
    <w:p w14:paraId="1CE1D5CD" w14:textId="77777777" w:rsidR="008955F8" w:rsidRPr="0016652B" w:rsidRDefault="008955F8" w:rsidP="0016652B">
      <w:pPr>
        <w:widowControl w:val="0"/>
        <w:spacing w:after="0" w:line="276" w:lineRule="auto"/>
        <w:ind w:left="284"/>
        <w:jc w:val="both"/>
        <w:rPr>
          <w:rFonts w:asciiTheme="minorHAnsi" w:hAnsiTheme="minorHAnsi" w:cstheme="minorHAnsi"/>
        </w:rPr>
      </w:pPr>
    </w:p>
    <w:p w14:paraId="09603342" w14:textId="77777777" w:rsidR="0094200C" w:rsidRPr="0016652B" w:rsidRDefault="0094200C" w:rsidP="0016652B">
      <w:pPr>
        <w:widowControl w:val="0"/>
        <w:spacing w:after="0" w:line="276" w:lineRule="auto"/>
        <w:ind w:left="284"/>
        <w:jc w:val="both"/>
        <w:rPr>
          <w:rFonts w:asciiTheme="minorHAnsi" w:hAnsiTheme="minorHAnsi" w:cstheme="minorHAnsi"/>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47"/>
        <w:gridCol w:w="1454"/>
        <w:gridCol w:w="1454"/>
        <w:gridCol w:w="3127"/>
        <w:gridCol w:w="1412"/>
      </w:tblGrid>
      <w:tr w:rsidR="00955125" w:rsidRPr="0016652B" w14:paraId="4EFA684E" w14:textId="77777777" w:rsidTr="00955125">
        <w:trPr>
          <w:trHeight w:val="546"/>
          <w:jc w:val="center"/>
        </w:trPr>
        <w:tc>
          <w:tcPr>
            <w:tcW w:w="616" w:type="pct"/>
            <w:shd w:val="clear" w:color="auto" w:fill="92D050"/>
            <w:vAlign w:val="center"/>
          </w:tcPr>
          <w:p w14:paraId="3AFD848C" w14:textId="77777777"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hAnsiTheme="minorHAnsi" w:cstheme="minorHAnsi"/>
                <w:b/>
              </w:rPr>
              <w:t>FECHA</w:t>
            </w:r>
          </w:p>
        </w:tc>
        <w:tc>
          <w:tcPr>
            <w:tcW w:w="856" w:type="pct"/>
            <w:shd w:val="clear" w:color="auto" w:fill="92D050"/>
            <w:vAlign w:val="center"/>
          </w:tcPr>
          <w:p w14:paraId="2AD2C507" w14:textId="77777777"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hAnsiTheme="minorHAnsi" w:cstheme="minorHAnsi"/>
                <w:b/>
              </w:rPr>
              <w:t>VERSIÓN</w:t>
            </w:r>
          </w:p>
        </w:tc>
        <w:tc>
          <w:tcPr>
            <w:tcW w:w="856" w:type="pct"/>
            <w:shd w:val="clear" w:color="auto" w:fill="92D050"/>
            <w:vAlign w:val="center"/>
          </w:tcPr>
          <w:p w14:paraId="72DD7309" w14:textId="2CD5F1ED"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hAnsiTheme="minorHAnsi" w:cstheme="minorHAnsi"/>
                <w:b/>
              </w:rPr>
              <w:t>SECCIÓN</w:t>
            </w:r>
          </w:p>
        </w:tc>
        <w:tc>
          <w:tcPr>
            <w:tcW w:w="1841" w:type="pct"/>
            <w:shd w:val="clear" w:color="auto" w:fill="92D050"/>
            <w:vAlign w:val="center"/>
          </w:tcPr>
          <w:p w14:paraId="0704A52A" w14:textId="67125378"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hAnsiTheme="minorHAnsi" w:cstheme="minorHAnsi"/>
                <w:b/>
              </w:rPr>
              <w:t>DESCRIPCIÓN DEL CAMBIO</w:t>
            </w:r>
          </w:p>
        </w:tc>
        <w:tc>
          <w:tcPr>
            <w:tcW w:w="831" w:type="pct"/>
            <w:shd w:val="clear" w:color="auto" w:fill="92D050"/>
            <w:vAlign w:val="center"/>
          </w:tcPr>
          <w:p w14:paraId="5840F4C1" w14:textId="6ECA170F"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hAnsiTheme="minorHAnsi" w:cstheme="minorHAnsi"/>
                <w:b/>
              </w:rPr>
              <w:t>APROBADO POR:</w:t>
            </w:r>
          </w:p>
        </w:tc>
      </w:tr>
      <w:tr w:rsidR="00955125" w:rsidRPr="0016652B" w14:paraId="574381FE" w14:textId="77777777" w:rsidTr="00955125">
        <w:trPr>
          <w:trHeight w:val="546"/>
          <w:jc w:val="center"/>
        </w:trPr>
        <w:tc>
          <w:tcPr>
            <w:tcW w:w="616" w:type="pct"/>
            <w:shd w:val="clear" w:color="auto" w:fill="FFFFFF" w:themeFill="background1"/>
            <w:vAlign w:val="center"/>
          </w:tcPr>
          <w:p w14:paraId="1901F944" w14:textId="1587F7D5"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eastAsia="Times New Roman" w:hAnsiTheme="minorHAnsi" w:cstheme="minorHAnsi"/>
                <w:lang w:eastAsia="es-PE"/>
              </w:rPr>
              <w:t>Fecha en que se realizó el cambio</w:t>
            </w:r>
          </w:p>
        </w:tc>
        <w:tc>
          <w:tcPr>
            <w:tcW w:w="856" w:type="pct"/>
            <w:shd w:val="clear" w:color="auto" w:fill="FFFFFF" w:themeFill="background1"/>
            <w:vAlign w:val="center"/>
          </w:tcPr>
          <w:p w14:paraId="7BC46AA2" w14:textId="4FE12F26"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eastAsia="Times New Roman" w:hAnsiTheme="minorHAnsi" w:cstheme="minorHAnsi"/>
                <w:lang w:eastAsia="es-PE"/>
              </w:rPr>
              <w:t>El número de documento que se generó</w:t>
            </w:r>
          </w:p>
        </w:tc>
        <w:tc>
          <w:tcPr>
            <w:tcW w:w="856" w:type="pct"/>
            <w:shd w:val="clear" w:color="auto" w:fill="FFFFFF" w:themeFill="background1"/>
            <w:vAlign w:val="center"/>
          </w:tcPr>
          <w:p w14:paraId="393BCD40" w14:textId="29EC9DDF"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eastAsia="Times New Roman" w:hAnsiTheme="minorHAnsi" w:cstheme="minorHAnsi"/>
                <w:lang w:eastAsia="es-PE"/>
              </w:rPr>
              <w:t>Especificar en qué punto del documento se realiza el cambio</w:t>
            </w:r>
          </w:p>
        </w:tc>
        <w:tc>
          <w:tcPr>
            <w:tcW w:w="1841" w:type="pct"/>
            <w:shd w:val="clear" w:color="auto" w:fill="FFFFFF" w:themeFill="background1"/>
            <w:vAlign w:val="center"/>
          </w:tcPr>
          <w:p w14:paraId="5010C89D" w14:textId="76DDF7EE" w:rsidR="00955125" w:rsidRPr="0016652B" w:rsidRDefault="008955F8" w:rsidP="0016652B">
            <w:pPr>
              <w:spacing w:after="0" w:line="276" w:lineRule="auto"/>
              <w:ind w:left="57" w:right="57"/>
              <w:jc w:val="center"/>
              <w:rPr>
                <w:rFonts w:asciiTheme="minorHAnsi" w:hAnsiTheme="minorHAnsi" w:cstheme="minorHAnsi"/>
                <w:b/>
              </w:rPr>
            </w:pPr>
            <w:r>
              <w:rPr>
                <w:rFonts w:asciiTheme="minorHAnsi" w:eastAsia="Times New Roman" w:hAnsiTheme="minorHAnsi" w:cstheme="minorHAnsi"/>
                <w:lang w:eastAsia="es-PE"/>
              </w:rPr>
              <w:t>Indica</w:t>
            </w:r>
            <w:r w:rsidR="00955125" w:rsidRPr="0016652B">
              <w:rPr>
                <w:rFonts w:asciiTheme="minorHAnsi" w:eastAsia="Times New Roman" w:hAnsiTheme="minorHAnsi" w:cstheme="minorHAnsi"/>
                <w:lang w:eastAsia="es-PE"/>
              </w:rPr>
              <w:t xml:space="preserve"> cuales fueron los cambios realizados</w:t>
            </w:r>
          </w:p>
        </w:tc>
        <w:tc>
          <w:tcPr>
            <w:tcW w:w="831" w:type="pct"/>
            <w:shd w:val="clear" w:color="auto" w:fill="FFFFFF" w:themeFill="background1"/>
            <w:vAlign w:val="center"/>
          </w:tcPr>
          <w:p w14:paraId="2EED0E1F" w14:textId="18E5CFCD" w:rsidR="00955125" w:rsidRPr="0016652B" w:rsidRDefault="00955125" w:rsidP="0016652B">
            <w:pPr>
              <w:spacing w:after="0" w:line="276" w:lineRule="auto"/>
              <w:ind w:left="57" w:right="57"/>
              <w:jc w:val="center"/>
              <w:rPr>
                <w:rFonts w:asciiTheme="minorHAnsi" w:hAnsiTheme="minorHAnsi" w:cstheme="minorHAnsi"/>
                <w:b/>
              </w:rPr>
            </w:pPr>
            <w:r w:rsidRPr="0016652B">
              <w:rPr>
                <w:rFonts w:asciiTheme="minorHAnsi" w:eastAsia="Times New Roman" w:hAnsiTheme="minorHAnsi" w:cstheme="minorHAnsi"/>
                <w:lang w:eastAsia="es-PE"/>
              </w:rPr>
              <w:t xml:space="preserve">Persona que aprobó los cambios </w:t>
            </w:r>
          </w:p>
        </w:tc>
      </w:tr>
    </w:tbl>
    <w:p w14:paraId="4A9B183C" w14:textId="77777777" w:rsidR="0094200C" w:rsidRPr="0016652B" w:rsidRDefault="0094200C" w:rsidP="0016652B">
      <w:pPr>
        <w:widowControl w:val="0"/>
        <w:spacing w:after="0" w:line="276" w:lineRule="auto"/>
        <w:ind w:left="284"/>
        <w:jc w:val="both"/>
        <w:rPr>
          <w:rFonts w:asciiTheme="minorHAnsi" w:hAnsiTheme="minorHAnsi" w:cstheme="minorHAnsi"/>
        </w:rPr>
      </w:pPr>
    </w:p>
    <w:p w14:paraId="04D48A76" w14:textId="47B7C1B9" w:rsidR="00AC6117" w:rsidRPr="00AC6117" w:rsidRDefault="00AC6117" w:rsidP="00AC6117">
      <w:pPr>
        <w:pBdr>
          <w:top w:val="nil"/>
          <w:left w:val="nil"/>
          <w:bottom w:val="nil"/>
          <w:right w:val="nil"/>
          <w:between w:val="nil"/>
        </w:pBdr>
        <w:spacing w:after="0" w:line="276" w:lineRule="auto"/>
        <w:ind w:left="284"/>
        <w:jc w:val="both"/>
        <w:rPr>
          <w:rFonts w:asciiTheme="minorHAnsi" w:hAnsiTheme="minorHAnsi" w:cstheme="minorHAnsi"/>
          <w:b/>
          <w:bCs/>
        </w:rPr>
      </w:pPr>
      <w:r w:rsidRPr="00AC6117">
        <w:rPr>
          <w:rFonts w:asciiTheme="minorHAnsi" w:hAnsiTheme="minorHAnsi" w:cstheme="minorHAnsi"/>
          <w:b/>
          <w:bCs/>
        </w:rPr>
        <w:t>6.7. CONFIDENCIALIDAD</w:t>
      </w:r>
    </w:p>
    <w:p w14:paraId="752DFBDE" w14:textId="77777777" w:rsidR="00AC6117" w:rsidRDefault="00AC6117" w:rsidP="00AC6117">
      <w:pPr>
        <w:pBdr>
          <w:top w:val="nil"/>
          <w:left w:val="nil"/>
          <w:bottom w:val="nil"/>
          <w:right w:val="nil"/>
          <w:between w:val="nil"/>
        </w:pBdr>
        <w:spacing w:after="0" w:line="276" w:lineRule="auto"/>
        <w:ind w:left="284"/>
        <w:jc w:val="both"/>
        <w:rPr>
          <w:rFonts w:asciiTheme="minorHAnsi" w:hAnsiTheme="minorHAnsi" w:cstheme="minorHAnsi"/>
        </w:rPr>
      </w:pPr>
    </w:p>
    <w:p w14:paraId="0E866616" w14:textId="29CBEB36" w:rsidR="00AC6117" w:rsidRDefault="00AC6117" w:rsidP="00AC6117">
      <w:pPr>
        <w:pBdr>
          <w:top w:val="nil"/>
          <w:left w:val="nil"/>
          <w:bottom w:val="nil"/>
          <w:right w:val="nil"/>
          <w:between w:val="nil"/>
        </w:pBdr>
        <w:spacing w:after="0" w:line="276" w:lineRule="auto"/>
        <w:ind w:left="284"/>
        <w:jc w:val="both"/>
        <w:rPr>
          <w:rFonts w:asciiTheme="minorHAnsi" w:hAnsiTheme="minorHAnsi" w:cstheme="minorHAnsi"/>
        </w:rPr>
      </w:pPr>
      <w:r>
        <w:rPr>
          <w:rFonts w:asciiTheme="minorHAnsi" w:hAnsiTheme="minorHAnsi" w:cstheme="minorHAnsi"/>
        </w:rPr>
        <w:t>Todo el personal debe de guardar confidencialidad sobre nuestros documentos. Por lo tanto, en el contrato de trabajo se incluye una cláusula de confidencialidad, para evitar la salida de información sensible de la empresa y que sea utilizada con otros fines que no sea para el beneficio de la empresa.</w:t>
      </w:r>
    </w:p>
    <w:p w14:paraId="58971AD8" w14:textId="77777777" w:rsidR="00AC6117" w:rsidRPr="0016652B" w:rsidRDefault="00AC6117" w:rsidP="00DE7AEA">
      <w:pPr>
        <w:pBdr>
          <w:top w:val="nil"/>
          <w:left w:val="nil"/>
          <w:bottom w:val="nil"/>
          <w:right w:val="nil"/>
          <w:between w:val="nil"/>
        </w:pBdr>
        <w:spacing w:after="0" w:line="276" w:lineRule="auto"/>
        <w:jc w:val="both"/>
        <w:rPr>
          <w:rFonts w:asciiTheme="minorHAnsi" w:hAnsiTheme="minorHAnsi" w:cstheme="minorHAnsi"/>
        </w:rPr>
      </w:pPr>
    </w:p>
    <w:p w14:paraId="724CD4C9" w14:textId="77777777" w:rsidR="003B7375" w:rsidRPr="0016652B" w:rsidRDefault="003B7375"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INFORMACIÓN DOCUMENTADA</w:t>
      </w:r>
    </w:p>
    <w:p w14:paraId="035E1163" w14:textId="19D006B3" w:rsidR="003B7375" w:rsidRPr="0016652B" w:rsidRDefault="00FA1E74" w:rsidP="0016652B">
      <w:pPr>
        <w:spacing w:after="0" w:line="276" w:lineRule="auto"/>
        <w:jc w:val="both"/>
        <w:rPr>
          <w:rFonts w:asciiTheme="minorHAnsi" w:hAnsiTheme="minorHAnsi" w:cstheme="minorHAnsi"/>
          <w:iCs/>
          <w:lang w:val="es-MX"/>
        </w:rPr>
      </w:pPr>
      <w:r w:rsidRPr="0016652B">
        <w:rPr>
          <w:b/>
          <w:i/>
        </w:rPr>
        <w:t>SP-SIG-P</w:t>
      </w:r>
      <w:r w:rsidRPr="0016652B">
        <w:rPr>
          <w:rFonts w:asciiTheme="minorHAnsi" w:hAnsiTheme="minorHAnsi" w:cstheme="minorHAnsi"/>
          <w:b/>
          <w:i/>
        </w:rPr>
        <w:t>-01-F-</w:t>
      </w:r>
      <w:r w:rsidR="0008285F" w:rsidRPr="0016652B">
        <w:rPr>
          <w:rFonts w:asciiTheme="minorHAnsi" w:hAnsiTheme="minorHAnsi" w:cstheme="minorHAnsi"/>
          <w:b/>
          <w:i/>
        </w:rPr>
        <w:t xml:space="preserve">01 </w:t>
      </w:r>
      <w:r w:rsidR="0008285F" w:rsidRPr="0016652B">
        <w:rPr>
          <w:rFonts w:asciiTheme="minorHAnsi" w:hAnsiTheme="minorHAnsi" w:cstheme="minorHAnsi"/>
        </w:rPr>
        <w:t>Lista</w:t>
      </w:r>
      <w:r w:rsidR="003B7375" w:rsidRPr="0016652B">
        <w:rPr>
          <w:rFonts w:asciiTheme="minorHAnsi" w:hAnsiTheme="minorHAnsi" w:cstheme="minorHAnsi"/>
          <w:i/>
        </w:rPr>
        <w:t xml:space="preserve"> maestra de Información Documentada</w:t>
      </w:r>
      <w:r w:rsidR="003B7375" w:rsidRPr="0016652B">
        <w:rPr>
          <w:rFonts w:asciiTheme="minorHAnsi" w:hAnsiTheme="minorHAnsi" w:cstheme="minorHAnsi"/>
          <w:iCs/>
          <w:lang w:val="es-MX"/>
        </w:rPr>
        <w:t xml:space="preserve">   </w:t>
      </w:r>
    </w:p>
    <w:p w14:paraId="4ACDC7C0" w14:textId="30635E32" w:rsidR="003B7375" w:rsidRPr="0016652B" w:rsidRDefault="003B7375" w:rsidP="0016652B">
      <w:pPr>
        <w:pStyle w:val="Ttulo2"/>
        <w:widowControl w:val="0"/>
        <w:tabs>
          <w:tab w:val="left" w:pos="-3420"/>
        </w:tabs>
        <w:autoSpaceDE/>
        <w:autoSpaceDN/>
        <w:adjustRightInd/>
        <w:spacing w:after="160" w:line="276" w:lineRule="auto"/>
        <w:ind w:left="0"/>
        <w:rPr>
          <w:rFonts w:asciiTheme="minorHAnsi" w:eastAsia="Times New Roman" w:hAnsiTheme="minorHAnsi"/>
          <w:bCs w:val="0"/>
          <w:lang w:val="es-ES" w:eastAsia="es-ES"/>
        </w:rPr>
      </w:pPr>
    </w:p>
    <w:p w14:paraId="3E7E266E" w14:textId="77777777" w:rsidR="003B7375" w:rsidRPr="0016652B" w:rsidRDefault="003B7375" w:rsidP="0016652B">
      <w:pPr>
        <w:pStyle w:val="Ttulo2"/>
        <w:widowControl w:val="0"/>
        <w:numPr>
          <w:ilvl w:val="0"/>
          <w:numId w:val="26"/>
        </w:numPr>
        <w:tabs>
          <w:tab w:val="left" w:pos="-3420"/>
        </w:tabs>
        <w:autoSpaceDE/>
        <w:autoSpaceDN/>
        <w:adjustRightInd/>
        <w:spacing w:after="160" w:line="276" w:lineRule="auto"/>
        <w:ind w:left="284" w:hanging="284"/>
        <w:rPr>
          <w:rFonts w:asciiTheme="minorHAnsi" w:eastAsia="Times New Roman" w:hAnsiTheme="minorHAnsi"/>
          <w:bCs w:val="0"/>
          <w:lang w:val="es-ES" w:eastAsia="es-ES"/>
        </w:rPr>
      </w:pPr>
      <w:r w:rsidRPr="0016652B">
        <w:rPr>
          <w:rFonts w:asciiTheme="minorHAnsi" w:eastAsia="Times New Roman" w:hAnsiTheme="minorHAnsi"/>
          <w:bCs w:val="0"/>
          <w:lang w:val="es-ES" w:eastAsia="es-ES"/>
        </w:rPr>
        <w:t>ANEXO</w:t>
      </w:r>
    </w:p>
    <w:p w14:paraId="63A16598" w14:textId="77777777" w:rsidR="00FA1E74" w:rsidRPr="0016652B" w:rsidRDefault="00FA1E74" w:rsidP="0016652B">
      <w:pPr>
        <w:spacing w:line="276" w:lineRule="auto"/>
        <w:rPr>
          <w:lang w:val="es-ES" w:eastAsia="es-ES"/>
        </w:rPr>
      </w:pPr>
    </w:p>
    <w:p w14:paraId="41C3592D" w14:textId="77777777" w:rsidR="00FA1E74" w:rsidRPr="0016652B" w:rsidRDefault="00FA1E74" w:rsidP="0016652B">
      <w:pPr>
        <w:spacing w:line="276" w:lineRule="auto"/>
        <w:rPr>
          <w:lang w:val="es-ES" w:eastAsia="es-ES"/>
        </w:rPr>
      </w:pPr>
    </w:p>
    <w:p w14:paraId="7E40EED5" w14:textId="77777777" w:rsidR="00FA1E74" w:rsidRPr="0016652B" w:rsidRDefault="00FA1E74" w:rsidP="0016652B">
      <w:pPr>
        <w:spacing w:line="276" w:lineRule="auto"/>
        <w:rPr>
          <w:lang w:val="es-ES" w:eastAsia="es-ES"/>
        </w:rPr>
      </w:pPr>
    </w:p>
    <w:p w14:paraId="1C175944" w14:textId="77777777" w:rsidR="00FA1E74" w:rsidRPr="0016652B" w:rsidRDefault="00FA1E74" w:rsidP="0016652B">
      <w:pPr>
        <w:spacing w:line="276" w:lineRule="auto"/>
        <w:rPr>
          <w:lang w:val="es-ES" w:eastAsia="es-ES"/>
        </w:rPr>
      </w:pPr>
    </w:p>
    <w:p w14:paraId="46C85128" w14:textId="222A23AD" w:rsidR="00FA1E74" w:rsidRDefault="00FA1E74" w:rsidP="0016652B">
      <w:pPr>
        <w:spacing w:line="276" w:lineRule="auto"/>
        <w:rPr>
          <w:lang w:val="es-ES" w:eastAsia="es-ES"/>
        </w:rPr>
      </w:pPr>
    </w:p>
    <w:p w14:paraId="45A76662" w14:textId="62FEC0FA" w:rsidR="0008285F" w:rsidRDefault="0008285F" w:rsidP="0016652B">
      <w:pPr>
        <w:spacing w:line="276" w:lineRule="auto"/>
        <w:rPr>
          <w:lang w:val="es-ES" w:eastAsia="es-ES"/>
        </w:rPr>
      </w:pPr>
    </w:p>
    <w:p w14:paraId="623E17B3" w14:textId="032028EA" w:rsidR="0008285F" w:rsidRDefault="0008285F" w:rsidP="0016652B">
      <w:pPr>
        <w:spacing w:line="276" w:lineRule="auto"/>
        <w:rPr>
          <w:lang w:val="es-ES" w:eastAsia="es-ES"/>
        </w:rPr>
      </w:pPr>
    </w:p>
    <w:p w14:paraId="03CE484B" w14:textId="1BB809F7" w:rsidR="0008285F" w:rsidRDefault="0008285F" w:rsidP="0016652B">
      <w:pPr>
        <w:spacing w:line="276" w:lineRule="auto"/>
        <w:rPr>
          <w:lang w:val="es-ES" w:eastAsia="es-ES"/>
        </w:rPr>
      </w:pPr>
    </w:p>
    <w:p w14:paraId="7E631359" w14:textId="39EA2AFE" w:rsidR="0008285F" w:rsidRDefault="0008285F" w:rsidP="0016652B">
      <w:pPr>
        <w:spacing w:line="276" w:lineRule="auto"/>
        <w:rPr>
          <w:lang w:val="es-ES" w:eastAsia="es-ES"/>
        </w:rPr>
      </w:pPr>
    </w:p>
    <w:p w14:paraId="6780127C" w14:textId="37521270" w:rsidR="0008285F" w:rsidRDefault="0008285F" w:rsidP="0016652B">
      <w:pPr>
        <w:spacing w:line="276" w:lineRule="auto"/>
        <w:rPr>
          <w:lang w:val="es-ES" w:eastAsia="es-ES"/>
        </w:rPr>
      </w:pPr>
    </w:p>
    <w:p w14:paraId="629A2209" w14:textId="4E189AD2" w:rsidR="0008285F" w:rsidRDefault="0008285F" w:rsidP="0016652B">
      <w:pPr>
        <w:spacing w:line="276" w:lineRule="auto"/>
        <w:rPr>
          <w:lang w:val="es-ES" w:eastAsia="es-ES"/>
        </w:rPr>
      </w:pPr>
    </w:p>
    <w:p w14:paraId="20F8452E" w14:textId="6F82B5D9" w:rsidR="0008285F" w:rsidRDefault="0008285F" w:rsidP="0016652B">
      <w:pPr>
        <w:spacing w:line="276" w:lineRule="auto"/>
        <w:rPr>
          <w:lang w:val="es-ES" w:eastAsia="es-ES"/>
        </w:rPr>
      </w:pPr>
    </w:p>
    <w:p w14:paraId="34AFB07A" w14:textId="77777777" w:rsidR="00E6444F" w:rsidRPr="0016652B" w:rsidRDefault="00E6444F" w:rsidP="0016652B">
      <w:pPr>
        <w:spacing w:after="120" w:line="276" w:lineRule="auto"/>
        <w:jc w:val="center"/>
        <w:rPr>
          <w:rFonts w:asciiTheme="minorHAnsi" w:hAnsiTheme="minorHAnsi" w:cstheme="minorHAnsi"/>
          <w:b/>
          <w:bCs/>
        </w:rPr>
      </w:pPr>
      <w:r w:rsidRPr="0016652B">
        <w:rPr>
          <w:rFonts w:asciiTheme="minorHAnsi" w:hAnsiTheme="minorHAnsi" w:cstheme="minorHAnsi"/>
          <w:b/>
          <w:bCs/>
        </w:rPr>
        <w:t>Anexo 1: Estructura de los documentos</w:t>
      </w:r>
    </w:p>
    <w:p w14:paraId="5311F65C" w14:textId="77777777" w:rsidR="00E6444F" w:rsidRPr="0016652B" w:rsidRDefault="00E6444F" w:rsidP="0016652B">
      <w:pPr>
        <w:numPr>
          <w:ilvl w:val="0"/>
          <w:numId w:val="25"/>
        </w:numPr>
        <w:spacing w:after="120" w:line="276" w:lineRule="auto"/>
        <w:ind w:left="567" w:hanging="283"/>
        <w:contextualSpacing/>
        <w:jc w:val="both"/>
        <w:rPr>
          <w:rFonts w:asciiTheme="minorHAnsi" w:hAnsiTheme="minorHAnsi" w:cstheme="minorHAnsi"/>
        </w:rPr>
      </w:pPr>
      <w:r w:rsidRPr="0016652B">
        <w:rPr>
          <w:rFonts w:asciiTheme="minorHAnsi" w:hAnsiTheme="minorHAnsi" w:cstheme="minorHAnsi"/>
          <w:b/>
          <w:bCs/>
        </w:rPr>
        <w:t>Encabezado</w:t>
      </w:r>
      <w:r w:rsidRPr="0016652B">
        <w:rPr>
          <w:rFonts w:asciiTheme="minorHAnsi" w:hAnsiTheme="minorHAnsi" w:cstheme="minorHAnsi"/>
        </w:rPr>
        <w:t>: Se utilizará el siguiente encabezado en los documentos.</w:t>
      </w:r>
    </w:p>
    <w:p w14:paraId="7325108B" w14:textId="77777777" w:rsidR="00E6444F" w:rsidRPr="0016652B" w:rsidRDefault="00E6444F" w:rsidP="0016652B">
      <w:pPr>
        <w:spacing w:after="200" w:line="276" w:lineRule="auto"/>
        <w:ind w:left="567"/>
        <w:contextualSpacing/>
        <w:rPr>
          <w:rFonts w:asciiTheme="minorHAnsi" w:hAnsiTheme="minorHAnsi" w:cstheme="minorHAnsi"/>
        </w:rPr>
      </w:pPr>
    </w:p>
    <w:tbl>
      <w:tblPr>
        <w:tblW w:w="8175" w:type="dxa"/>
        <w:tblInd w:w="279" w:type="dxa"/>
        <w:tblCellMar>
          <w:left w:w="70" w:type="dxa"/>
          <w:right w:w="70" w:type="dxa"/>
        </w:tblCellMar>
        <w:tblLook w:val="04A0" w:firstRow="1" w:lastRow="0" w:firstColumn="1" w:lastColumn="0" w:noHBand="0" w:noVBand="1"/>
      </w:tblPr>
      <w:tblGrid>
        <w:gridCol w:w="1406"/>
        <w:gridCol w:w="4310"/>
        <w:gridCol w:w="1137"/>
        <w:gridCol w:w="1322"/>
      </w:tblGrid>
      <w:tr w:rsidR="00FA1E74" w:rsidRPr="0016652B" w14:paraId="2C5CB63D" w14:textId="77777777" w:rsidTr="00955125">
        <w:trPr>
          <w:trHeight w:val="255"/>
        </w:trPr>
        <w:tc>
          <w:tcPr>
            <w:tcW w:w="1406"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FF89EA0" w14:textId="77777777"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Logo</w:t>
            </w:r>
          </w:p>
        </w:tc>
        <w:tc>
          <w:tcPr>
            <w:tcW w:w="431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4DF14317" w14:textId="2D2157C1"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Nombre del sistema de gestión</w:t>
            </w:r>
          </w:p>
        </w:tc>
        <w:tc>
          <w:tcPr>
            <w:tcW w:w="2459" w:type="dxa"/>
            <w:gridSpan w:val="2"/>
            <w:tcBorders>
              <w:top w:val="single" w:sz="4" w:space="0" w:color="auto"/>
              <w:left w:val="nil"/>
              <w:bottom w:val="single" w:sz="4" w:space="0" w:color="auto"/>
              <w:right w:val="single" w:sz="4" w:space="0" w:color="auto"/>
            </w:tcBorders>
            <w:shd w:val="clear" w:color="auto" w:fill="auto"/>
            <w:noWrap/>
            <w:hideMark/>
          </w:tcPr>
          <w:p w14:paraId="2871AF3E" w14:textId="207701A5"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Código XXX-XXX-XX</w:t>
            </w:r>
          </w:p>
        </w:tc>
      </w:tr>
      <w:tr w:rsidR="00FA1E74" w:rsidRPr="0016652B" w14:paraId="05949E29" w14:textId="77777777" w:rsidTr="00A40A08">
        <w:trPr>
          <w:trHeight w:val="255"/>
        </w:trPr>
        <w:tc>
          <w:tcPr>
            <w:tcW w:w="1406" w:type="dxa"/>
            <w:vMerge/>
            <w:tcBorders>
              <w:top w:val="single" w:sz="4" w:space="0" w:color="auto"/>
              <w:left w:val="single" w:sz="4" w:space="0" w:color="auto"/>
              <w:bottom w:val="single" w:sz="4" w:space="0" w:color="000000"/>
              <w:right w:val="single" w:sz="4" w:space="0" w:color="000000"/>
            </w:tcBorders>
            <w:vAlign w:val="center"/>
            <w:hideMark/>
          </w:tcPr>
          <w:p w14:paraId="7BC81E65" w14:textId="77777777" w:rsidR="00FA1E74" w:rsidRPr="0016652B" w:rsidRDefault="00FA1E74" w:rsidP="0016652B">
            <w:pPr>
              <w:spacing w:after="0" w:line="276" w:lineRule="auto"/>
              <w:rPr>
                <w:rFonts w:asciiTheme="minorHAnsi" w:eastAsia="Times New Roman" w:hAnsiTheme="minorHAnsi" w:cstheme="minorHAnsi"/>
                <w:color w:val="000000"/>
                <w:lang w:eastAsia="es-PE"/>
              </w:rPr>
            </w:pPr>
          </w:p>
        </w:tc>
        <w:tc>
          <w:tcPr>
            <w:tcW w:w="4310" w:type="dxa"/>
            <w:vMerge w:val="restart"/>
            <w:tcBorders>
              <w:top w:val="single" w:sz="4" w:space="0" w:color="auto"/>
              <w:left w:val="single" w:sz="4" w:space="0" w:color="auto"/>
              <w:right w:val="single" w:sz="4" w:space="0" w:color="auto"/>
            </w:tcBorders>
            <w:vAlign w:val="center"/>
            <w:hideMark/>
          </w:tcPr>
          <w:p w14:paraId="6F6BC586" w14:textId="1FDC5B25"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 xml:space="preserve">Nombre del documento    </w:t>
            </w:r>
          </w:p>
        </w:tc>
        <w:tc>
          <w:tcPr>
            <w:tcW w:w="1137" w:type="dxa"/>
            <w:tcBorders>
              <w:top w:val="single" w:sz="4" w:space="0" w:color="auto"/>
              <w:left w:val="nil"/>
              <w:bottom w:val="single" w:sz="4" w:space="0" w:color="auto"/>
              <w:right w:val="single" w:sz="4" w:space="0" w:color="000000"/>
            </w:tcBorders>
            <w:shd w:val="clear" w:color="auto" w:fill="auto"/>
            <w:noWrap/>
            <w:hideMark/>
          </w:tcPr>
          <w:p w14:paraId="14858DD5" w14:textId="77777777"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Versión</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629EEA6F" w14:textId="1086ED90"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XXX</w:t>
            </w:r>
          </w:p>
        </w:tc>
      </w:tr>
      <w:tr w:rsidR="00FA1E74" w:rsidRPr="0016652B" w14:paraId="2D43FC4D" w14:textId="77777777" w:rsidTr="00A40A08">
        <w:trPr>
          <w:trHeight w:val="255"/>
        </w:trPr>
        <w:tc>
          <w:tcPr>
            <w:tcW w:w="1406" w:type="dxa"/>
            <w:vMerge/>
            <w:tcBorders>
              <w:top w:val="single" w:sz="4" w:space="0" w:color="auto"/>
              <w:left w:val="single" w:sz="4" w:space="0" w:color="auto"/>
              <w:bottom w:val="single" w:sz="4" w:space="0" w:color="000000"/>
              <w:right w:val="single" w:sz="4" w:space="0" w:color="000000"/>
            </w:tcBorders>
            <w:vAlign w:val="center"/>
            <w:hideMark/>
          </w:tcPr>
          <w:p w14:paraId="31844BB5" w14:textId="77777777" w:rsidR="00FA1E74" w:rsidRPr="0016652B" w:rsidRDefault="00FA1E74" w:rsidP="0016652B">
            <w:pPr>
              <w:spacing w:after="0" w:line="276" w:lineRule="auto"/>
              <w:rPr>
                <w:rFonts w:asciiTheme="minorHAnsi" w:eastAsia="Times New Roman" w:hAnsiTheme="minorHAnsi" w:cstheme="minorHAnsi"/>
                <w:color w:val="000000"/>
                <w:lang w:eastAsia="es-PE"/>
              </w:rPr>
            </w:pPr>
          </w:p>
        </w:tc>
        <w:tc>
          <w:tcPr>
            <w:tcW w:w="4310" w:type="dxa"/>
            <w:vMerge/>
            <w:tcBorders>
              <w:left w:val="single" w:sz="4" w:space="0" w:color="auto"/>
              <w:right w:val="single" w:sz="4" w:space="0" w:color="auto"/>
            </w:tcBorders>
            <w:vAlign w:val="center"/>
            <w:hideMark/>
          </w:tcPr>
          <w:p w14:paraId="698C4900" w14:textId="77777777" w:rsidR="00FA1E74" w:rsidRPr="0016652B" w:rsidRDefault="00FA1E74" w:rsidP="0016652B">
            <w:pPr>
              <w:spacing w:after="0" w:line="276" w:lineRule="auto"/>
              <w:rPr>
                <w:rFonts w:asciiTheme="minorHAnsi" w:eastAsia="Times New Roman" w:hAnsiTheme="minorHAnsi" w:cstheme="minorHAnsi"/>
                <w:color w:val="000000"/>
                <w:lang w:eastAsia="es-PE"/>
              </w:rPr>
            </w:pPr>
          </w:p>
        </w:tc>
        <w:tc>
          <w:tcPr>
            <w:tcW w:w="1137" w:type="dxa"/>
            <w:tcBorders>
              <w:top w:val="single" w:sz="4" w:space="0" w:color="auto"/>
              <w:left w:val="nil"/>
              <w:bottom w:val="single" w:sz="4" w:space="0" w:color="auto"/>
              <w:right w:val="single" w:sz="4" w:space="0" w:color="000000"/>
            </w:tcBorders>
            <w:shd w:val="clear" w:color="auto" w:fill="auto"/>
            <w:noWrap/>
            <w:hideMark/>
          </w:tcPr>
          <w:p w14:paraId="45D96F8C" w14:textId="77777777"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Fecha</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419932F0" w14:textId="77777777"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XX/XX/XXXX</w:t>
            </w:r>
          </w:p>
        </w:tc>
      </w:tr>
      <w:tr w:rsidR="00FA1E74" w:rsidRPr="0016652B" w14:paraId="7E6FFEA0" w14:textId="77777777" w:rsidTr="00A40A08">
        <w:trPr>
          <w:trHeight w:val="255"/>
        </w:trPr>
        <w:tc>
          <w:tcPr>
            <w:tcW w:w="1406" w:type="dxa"/>
            <w:vMerge/>
            <w:tcBorders>
              <w:top w:val="single" w:sz="4" w:space="0" w:color="auto"/>
              <w:left w:val="single" w:sz="4" w:space="0" w:color="auto"/>
              <w:bottom w:val="single" w:sz="4" w:space="0" w:color="000000"/>
              <w:right w:val="single" w:sz="4" w:space="0" w:color="000000"/>
            </w:tcBorders>
            <w:vAlign w:val="center"/>
            <w:hideMark/>
          </w:tcPr>
          <w:p w14:paraId="2432EB05" w14:textId="77777777" w:rsidR="00FA1E74" w:rsidRPr="0016652B" w:rsidRDefault="00FA1E74" w:rsidP="0016652B">
            <w:pPr>
              <w:spacing w:after="0" w:line="276" w:lineRule="auto"/>
              <w:rPr>
                <w:rFonts w:asciiTheme="minorHAnsi" w:eastAsia="Times New Roman" w:hAnsiTheme="minorHAnsi" w:cstheme="minorHAnsi"/>
                <w:color w:val="000000"/>
                <w:lang w:eastAsia="es-PE"/>
              </w:rPr>
            </w:pPr>
          </w:p>
        </w:tc>
        <w:tc>
          <w:tcPr>
            <w:tcW w:w="4310" w:type="dxa"/>
            <w:vMerge/>
            <w:tcBorders>
              <w:left w:val="single" w:sz="4" w:space="0" w:color="auto"/>
              <w:bottom w:val="single" w:sz="4" w:space="0" w:color="auto"/>
              <w:right w:val="single" w:sz="4" w:space="0" w:color="auto"/>
            </w:tcBorders>
            <w:vAlign w:val="center"/>
            <w:hideMark/>
          </w:tcPr>
          <w:p w14:paraId="4774EE2F" w14:textId="77777777" w:rsidR="00FA1E74" w:rsidRPr="0016652B" w:rsidRDefault="00FA1E74" w:rsidP="0016652B">
            <w:pPr>
              <w:spacing w:after="0" w:line="276" w:lineRule="auto"/>
              <w:rPr>
                <w:rFonts w:asciiTheme="minorHAnsi" w:eastAsia="Times New Roman" w:hAnsiTheme="minorHAnsi" w:cstheme="minorHAnsi"/>
                <w:color w:val="000000"/>
                <w:lang w:eastAsia="es-PE"/>
              </w:rPr>
            </w:pPr>
          </w:p>
        </w:tc>
        <w:tc>
          <w:tcPr>
            <w:tcW w:w="1137" w:type="dxa"/>
            <w:tcBorders>
              <w:top w:val="single" w:sz="4" w:space="0" w:color="auto"/>
              <w:left w:val="nil"/>
              <w:bottom w:val="single" w:sz="4" w:space="0" w:color="auto"/>
              <w:right w:val="single" w:sz="4" w:space="0" w:color="000000"/>
            </w:tcBorders>
            <w:shd w:val="clear" w:color="auto" w:fill="auto"/>
            <w:noWrap/>
            <w:hideMark/>
          </w:tcPr>
          <w:p w14:paraId="6BE25DAF" w14:textId="77777777"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Página</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6630EFE5" w14:textId="77777777" w:rsidR="00FA1E74" w:rsidRPr="0016652B" w:rsidRDefault="00FA1E74"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1 - X</w:t>
            </w:r>
          </w:p>
        </w:tc>
      </w:tr>
    </w:tbl>
    <w:p w14:paraId="2988498C" w14:textId="77777777" w:rsidR="00E6444F" w:rsidRPr="0016652B" w:rsidRDefault="00E6444F" w:rsidP="0016652B">
      <w:pPr>
        <w:spacing w:after="0" w:line="276" w:lineRule="auto"/>
        <w:ind w:left="567"/>
        <w:jc w:val="both"/>
        <w:rPr>
          <w:rFonts w:asciiTheme="minorHAnsi" w:hAnsiTheme="minorHAnsi" w:cstheme="minorHAnsi"/>
          <w:b/>
        </w:rPr>
      </w:pPr>
    </w:p>
    <w:p w14:paraId="6C7A386E" w14:textId="77777777" w:rsidR="00E6444F" w:rsidRPr="0016652B" w:rsidRDefault="00E6444F" w:rsidP="0016652B">
      <w:pPr>
        <w:spacing w:after="0" w:line="276" w:lineRule="auto"/>
        <w:ind w:left="567"/>
        <w:jc w:val="both"/>
        <w:rPr>
          <w:rFonts w:asciiTheme="minorHAnsi" w:hAnsiTheme="minorHAnsi" w:cstheme="minorHAnsi"/>
          <w:b/>
        </w:rPr>
      </w:pPr>
      <w:r w:rsidRPr="0016652B">
        <w:rPr>
          <w:rFonts w:asciiTheme="minorHAnsi" w:hAnsiTheme="minorHAnsi" w:cstheme="minorHAnsi"/>
          <w:b/>
        </w:rPr>
        <w:t xml:space="preserve">Nota: </w:t>
      </w:r>
    </w:p>
    <w:p w14:paraId="27D3B31F" w14:textId="77777777" w:rsidR="00E6444F" w:rsidRPr="0016652B" w:rsidRDefault="00E6444F" w:rsidP="0016652B">
      <w:pPr>
        <w:numPr>
          <w:ilvl w:val="0"/>
          <w:numId w:val="24"/>
        </w:numPr>
        <w:spacing w:after="200" w:line="276" w:lineRule="auto"/>
        <w:ind w:left="1134"/>
        <w:contextualSpacing/>
        <w:jc w:val="both"/>
        <w:rPr>
          <w:rFonts w:asciiTheme="minorHAnsi" w:hAnsiTheme="minorHAnsi" w:cstheme="minorHAnsi"/>
        </w:rPr>
      </w:pPr>
      <w:r w:rsidRPr="0016652B">
        <w:rPr>
          <w:rFonts w:asciiTheme="minorHAnsi" w:hAnsiTheme="minorHAnsi" w:cstheme="minorHAnsi"/>
        </w:rPr>
        <w:t>Cuando no sea factible utilizar este encabezado, el documento debe indicar por lo menos el nombre y versión.</w:t>
      </w:r>
    </w:p>
    <w:p w14:paraId="7F8B7A1C" w14:textId="77777777" w:rsidR="00E6444F" w:rsidRPr="0016652B" w:rsidRDefault="00E6444F" w:rsidP="0016652B">
      <w:pPr>
        <w:numPr>
          <w:ilvl w:val="0"/>
          <w:numId w:val="24"/>
        </w:numPr>
        <w:spacing w:after="200" w:line="276" w:lineRule="auto"/>
        <w:ind w:left="1134"/>
        <w:contextualSpacing/>
        <w:jc w:val="both"/>
        <w:rPr>
          <w:rFonts w:asciiTheme="minorHAnsi" w:hAnsiTheme="minorHAnsi" w:cstheme="minorHAnsi"/>
        </w:rPr>
      </w:pPr>
      <w:r w:rsidRPr="0016652B">
        <w:rPr>
          <w:rFonts w:asciiTheme="minorHAnsi" w:hAnsiTheme="minorHAnsi" w:cstheme="minorHAnsi"/>
        </w:rPr>
        <w:t>Todos los documentos inician con versión 00.</w:t>
      </w:r>
    </w:p>
    <w:p w14:paraId="24D879D0" w14:textId="77777777" w:rsidR="00E6444F" w:rsidRPr="0016652B" w:rsidRDefault="00E6444F" w:rsidP="0016652B">
      <w:pPr>
        <w:numPr>
          <w:ilvl w:val="0"/>
          <w:numId w:val="24"/>
        </w:numPr>
        <w:spacing w:after="200" w:line="276" w:lineRule="auto"/>
        <w:ind w:left="1134"/>
        <w:contextualSpacing/>
        <w:jc w:val="both"/>
        <w:rPr>
          <w:rFonts w:asciiTheme="minorHAnsi" w:hAnsiTheme="minorHAnsi" w:cstheme="minorHAnsi"/>
        </w:rPr>
      </w:pPr>
      <w:r w:rsidRPr="0016652B">
        <w:rPr>
          <w:rFonts w:asciiTheme="minorHAnsi" w:hAnsiTheme="minorHAnsi" w:cstheme="minorHAnsi"/>
        </w:rPr>
        <w:t>La fecha consignada en el encabezado corresponde a la fecha de aprobación.</w:t>
      </w:r>
    </w:p>
    <w:p w14:paraId="1FC5DAEF" w14:textId="77777777" w:rsidR="00E6444F" w:rsidRPr="0016652B" w:rsidRDefault="00E6444F" w:rsidP="0016652B">
      <w:pPr>
        <w:spacing w:after="200" w:line="276" w:lineRule="auto"/>
        <w:ind w:left="774"/>
        <w:contextualSpacing/>
        <w:jc w:val="both"/>
        <w:rPr>
          <w:rFonts w:asciiTheme="minorHAnsi" w:hAnsiTheme="minorHAnsi" w:cstheme="minorHAnsi"/>
        </w:rPr>
      </w:pPr>
    </w:p>
    <w:p w14:paraId="4FC26BEB" w14:textId="74DA5CC5" w:rsidR="00FA1E74" w:rsidRPr="0016652B" w:rsidRDefault="00E6444F" w:rsidP="0016652B">
      <w:pPr>
        <w:pStyle w:val="Prrafodelista"/>
        <w:numPr>
          <w:ilvl w:val="0"/>
          <w:numId w:val="25"/>
        </w:numPr>
        <w:pBdr>
          <w:top w:val="nil"/>
          <w:left w:val="nil"/>
          <w:bottom w:val="nil"/>
          <w:right w:val="nil"/>
          <w:between w:val="nil"/>
        </w:pBdr>
        <w:tabs>
          <w:tab w:val="center" w:pos="4252"/>
          <w:tab w:val="right" w:pos="8504"/>
        </w:tabs>
        <w:spacing w:after="0" w:line="276" w:lineRule="auto"/>
        <w:ind w:left="567" w:hanging="283"/>
        <w:jc w:val="both"/>
        <w:rPr>
          <w:rFonts w:asciiTheme="minorHAnsi" w:eastAsia="Times New Roman" w:hAnsiTheme="minorHAnsi" w:cstheme="minorHAnsi"/>
          <w:bCs/>
          <w:i/>
          <w:iCs/>
          <w:color w:val="000000" w:themeColor="text1"/>
          <w:lang w:val="es-ES" w:eastAsia="es-ES"/>
        </w:rPr>
      </w:pPr>
      <w:r w:rsidRPr="0016652B">
        <w:rPr>
          <w:rFonts w:asciiTheme="minorHAnsi" w:hAnsiTheme="minorHAnsi" w:cstheme="minorHAnsi"/>
          <w:b/>
        </w:rPr>
        <w:t>Pie de página:</w:t>
      </w:r>
      <w:r w:rsidRPr="0016652B">
        <w:rPr>
          <w:rFonts w:asciiTheme="minorHAnsi" w:hAnsiTheme="minorHAnsi" w:cstheme="minorHAnsi"/>
        </w:rPr>
        <w:t xml:space="preserve"> Para los documentos se utilizará el siguiente texto:</w:t>
      </w:r>
      <w:r w:rsidRPr="0016652B">
        <w:rPr>
          <w:rFonts w:asciiTheme="minorHAnsi" w:eastAsia="Times New Roman" w:hAnsiTheme="minorHAnsi" w:cstheme="minorHAnsi"/>
          <w:color w:val="000000"/>
          <w:lang w:val="es-ES" w:eastAsia="es-ES"/>
        </w:rPr>
        <w:t xml:space="preserve"> </w:t>
      </w:r>
      <w:r w:rsidR="00FA1E74" w:rsidRPr="0016652B">
        <w:rPr>
          <w:rFonts w:asciiTheme="minorHAnsi" w:eastAsia="Times New Roman" w:hAnsiTheme="minorHAnsi" w:cstheme="minorHAnsi"/>
          <w:bCs/>
          <w:i/>
          <w:iCs/>
          <w:color w:val="000000" w:themeColor="text1"/>
          <w:lang w:val="es-ES" w:eastAsia="es-ES"/>
        </w:rPr>
        <w:t>DOCUMENTO APROBADO, PERTENECIENTE A INVERSIONES SUMAC PAQARI SAC. – COPIA CONTROLADA</w:t>
      </w:r>
    </w:p>
    <w:p w14:paraId="5C7778AA" w14:textId="77777777" w:rsidR="00E6444F" w:rsidRPr="0016652B" w:rsidRDefault="00E6444F" w:rsidP="0016652B">
      <w:pPr>
        <w:spacing w:after="0" w:line="276" w:lineRule="auto"/>
        <w:jc w:val="center"/>
        <w:rPr>
          <w:rFonts w:asciiTheme="minorHAnsi" w:hAnsiTheme="minorHAnsi" w:cstheme="minorHAnsi"/>
        </w:rPr>
      </w:pPr>
    </w:p>
    <w:p w14:paraId="6E5D0273" w14:textId="77777777" w:rsidR="00E6444F" w:rsidRPr="0016652B" w:rsidRDefault="00E6444F" w:rsidP="0016652B">
      <w:pPr>
        <w:numPr>
          <w:ilvl w:val="0"/>
          <w:numId w:val="25"/>
        </w:numPr>
        <w:spacing w:after="200" w:line="276" w:lineRule="auto"/>
        <w:ind w:left="567" w:hanging="283"/>
        <w:contextualSpacing/>
        <w:jc w:val="both"/>
        <w:rPr>
          <w:rFonts w:asciiTheme="minorHAnsi" w:hAnsiTheme="minorHAnsi" w:cstheme="minorHAnsi"/>
        </w:rPr>
      </w:pPr>
      <w:r w:rsidRPr="0016652B">
        <w:rPr>
          <w:rFonts w:asciiTheme="minorHAnsi" w:hAnsiTheme="minorHAnsi" w:cstheme="minorHAnsi"/>
          <w:b/>
        </w:rPr>
        <w:t xml:space="preserve">Cuerpo del documento: </w:t>
      </w:r>
      <w:r w:rsidRPr="0016652B">
        <w:rPr>
          <w:rFonts w:asciiTheme="minorHAnsi" w:hAnsiTheme="minorHAnsi" w:cstheme="minorHAnsi"/>
        </w:rPr>
        <w:t>La estructura de los documentos tendrá siempre en cuenta la aplicabilidad del requisito legal. Cuando no exista un requisito legal relacionado entonces la organización establece la estructura que estime más conveniente. Así, los documentos tipo procedimiento (PRO) e instructivo (INS) pueden mantener la siguiente estructura:</w:t>
      </w:r>
    </w:p>
    <w:p w14:paraId="0133D6D0" w14:textId="77777777" w:rsidR="00E6444F" w:rsidRPr="0016652B" w:rsidRDefault="00E6444F" w:rsidP="0016652B">
      <w:pPr>
        <w:spacing w:after="0" w:line="276" w:lineRule="auto"/>
        <w:ind w:left="709"/>
        <w:jc w:val="both"/>
        <w:rPr>
          <w:rFonts w:asciiTheme="minorHAnsi" w:hAnsiTheme="minorHAnsi" w:cstheme="minorHAnsi"/>
        </w:rPr>
      </w:pPr>
    </w:p>
    <w:p w14:paraId="3CC4A5BB" w14:textId="77777777" w:rsidR="00E6444F" w:rsidRPr="0016652B" w:rsidRDefault="00E6444F" w:rsidP="0016652B">
      <w:pPr>
        <w:spacing w:after="0" w:line="276" w:lineRule="auto"/>
        <w:ind w:left="709"/>
        <w:jc w:val="both"/>
        <w:rPr>
          <w:rFonts w:asciiTheme="minorHAnsi" w:hAnsiTheme="minorHAnsi" w:cstheme="minorHAnsi"/>
        </w:rPr>
      </w:pPr>
      <w:r w:rsidRPr="0016652B">
        <w:rPr>
          <w:rFonts w:asciiTheme="minorHAnsi" w:hAnsiTheme="minorHAnsi" w:cstheme="minorHAnsi"/>
        </w:rPr>
        <w:t xml:space="preserve">1. Objetivo </w:t>
      </w:r>
    </w:p>
    <w:p w14:paraId="5F16CB4D" w14:textId="77777777" w:rsidR="00E6444F" w:rsidRPr="0016652B" w:rsidRDefault="00E6444F" w:rsidP="0016652B">
      <w:pPr>
        <w:spacing w:after="0" w:line="276" w:lineRule="auto"/>
        <w:ind w:left="709"/>
        <w:jc w:val="both"/>
        <w:rPr>
          <w:rFonts w:asciiTheme="minorHAnsi" w:hAnsiTheme="minorHAnsi" w:cstheme="minorHAnsi"/>
        </w:rPr>
      </w:pPr>
      <w:r w:rsidRPr="0016652B">
        <w:rPr>
          <w:rFonts w:asciiTheme="minorHAnsi" w:hAnsiTheme="minorHAnsi" w:cstheme="minorHAnsi"/>
        </w:rPr>
        <w:t xml:space="preserve">2. Alcance </w:t>
      </w:r>
    </w:p>
    <w:p w14:paraId="08824283" w14:textId="538A31C5" w:rsidR="00E6444F" w:rsidRPr="0016652B" w:rsidRDefault="00E6444F" w:rsidP="0016652B">
      <w:pPr>
        <w:spacing w:after="0" w:line="276" w:lineRule="auto"/>
        <w:ind w:left="709"/>
        <w:jc w:val="both"/>
        <w:rPr>
          <w:rFonts w:asciiTheme="minorHAnsi" w:hAnsiTheme="minorHAnsi" w:cstheme="minorHAnsi"/>
        </w:rPr>
      </w:pPr>
      <w:r w:rsidRPr="0016652B">
        <w:rPr>
          <w:rFonts w:asciiTheme="minorHAnsi" w:hAnsiTheme="minorHAnsi" w:cstheme="minorHAnsi"/>
        </w:rPr>
        <w:t xml:space="preserve">3. Documentos de referencia </w:t>
      </w:r>
    </w:p>
    <w:p w14:paraId="083E4089" w14:textId="31423223" w:rsidR="00E6444F" w:rsidRPr="0016652B" w:rsidRDefault="00E6444F" w:rsidP="0016652B">
      <w:pPr>
        <w:spacing w:after="0" w:line="276" w:lineRule="auto"/>
        <w:ind w:left="709"/>
        <w:jc w:val="both"/>
        <w:rPr>
          <w:rFonts w:asciiTheme="minorHAnsi" w:hAnsiTheme="minorHAnsi" w:cstheme="minorHAnsi"/>
        </w:rPr>
      </w:pPr>
      <w:r w:rsidRPr="0016652B">
        <w:rPr>
          <w:rFonts w:asciiTheme="minorHAnsi" w:hAnsiTheme="minorHAnsi" w:cstheme="minorHAnsi"/>
        </w:rPr>
        <w:t>4. Definiciones</w:t>
      </w:r>
    </w:p>
    <w:p w14:paraId="573E69F0" w14:textId="77777777" w:rsidR="00E6444F" w:rsidRPr="0016652B" w:rsidRDefault="00E6444F" w:rsidP="0016652B">
      <w:pPr>
        <w:spacing w:after="0" w:line="276" w:lineRule="auto"/>
        <w:ind w:left="709"/>
        <w:jc w:val="both"/>
        <w:rPr>
          <w:rFonts w:asciiTheme="minorHAnsi" w:hAnsiTheme="minorHAnsi" w:cstheme="minorHAnsi"/>
        </w:rPr>
      </w:pPr>
      <w:r w:rsidRPr="0016652B">
        <w:rPr>
          <w:rFonts w:asciiTheme="minorHAnsi" w:hAnsiTheme="minorHAnsi" w:cstheme="minorHAnsi"/>
        </w:rPr>
        <w:t xml:space="preserve">5. Responsabilidades </w:t>
      </w:r>
    </w:p>
    <w:p w14:paraId="1072EF70" w14:textId="692913FD" w:rsidR="00E6444F" w:rsidRPr="0016652B" w:rsidRDefault="00E6444F" w:rsidP="0016652B">
      <w:pPr>
        <w:spacing w:after="0" w:line="276" w:lineRule="auto"/>
        <w:ind w:left="709"/>
        <w:jc w:val="both"/>
        <w:rPr>
          <w:rFonts w:asciiTheme="minorHAnsi" w:hAnsiTheme="minorHAnsi" w:cstheme="minorHAnsi"/>
        </w:rPr>
      </w:pPr>
      <w:r w:rsidRPr="0016652B">
        <w:rPr>
          <w:rFonts w:asciiTheme="minorHAnsi" w:hAnsiTheme="minorHAnsi" w:cstheme="minorHAnsi"/>
        </w:rPr>
        <w:t>6. Descripción</w:t>
      </w:r>
    </w:p>
    <w:p w14:paraId="69BF7CFD" w14:textId="0961E01C" w:rsidR="00E6444F" w:rsidRPr="0016652B" w:rsidRDefault="00E6444F" w:rsidP="0016652B">
      <w:pPr>
        <w:spacing w:after="0" w:line="276" w:lineRule="auto"/>
        <w:ind w:left="709"/>
        <w:jc w:val="both"/>
        <w:rPr>
          <w:rFonts w:asciiTheme="minorHAnsi" w:hAnsiTheme="minorHAnsi" w:cstheme="minorHAnsi"/>
        </w:rPr>
      </w:pPr>
      <w:r w:rsidRPr="0016652B">
        <w:rPr>
          <w:rFonts w:asciiTheme="minorHAnsi" w:hAnsiTheme="minorHAnsi" w:cstheme="minorHAnsi"/>
        </w:rPr>
        <w:lastRenderedPageBreak/>
        <w:t xml:space="preserve">7. Información documentada </w:t>
      </w:r>
    </w:p>
    <w:p w14:paraId="722AEFE4" w14:textId="3309BCC5" w:rsidR="00E6444F" w:rsidRPr="0016652B" w:rsidRDefault="00FA1E74" w:rsidP="0016652B">
      <w:pPr>
        <w:spacing w:after="0" w:line="276" w:lineRule="auto"/>
        <w:ind w:left="709"/>
        <w:jc w:val="both"/>
        <w:rPr>
          <w:rFonts w:asciiTheme="minorHAnsi" w:hAnsiTheme="minorHAnsi" w:cstheme="minorHAnsi"/>
        </w:rPr>
      </w:pPr>
      <w:r w:rsidRPr="0016652B">
        <w:rPr>
          <w:rFonts w:asciiTheme="minorHAnsi" w:hAnsiTheme="minorHAnsi" w:cstheme="minorHAnsi"/>
        </w:rPr>
        <w:t>8</w:t>
      </w:r>
      <w:r w:rsidR="00E6444F" w:rsidRPr="0016652B">
        <w:rPr>
          <w:rFonts w:asciiTheme="minorHAnsi" w:hAnsiTheme="minorHAnsi" w:cstheme="minorHAnsi"/>
        </w:rPr>
        <w:t>. Anexos</w:t>
      </w:r>
    </w:p>
    <w:p w14:paraId="7441F2F0" w14:textId="77777777" w:rsidR="00E6444F" w:rsidRPr="0016652B" w:rsidRDefault="00E6444F" w:rsidP="0016652B">
      <w:pPr>
        <w:spacing w:after="0" w:line="276" w:lineRule="auto"/>
        <w:ind w:left="567"/>
        <w:jc w:val="both"/>
        <w:rPr>
          <w:rFonts w:asciiTheme="minorHAnsi" w:hAnsiTheme="minorHAnsi" w:cstheme="minorHAnsi"/>
        </w:rPr>
      </w:pPr>
    </w:p>
    <w:p w14:paraId="2111DDCC" w14:textId="77777777" w:rsidR="00E6444F" w:rsidRPr="0016652B" w:rsidRDefault="00E6444F" w:rsidP="0016652B">
      <w:pPr>
        <w:spacing w:after="0" w:line="276" w:lineRule="auto"/>
        <w:ind w:left="567"/>
        <w:jc w:val="both"/>
        <w:rPr>
          <w:rFonts w:asciiTheme="minorHAnsi" w:hAnsiTheme="minorHAnsi" w:cstheme="minorHAnsi"/>
        </w:rPr>
      </w:pPr>
      <w:r w:rsidRPr="0016652B">
        <w:rPr>
          <w:rFonts w:asciiTheme="minorHAnsi" w:hAnsiTheme="minorHAnsi" w:cstheme="minorHAnsi"/>
        </w:rPr>
        <w:t>Los demás tipos de documentos tendrán una estructura libre, de acuerdo a la necesidad de la organización.</w:t>
      </w:r>
    </w:p>
    <w:p w14:paraId="45769148" w14:textId="77777777" w:rsidR="00E6444F" w:rsidRPr="0016652B" w:rsidRDefault="00E6444F" w:rsidP="0016652B">
      <w:pPr>
        <w:spacing w:after="0" w:line="276" w:lineRule="auto"/>
        <w:jc w:val="both"/>
        <w:rPr>
          <w:rFonts w:asciiTheme="minorHAnsi" w:hAnsiTheme="minorHAnsi" w:cstheme="minorHAnsi"/>
        </w:rPr>
      </w:pPr>
    </w:p>
    <w:p w14:paraId="43190510" w14:textId="5C9DCE34" w:rsidR="00064CD4" w:rsidRDefault="00064CD4" w:rsidP="0016652B">
      <w:pPr>
        <w:spacing w:after="120" w:line="276" w:lineRule="auto"/>
        <w:jc w:val="center"/>
        <w:rPr>
          <w:rFonts w:asciiTheme="minorHAnsi" w:hAnsiTheme="minorHAnsi" w:cstheme="minorHAnsi"/>
          <w:b/>
          <w:bCs/>
        </w:rPr>
      </w:pPr>
    </w:p>
    <w:p w14:paraId="2CFC7E2E" w14:textId="6D8163A7" w:rsidR="0008285F" w:rsidRDefault="0008285F" w:rsidP="0016652B">
      <w:pPr>
        <w:spacing w:after="120" w:line="276" w:lineRule="auto"/>
        <w:jc w:val="center"/>
        <w:rPr>
          <w:rFonts w:asciiTheme="minorHAnsi" w:hAnsiTheme="minorHAnsi" w:cstheme="minorHAnsi"/>
          <w:b/>
          <w:bCs/>
        </w:rPr>
      </w:pPr>
    </w:p>
    <w:p w14:paraId="17D8FFAC" w14:textId="7AD522A7" w:rsidR="0008285F" w:rsidRDefault="0008285F" w:rsidP="0016652B">
      <w:pPr>
        <w:spacing w:after="120" w:line="276" w:lineRule="auto"/>
        <w:jc w:val="center"/>
        <w:rPr>
          <w:rFonts w:asciiTheme="minorHAnsi" w:hAnsiTheme="minorHAnsi" w:cstheme="minorHAnsi"/>
          <w:b/>
          <w:bCs/>
        </w:rPr>
      </w:pPr>
    </w:p>
    <w:p w14:paraId="5D9F5135" w14:textId="43FB57DD" w:rsidR="0008285F" w:rsidRDefault="0008285F" w:rsidP="0016652B">
      <w:pPr>
        <w:spacing w:after="120" w:line="276" w:lineRule="auto"/>
        <w:jc w:val="center"/>
        <w:rPr>
          <w:rFonts w:asciiTheme="minorHAnsi" w:hAnsiTheme="minorHAnsi" w:cstheme="minorHAnsi"/>
          <w:b/>
          <w:bCs/>
        </w:rPr>
      </w:pPr>
    </w:p>
    <w:p w14:paraId="1C668B8F" w14:textId="77777777" w:rsidR="0008285F" w:rsidRPr="0016652B" w:rsidRDefault="0008285F" w:rsidP="0016652B">
      <w:pPr>
        <w:spacing w:after="120" w:line="276" w:lineRule="auto"/>
        <w:jc w:val="center"/>
        <w:rPr>
          <w:rFonts w:asciiTheme="minorHAnsi" w:hAnsiTheme="minorHAnsi" w:cstheme="minorHAnsi"/>
          <w:b/>
          <w:bCs/>
        </w:rPr>
      </w:pPr>
    </w:p>
    <w:p w14:paraId="16F5FE45" w14:textId="1D84EC7E" w:rsidR="00064CD4" w:rsidRPr="0016652B" w:rsidRDefault="00064CD4" w:rsidP="0016652B">
      <w:pPr>
        <w:spacing w:after="120" w:line="276" w:lineRule="auto"/>
        <w:jc w:val="center"/>
        <w:rPr>
          <w:rFonts w:asciiTheme="minorHAnsi" w:hAnsiTheme="minorHAnsi" w:cstheme="minorHAnsi"/>
          <w:b/>
          <w:bCs/>
        </w:rPr>
      </w:pPr>
      <w:r w:rsidRPr="0016652B">
        <w:rPr>
          <w:rFonts w:asciiTheme="minorHAnsi" w:hAnsiTheme="minorHAnsi" w:cstheme="minorHAnsi"/>
          <w:b/>
          <w:bCs/>
        </w:rPr>
        <w:t>ANEXO 2</w:t>
      </w:r>
      <w:r w:rsidR="00A45C11" w:rsidRPr="0016652B">
        <w:rPr>
          <w:rFonts w:asciiTheme="minorHAnsi" w:hAnsiTheme="minorHAnsi" w:cstheme="minorHAnsi"/>
          <w:b/>
          <w:bCs/>
        </w:rPr>
        <w:t>: Identificación</w:t>
      </w:r>
      <w:r w:rsidRPr="0016652B">
        <w:rPr>
          <w:rFonts w:asciiTheme="minorHAnsi" w:hAnsiTheme="minorHAnsi" w:cstheme="minorHAnsi"/>
          <w:b/>
          <w:bCs/>
        </w:rPr>
        <w:t xml:space="preserve"> de los documentos</w:t>
      </w:r>
    </w:p>
    <w:p w14:paraId="2CE8096E" w14:textId="0F1E1032" w:rsidR="00FD2841" w:rsidRPr="0016652B" w:rsidRDefault="00064CD4" w:rsidP="0016652B">
      <w:pPr>
        <w:spacing w:after="0" w:line="276" w:lineRule="auto"/>
        <w:ind w:left="284"/>
        <w:jc w:val="both"/>
        <w:rPr>
          <w:rFonts w:asciiTheme="minorHAnsi" w:hAnsiTheme="minorHAnsi" w:cstheme="minorHAnsi"/>
        </w:rPr>
      </w:pPr>
      <w:r w:rsidRPr="0016652B">
        <w:rPr>
          <w:rFonts w:asciiTheme="minorHAnsi" w:hAnsiTheme="minorHAnsi" w:cstheme="minorHAnsi"/>
        </w:rPr>
        <w:t xml:space="preserve">1. La codificación de los documentos generados por la organización es de acuerdo </w:t>
      </w:r>
      <w:r w:rsidR="00463201">
        <w:rPr>
          <w:rFonts w:asciiTheme="minorHAnsi" w:hAnsiTheme="minorHAnsi" w:cstheme="minorHAnsi"/>
        </w:rPr>
        <w:t>con</w:t>
      </w:r>
      <w:r w:rsidRPr="0016652B">
        <w:rPr>
          <w:rFonts w:asciiTheme="minorHAnsi" w:hAnsiTheme="minorHAnsi" w:cstheme="minorHAnsi"/>
        </w:rPr>
        <w:t xml:space="preserve"> la siguiente estructura:</w:t>
      </w:r>
    </w:p>
    <w:p w14:paraId="2F7EE5DC" w14:textId="77777777" w:rsidR="00064CD4" w:rsidRPr="0016652B" w:rsidRDefault="00064CD4" w:rsidP="0016652B">
      <w:pPr>
        <w:spacing w:after="0" w:line="276" w:lineRule="auto"/>
        <w:jc w:val="both"/>
        <w:rPr>
          <w:rFonts w:asciiTheme="minorHAnsi" w:hAnsiTheme="minorHAnsi" w:cstheme="minorHAnsi"/>
        </w:rPr>
      </w:pPr>
    </w:p>
    <w:tbl>
      <w:tblPr>
        <w:tblW w:w="5179" w:type="dxa"/>
        <w:jc w:val="center"/>
        <w:tblCellMar>
          <w:left w:w="70" w:type="dxa"/>
          <w:right w:w="70" w:type="dxa"/>
        </w:tblCellMar>
        <w:tblLook w:val="04A0" w:firstRow="1" w:lastRow="0" w:firstColumn="1" w:lastColumn="0" w:noHBand="0" w:noVBand="1"/>
      </w:tblPr>
      <w:tblGrid>
        <w:gridCol w:w="3599"/>
        <w:gridCol w:w="1580"/>
      </w:tblGrid>
      <w:tr w:rsidR="001C449C" w:rsidRPr="0016652B" w14:paraId="7351F003" w14:textId="77777777" w:rsidTr="004F3927">
        <w:trPr>
          <w:trHeight w:val="312"/>
          <w:jc w:val="center"/>
        </w:trPr>
        <w:tc>
          <w:tcPr>
            <w:tcW w:w="3599"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6633FC14" w14:textId="77777777" w:rsidR="001C449C" w:rsidRPr="0016652B" w:rsidRDefault="001C449C" w:rsidP="0016652B">
            <w:pPr>
              <w:spacing w:after="0" w:line="276" w:lineRule="auto"/>
              <w:jc w:val="center"/>
              <w:rPr>
                <w:rFonts w:asciiTheme="minorHAnsi" w:eastAsia="Times New Roman" w:hAnsiTheme="minorHAnsi" w:cstheme="minorHAnsi"/>
                <w:b/>
                <w:bCs/>
                <w:lang w:eastAsia="es-PE"/>
              </w:rPr>
            </w:pPr>
            <w:r w:rsidRPr="0016652B">
              <w:rPr>
                <w:rFonts w:asciiTheme="minorHAnsi" w:eastAsia="Times New Roman" w:hAnsiTheme="minorHAnsi" w:cstheme="minorHAnsi"/>
                <w:b/>
                <w:bCs/>
                <w:lang w:eastAsia="es-PE"/>
              </w:rPr>
              <w:t>TIPO DE DOCUMENTO</w:t>
            </w:r>
          </w:p>
        </w:tc>
        <w:tc>
          <w:tcPr>
            <w:tcW w:w="1580" w:type="dxa"/>
            <w:tcBorders>
              <w:top w:val="single" w:sz="4" w:space="0" w:color="auto"/>
              <w:left w:val="nil"/>
              <w:bottom w:val="single" w:sz="4" w:space="0" w:color="auto"/>
              <w:right w:val="single" w:sz="4" w:space="0" w:color="auto"/>
            </w:tcBorders>
            <w:shd w:val="clear" w:color="auto" w:fill="92D050"/>
            <w:vAlign w:val="center"/>
          </w:tcPr>
          <w:p w14:paraId="27909E90" w14:textId="4A91C945" w:rsidR="001C449C" w:rsidRPr="0016652B" w:rsidRDefault="001C449C" w:rsidP="0016652B">
            <w:pPr>
              <w:spacing w:after="0" w:line="276" w:lineRule="auto"/>
              <w:jc w:val="center"/>
              <w:rPr>
                <w:rFonts w:asciiTheme="minorHAnsi" w:eastAsia="Times New Roman" w:hAnsiTheme="minorHAnsi" w:cstheme="minorHAnsi"/>
                <w:b/>
                <w:bCs/>
                <w:lang w:eastAsia="es-PE"/>
              </w:rPr>
            </w:pPr>
            <w:r w:rsidRPr="0016652B">
              <w:rPr>
                <w:rFonts w:asciiTheme="minorHAnsi" w:eastAsia="Times New Roman" w:hAnsiTheme="minorHAnsi" w:cstheme="minorHAnsi"/>
                <w:b/>
                <w:bCs/>
                <w:lang w:eastAsia="es-PE"/>
              </w:rPr>
              <w:t>ABREVIATURA</w:t>
            </w:r>
          </w:p>
        </w:tc>
      </w:tr>
      <w:tr w:rsidR="001C449C" w:rsidRPr="0016652B" w14:paraId="11421062" w14:textId="77777777" w:rsidTr="004F3927">
        <w:trPr>
          <w:trHeight w:val="312"/>
          <w:jc w:val="center"/>
        </w:trPr>
        <w:tc>
          <w:tcPr>
            <w:tcW w:w="3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4D078" w14:textId="7A6832BC" w:rsidR="001C449C" w:rsidRPr="0016652B" w:rsidRDefault="003D71E6"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 xml:space="preserve">PROCEDIMIENTOS </w:t>
            </w:r>
          </w:p>
        </w:tc>
        <w:tc>
          <w:tcPr>
            <w:tcW w:w="1580" w:type="dxa"/>
            <w:tcBorders>
              <w:top w:val="single" w:sz="4" w:space="0" w:color="auto"/>
              <w:left w:val="nil"/>
              <w:bottom w:val="single" w:sz="4" w:space="0" w:color="auto"/>
              <w:right w:val="single" w:sz="4" w:space="0" w:color="auto"/>
            </w:tcBorders>
            <w:vAlign w:val="center"/>
          </w:tcPr>
          <w:p w14:paraId="3813C4B6" w14:textId="0396A8FB" w:rsidR="001C449C" w:rsidRPr="0016652B" w:rsidRDefault="001C449C"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P</w:t>
            </w:r>
          </w:p>
        </w:tc>
      </w:tr>
      <w:tr w:rsidR="001C449C" w:rsidRPr="0016652B" w14:paraId="56FE1C73" w14:textId="77777777" w:rsidTr="004F3927">
        <w:trPr>
          <w:trHeight w:val="312"/>
          <w:jc w:val="center"/>
        </w:trPr>
        <w:tc>
          <w:tcPr>
            <w:tcW w:w="3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B327B" w14:textId="7699010A" w:rsidR="001C449C" w:rsidRPr="0016652B" w:rsidRDefault="00A45C11"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MANUAL</w:t>
            </w:r>
          </w:p>
        </w:tc>
        <w:tc>
          <w:tcPr>
            <w:tcW w:w="1580" w:type="dxa"/>
            <w:tcBorders>
              <w:top w:val="single" w:sz="4" w:space="0" w:color="auto"/>
              <w:left w:val="nil"/>
              <w:bottom w:val="single" w:sz="4" w:space="0" w:color="auto"/>
              <w:right w:val="single" w:sz="4" w:space="0" w:color="auto"/>
            </w:tcBorders>
            <w:vAlign w:val="center"/>
          </w:tcPr>
          <w:p w14:paraId="470261E9" w14:textId="69B6A913" w:rsidR="001C449C" w:rsidRPr="0016652B" w:rsidRDefault="00A45C11"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M</w:t>
            </w:r>
          </w:p>
        </w:tc>
      </w:tr>
      <w:tr w:rsidR="00FE5173" w:rsidRPr="0016652B" w14:paraId="5AB7A382" w14:textId="77777777" w:rsidTr="004F3927">
        <w:trPr>
          <w:trHeight w:val="312"/>
          <w:jc w:val="center"/>
        </w:trPr>
        <w:tc>
          <w:tcPr>
            <w:tcW w:w="35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89722" w14:textId="59439E77" w:rsidR="00FE5173" w:rsidRPr="0016652B" w:rsidRDefault="00FE5173"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PLAN</w:t>
            </w:r>
          </w:p>
        </w:tc>
        <w:tc>
          <w:tcPr>
            <w:tcW w:w="1580" w:type="dxa"/>
            <w:tcBorders>
              <w:top w:val="single" w:sz="4" w:space="0" w:color="auto"/>
              <w:left w:val="nil"/>
              <w:bottom w:val="single" w:sz="4" w:space="0" w:color="auto"/>
              <w:right w:val="single" w:sz="4" w:space="0" w:color="auto"/>
            </w:tcBorders>
            <w:vAlign w:val="center"/>
          </w:tcPr>
          <w:p w14:paraId="50EACC97" w14:textId="69140C61" w:rsidR="00FE5173" w:rsidRPr="0016652B" w:rsidRDefault="00FE5173"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PL</w:t>
            </w:r>
          </w:p>
        </w:tc>
      </w:tr>
      <w:tr w:rsidR="0016652B" w:rsidRPr="0016652B" w14:paraId="6EEAF2BA" w14:textId="77777777" w:rsidTr="004F3927">
        <w:trPr>
          <w:trHeight w:val="312"/>
          <w:jc w:val="center"/>
        </w:trPr>
        <w:tc>
          <w:tcPr>
            <w:tcW w:w="35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6369F" w14:textId="34F1C101" w:rsidR="0016652B" w:rsidRPr="0016652B" w:rsidRDefault="0016652B" w:rsidP="0016652B">
            <w:pPr>
              <w:spacing w:after="0" w:line="276" w:lineRule="auto"/>
              <w:jc w:val="center"/>
              <w:rPr>
                <w:rFonts w:asciiTheme="minorHAnsi" w:eastAsia="Times New Roman" w:hAnsiTheme="minorHAnsi" w:cstheme="minorHAnsi"/>
                <w:color w:val="000000"/>
                <w:lang w:eastAsia="es-PE"/>
              </w:rPr>
            </w:pPr>
            <w:r>
              <w:rPr>
                <w:rFonts w:asciiTheme="minorHAnsi" w:eastAsia="Times New Roman" w:hAnsiTheme="minorHAnsi" w:cstheme="minorHAnsi"/>
                <w:color w:val="000000"/>
                <w:lang w:eastAsia="es-PE"/>
              </w:rPr>
              <w:t>PETS</w:t>
            </w:r>
          </w:p>
        </w:tc>
        <w:tc>
          <w:tcPr>
            <w:tcW w:w="1580" w:type="dxa"/>
            <w:tcBorders>
              <w:top w:val="single" w:sz="4" w:space="0" w:color="auto"/>
              <w:left w:val="nil"/>
              <w:bottom w:val="single" w:sz="4" w:space="0" w:color="auto"/>
              <w:right w:val="single" w:sz="4" w:space="0" w:color="auto"/>
            </w:tcBorders>
            <w:vAlign w:val="center"/>
          </w:tcPr>
          <w:p w14:paraId="337A1E58" w14:textId="67E1D3A8" w:rsidR="0016652B" w:rsidRPr="0016652B" w:rsidRDefault="0016652B" w:rsidP="0016652B">
            <w:pPr>
              <w:spacing w:after="0" w:line="276" w:lineRule="auto"/>
              <w:jc w:val="center"/>
              <w:rPr>
                <w:rFonts w:asciiTheme="minorHAnsi" w:eastAsia="Times New Roman" w:hAnsiTheme="minorHAnsi" w:cstheme="minorHAnsi"/>
                <w:color w:val="000000"/>
                <w:lang w:eastAsia="es-PE"/>
              </w:rPr>
            </w:pPr>
            <w:r>
              <w:rPr>
                <w:rFonts w:asciiTheme="minorHAnsi" w:eastAsia="Times New Roman" w:hAnsiTheme="minorHAnsi" w:cstheme="minorHAnsi"/>
                <w:color w:val="000000"/>
                <w:lang w:eastAsia="es-PE"/>
              </w:rPr>
              <w:t>PT</w:t>
            </w:r>
          </w:p>
        </w:tc>
      </w:tr>
      <w:tr w:rsidR="001C449C" w:rsidRPr="0016652B" w14:paraId="6752D757" w14:textId="77777777" w:rsidTr="004F3927">
        <w:trPr>
          <w:trHeight w:val="312"/>
          <w:jc w:val="center"/>
        </w:trPr>
        <w:tc>
          <w:tcPr>
            <w:tcW w:w="3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6595E" w14:textId="717AB651" w:rsidR="001C449C" w:rsidRPr="0016652B" w:rsidRDefault="00A45C11"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 xml:space="preserve">FORMATO RELACIONADO AL </w:t>
            </w:r>
            <w:r w:rsidR="004F3927" w:rsidRPr="0016652B">
              <w:rPr>
                <w:rFonts w:asciiTheme="minorHAnsi" w:eastAsia="Times New Roman" w:hAnsiTheme="minorHAnsi" w:cstheme="minorHAnsi"/>
                <w:color w:val="000000"/>
                <w:lang w:eastAsia="es-PE"/>
              </w:rPr>
              <w:t>PROCEDIMIENTO</w:t>
            </w:r>
          </w:p>
        </w:tc>
        <w:tc>
          <w:tcPr>
            <w:tcW w:w="1580" w:type="dxa"/>
            <w:tcBorders>
              <w:top w:val="single" w:sz="4" w:space="0" w:color="auto"/>
              <w:left w:val="nil"/>
              <w:bottom w:val="single" w:sz="4" w:space="0" w:color="auto"/>
              <w:right w:val="single" w:sz="4" w:space="0" w:color="auto"/>
            </w:tcBorders>
            <w:vAlign w:val="center"/>
          </w:tcPr>
          <w:p w14:paraId="74D31ACB" w14:textId="67156617" w:rsidR="001C449C" w:rsidRPr="0016652B" w:rsidRDefault="00A45C11"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F</w:t>
            </w:r>
          </w:p>
        </w:tc>
      </w:tr>
      <w:tr w:rsidR="00A45C11" w:rsidRPr="0016652B" w14:paraId="2A96E205" w14:textId="77777777" w:rsidTr="004F3927">
        <w:trPr>
          <w:trHeight w:val="312"/>
          <w:jc w:val="center"/>
        </w:trPr>
        <w:tc>
          <w:tcPr>
            <w:tcW w:w="35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C67C1" w14:textId="36B078B8" w:rsidR="00A45C11" w:rsidRPr="0016652B" w:rsidRDefault="004F3927"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INSTRUCTIVO RELACIONADO AL PROCEDIMIENTO</w:t>
            </w:r>
          </w:p>
        </w:tc>
        <w:tc>
          <w:tcPr>
            <w:tcW w:w="1580" w:type="dxa"/>
            <w:tcBorders>
              <w:top w:val="single" w:sz="4" w:space="0" w:color="auto"/>
              <w:left w:val="nil"/>
              <w:bottom w:val="single" w:sz="4" w:space="0" w:color="auto"/>
              <w:right w:val="single" w:sz="4" w:space="0" w:color="auto"/>
            </w:tcBorders>
            <w:vAlign w:val="center"/>
          </w:tcPr>
          <w:p w14:paraId="31F54CFA" w14:textId="3AFA662F" w:rsidR="00A45C11" w:rsidRPr="0016652B" w:rsidRDefault="00A45C11"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I</w:t>
            </w:r>
          </w:p>
        </w:tc>
      </w:tr>
    </w:tbl>
    <w:p w14:paraId="23747D15" w14:textId="77777777" w:rsidR="002C7CCD" w:rsidRPr="0016652B" w:rsidRDefault="002C7CCD" w:rsidP="0016652B">
      <w:pPr>
        <w:spacing w:after="0" w:line="276" w:lineRule="auto"/>
        <w:ind w:left="284"/>
        <w:jc w:val="both"/>
        <w:rPr>
          <w:rFonts w:asciiTheme="minorHAnsi" w:hAnsiTheme="minorHAnsi" w:cstheme="minorHAnsi"/>
        </w:rPr>
      </w:pPr>
    </w:p>
    <w:p w14:paraId="1290CA40" w14:textId="77777777" w:rsidR="002C7CCD" w:rsidRPr="0016652B" w:rsidRDefault="002C7CCD" w:rsidP="0016652B">
      <w:pPr>
        <w:spacing w:after="0" w:line="276" w:lineRule="auto"/>
        <w:ind w:left="284"/>
        <w:jc w:val="center"/>
        <w:rPr>
          <w:rFonts w:asciiTheme="minorHAnsi" w:hAnsiTheme="minorHAnsi" w:cstheme="minorHAnsi"/>
          <w:b/>
        </w:rPr>
      </w:pPr>
    </w:p>
    <w:tbl>
      <w:tblPr>
        <w:tblW w:w="5953" w:type="dxa"/>
        <w:jc w:val="center"/>
        <w:tblCellMar>
          <w:left w:w="70" w:type="dxa"/>
          <w:right w:w="70" w:type="dxa"/>
        </w:tblCellMar>
        <w:tblLook w:val="04A0" w:firstRow="1" w:lastRow="0" w:firstColumn="1" w:lastColumn="0" w:noHBand="0" w:noVBand="1"/>
      </w:tblPr>
      <w:tblGrid>
        <w:gridCol w:w="3823"/>
        <w:gridCol w:w="2130"/>
      </w:tblGrid>
      <w:tr w:rsidR="002C7CCD" w:rsidRPr="0016652B" w14:paraId="0CC63049" w14:textId="77777777" w:rsidTr="00FA1E74">
        <w:trPr>
          <w:trHeight w:val="312"/>
          <w:jc w:val="center"/>
        </w:trPr>
        <w:tc>
          <w:tcPr>
            <w:tcW w:w="3823" w:type="dxa"/>
            <w:tcBorders>
              <w:top w:val="single" w:sz="4" w:space="0" w:color="auto"/>
              <w:left w:val="single" w:sz="4" w:space="0" w:color="auto"/>
              <w:bottom w:val="single" w:sz="4" w:space="0" w:color="auto"/>
              <w:right w:val="single" w:sz="4" w:space="0" w:color="auto"/>
            </w:tcBorders>
            <w:shd w:val="clear" w:color="auto" w:fill="92D050"/>
            <w:vAlign w:val="center"/>
          </w:tcPr>
          <w:p w14:paraId="6922B5F4" w14:textId="77777777" w:rsidR="002C7CCD" w:rsidRPr="0016652B" w:rsidRDefault="002C7CCD" w:rsidP="0016652B">
            <w:pPr>
              <w:spacing w:after="0" w:line="276" w:lineRule="auto"/>
              <w:jc w:val="center"/>
              <w:rPr>
                <w:rFonts w:asciiTheme="minorHAnsi" w:eastAsia="Times New Roman" w:hAnsiTheme="minorHAnsi" w:cstheme="minorHAnsi"/>
                <w:b/>
                <w:bCs/>
                <w:lang w:eastAsia="es-PE"/>
              </w:rPr>
            </w:pPr>
            <w:r w:rsidRPr="0016652B">
              <w:rPr>
                <w:rFonts w:asciiTheme="minorHAnsi" w:eastAsia="Times New Roman" w:hAnsiTheme="minorHAnsi" w:cstheme="minorHAnsi"/>
                <w:b/>
                <w:bCs/>
                <w:lang w:eastAsia="es-PE"/>
              </w:rPr>
              <w:t>PROCESO</w:t>
            </w:r>
          </w:p>
        </w:tc>
        <w:tc>
          <w:tcPr>
            <w:tcW w:w="2130" w:type="dxa"/>
            <w:tcBorders>
              <w:top w:val="single" w:sz="4" w:space="0" w:color="auto"/>
              <w:left w:val="single" w:sz="4" w:space="0" w:color="auto"/>
              <w:bottom w:val="single" w:sz="4" w:space="0" w:color="auto"/>
              <w:right w:val="single" w:sz="4" w:space="0" w:color="auto"/>
            </w:tcBorders>
            <w:shd w:val="clear" w:color="auto" w:fill="92D050"/>
            <w:noWrap/>
            <w:vAlign w:val="center"/>
          </w:tcPr>
          <w:p w14:paraId="73AB46C0" w14:textId="77777777" w:rsidR="002C7CCD" w:rsidRPr="0016652B" w:rsidRDefault="002C7CCD" w:rsidP="0016652B">
            <w:pPr>
              <w:spacing w:after="0" w:line="276" w:lineRule="auto"/>
              <w:jc w:val="center"/>
              <w:rPr>
                <w:rFonts w:asciiTheme="minorHAnsi" w:eastAsia="Times New Roman" w:hAnsiTheme="minorHAnsi" w:cstheme="minorHAnsi"/>
                <w:b/>
                <w:bCs/>
                <w:lang w:eastAsia="es-PE"/>
              </w:rPr>
            </w:pPr>
            <w:r w:rsidRPr="0016652B">
              <w:rPr>
                <w:rFonts w:asciiTheme="minorHAnsi" w:eastAsia="Times New Roman" w:hAnsiTheme="minorHAnsi" w:cstheme="minorHAnsi"/>
                <w:b/>
                <w:bCs/>
                <w:lang w:eastAsia="es-PE"/>
              </w:rPr>
              <w:t>ABREVIATURA</w:t>
            </w:r>
          </w:p>
        </w:tc>
      </w:tr>
      <w:tr w:rsidR="002C7CCD" w:rsidRPr="0016652B" w14:paraId="6BB05936" w14:textId="77777777" w:rsidTr="001C449C">
        <w:trPr>
          <w:trHeight w:val="312"/>
          <w:jc w:val="center"/>
        </w:trPr>
        <w:tc>
          <w:tcPr>
            <w:tcW w:w="3823" w:type="dxa"/>
            <w:tcBorders>
              <w:top w:val="single" w:sz="4" w:space="0" w:color="auto"/>
              <w:left w:val="single" w:sz="4" w:space="0" w:color="auto"/>
              <w:bottom w:val="single" w:sz="4" w:space="0" w:color="auto"/>
              <w:right w:val="single" w:sz="4" w:space="0" w:color="auto"/>
            </w:tcBorders>
            <w:vAlign w:val="center"/>
          </w:tcPr>
          <w:p w14:paraId="2A370FCD" w14:textId="77777777" w:rsidR="002C7CCD" w:rsidRPr="0016652B" w:rsidRDefault="002C7CCD"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SISTEMA INTEGRADO DE GESTIÓN</w:t>
            </w:r>
          </w:p>
        </w:tc>
        <w:tc>
          <w:tcPr>
            <w:tcW w:w="2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5F68E" w14:textId="3A1FA323" w:rsidR="002C7CCD" w:rsidRPr="0016652B" w:rsidRDefault="001C449C"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SIG</w:t>
            </w:r>
          </w:p>
        </w:tc>
      </w:tr>
      <w:tr w:rsidR="002C7CCD" w:rsidRPr="0016652B" w14:paraId="64FC1951" w14:textId="77777777" w:rsidTr="001C449C">
        <w:trPr>
          <w:trHeight w:val="312"/>
          <w:jc w:val="center"/>
        </w:trPr>
        <w:tc>
          <w:tcPr>
            <w:tcW w:w="3823" w:type="dxa"/>
            <w:tcBorders>
              <w:top w:val="single" w:sz="4" w:space="0" w:color="auto"/>
              <w:left w:val="single" w:sz="4" w:space="0" w:color="auto"/>
              <w:bottom w:val="single" w:sz="4" w:space="0" w:color="auto"/>
              <w:right w:val="single" w:sz="4" w:space="0" w:color="auto"/>
            </w:tcBorders>
            <w:vAlign w:val="center"/>
          </w:tcPr>
          <w:p w14:paraId="675B4C39" w14:textId="77777777" w:rsidR="002C7CCD" w:rsidRPr="0016652B" w:rsidRDefault="002C7CCD"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SISTEMA DE GESTIÓN DE SEGURIDAD, SALUD EN EL TRABAJO</w:t>
            </w:r>
          </w:p>
        </w:tc>
        <w:tc>
          <w:tcPr>
            <w:tcW w:w="2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81E38" w14:textId="3BCBE840" w:rsidR="002C7CCD" w:rsidRPr="0016652B" w:rsidRDefault="001C449C"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SST</w:t>
            </w:r>
          </w:p>
        </w:tc>
      </w:tr>
      <w:tr w:rsidR="002C7CCD" w:rsidRPr="0016652B" w14:paraId="73E23B1D" w14:textId="77777777" w:rsidTr="001C449C">
        <w:trPr>
          <w:trHeight w:val="312"/>
          <w:jc w:val="center"/>
        </w:trPr>
        <w:tc>
          <w:tcPr>
            <w:tcW w:w="3823" w:type="dxa"/>
            <w:tcBorders>
              <w:top w:val="single" w:sz="4" w:space="0" w:color="auto"/>
              <w:left w:val="single" w:sz="4" w:space="0" w:color="auto"/>
              <w:bottom w:val="single" w:sz="4" w:space="0" w:color="auto"/>
              <w:right w:val="single" w:sz="4" w:space="0" w:color="auto"/>
            </w:tcBorders>
            <w:vAlign w:val="center"/>
          </w:tcPr>
          <w:p w14:paraId="36642380" w14:textId="77777777" w:rsidR="002C7CCD" w:rsidRPr="0016652B" w:rsidRDefault="002C7CCD"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SISTEMA DE GESTIÓN AMBIENTAL</w:t>
            </w:r>
          </w:p>
        </w:tc>
        <w:tc>
          <w:tcPr>
            <w:tcW w:w="2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2AEA1" w14:textId="5A676FA8" w:rsidR="002C7CCD" w:rsidRPr="0016652B" w:rsidRDefault="001C449C" w:rsidP="0016652B">
            <w:pPr>
              <w:spacing w:after="0" w:line="276" w:lineRule="auto"/>
              <w:jc w:val="center"/>
              <w:rPr>
                <w:rFonts w:asciiTheme="minorHAnsi" w:eastAsia="Times New Roman" w:hAnsiTheme="minorHAnsi" w:cstheme="minorHAnsi"/>
                <w:color w:val="000000"/>
                <w:lang w:eastAsia="es-PE"/>
              </w:rPr>
            </w:pPr>
            <w:r w:rsidRPr="0016652B">
              <w:rPr>
                <w:rFonts w:asciiTheme="minorHAnsi" w:eastAsia="Times New Roman" w:hAnsiTheme="minorHAnsi" w:cstheme="minorHAnsi"/>
                <w:color w:val="000000"/>
                <w:lang w:eastAsia="es-PE"/>
              </w:rPr>
              <w:t>SGA</w:t>
            </w:r>
          </w:p>
        </w:tc>
      </w:tr>
      <w:tr w:rsidR="00A64233" w:rsidRPr="0016652B" w14:paraId="039940BA" w14:textId="77777777" w:rsidTr="001C449C">
        <w:trPr>
          <w:trHeight w:val="312"/>
          <w:jc w:val="center"/>
        </w:trPr>
        <w:tc>
          <w:tcPr>
            <w:tcW w:w="3823" w:type="dxa"/>
            <w:tcBorders>
              <w:top w:val="single" w:sz="4" w:space="0" w:color="auto"/>
              <w:left w:val="single" w:sz="4" w:space="0" w:color="auto"/>
              <w:bottom w:val="single" w:sz="4" w:space="0" w:color="auto"/>
              <w:right w:val="single" w:sz="4" w:space="0" w:color="auto"/>
            </w:tcBorders>
            <w:vAlign w:val="center"/>
          </w:tcPr>
          <w:p w14:paraId="2323D579" w14:textId="0C0471ED" w:rsidR="00A64233" w:rsidRPr="0016652B" w:rsidRDefault="00A64233" w:rsidP="0016652B">
            <w:pPr>
              <w:spacing w:after="0" w:line="276" w:lineRule="auto"/>
              <w:jc w:val="center"/>
              <w:rPr>
                <w:rFonts w:asciiTheme="minorHAnsi" w:eastAsia="Times New Roman" w:hAnsiTheme="minorHAnsi" w:cstheme="minorHAnsi"/>
                <w:color w:val="000000"/>
                <w:lang w:eastAsia="es-PE"/>
              </w:rPr>
            </w:pPr>
            <w:r>
              <w:rPr>
                <w:rFonts w:asciiTheme="minorHAnsi" w:eastAsia="Times New Roman" w:hAnsiTheme="minorHAnsi" w:cstheme="minorHAnsi"/>
                <w:color w:val="000000"/>
                <w:lang w:eastAsia="es-PE"/>
              </w:rPr>
              <w:t>SISTEMA DE RELACIONES COMUNITARIAS</w:t>
            </w:r>
          </w:p>
        </w:tc>
        <w:tc>
          <w:tcPr>
            <w:tcW w:w="2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152FB" w14:textId="00C7D537" w:rsidR="00A64233" w:rsidRPr="0016652B" w:rsidRDefault="00A64233" w:rsidP="0016652B">
            <w:pPr>
              <w:spacing w:after="0" w:line="276" w:lineRule="auto"/>
              <w:jc w:val="center"/>
              <w:rPr>
                <w:rFonts w:asciiTheme="minorHAnsi" w:eastAsia="Times New Roman" w:hAnsiTheme="minorHAnsi" w:cstheme="minorHAnsi"/>
                <w:color w:val="000000"/>
                <w:lang w:eastAsia="es-PE"/>
              </w:rPr>
            </w:pPr>
            <w:r>
              <w:rPr>
                <w:rFonts w:asciiTheme="minorHAnsi" w:eastAsia="Times New Roman" w:hAnsiTheme="minorHAnsi" w:cstheme="minorHAnsi"/>
                <w:color w:val="000000"/>
                <w:lang w:eastAsia="es-PE"/>
              </w:rPr>
              <w:t>SRC</w:t>
            </w:r>
          </w:p>
        </w:tc>
      </w:tr>
      <w:tr w:rsidR="000C6CCF" w:rsidRPr="0016652B" w14:paraId="612BD84D" w14:textId="77777777" w:rsidTr="001C449C">
        <w:trPr>
          <w:trHeight w:val="312"/>
          <w:jc w:val="center"/>
        </w:trPr>
        <w:tc>
          <w:tcPr>
            <w:tcW w:w="3823" w:type="dxa"/>
            <w:tcBorders>
              <w:top w:val="single" w:sz="4" w:space="0" w:color="auto"/>
              <w:left w:val="single" w:sz="4" w:space="0" w:color="auto"/>
              <w:bottom w:val="single" w:sz="4" w:space="0" w:color="auto"/>
              <w:right w:val="single" w:sz="4" w:space="0" w:color="auto"/>
            </w:tcBorders>
            <w:vAlign w:val="center"/>
          </w:tcPr>
          <w:p w14:paraId="16B1F145" w14:textId="312D6928" w:rsidR="000C6CCF" w:rsidRDefault="000C6CCF" w:rsidP="0016652B">
            <w:pPr>
              <w:spacing w:after="0" w:line="276" w:lineRule="auto"/>
              <w:jc w:val="center"/>
              <w:rPr>
                <w:rFonts w:asciiTheme="minorHAnsi" w:eastAsia="Times New Roman" w:hAnsiTheme="minorHAnsi" w:cstheme="minorHAnsi"/>
                <w:color w:val="000000"/>
                <w:lang w:eastAsia="es-PE"/>
              </w:rPr>
            </w:pPr>
            <w:r>
              <w:rPr>
                <w:rFonts w:asciiTheme="minorHAnsi" w:eastAsia="Times New Roman" w:hAnsiTheme="minorHAnsi" w:cstheme="minorHAnsi"/>
                <w:color w:val="000000"/>
                <w:lang w:eastAsia="es-PE"/>
              </w:rPr>
              <w:t>OPERACIONES</w:t>
            </w:r>
          </w:p>
        </w:tc>
        <w:tc>
          <w:tcPr>
            <w:tcW w:w="21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1AF38" w14:textId="4A74DC05" w:rsidR="000C6CCF" w:rsidRDefault="000C6CCF" w:rsidP="0016652B">
            <w:pPr>
              <w:spacing w:after="0" w:line="276" w:lineRule="auto"/>
              <w:jc w:val="center"/>
              <w:rPr>
                <w:rFonts w:asciiTheme="minorHAnsi" w:eastAsia="Times New Roman" w:hAnsiTheme="minorHAnsi" w:cstheme="minorHAnsi"/>
                <w:color w:val="000000"/>
                <w:lang w:eastAsia="es-PE"/>
              </w:rPr>
            </w:pPr>
            <w:r>
              <w:rPr>
                <w:rFonts w:asciiTheme="minorHAnsi" w:eastAsia="Times New Roman" w:hAnsiTheme="minorHAnsi" w:cstheme="minorHAnsi"/>
                <w:color w:val="000000"/>
                <w:lang w:eastAsia="es-PE"/>
              </w:rPr>
              <w:t>OPE</w:t>
            </w:r>
          </w:p>
        </w:tc>
      </w:tr>
    </w:tbl>
    <w:p w14:paraId="57ABA528" w14:textId="77777777" w:rsidR="002C7CCD" w:rsidRPr="0016652B" w:rsidRDefault="002C7CCD" w:rsidP="0016652B">
      <w:pPr>
        <w:spacing w:after="0" w:line="276" w:lineRule="auto"/>
        <w:ind w:left="284"/>
        <w:jc w:val="center"/>
        <w:rPr>
          <w:rFonts w:asciiTheme="minorHAnsi" w:hAnsiTheme="minorHAnsi" w:cstheme="minorHAnsi"/>
          <w:b/>
        </w:rPr>
      </w:pPr>
    </w:p>
    <w:p w14:paraId="6EEBDA4D" w14:textId="77777777" w:rsidR="002C7CCD" w:rsidRPr="0016652B" w:rsidRDefault="002C7CCD" w:rsidP="0016652B">
      <w:pPr>
        <w:spacing w:after="0" w:line="276" w:lineRule="auto"/>
        <w:ind w:left="284"/>
        <w:jc w:val="center"/>
        <w:rPr>
          <w:rFonts w:asciiTheme="minorHAnsi" w:hAnsiTheme="minorHAnsi" w:cstheme="minorHAnsi"/>
          <w:b/>
        </w:rPr>
      </w:pPr>
    </w:p>
    <w:p w14:paraId="46EF5FC7" w14:textId="0F02CAA4" w:rsidR="002C7CCD" w:rsidRPr="0016652B" w:rsidRDefault="004F3927" w:rsidP="0016652B">
      <w:pPr>
        <w:spacing w:after="0" w:line="276" w:lineRule="auto"/>
        <w:ind w:left="284"/>
        <w:jc w:val="center"/>
        <w:rPr>
          <w:rFonts w:asciiTheme="minorHAnsi" w:hAnsiTheme="minorHAnsi" w:cstheme="minorHAnsi"/>
          <w:b/>
        </w:rPr>
      </w:pPr>
      <w:r w:rsidRPr="0016652B">
        <w:rPr>
          <w:rFonts w:asciiTheme="minorHAnsi" w:hAnsiTheme="minorHAnsi" w:cstheme="minorHAnsi"/>
          <w:b/>
        </w:rPr>
        <w:t>SP-</w:t>
      </w:r>
      <w:r w:rsidR="002C7CCD" w:rsidRPr="0016652B">
        <w:rPr>
          <w:rFonts w:asciiTheme="minorHAnsi" w:hAnsiTheme="minorHAnsi" w:cstheme="minorHAnsi"/>
          <w:b/>
        </w:rPr>
        <w:t>PPP</w:t>
      </w:r>
      <w:r w:rsidRPr="0016652B">
        <w:rPr>
          <w:rFonts w:asciiTheme="minorHAnsi" w:hAnsiTheme="minorHAnsi" w:cstheme="minorHAnsi"/>
          <w:b/>
        </w:rPr>
        <w:t>-TID</w:t>
      </w:r>
      <w:r w:rsidR="002C7CCD" w:rsidRPr="0016652B">
        <w:rPr>
          <w:rFonts w:asciiTheme="minorHAnsi" w:hAnsiTheme="minorHAnsi" w:cstheme="minorHAnsi"/>
          <w:b/>
        </w:rPr>
        <w:t>-NN</w:t>
      </w:r>
      <w:r w:rsidRPr="0016652B">
        <w:rPr>
          <w:rFonts w:asciiTheme="minorHAnsi" w:hAnsiTheme="minorHAnsi" w:cstheme="minorHAnsi"/>
          <w:b/>
        </w:rPr>
        <w:t>-</w:t>
      </w:r>
      <w:r w:rsidR="002C7CCD" w:rsidRPr="0016652B">
        <w:rPr>
          <w:rFonts w:asciiTheme="minorHAnsi" w:hAnsiTheme="minorHAnsi" w:cstheme="minorHAnsi"/>
          <w:b/>
        </w:rPr>
        <w:t>FFF-NN</w:t>
      </w:r>
    </w:p>
    <w:p w14:paraId="74D203B8" w14:textId="77777777" w:rsidR="00463201" w:rsidRDefault="00463201" w:rsidP="0016652B">
      <w:pPr>
        <w:spacing w:after="0" w:line="276" w:lineRule="auto"/>
        <w:ind w:left="284"/>
        <w:rPr>
          <w:rFonts w:asciiTheme="minorHAnsi" w:hAnsiTheme="minorHAnsi" w:cstheme="minorHAnsi"/>
        </w:rPr>
      </w:pPr>
    </w:p>
    <w:p w14:paraId="37E257D2" w14:textId="0F6019FF" w:rsidR="004F3927" w:rsidRPr="0016652B" w:rsidRDefault="004F3927" w:rsidP="0016652B">
      <w:pPr>
        <w:spacing w:after="0" w:line="276" w:lineRule="auto"/>
        <w:ind w:left="284"/>
        <w:rPr>
          <w:rFonts w:asciiTheme="minorHAnsi" w:hAnsiTheme="minorHAnsi" w:cstheme="minorHAnsi"/>
        </w:rPr>
      </w:pPr>
      <w:r w:rsidRPr="0016652B">
        <w:rPr>
          <w:rFonts w:asciiTheme="minorHAnsi" w:hAnsiTheme="minorHAnsi" w:cstheme="minorHAnsi"/>
        </w:rPr>
        <w:t>SP: Iniciales de la empresa S</w:t>
      </w:r>
      <w:r w:rsidR="0008285F">
        <w:rPr>
          <w:rFonts w:asciiTheme="minorHAnsi" w:hAnsiTheme="minorHAnsi" w:cstheme="minorHAnsi"/>
        </w:rPr>
        <w:t>UMAC PAQARI S.A.C.</w:t>
      </w:r>
    </w:p>
    <w:p w14:paraId="198E2FC7" w14:textId="77777777" w:rsidR="002C7CCD" w:rsidRPr="0016652B" w:rsidRDefault="002C7CCD" w:rsidP="0016652B">
      <w:pPr>
        <w:spacing w:after="0" w:line="276" w:lineRule="auto"/>
        <w:ind w:left="284"/>
        <w:rPr>
          <w:rFonts w:asciiTheme="minorHAnsi" w:hAnsiTheme="minorHAnsi" w:cstheme="minorHAnsi"/>
        </w:rPr>
      </w:pPr>
      <w:r w:rsidRPr="0016652B">
        <w:rPr>
          <w:rFonts w:asciiTheme="minorHAnsi" w:hAnsiTheme="minorHAnsi" w:cstheme="minorHAnsi"/>
        </w:rPr>
        <w:lastRenderedPageBreak/>
        <w:t>PPP: Código relacionado al SIG, SGSST, SGA</w:t>
      </w:r>
    </w:p>
    <w:p w14:paraId="28167D12" w14:textId="77777777" w:rsidR="004F3927" w:rsidRPr="0016652B" w:rsidRDefault="004F3927" w:rsidP="0016652B">
      <w:pPr>
        <w:spacing w:after="0" w:line="276" w:lineRule="auto"/>
        <w:ind w:left="284"/>
        <w:rPr>
          <w:rFonts w:asciiTheme="minorHAnsi" w:hAnsiTheme="minorHAnsi" w:cstheme="minorHAnsi"/>
        </w:rPr>
      </w:pPr>
      <w:r w:rsidRPr="0016652B">
        <w:rPr>
          <w:rFonts w:asciiTheme="minorHAnsi" w:hAnsiTheme="minorHAnsi" w:cstheme="minorHAnsi"/>
        </w:rPr>
        <w:t>TID: Tipo de documento</w:t>
      </w:r>
    </w:p>
    <w:p w14:paraId="7ECBAE6B" w14:textId="77777777" w:rsidR="002C7CCD" w:rsidRPr="0016652B" w:rsidRDefault="002C7CCD" w:rsidP="0016652B">
      <w:pPr>
        <w:spacing w:after="0" w:line="276" w:lineRule="auto"/>
        <w:ind w:left="284"/>
        <w:rPr>
          <w:rFonts w:asciiTheme="minorHAnsi" w:hAnsiTheme="minorHAnsi" w:cstheme="minorHAnsi"/>
        </w:rPr>
      </w:pPr>
      <w:r w:rsidRPr="0016652B">
        <w:rPr>
          <w:rFonts w:asciiTheme="minorHAnsi" w:hAnsiTheme="minorHAnsi" w:cstheme="minorHAnsi"/>
        </w:rPr>
        <w:t xml:space="preserve">NN: Número correlativo </w:t>
      </w:r>
    </w:p>
    <w:p w14:paraId="66EF49DC" w14:textId="5CD70C5E" w:rsidR="002C7CCD" w:rsidRPr="0016652B" w:rsidRDefault="002C7CCD" w:rsidP="0016652B">
      <w:pPr>
        <w:spacing w:after="0" w:line="276" w:lineRule="auto"/>
        <w:ind w:left="284"/>
        <w:rPr>
          <w:rFonts w:asciiTheme="minorHAnsi" w:hAnsiTheme="minorHAnsi" w:cstheme="minorHAnsi"/>
        </w:rPr>
      </w:pPr>
      <w:r w:rsidRPr="0016652B">
        <w:rPr>
          <w:rFonts w:asciiTheme="minorHAnsi" w:hAnsiTheme="minorHAnsi" w:cstheme="minorHAnsi"/>
        </w:rPr>
        <w:t xml:space="preserve">FFF: Formato </w:t>
      </w:r>
      <w:r w:rsidR="00A45C11" w:rsidRPr="0016652B">
        <w:rPr>
          <w:rFonts w:asciiTheme="minorHAnsi" w:hAnsiTheme="minorHAnsi" w:cstheme="minorHAnsi"/>
        </w:rPr>
        <w:t>relacionado al documento</w:t>
      </w:r>
    </w:p>
    <w:p w14:paraId="04F17B08" w14:textId="77777777" w:rsidR="002C7CCD" w:rsidRPr="0016652B" w:rsidRDefault="002C7CCD" w:rsidP="0016652B">
      <w:pPr>
        <w:spacing w:after="0" w:line="276" w:lineRule="auto"/>
        <w:ind w:left="284"/>
        <w:rPr>
          <w:rFonts w:asciiTheme="minorHAnsi" w:hAnsiTheme="minorHAnsi" w:cstheme="minorHAnsi"/>
        </w:rPr>
      </w:pPr>
      <w:r w:rsidRPr="0016652B">
        <w:rPr>
          <w:rFonts w:asciiTheme="minorHAnsi" w:hAnsiTheme="minorHAnsi" w:cstheme="minorHAnsi"/>
        </w:rPr>
        <w:t>NN: Número correlativo</w:t>
      </w:r>
    </w:p>
    <w:p w14:paraId="3A1D824A" w14:textId="379D71D0" w:rsidR="002C7CCD" w:rsidRDefault="002C7CCD" w:rsidP="0016652B">
      <w:pPr>
        <w:spacing w:after="0" w:line="276" w:lineRule="auto"/>
        <w:ind w:left="284"/>
        <w:rPr>
          <w:rFonts w:asciiTheme="minorHAnsi" w:hAnsiTheme="minorHAnsi" w:cstheme="minorHAnsi"/>
        </w:rPr>
      </w:pPr>
    </w:p>
    <w:p w14:paraId="3237FEE6" w14:textId="77777777" w:rsidR="00F723CB" w:rsidRDefault="00F723CB" w:rsidP="0016652B">
      <w:pPr>
        <w:spacing w:after="0" w:line="276" w:lineRule="auto"/>
        <w:ind w:left="284"/>
        <w:rPr>
          <w:rFonts w:asciiTheme="minorHAnsi" w:hAnsiTheme="minorHAnsi" w:cstheme="minorHAnsi"/>
        </w:rPr>
      </w:pPr>
    </w:p>
    <w:p w14:paraId="47CECF5D" w14:textId="77777777" w:rsidR="00F723CB" w:rsidRDefault="00F723CB" w:rsidP="0016652B">
      <w:pPr>
        <w:spacing w:after="0" w:line="276" w:lineRule="auto"/>
        <w:ind w:left="284"/>
        <w:rPr>
          <w:rFonts w:asciiTheme="minorHAnsi" w:hAnsiTheme="minorHAnsi" w:cstheme="minorHAnsi"/>
        </w:rPr>
      </w:pPr>
    </w:p>
    <w:p w14:paraId="6ED81892" w14:textId="77777777" w:rsidR="00F723CB" w:rsidRDefault="00F723CB" w:rsidP="0016652B">
      <w:pPr>
        <w:spacing w:after="0" w:line="276" w:lineRule="auto"/>
        <w:ind w:left="284"/>
        <w:rPr>
          <w:rFonts w:asciiTheme="minorHAnsi" w:hAnsiTheme="minorHAnsi" w:cstheme="minorHAnsi"/>
        </w:rPr>
      </w:pPr>
    </w:p>
    <w:p w14:paraId="1B6E4996" w14:textId="77777777" w:rsidR="00F723CB" w:rsidRDefault="00F723CB" w:rsidP="0016652B">
      <w:pPr>
        <w:spacing w:after="0" w:line="276" w:lineRule="auto"/>
        <w:ind w:left="284"/>
        <w:rPr>
          <w:rFonts w:asciiTheme="minorHAnsi" w:hAnsiTheme="minorHAnsi" w:cstheme="minorHAnsi"/>
        </w:rPr>
      </w:pPr>
    </w:p>
    <w:p w14:paraId="1E400D74" w14:textId="77777777" w:rsidR="00F723CB" w:rsidRDefault="00F723CB" w:rsidP="0016652B">
      <w:pPr>
        <w:spacing w:after="0" w:line="276" w:lineRule="auto"/>
        <w:ind w:left="284"/>
        <w:rPr>
          <w:rFonts w:asciiTheme="minorHAnsi" w:hAnsiTheme="minorHAnsi" w:cstheme="minorHAnsi"/>
        </w:rPr>
      </w:pPr>
    </w:p>
    <w:p w14:paraId="2DA8204F" w14:textId="77777777" w:rsidR="00F723CB" w:rsidRDefault="00F723CB" w:rsidP="0016652B">
      <w:pPr>
        <w:spacing w:after="0" w:line="276" w:lineRule="auto"/>
        <w:ind w:left="284"/>
        <w:rPr>
          <w:rFonts w:asciiTheme="minorHAnsi" w:hAnsiTheme="minorHAnsi" w:cstheme="minorHAnsi"/>
        </w:rPr>
      </w:pPr>
    </w:p>
    <w:p w14:paraId="71068769" w14:textId="77777777" w:rsidR="00F723CB" w:rsidRDefault="00F723CB" w:rsidP="0016652B">
      <w:pPr>
        <w:spacing w:after="0" w:line="276" w:lineRule="auto"/>
        <w:ind w:left="284"/>
        <w:rPr>
          <w:rFonts w:asciiTheme="minorHAnsi" w:hAnsiTheme="minorHAnsi" w:cstheme="minorHAnsi"/>
        </w:rPr>
      </w:pPr>
    </w:p>
    <w:p w14:paraId="0245E72F" w14:textId="77777777" w:rsidR="00F723CB" w:rsidRPr="0016652B" w:rsidRDefault="00F723CB" w:rsidP="0016652B">
      <w:pPr>
        <w:spacing w:after="0" w:line="276" w:lineRule="auto"/>
        <w:ind w:left="284"/>
        <w:rPr>
          <w:rFonts w:asciiTheme="minorHAnsi" w:hAnsiTheme="minorHAnsi" w:cstheme="minorHAnsi"/>
        </w:rPr>
      </w:pPr>
    </w:p>
    <w:p w14:paraId="10764690" w14:textId="77777777" w:rsidR="002C7CCD" w:rsidRPr="0016652B" w:rsidRDefault="002C7CCD" w:rsidP="0016652B">
      <w:pPr>
        <w:spacing w:after="0" w:line="276" w:lineRule="auto"/>
        <w:ind w:left="284"/>
        <w:rPr>
          <w:rFonts w:asciiTheme="minorHAnsi" w:hAnsiTheme="minorHAnsi" w:cstheme="minorHAnsi"/>
        </w:rPr>
      </w:pPr>
      <w:r w:rsidRPr="0016652B">
        <w:rPr>
          <w:rFonts w:asciiTheme="minorHAnsi" w:hAnsiTheme="minorHAnsi" w:cstheme="minorHAnsi"/>
        </w:rPr>
        <w:t xml:space="preserve">Ejemplo: </w:t>
      </w:r>
    </w:p>
    <w:p w14:paraId="095CEDE6" w14:textId="472A2ACA" w:rsidR="002C7CCD" w:rsidRPr="0016652B" w:rsidRDefault="004F3927" w:rsidP="0016652B">
      <w:pPr>
        <w:spacing w:after="0" w:line="276" w:lineRule="auto"/>
        <w:ind w:left="284"/>
        <w:jc w:val="center"/>
        <w:rPr>
          <w:rFonts w:asciiTheme="minorHAnsi" w:hAnsiTheme="minorHAnsi" w:cstheme="minorHAnsi"/>
        </w:rPr>
      </w:pPr>
      <w:r w:rsidRPr="0016652B">
        <w:rPr>
          <w:rFonts w:asciiTheme="minorHAnsi" w:hAnsiTheme="minorHAnsi" w:cstheme="minorHAnsi"/>
          <w:b/>
        </w:rPr>
        <w:t>SP</w:t>
      </w:r>
      <w:r w:rsidR="002C7CCD" w:rsidRPr="0016652B">
        <w:rPr>
          <w:rFonts w:asciiTheme="minorHAnsi" w:hAnsiTheme="minorHAnsi" w:cstheme="minorHAnsi"/>
          <w:b/>
        </w:rPr>
        <w:t>-SIG-</w:t>
      </w:r>
      <w:r w:rsidRPr="0016652B">
        <w:rPr>
          <w:rFonts w:asciiTheme="minorHAnsi" w:hAnsiTheme="minorHAnsi" w:cstheme="minorHAnsi"/>
          <w:b/>
        </w:rPr>
        <w:t>P-</w:t>
      </w:r>
      <w:r w:rsidR="002C7CCD" w:rsidRPr="0016652B">
        <w:rPr>
          <w:rFonts w:asciiTheme="minorHAnsi" w:hAnsiTheme="minorHAnsi" w:cstheme="minorHAnsi"/>
          <w:b/>
        </w:rPr>
        <w:t>01-F-01</w:t>
      </w:r>
    </w:p>
    <w:tbl>
      <w:tblPr>
        <w:tblStyle w:val="Tablaconcuadrcula"/>
        <w:tblW w:w="0" w:type="auto"/>
        <w:tblLook w:val="04A0" w:firstRow="1" w:lastRow="0" w:firstColumn="1" w:lastColumn="0" w:noHBand="0" w:noVBand="1"/>
      </w:tblPr>
      <w:tblGrid>
        <w:gridCol w:w="838"/>
        <w:gridCol w:w="1391"/>
        <w:gridCol w:w="1613"/>
        <w:gridCol w:w="1610"/>
        <w:gridCol w:w="1539"/>
        <w:gridCol w:w="1503"/>
      </w:tblGrid>
      <w:tr w:rsidR="00A43AF9" w:rsidRPr="0016652B" w14:paraId="784FA1E8" w14:textId="77777777" w:rsidTr="00A43AF9">
        <w:tc>
          <w:tcPr>
            <w:tcW w:w="838" w:type="dxa"/>
            <w:shd w:val="clear" w:color="auto" w:fill="92D050"/>
          </w:tcPr>
          <w:p w14:paraId="138E69BE" w14:textId="3E4B6653"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b/>
                <w:sz w:val="22"/>
                <w:szCs w:val="22"/>
              </w:rPr>
            </w:pPr>
            <w:r w:rsidRPr="0016652B">
              <w:rPr>
                <w:rFonts w:asciiTheme="minorHAnsi" w:hAnsiTheme="minorHAnsi" w:cstheme="minorHAnsi"/>
                <w:b/>
                <w:sz w:val="22"/>
                <w:szCs w:val="22"/>
              </w:rPr>
              <w:t>SP</w:t>
            </w:r>
          </w:p>
        </w:tc>
        <w:tc>
          <w:tcPr>
            <w:tcW w:w="1391" w:type="dxa"/>
            <w:shd w:val="clear" w:color="auto" w:fill="92D050"/>
          </w:tcPr>
          <w:p w14:paraId="4D1F42D5" w14:textId="15C40197"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b/>
                <w:sz w:val="22"/>
                <w:szCs w:val="22"/>
              </w:rPr>
            </w:pPr>
            <w:r w:rsidRPr="0016652B">
              <w:rPr>
                <w:rFonts w:asciiTheme="minorHAnsi" w:hAnsiTheme="minorHAnsi" w:cstheme="minorHAnsi"/>
                <w:b/>
                <w:sz w:val="22"/>
                <w:szCs w:val="22"/>
              </w:rPr>
              <w:t>SIG</w:t>
            </w:r>
          </w:p>
        </w:tc>
        <w:tc>
          <w:tcPr>
            <w:tcW w:w="1613" w:type="dxa"/>
            <w:shd w:val="clear" w:color="auto" w:fill="92D050"/>
          </w:tcPr>
          <w:p w14:paraId="4353BAA6" w14:textId="4395805F"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b/>
                <w:sz w:val="22"/>
                <w:szCs w:val="22"/>
              </w:rPr>
            </w:pPr>
            <w:r w:rsidRPr="0016652B">
              <w:rPr>
                <w:rFonts w:asciiTheme="minorHAnsi" w:hAnsiTheme="minorHAnsi" w:cstheme="minorHAnsi"/>
                <w:b/>
                <w:sz w:val="22"/>
                <w:szCs w:val="22"/>
              </w:rPr>
              <w:t>p</w:t>
            </w:r>
          </w:p>
        </w:tc>
        <w:tc>
          <w:tcPr>
            <w:tcW w:w="1610" w:type="dxa"/>
            <w:shd w:val="clear" w:color="auto" w:fill="92D050"/>
          </w:tcPr>
          <w:p w14:paraId="7E2C40E7" w14:textId="50231B72"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b/>
                <w:sz w:val="22"/>
                <w:szCs w:val="22"/>
              </w:rPr>
            </w:pPr>
            <w:r w:rsidRPr="0016652B">
              <w:rPr>
                <w:rFonts w:asciiTheme="minorHAnsi" w:hAnsiTheme="minorHAnsi" w:cstheme="minorHAnsi"/>
                <w:b/>
                <w:sz w:val="22"/>
                <w:szCs w:val="22"/>
              </w:rPr>
              <w:t>01</w:t>
            </w:r>
          </w:p>
        </w:tc>
        <w:tc>
          <w:tcPr>
            <w:tcW w:w="1539" w:type="dxa"/>
            <w:shd w:val="clear" w:color="auto" w:fill="92D050"/>
          </w:tcPr>
          <w:p w14:paraId="02C2CC84" w14:textId="77777777"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b/>
                <w:sz w:val="22"/>
                <w:szCs w:val="22"/>
              </w:rPr>
            </w:pPr>
            <w:r w:rsidRPr="0016652B">
              <w:rPr>
                <w:rFonts w:asciiTheme="minorHAnsi" w:hAnsiTheme="minorHAnsi" w:cstheme="minorHAnsi"/>
                <w:b/>
                <w:sz w:val="22"/>
                <w:szCs w:val="22"/>
              </w:rPr>
              <w:t>F</w:t>
            </w:r>
          </w:p>
        </w:tc>
        <w:tc>
          <w:tcPr>
            <w:tcW w:w="1503" w:type="dxa"/>
            <w:shd w:val="clear" w:color="auto" w:fill="92D050"/>
          </w:tcPr>
          <w:p w14:paraId="062C9B54" w14:textId="77777777"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b/>
                <w:sz w:val="22"/>
                <w:szCs w:val="22"/>
              </w:rPr>
            </w:pPr>
            <w:r w:rsidRPr="0016652B">
              <w:rPr>
                <w:rFonts w:asciiTheme="minorHAnsi" w:hAnsiTheme="minorHAnsi" w:cstheme="minorHAnsi"/>
                <w:b/>
                <w:sz w:val="22"/>
                <w:szCs w:val="22"/>
              </w:rPr>
              <w:t>01</w:t>
            </w:r>
          </w:p>
        </w:tc>
      </w:tr>
      <w:tr w:rsidR="00A43AF9" w:rsidRPr="0016652B" w14:paraId="46DD7D52" w14:textId="77777777" w:rsidTr="00A43AF9">
        <w:tc>
          <w:tcPr>
            <w:tcW w:w="838" w:type="dxa"/>
          </w:tcPr>
          <w:p w14:paraId="69ECD8F0" w14:textId="50A1E50D"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color w:val="000000"/>
                <w:sz w:val="22"/>
                <w:szCs w:val="22"/>
              </w:rPr>
            </w:pPr>
            <w:r w:rsidRPr="0016652B">
              <w:rPr>
                <w:rFonts w:asciiTheme="minorHAnsi" w:hAnsiTheme="minorHAnsi" w:cstheme="minorHAnsi"/>
                <w:color w:val="000000"/>
                <w:sz w:val="22"/>
                <w:szCs w:val="22"/>
              </w:rPr>
              <w:t>Sumac Paqari</w:t>
            </w:r>
          </w:p>
        </w:tc>
        <w:tc>
          <w:tcPr>
            <w:tcW w:w="1391" w:type="dxa"/>
          </w:tcPr>
          <w:p w14:paraId="2203418D" w14:textId="10BC8EFC"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color w:val="000000"/>
                <w:sz w:val="22"/>
                <w:szCs w:val="22"/>
              </w:rPr>
            </w:pPr>
            <w:r w:rsidRPr="0016652B">
              <w:rPr>
                <w:rFonts w:asciiTheme="minorHAnsi" w:hAnsiTheme="minorHAnsi" w:cstheme="minorHAnsi"/>
                <w:color w:val="000000"/>
                <w:sz w:val="22"/>
                <w:szCs w:val="22"/>
              </w:rPr>
              <w:t>Abreviatura de Sistema Gestión</w:t>
            </w:r>
          </w:p>
        </w:tc>
        <w:tc>
          <w:tcPr>
            <w:tcW w:w="1613" w:type="dxa"/>
          </w:tcPr>
          <w:p w14:paraId="71F687B9" w14:textId="759D6650"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color w:val="000000"/>
                <w:sz w:val="22"/>
                <w:szCs w:val="22"/>
              </w:rPr>
            </w:pPr>
            <w:r w:rsidRPr="0016652B">
              <w:rPr>
                <w:rFonts w:asciiTheme="minorHAnsi" w:hAnsiTheme="minorHAnsi" w:cstheme="minorHAnsi"/>
                <w:color w:val="000000"/>
                <w:sz w:val="22"/>
                <w:szCs w:val="22"/>
              </w:rPr>
              <w:t>Abreviatura del documento</w:t>
            </w:r>
          </w:p>
        </w:tc>
        <w:tc>
          <w:tcPr>
            <w:tcW w:w="1610" w:type="dxa"/>
          </w:tcPr>
          <w:p w14:paraId="19C1CBAE" w14:textId="77777777"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color w:val="000000"/>
                <w:sz w:val="22"/>
                <w:szCs w:val="22"/>
              </w:rPr>
            </w:pPr>
            <w:r w:rsidRPr="0016652B">
              <w:rPr>
                <w:rFonts w:asciiTheme="minorHAnsi" w:hAnsiTheme="minorHAnsi" w:cstheme="minorHAnsi"/>
                <w:bCs/>
                <w:color w:val="000000"/>
                <w:sz w:val="22"/>
                <w:szCs w:val="22"/>
              </w:rPr>
              <w:t>Correlativo que indica el Número del Documento</w:t>
            </w:r>
          </w:p>
        </w:tc>
        <w:tc>
          <w:tcPr>
            <w:tcW w:w="1539" w:type="dxa"/>
          </w:tcPr>
          <w:p w14:paraId="3AAF9546" w14:textId="77777777"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color w:val="000000"/>
                <w:sz w:val="22"/>
                <w:szCs w:val="22"/>
              </w:rPr>
            </w:pPr>
            <w:r w:rsidRPr="0016652B">
              <w:rPr>
                <w:rFonts w:asciiTheme="minorHAnsi" w:hAnsiTheme="minorHAnsi" w:cstheme="minorHAnsi"/>
                <w:bCs/>
                <w:color w:val="000000"/>
                <w:sz w:val="22"/>
                <w:szCs w:val="22"/>
              </w:rPr>
              <w:t>Formato relacionado al documento</w:t>
            </w:r>
          </w:p>
        </w:tc>
        <w:tc>
          <w:tcPr>
            <w:tcW w:w="1503" w:type="dxa"/>
          </w:tcPr>
          <w:p w14:paraId="7CFE67B5" w14:textId="77777777" w:rsidR="00A43AF9" w:rsidRPr="0016652B" w:rsidRDefault="00A43AF9" w:rsidP="0016652B">
            <w:pPr>
              <w:pStyle w:val="NormalWeb"/>
              <w:spacing w:before="120" w:beforeAutospacing="0" w:after="120" w:afterAutospacing="0" w:line="276" w:lineRule="auto"/>
              <w:jc w:val="center"/>
              <w:textAlignment w:val="baseline"/>
              <w:rPr>
                <w:rFonts w:asciiTheme="minorHAnsi" w:hAnsiTheme="minorHAnsi" w:cstheme="minorHAnsi"/>
                <w:bCs/>
                <w:color w:val="000000"/>
                <w:sz w:val="22"/>
                <w:szCs w:val="22"/>
              </w:rPr>
            </w:pPr>
            <w:r w:rsidRPr="0016652B">
              <w:rPr>
                <w:rFonts w:asciiTheme="minorHAnsi" w:hAnsiTheme="minorHAnsi" w:cstheme="minorHAnsi"/>
                <w:bCs/>
                <w:color w:val="000000"/>
                <w:sz w:val="22"/>
                <w:szCs w:val="22"/>
              </w:rPr>
              <w:t>Correlativo que indica el Número del Formato</w:t>
            </w:r>
          </w:p>
        </w:tc>
      </w:tr>
    </w:tbl>
    <w:p w14:paraId="4014EA0B" w14:textId="77777777" w:rsidR="0008285F" w:rsidRDefault="0008285F" w:rsidP="0016652B">
      <w:pPr>
        <w:spacing w:after="120" w:line="276" w:lineRule="auto"/>
        <w:jc w:val="center"/>
        <w:rPr>
          <w:rFonts w:asciiTheme="minorHAnsi" w:hAnsiTheme="minorHAnsi" w:cstheme="minorHAnsi"/>
          <w:b/>
          <w:bCs/>
        </w:rPr>
      </w:pPr>
    </w:p>
    <w:p w14:paraId="6BCF538D" w14:textId="77777777" w:rsidR="0008285F" w:rsidRDefault="0008285F" w:rsidP="0016652B">
      <w:pPr>
        <w:spacing w:after="120" w:line="276" w:lineRule="auto"/>
        <w:jc w:val="center"/>
        <w:rPr>
          <w:rFonts w:asciiTheme="minorHAnsi" w:hAnsiTheme="minorHAnsi" w:cstheme="minorHAnsi"/>
          <w:b/>
          <w:bCs/>
        </w:rPr>
      </w:pPr>
    </w:p>
    <w:p w14:paraId="42182C17" w14:textId="7D6376BE" w:rsidR="00064CD4" w:rsidRPr="0016652B" w:rsidRDefault="00064CD4" w:rsidP="0016652B">
      <w:pPr>
        <w:spacing w:after="120" w:line="276" w:lineRule="auto"/>
        <w:jc w:val="center"/>
        <w:rPr>
          <w:rFonts w:asciiTheme="minorHAnsi" w:hAnsiTheme="minorHAnsi" w:cstheme="minorHAnsi"/>
          <w:b/>
          <w:bCs/>
        </w:rPr>
      </w:pPr>
      <w:r w:rsidRPr="0016652B">
        <w:rPr>
          <w:rFonts w:asciiTheme="minorHAnsi" w:hAnsiTheme="minorHAnsi" w:cstheme="minorHAnsi"/>
          <w:b/>
          <w:bCs/>
        </w:rPr>
        <w:t xml:space="preserve">Anexo </w:t>
      </w:r>
      <w:r w:rsidR="004232AA" w:rsidRPr="0016652B">
        <w:rPr>
          <w:rFonts w:asciiTheme="minorHAnsi" w:hAnsiTheme="minorHAnsi" w:cstheme="minorHAnsi"/>
          <w:b/>
          <w:bCs/>
        </w:rPr>
        <w:t>3:</w:t>
      </w:r>
      <w:r w:rsidRPr="0016652B">
        <w:rPr>
          <w:rFonts w:asciiTheme="minorHAnsi" w:hAnsiTheme="minorHAnsi" w:cstheme="minorHAnsi"/>
          <w:b/>
          <w:bCs/>
        </w:rPr>
        <w:t xml:space="preserve"> Nivel de aprobación </w:t>
      </w:r>
    </w:p>
    <w:tbl>
      <w:tblPr>
        <w:tblW w:w="4752" w:type="pct"/>
        <w:tblInd w:w="421" w:type="dxa"/>
        <w:tblCellMar>
          <w:left w:w="70" w:type="dxa"/>
          <w:right w:w="70" w:type="dxa"/>
        </w:tblCellMar>
        <w:tblLook w:val="04A0" w:firstRow="1" w:lastRow="0" w:firstColumn="1" w:lastColumn="0" w:noHBand="0" w:noVBand="1"/>
      </w:tblPr>
      <w:tblGrid>
        <w:gridCol w:w="5528"/>
        <w:gridCol w:w="2545"/>
      </w:tblGrid>
      <w:tr w:rsidR="00064CD4" w:rsidRPr="0016652B" w14:paraId="4CDE1F37" w14:textId="77777777" w:rsidTr="00A43AF9">
        <w:trPr>
          <w:trHeight w:val="341"/>
        </w:trPr>
        <w:tc>
          <w:tcPr>
            <w:tcW w:w="3424" w:type="pct"/>
            <w:tcBorders>
              <w:top w:val="single" w:sz="4" w:space="0" w:color="auto"/>
              <w:left w:val="single" w:sz="4" w:space="0" w:color="auto"/>
              <w:bottom w:val="single" w:sz="4" w:space="0" w:color="auto"/>
              <w:right w:val="single" w:sz="4" w:space="0" w:color="000000"/>
            </w:tcBorders>
            <w:shd w:val="clear" w:color="auto" w:fill="92D050"/>
            <w:vAlign w:val="center"/>
            <w:hideMark/>
          </w:tcPr>
          <w:p w14:paraId="34603444" w14:textId="77777777" w:rsidR="00064CD4" w:rsidRPr="0016652B" w:rsidRDefault="00064CD4" w:rsidP="0016652B">
            <w:pPr>
              <w:spacing w:after="0" w:line="276" w:lineRule="auto"/>
              <w:jc w:val="center"/>
              <w:rPr>
                <w:rFonts w:asciiTheme="minorHAnsi" w:eastAsia="Times New Roman" w:hAnsiTheme="minorHAnsi" w:cstheme="minorHAnsi"/>
                <w:b/>
                <w:bCs/>
                <w:lang w:eastAsia="es-PE"/>
              </w:rPr>
            </w:pPr>
            <w:r w:rsidRPr="0016652B">
              <w:rPr>
                <w:rFonts w:asciiTheme="minorHAnsi" w:eastAsia="Times New Roman" w:hAnsiTheme="minorHAnsi" w:cstheme="minorHAnsi"/>
                <w:b/>
                <w:bCs/>
                <w:lang w:eastAsia="es-PE"/>
              </w:rPr>
              <w:t>DOCUMENTOS DEL Sistema Integrado de Gestión</w:t>
            </w:r>
          </w:p>
        </w:tc>
        <w:tc>
          <w:tcPr>
            <w:tcW w:w="1576" w:type="pct"/>
            <w:tcBorders>
              <w:top w:val="single" w:sz="4" w:space="0" w:color="auto"/>
              <w:left w:val="nil"/>
              <w:bottom w:val="single" w:sz="4" w:space="0" w:color="auto"/>
              <w:right w:val="single" w:sz="4" w:space="0" w:color="auto"/>
            </w:tcBorders>
            <w:shd w:val="clear" w:color="auto" w:fill="92D050"/>
            <w:noWrap/>
            <w:vAlign w:val="center"/>
            <w:hideMark/>
          </w:tcPr>
          <w:p w14:paraId="69C1DA3C" w14:textId="77777777" w:rsidR="00064CD4" w:rsidRPr="0016652B" w:rsidRDefault="00064CD4" w:rsidP="0016652B">
            <w:pPr>
              <w:spacing w:after="0" w:line="276" w:lineRule="auto"/>
              <w:jc w:val="center"/>
              <w:rPr>
                <w:rFonts w:asciiTheme="minorHAnsi" w:eastAsia="Times New Roman" w:hAnsiTheme="minorHAnsi" w:cstheme="minorHAnsi"/>
                <w:b/>
                <w:bCs/>
                <w:lang w:eastAsia="es-PE"/>
              </w:rPr>
            </w:pPr>
            <w:r w:rsidRPr="0016652B">
              <w:rPr>
                <w:rFonts w:asciiTheme="minorHAnsi" w:eastAsia="Times New Roman" w:hAnsiTheme="minorHAnsi" w:cstheme="minorHAnsi"/>
                <w:b/>
                <w:bCs/>
                <w:lang w:eastAsia="es-PE"/>
              </w:rPr>
              <w:t>NIVEL DE APROBACIÓN</w:t>
            </w:r>
          </w:p>
        </w:tc>
      </w:tr>
      <w:tr w:rsidR="00064CD4" w:rsidRPr="0016652B" w14:paraId="193DFE2F" w14:textId="77777777" w:rsidTr="00AF1A5C">
        <w:trPr>
          <w:trHeight w:val="624"/>
        </w:trPr>
        <w:tc>
          <w:tcPr>
            <w:tcW w:w="3424"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00605EA5" w14:textId="77777777" w:rsidR="00064CD4" w:rsidRPr="0016652B" w:rsidRDefault="00064CD4" w:rsidP="0016652B">
            <w:pPr>
              <w:spacing w:after="0" w:line="276" w:lineRule="auto"/>
              <w:jc w:val="center"/>
              <w:rPr>
                <w:rFonts w:asciiTheme="minorHAnsi" w:eastAsia="Times New Roman" w:hAnsiTheme="minorHAnsi" w:cstheme="minorHAnsi"/>
                <w:lang w:eastAsia="es-PE"/>
              </w:rPr>
            </w:pPr>
            <w:r w:rsidRPr="0016652B">
              <w:rPr>
                <w:rFonts w:asciiTheme="minorHAnsi" w:eastAsia="Times New Roman" w:hAnsiTheme="minorHAnsi" w:cstheme="minorHAnsi"/>
                <w:lang w:eastAsia="es-PE"/>
              </w:rPr>
              <w:t xml:space="preserve">Política y Objetivos, Declaraciones </w:t>
            </w:r>
            <w:r w:rsidRPr="0016652B">
              <w:rPr>
                <w:rFonts w:asciiTheme="minorHAnsi" w:eastAsia="Times New Roman" w:hAnsiTheme="minorHAnsi" w:cstheme="minorHAnsi"/>
                <w:lang w:eastAsia="es-PE"/>
              </w:rPr>
              <w:br/>
              <w:t>(Misión, Visión, etc.), Planes Directivos y Manual SIG</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14:paraId="0C1B955E" w14:textId="0F75DC17" w:rsidR="00064CD4" w:rsidRPr="0016652B" w:rsidRDefault="00064CD4" w:rsidP="0016652B">
            <w:pPr>
              <w:spacing w:after="0" w:line="276" w:lineRule="auto"/>
              <w:jc w:val="center"/>
              <w:rPr>
                <w:rFonts w:asciiTheme="minorHAnsi" w:eastAsia="Times New Roman" w:hAnsiTheme="minorHAnsi" w:cstheme="minorHAnsi"/>
                <w:lang w:eastAsia="es-PE"/>
              </w:rPr>
            </w:pPr>
            <w:r w:rsidRPr="0016652B">
              <w:rPr>
                <w:rFonts w:asciiTheme="minorHAnsi" w:eastAsia="Times New Roman" w:hAnsiTheme="minorHAnsi" w:cstheme="minorHAnsi"/>
                <w:lang w:eastAsia="es-PE"/>
              </w:rPr>
              <w:t>Gerencia General</w:t>
            </w:r>
          </w:p>
        </w:tc>
      </w:tr>
      <w:tr w:rsidR="00064CD4" w:rsidRPr="0016652B" w14:paraId="19648F84" w14:textId="77777777" w:rsidTr="00AF1A5C">
        <w:trPr>
          <w:trHeight w:val="624"/>
        </w:trPr>
        <w:tc>
          <w:tcPr>
            <w:tcW w:w="3424"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7A4D1A6B" w14:textId="77777777" w:rsidR="00064CD4" w:rsidRPr="0016652B" w:rsidRDefault="00064CD4" w:rsidP="0016652B">
            <w:pPr>
              <w:spacing w:after="0" w:line="276" w:lineRule="auto"/>
              <w:jc w:val="center"/>
              <w:rPr>
                <w:rFonts w:asciiTheme="minorHAnsi" w:eastAsia="Times New Roman" w:hAnsiTheme="minorHAnsi" w:cstheme="minorHAnsi"/>
                <w:lang w:eastAsia="es-PE"/>
              </w:rPr>
            </w:pPr>
            <w:r w:rsidRPr="0016652B">
              <w:rPr>
                <w:rFonts w:asciiTheme="minorHAnsi" w:eastAsia="Times New Roman" w:hAnsiTheme="minorHAnsi" w:cstheme="minorHAnsi"/>
                <w:lang w:eastAsia="es-PE"/>
              </w:rPr>
              <w:t xml:space="preserve">Diagrama de Procesos, Planes Generales de Mejora, Organigrama, Procedimientos Obligatorios del Sistema de Gestión </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14:paraId="7AFB6527" w14:textId="77777777" w:rsidR="00064CD4" w:rsidRPr="0016652B" w:rsidRDefault="00064CD4" w:rsidP="0016652B">
            <w:pPr>
              <w:spacing w:after="0" w:line="276" w:lineRule="auto"/>
              <w:jc w:val="center"/>
              <w:rPr>
                <w:rFonts w:asciiTheme="minorHAnsi" w:eastAsia="Times New Roman" w:hAnsiTheme="minorHAnsi" w:cstheme="minorHAnsi"/>
                <w:lang w:eastAsia="es-PE"/>
              </w:rPr>
            </w:pPr>
            <w:r w:rsidRPr="0016652B">
              <w:rPr>
                <w:rFonts w:asciiTheme="minorHAnsi" w:eastAsia="Times New Roman" w:hAnsiTheme="minorHAnsi" w:cstheme="minorHAnsi"/>
                <w:lang w:eastAsia="es-PE"/>
              </w:rPr>
              <w:t>Gerencia General</w:t>
            </w:r>
          </w:p>
        </w:tc>
      </w:tr>
      <w:tr w:rsidR="00064CD4" w:rsidRPr="0016652B" w14:paraId="0A7B3CFA" w14:textId="77777777" w:rsidTr="00AF1A5C">
        <w:trPr>
          <w:trHeight w:val="624"/>
        </w:trPr>
        <w:tc>
          <w:tcPr>
            <w:tcW w:w="3424"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41E288A7" w14:textId="7A39A765" w:rsidR="00064CD4" w:rsidRPr="0016652B" w:rsidRDefault="00064CD4" w:rsidP="0016652B">
            <w:pPr>
              <w:spacing w:after="0" w:line="276" w:lineRule="auto"/>
              <w:jc w:val="center"/>
              <w:rPr>
                <w:rFonts w:asciiTheme="minorHAnsi" w:eastAsia="Times New Roman" w:hAnsiTheme="minorHAnsi" w:cstheme="minorHAnsi"/>
                <w:lang w:eastAsia="es-PE"/>
              </w:rPr>
            </w:pPr>
            <w:r w:rsidRPr="0016652B">
              <w:rPr>
                <w:rFonts w:asciiTheme="minorHAnsi" w:eastAsia="Times New Roman" w:hAnsiTheme="minorHAnsi" w:cstheme="minorHAnsi"/>
                <w:lang w:eastAsia="es-PE"/>
              </w:rPr>
              <w:t xml:space="preserve">Procedimientos, Instrucciones, Formatos y Documentos del </w:t>
            </w:r>
            <w:r w:rsidR="004232AA" w:rsidRPr="0016652B">
              <w:rPr>
                <w:rFonts w:asciiTheme="minorHAnsi" w:eastAsia="Times New Roman" w:hAnsiTheme="minorHAnsi" w:cstheme="minorHAnsi"/>
                <w:lang w:eastAsia="es-PE"/>
              </w:rPr>
              <w:t xml:space="preserve">SIG </w:t>
            </w:r>
            <w:r w:rsidRPr="0016652B">
              <w:rPr>
                <w:rFonts w:asciiTheme="minorHAnsi" w:eastAsia="Times New Roman" w:hAnsiTheme="minorHAnsi" w:cstheme="minorHAnsi"/>
                <w:lang w:eastAsia="es-PE"/>
              </w:rPr>
              <w:t>de aplicación en determinada Área y Perfiles de puesto</w:t>
            </w:r>
          </w:p>
        </w:tc>
        <w:tc>
          <w:tcPr>
            <w:tcW w:w="1576" w:type="pct"/>
            <w:tcBorders>
              <w:top w:val="single" w:sz="4" w:space="0" w:color="auto"/>
              <w:left w:val="nil"/>
              <w:bottom w:val="single" w:sz="4" w:space="0" w:color="auto"/>
              <w:right w:val="single" w:sz="4" w:space="0" w:color="auto"/>
            </w:tcBorders>
            <w:shd w:val="clear" w:color="auto" w:fill="auto"/>
            <w:vAlign w:val="center"/>
            <w:hideMark/>
          </w:tcPr>
          <w:p w14:paraId="2AA1565F" w14:textId="6B227652" w:rsidR="00064CD4" w:rsidRPr="0016652B" w:rsidRDefault="00A43AF9" w:rsidP="0016652B">
            <w:pPr>
              <w:spacing w:after="0" w:line="276" w:lineRule="auto"/>
              <w:jc w:val="center"/>
              <w:rPr>
                <w:rFonts w:asciiTheme="minorHAnsi" w:eastAsia="Times New Roman" w:hAnsiTheme="minorHAnsi" w:cstheme="minorHAnsi"/>
                <w:lang w:eastAsia="es-PE"/>
              </w:rPr>
            </w:pPr>
            <w:r w:rsidRPr="0016652B">
              <w:rPr>
                <w:rFonts w:asciiTheme="minorHAnsi" w:eastAsia="Times New Roman" w:hAnsiTheme="minorHAnsi" w:cstheme="minorHAnsi"/>
                <w:lang w:eastAsia="es-PE"/>
              </w:rPr>
              <w:t>Responsable de Proceso,</w:t>
            </w:r>
            <w:r w:rsidRPr="0016652B">
              <w:rPr>
                <w:rFonts w:asciiTheme="minorHAnsi" w:eastAsia="Times New Roman" w:hAnsiTheme="minorHAnsi" w:cstheme="minorHAnsi"/>
                <w:lang w:eastAsia="es-PE"/>
              </w:rPr>
              <w:br/>
              <w:t>J</w:t>
            </w:r>
            <w:r w:rsidR="00064CD4" w:rsidRPr="0016652B">
              <w:rPr>
                <w:rFonts w:asciiTheme="minorHAnsi" w:eastAsia="Times New Roman" w:hAnsiTheme="minorHAnsi" w:cstheme="minorHAnsi"/>
                <w:lang w:eastAsia="es-PE"/>
              </w:rPr>
              <w:t>efe o Geren</w:t>
            </w:r>
            <w:r w:rsidRPr="0016652B">
              <w:rPr>
                <w:rFonts w:asciiTheme="minorHAnsi" w:eastAsia="Times New Roman" w:hAnsiTheme="minorHAnsi" w:cstheme="minorHAnsi"/>
                <w:lang w:eastAsia="es-PE"/>
              </w:rPr>
              <w:t>cia</w:t>
            </w:r>
          </w:p>
        </w:tc>
      </w:tr>
    </w:tbl>
    <w:p w14:paraId="34DEFAB8" w14:textId="77777777" w:rsidR="00064CD4" w:rsidRPr="0016652B" w:rsidRDefault="00064CD4" w:rsidP="0016652B">
      <w:pPr>
        <w:spacing w:after="0" w:line="276" w:lineRule="auto"/>
        <w:jc w:val="both"/>
        <w:rPr>
          <w:rFonts w:asciiTheme="minorHAnsi" w:hAnsiTheme="minorHAnsi" w:cstheme="minorHAnsi"/>
          <w:b/>
        </w:rPr>
      </w:pPr>
    </w:p>
    <w:p w14:paraId="70B05D81" w14:textId="77777777" w:rsidR="00E6444F" w:rsidRDefault="00E6444F" w:rsidP="0016652B">
      <w:pPr>
        <w:spacing w:after="0" w:line="276" w:lineRule="auto"/>
        <w:jc w:val="both"/>
        <w:rPr>
          <w:rFonts w:asciiTheme="minorHAnsi" w:eastAsia="Times New Roman" w:hAnsiTheme="minorHAnsi" w:cstheme="minorHAnsi"/>
          <w:color w:val="000000"/>
          <w:lang w:eastAsia="es-ES"/>
        </w:rPr>
      </w:pPr>
    </w:p>
    <w:p w14:paraId="37EC3975"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4E2ED1C7"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30FB8118"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421385C3"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3CF92362"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772A093D"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0988D8F4"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79FB256B"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0E116C7C"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17BFED09"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2F45C71B"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0840F86D"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3F45F97A"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33CEDF13"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0B36E445"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50B3B1C9"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70CA15AD"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2A0260AE"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183E8A04" w14:textId="77777777" w:rsidR="00F723CB" w:rsidRDefault="00F723CB" w:rsidP="0016652B">
      <w:pPr>
        <w:spacing w:after="0" w:line="276" w:lineRule="auto"/>
        <w:jc w:val="both"/>
        <w:rPr>
          <w:rFonts w:asciiTheme="minorHAnsi" w:eastAsia="Times New Roman" w:hAnsiTheme="minorHAnsi" w:cstheme="minorHAnsi"/>
          <w:color w:val="000000"/>
          <w:lang w:eastAsia="es-ES"/>
        </w:rPr>
      </w:pPr>
    </w:p>
    <w:p w14:paraId="1867A291" w14:textId="77777777" w:rsidR="00F723CB" w:rsidRDefault="00F723CB" w:rsidP="00F723CB">
      <w:pPr>
        <w:spacing w:after="120" w:line="276" w:lineRule="auto"/>
        <w:jc w:val="center"/>
        <w:rPr>
          <w:rFonts w:asciiTheme="minorHAnsi" w:hAnsiTheme="minorHAnsi" w:cstheme="minorHAnsi"/>
          <w:b/>
          <w:bCs/>
        </w:rPr>
      </w:pPr>
      <w:r w:rsidRPr="0016652B">
        <w:rPr>
          <w:rFonts w:asciiTheme="minorHAnsi" w:hAnsiTheme="minorHAnsi" w:cstheme="minorHAnsi"/>
          <w:b/>
          <w:bCs/>
        </w:rPr>
        <w:t xml:space="preserve">Anexo </w:t>
      </w:r>
      <w:r>
        <w:rPr>
          <w:rFonts w:asciiTheme="minorHAnsi" w:hAnsiTheme="minorHAnsi" w:cstheme="minorHAnsi"/>
          <w:b/>
          <w:bCs/>
        </w:rPr>
        <w:t>4</w:t>
      </w:r>
      <w:r w:rsidRPr="0016652B">
        <w:rPr>
          <w:rFonts w:asciiTheme="minorHAnsi" w:hAnsiTheme="minorHAnsi" w:cstheme="minorHAnsi"/>
          <w:b/>
          <w:bCs/>
        </w:rPr>
        <w:t xml:space="preserve">: </w:t>
      </w:r>
      <w:r>
        <w:rPr>
          <w:rFonts w:asciiTheme="minorHAnsi" w:hAnsiTheme="minorHAnsi" w:cstheme="minorHAnsi"/>
          <w:b/>
          <w:bCs/>
        </w:rPr>
        <w:t>Modelo de acta de designación del Coordinador SIG</w:t>
      </w:r>
    </w:p>
    <w:p w14:paraId="213EFF89" w14:textId="77777777" w:rsidR="00F723CB" w:rsidRDefault="00F723CB" w:rsidP="00F723CB">
      <w:pPr>
        <w:spacing w:after="120" w:line="276" w:lineRule="auto"/>
        <w:rPr>
          <w:rFonts w:asciiTheme="minorHAnsi" w:hAnsiTheme="minorHAnsi" w:cstheme="minorHAnsi"/>
          <w:b/>
          <w:bCs/>
        </w:rPr>
      </w:pPr>
    </w:p>
    <w:p w14:paraId="402A8880" w14:textId="05AB8D2C" w:rsidR="00D40DB8" w:rsidRDefault="00D40DB8" w:rsidP="00D40DB8">
      <w:pPr>
        <w:spacing w:after="120" w:line="276" w:lineRule="auto"/>
        <w:jc w:val="center"/>
        <w:rPr>
          <w:rFonts w:asciiTheme="minorHAnsi" w:hAnsiTheme="minorHAnsi" w:cstheme="minorHAnsi"/>
          <w:b/>
          <w:bCs/>
        </w:rPr>
      </w:pPr>
      <w:r>
        <w:rPr>
          <w:rFonts w:asciiTheme="minorHAnsi" w:hAnsiTheme="minorHAnsi" w:cstheme="minorHAnsi"/>
          <w:b/>
          <w:bCs/>
        </w:rPr>
        <w:t>ACTA DE DESIGNACIÓN DEL COORDINADOR SIG</w:t>
      </w:r>
    </w:p>
    <w:p w14:paraId="7598A23F" w14:textId="3173EAA6" w:rsidR="00DC3641" w:rsidRDefault="00F723CB" w:rsidP="00F723CB">
      <w:pPr>
        <w:spacing w:after="0" w:line="240" w:lineRule="auto"/>
        <w:jc w:val="both"/>
        <w:rPr>
          <w:rFonts w:asciiTheme="minorHAnsi" w:eastAsia="Times New Roman" w:hAnsiTheme="minorHAnsi" w:cstheme="minorHAnsi"/>
          <w:lang w:eastAsia="es-PE"/>
        </w:rPr>
      </w:pPr>
      <w:r w:rsidRPr="007C3E47">
        <w:rPr>
          <w:rFonts w:asciiTheme="minorHAnsi" w:eastAsia="Times New Roman" w:hAnsiTheme="minorHAnsi" w:cstheme="minorHAnsi"/>
          <w:lang w:eastAsia="es-PE"/>
        </w:rPr>
        <w:t xml:space="preserve">El Gerente </w:t>
      </w:r>
      <w:r w:rsidR="00232EC0">
        <w:rPr>
          <w:rFonts w:asciiTheme="minorHAnsi" w:eastAsia="Times New Roman" w:hAnsiTheme="minorHAnsi" w:cstheme="minorHAnsi"/>
          <w:lang w:eastAsia="es-PE"/>
        </w:rPr>
        <w:t xml:space="preserve">General y Representante legal </w:t>
      </w:r>
      <w:r w:rsidRPr="007C3E47">
        <w:rPr>
          <w:rFonts w:asciiTheme="minorHAnsi" w:eastAsia="Times New Roman" w:hAnsiTheme="minorHAnsi" w:cstheme="minorHAnsi"/>
          <w:lang w:eastAsia="es-PE"/>
        </w:rPr>
        <w:t xml:space="preserve">de </w:t>
      </w:r>
      <w:r w:rsidRPr="00F723CB">
        <w:rPr>
          <w:rFonts w:asciiTheme="minorHAnsi" w:eastAsia="Times New Roman" w:hAnsiTheme="minorHAnsi" w:cstheme="minorHAnsi"/>
          <w:lang w:eastAsia="es-PE"/>
        </w:rPr>
        <w:t>EMPRESA AMBIENTAL SUMAC PAQARI S.A.C.</w:t>
      </w:r>
      <w:r w:rsidRPr="007C3E47">
        <w:rPr>
          <w:rFonts w:asciiTheme="minorHAnsi" w:eastAsia="Times New Roman" w:hAnsiTheme="minorHAnsi" w:cstheme="minorHAnsi"/>
          <w:lang w:eastAsia="es-PE"/>
        </w:rPr>
        <w:t xml:space="preserve"> </w:t>
      </w:r>
      <w:r w:rsidR="00232EC0">
        <w:rPr>
          <w:rFonts w:asciiTheme="minorHAnsi" w:eastAsia="Times New Roman" w:hAnsiTheme="minorHAnsi" w:cstheme="minorHAnsi"/>
          <w:lang w:eastAsia="es-PE"/>
        </w:rPr>
        <w:t xml:space="preserve">con RUC N 20600270088, </w:t>
      </w:r>
      <w:r w:rsidRPr="007C3E47">
        <w:rPr>
          <w:rFonts w:asciiTheme="minorHAnsi" w:eastAsia="Times New Roman" w:hAnsiTheme="minorHAnsi" w:cstheme="minorHAnsi"/>
          <w:lang w:eastAsia="es-PE"/>
        </w:rPr>
        <w:t>realizó la</w:t>
      </w:r>
      <w:r w:rsidRPr="00F723CB">
        <w:rPr>
          <w:rFonts w:asciiTheme="minorHAnsi" w:eastAsia="Times New Roman" w:hAnsiTheme="minorHAnsi" w:cstheme="minorHAnsi"/>
          <w:lang w:eastAsia="es-PE"/>
        </w:rPr>
        <w:t xml:space="preserve"> </w:t>
      </w:r>
      <w:r w:rsidRPr="007C3E47">
        <w:rPr>
          <w:rFonts w:asciiTheme="minorHAnsi" w:eastAsia="Times New Roman" w:hAnsiTheme="minorHAnsi" w:cstheme="minorHAnsi"/>
          <w:lang w:eastAsia="es-PE"/>
        </w:rPr>
        <w:t>asignación y entrega de responsabilidades</w:t>
      </w:r>
      <w:r w:rsidRPr="00F723CB">
        <w:rPr>
          <w:rFonts w:asciiTheme="minorHAnsi" w:eastAsia="Times New Roman" w:hAnsiTheme="minorHAnsi" w:cstheme="minorHAnsi"/>
          <w:lang w:eastAsia="es-PE"/>
        </w:rPr>
        <w:t xml:space="preserve"> </w:t>
      </w:r>
      <w:r w:rsidRPr="007C3E47">
        <w:rPr>
          <w:rFonts w:asciiTheme="minorHAnsi" w:eastAsia="Times New Roman" w:hAnsiTheme="minorHAnsi" w:cstheme="minorHAnsi"/>
          <w:lang w:eastAsia="es-PE"/>
        </w:rPr>
        <w:t xml:space="preserve">como </w:t>
      </w:r>
      <w:r w:rsidRPr="00F723CB">
        <w:rPr>
          <w:rFonts w:asciiTheme="minorHAnsi" w:eastAsia="Times New Roman" w:hAnsiTheme="minorHAnsi" w:cstheme="minorHAnsi"/>
          <w:lang w:eastAsia="es-PE"/>
        </w:rPr>
        <w:t xml:space="preserve">Coordinador SIG </w:t>
      </w:r>
      <w:r w:rsidRPr="007C3E47">
        <w:rPr>
          <w:rFonts w:asciiTheme="minorHAnsi" w:eastAsia="Times New Roman" w:hAnsiTheme="minorHAnsi" w:cstheme="minorHAnsi"/>
          <w:lang w:eastAsia="es-PE"/>
        </w:rPr>
        <w:t>a</w:t>
      </w:r>
      <w:r w:rsidR="00DC3641">
        <w:rPr>
          <w:rFonts w:asciiTheme="minorHAnsi" w:eastAsia="Times New Roman" w:hAnsiTheme="minorHAnsi" w:cstheme="minorHAnsi"/>
          <w:lang w:eastAsia="es-PE"/>
        </w:rPr>
        <w:t>:</w:t>
      </w:r>
    </w:p>
    <w:p w14:paraId="25BFAD86" w14:textId="77777777" w:rsidR="00DC3641" w:rsidRDefault="00DC3641" w:rsidP="00F723CB">
      <w:pPr>
        <w:spacing w:after="0" w:line="240" w:lineRule="auto"/>
        <w:jc w:val="both"/>
        <w:rPr>
          <w:rFonts w:asciiTheme="minorHAnsi" w:eastAsia="Times New Roman" w:hAnsiTheme="minorHAnsi" w:cstheme="minorHAnsi"/>
          <w:lang w:eastAsia="es-PE"/>
        </w:rPr>
      </w:pPr>
    </w:p>
    <w:p w14:paraId="6ED06659" w14:textId="46AAFD6F" w:rsidR="00F723CB" w:rsidRPr="00F723CB" w:rsidRDefault="00F723CB" w:rsidP="00F723CB">
      <w:pPr>
        <w:spacing w:after="0" w:line="240" w:lineRule="auto"/>
        <w:jc w:val="both"/>
        <w:rPr>
          <w:rFonts w:asciiTheme="minorHAnsi" w:eastAsia="Times New Roman" w:hAnsiTheme="minorHAnsi" w:cstheme="minorHAnsi"/>
          <w:lang w:eastAsia="es-PE"/>
        </w:rPr>
      </w:pPr>
      <w:r w:rsidRPr="00F723CB">
        <w:rPr>
          <w:rFonts w:asciiTheme="minorHAnsi" w:eastAsia="Times New Roman" w:hAnsiTheme="minorHAnsi" w:cstheme="minorHAnsi"/>
          <w:lang w:eastAsia="es-PE"/>
        </w:rPr>
        <w:t xml:space="preserve"> ________________________, </w:t>
      </w:r>
      <w:r w:rsidRPr="007C3E47">
        <w:rPr>
          <w:rFonts w:asciiTheme="minorHAnsi" w:eastAsia="Times New Roman" w:hAnsiTheme="minorHAnsi" w:cstheme="minorHAnsi"/>
          <w:lang w:eastAsia="es-PE"/>
        </w:rPr>
        <w:t xml:space="preserve">identificado con </w:t>
      </w:r>
      <w:r w:rsidRPr="00F723CB">
        <w:rPr>
          <w:rFonts w:asciiTheme="minorHAnsi" w:eastAsia="Times New Roman" w:hAnsiTheme="minorHAnsi" w:cstheme="minorHAnsi"/>
          <w:lang w:eastAsia="es-PE"/>
        </w:rPr>
        <w:t>DNI N ____________</w:t>
      </w:r>
      <w:r w:rsidR="00DC3641">
        <w:rPr>
          <w:rFonts w:asciiTheme="minorHAnsi" w:eastAsia="Times New Roman" w:hAnsiTheme="minorHAnsi" w:cstheme="minorHAnsi"/>
          <w:lang w:eastAsia="es-PE"/>
        </w:rPr>
        <w:t>. E</w:t>
      </w:r>
      <w:r w:rsidRPr="007C3E47">
        <w:rPr>
          <w:rFonts w:asciiTheme="minorHAnsi" w:eastAsia="Times New Roman" w:hAnsiTheme="minorHAnsi" w:cstheme="minorHAnsi"/>
          <w:lang w:eastAsia="es-PE"/>
        </w:rPr>
        <w:t xml:space="preserve">l día </w:t>
      </w:r>
      <w:r w:rsidRPr="00F723CB">
        <w:rPr>
          <w:rFonts w:asciiTheme="minorHAnsi" w:eastAsia="Times New Roman" w:hAnsiTheme="minorHAnsi" w:cstheme="minorHAnsi"/>
          <w:lang w:eastAsia="es-PE"/>
        </w:rPr>
        <w:t>___</w:t>
      </w:r>
      <w:r w:rsidRPr="007C3E47">
        <w:rPr>
          <w:rFonts w:asciiTheme="minorHAnsi" w:eastAsia="Times New Roman" w:hAnsiTheme="minorHAnsi" w:cstheme="minorHAnsi"/>
          <w:lang w:eastAsia="es-PE"/>
        </w:rPr>
        <w:t xml:space="preserve"> de</w:t>
      </w:r>
      <w:r w:rsidRPr="00F723CB">
        <w:rPr>
          <w:rFonts w:asciiTheme="minorHAnsi" w:eastAsia="Times New Roman" w:hAnsiTheme="minorHAnsi" w:cstheme="minorHAnsi"/>
          <w:lang w:eastAsia="es-PE"/>
        </w:rPr>
        <w:t xml:space="preserve"> ______ del ________. </w:t>
      </w:r>
    </w:p>
    <w:p w14:paraId="4BF35912" w14:textId="77777777" w:rsidR="00F723CB" w:rsidRPr="007C3E47" w:rsidRDefault="00F723CB" w:rsidP="00F723CB">
      <w:pPr>
        <w:spacing w:after="0" w:line="240" w:lineRule="auto"/>
        <w:rPr>
          <w:rFonts w:asciiTheme="minorHAnsi" w:eastAsia="Times New Roman" w:hAnsiTheme="minorHAnsi" w:cstheme="minorHAnsi"/>
          <w:lang w:eastAsia="es-PE"/>
        </w:rPr>
      </w:pPr>
    </w:p>
    <w:p w14:paraId="51ACE161" w14:textId="4B1FA396" w:rsidR="00F723CB" w:rsidRPr="00F723CB" w:rsidRDefault="00F723CB" w:rsidP="00DC3641">
      <w:pPr>
        <w:spacing w:after="0" w:line="240" w:lineRule="auto"/>
        <w:jc w:val="both"/>
        <w:rPr>
          <w:rFonts w:asciiTheme="minorHAnsi" w:eastAsia="Times New Roman" w:hAnsiTheme="minorHAnsi" w:cstheme="minorHAnsi"/>
          <w:lang w:eastAsia="es-PE"/>
        </w:rPr>
      </w:pPr>
      <w:r w:rsidRPr="00F723CB">
        <w:rPr>
          <w:rFonts w:asciiTheme="minorHAnsi" w:eastAsia="Times New Roman" w:hAnsiTheme="minorHAnsi" w:cstheme="minorHAnsi"/>
          <w:lang w:eastAsia="es-PE"/>
        </w:rPr>
        <w:t>Cuyas funciones y responsabilidades se encuentran estipuladas en el documento</w:t>
      </w:r>
      <w:r w:rsidR="00DC3641">
        <w:rPr>
          <w:rFonts w:asciiTheme="minorHAnsi" w:eastAsia="Times New Roman" w:hAnsiTheme="minorHAnsi" w:cstheme="minorHAnsi"/>
          <w:lang w:eastAsia="es-PE"/>
        </w:rPr>
        <w:t xml:space="preserve"> __________</w:t>
      </w:r>
      <w:r w:rsidRPr="00F723CB">
        <w:rPr>
          <w:rFonts w:asciiTheme="minorHAnsi" w:eastAsia="Times New Roman" w:hAnsiTheme="minorHAnsi" w:cstheme="minorHAnsi"/>
          <w:lang w:eastAsia="es-PE"/>
        </w:rPr>
        <w:t xml:space="preserve">__________________. </w:t>
      </w:r>
    </w:p>
    <w:p w14:paraId="2A61BF4F" w14:textId="77777777" w:rsidR="00F723CB" w:rsidRPr="00F723CB" w:rsidRDefault="00F723CB" w:rsidP="00F723CB">
      <w:pPr>
        <w:spacing w:after="0" w:line="240" w:lineRule="auto"/>
        <w:rPr>
          <w:rFonts w:asciiTheme="minorHAnsi" w:eastAsia="Times New Roman" w:hAnsiTheme="minorHAnsi" w:cstheme="minorHAnsi"/>
          <w:lang w:eastAsia="es-PE"/>
        </w:rPr>
      </w:pPr>
    </w:p>
    <w:p w14:paraId="0CEA7E9B" w14:textId="77777777" w:rsidR="00F723CB" w:rsidRPr="00F723CB" w:rsidRDefault="00F723CB" w:rsidP="00F723CB">
      <w:pPr>
        <w:spacing w:after="0" w:line="240" w:lineRule="auto"/>
        <w:rPr>
          <w:rFonts w:asciiTheme="minorHAnsi" w:eastAsia="Times New Roman" w:hAnsiTheme="minorHAnsi" w:cstheme="minorHAnsi"/>
          <w:lang w:eastAsia="es-PE"/>
        </w:rPr>
      </w:pPr>
    </w:p>
    <w:p w14:paraId="488CB302" w14:textId="4AE97547" w:rsidR="00F723CB" w:rsidRPr="00F723CB" w:rsidRDefault="00F723CB" w:rsidP="00F723CB">
      <w:pPr>
        <w:spacing w:after="120" w:line="276" w:lineRule="auto"/>
        <w:rPr>
          <w:rFonts w:asciiTheme="minorHAnsi" w:hAnsiTheme="minorHAnsi" w:cstheme="minorHAnsi"/>
        </w:rPr>
      </w:pPr>
      <w:r w:rsidRPr="00F723CB">
        <w:rPr>
          <w:rFonts w:asciiTheme="minorHAnsi" w:hAnsiTheme="minorHAnsi" w:cstheme="minorHAnsi"/>
          <w:b/>
          <w:bCs/>
        </w:rPr>
        <w:t xml:space="preserve"> </w:t>
      </w:r>
      <w:r w:rsidRPr="00F723CB">
        <w:rPr>
          <w:rFonts w:asciiTheme="minorHAnsi" w:hAnsiTheme="minorHAnsi" w:cstheme="minorHAnsi"/>
        </w:rPr>
        <w:t>En constancia firman:</w:t>
      </w:r>
    </w:p>
    <w:p w14:paraId="13914EE7" w14:textId="4BEE51D9" w:rsidR="00F723CB" w:rsidRDefault="00F723CB" w:rsidP="0016652B">
      <w:pPr>
        <w:spacing w:after="0" w:line="276" w:lineRule="auto"/>
        <w:jc w:val="both"/>
        <w:rPr>
          <w:rFonts w:asciiTheme="minorHAnsi" w:eastAsia="Times New Roman" w:hAnsiTheme="minorHAnsi" w:cstheme="minorHAnsi"/>
          <w:color w:val="000000"/>
          <w:lang w:eastAsia="es-ES"/>
        </w:rPr>
      </w:pPr>
    </w:p>
    <w:p w14:paraId="504729C5" w14:textId="7944FB1B" w:rsidR="00F723CB" w:rsidRDefault="00F723CB" w:rsidP="0016652B">
      <w:pPr>
        <w:spacing w:after="0" w:line="276" w:lineRule="auto"/>
        <w:jc w:val="both"/>
        <w:rPr>
          <w:rFonts w:asciiTheme="minorHAnsi" w:eastAsia="Times New Roman" w:hAnsiTheme="minorHAnsi" w:cstheme="minorHAnsi"/>
          <w:color w:val="000000"/>
          <w:lang w:eastAsia="es-ES"/>
        </w:rPr>
      </w:pPr>
      <w:r w:rsidRPr="00F723CB">
        <w:rPr>
          <w:rFonts w:asciiTheme="minorHAnsi" w:eastAsia="Times New Roman" w:hAnsiTheme="minorHAnsi" w:cstheme="minorHAnsi"/>
          <w:noProof/>
          <w:color w:val="000000"/>
          <w:lang w:eastAsia="es-ES"/>
        </w:rPr>
        <mc:AlternateContent>
          <mc:Choice Requires="wps">
            <w:drawing>
              <wp:anchor distT="45720" distB="45720" distL="114300" distR="114300" simplePos="0" relativeHeight="251666432" behindDoc="0" locked="0" layoutInCell="1" allowOverlap="1" wp14:anchorId="0CE8132C" wp14:editId="653D4C65">
                <wp:simplePos x="0" y="0"/>
                <wp:positionH relativeFrom="margin">
                  <wp:posOffset>2762250</wp:posOffset>
                </wp:positionH>
                <wp:positionV relativeFrom="paragraph">
                  <wp:posOffset>176530</wp:posOffset>
                </wp:positionV>
                <wp:extent cx="2360930" cy="1404620"/>
                <wp:effectExtent l="0" t="0" r="0" b="0"/>
                <wp:wrapSquare wrapText="bothSides"/>
                <wp:docPr id="1216737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63ACE19" w14:textId="77777777" w:rsidR="00F723CB" w:rsidRDefault="00F723CB" w:rsidP="00F723CB">
                            <w:pPr>
                              <w:rPr>
                                <w:lang w:val="es-MX"/>
                              </w:rPr>
                            </w:pPr>
                            <w:r>
                              <w:rPr>
                                <w:lang w:val="es-MX"/>
                              </w:rPr>
                              <w:t>____________________________</w:t>
                            </w:r>
                          </w:p>
                          <w:p w14:paraId="29016DCD" w14:textId="461E71B2" w:rsidR="00F723CB" w:rsidRPr="00F723CB" w:rsidRDefault="00F723CB" w:rsidP="00F723CB">
                            <w:pPr>
                              <w:jc w:val="center"/>
                              <w:rPr>
                                <w:lang w:val="es-MX"/>
                              </w:rPr>
                            </w:pPr>
                            <w:r>
                              <w:rPr>
                                <w:lang w:val="es-MX"/>
                              </w:rPr>
                              <w:t>Coordinador SIG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E8132C" id="_x0000_t202" coordsize="21600,21600" o:spt="202" path="m,l,21600r21600,l21600,xe">
                <v:stroke joinstyle="miter"/>
                <v:path gradientshapeok="t" o:connecttype="rect"/>
              </v:shapetype>
              <v:shape id="Cuadro de texto 2" o:spid="_x0000_s1026" type="#_x0000_t202" style="position:absolute;left:0;text-align:left;margin-left:217.5pt;margin-top:13.9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" stroked="f">
                <v:textbox style="mso-fit-shape-to-text:t">
                  <w:txbxContent>
                    <w:p w14:paraId="563ACE19" w14:textId="77777777" w:rsidR="00F723CB" w:rsidRDefault="00F723CB" w:rsidP="00F723CB">
                      <w:pPr>
                        <w:rPr>
                          <w:lang w:val="es-MX"/>
                        </w:rPr>
                      </w:pPr>
                      <w:r>
                        <w:rPr>
                          <w:lang w:val="es-MX"/>
                        </w:rPr>
                        <w:t>____________________________</w:t>
                      </w:r>
                    </w:p>
                    <w:p w14:paraId="29016DCD" w14:textId="461E71B2" w:rsidR="00F723CB" w:rsidRPr="00F723CB" w:rsidRDefault="00F723CB" w:rsidP="00F723CB">
                      <w:pPr>
                        <w:jc w:val="center"/>
                        <w:rPr>
                          <w:lang w:val="es-MX"/>
                        </w:rPr>
                      </w:pPr>
                      <w:r>
                        <w:rPr>
                          <w:lang w:val="es-MX"/>
                        </w:rPr>
                        <w:t>Coordinador SIG</w:t>
                      </w:r>
                    </w:p>
                  </w:txbxContent>
                </v:textbox>
                <w10:wrap type="square" anchorx="margin"/>
              </v:shape>
            </w:pict>
          </mc:Fallback>
        </mc:AlternateContent>
      </w:r>
      <w:r w:rsidRPr="00F723CB">
        <w:rPr>
          <w:rFonts w:asciiTheme="minorHAnsi" w:eastAsia="Times New Roman" w:hAnsiTheme="minorHAnsi" w:cstheme="minorHAnsi"/>
          <w:noProof/>
          <w:color w:val="000000"/>
          <w:lang w:eastAsia="es-ES"/>
        </w:rPr>
        <mc:AlternateContent>
          <mc:Choice Requires="wps">
            <w:drawing>
              <wp:anchor distT="45720" distB="45720" distL="114300" distR="114300" simplePos="0" relativeHeight="251664384" behindDoc="0" locked="0" layoutInCell="1" allowOverlap="1" wp14:anchorId="28F66653" wp14:editId="455102E2">
                <wp:simplePos x="0" y="0"/>
                <wp:positionH relativeFrom="margin">
                  <wp:align>left</wp:align>
                </wp:positionH>
                <wp:positionV relativeFrom="paragraph">
                  <wp:posOffset>192405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2F6A8D" w14:textId="3D230779" w:rsidR="00F723CB" w:rsidRDefault="00F723CB">
                            <w:pPr>
                              <w:rPr>
                                <w:lang w:val="es-MX"/>
                              </w:rPr>
                            </w:pPr>
                            <w:r>
                              <w:rPr>
                                <w:lang w:val="es-MX"/>
                              </w:rPr>
                              <w:t>____________________________</w:t>
                            </w:r>
                          </w:p>
                          <w:p w14:paraId="137526C8" w14:textId="2120B794" w:rsidR="00F723CB" w:rsidRPr="00F723CB" w:rsidRDefault="00F723CB" w:rsidP="00F723CB">
                            <w:pPr>
                              <w:jc w:val="center"/>
                              <w:rPr>
                                <w:lang w:val="es-MX"/>
                              </w:rPr>
                            </w:pPr>
                            <w:r>
                              <w:rPr>
                                <w:lang w:val="es-MX"/>
                              </w:rPr>
                              <w:t>Gerente General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F66653" id="_x0000_s1027" type="#_x0000_t202" style="position:absolute;left:0;text-align:left;margin-left:0;margin-top:15.1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" stroked="f">
                <v:textbox style="mso-fit-shape-to-text:t">
                  <w:txbxContent>
                    <w:p w14:paraId="7F2F6A8D" w14:textId="3D230779" w:rsidR="00F723CB" w:rsidRDefault="00F723CB">
                      <w:pPr>
                        <w:rPr>
                          <w:lang w:val="es-MX"/>
                        </w:rPr>
                      </w:pPr>
                      <w:r>
                        <w:rPr>
                          <w:lang w:val="es-MX"/>
                        </w:rPr>
                        <w:t>____________________________</w:t>
                      </w:r>
                    </w:p>
                    <w:p w14:paraId="137526C8" w14:textId="2120B794" w:rsidR="00F723CB" w:rsidRPr="00F723CB" w:rsidRDefault="00F723CB" w:rsidP="00F723CB">
                      <w:pPr>
                        <w:jc w:val="center"/>
                        <w:rPr>
                          <w:lang w:val="es-MX"/>
                        </w:rPr>
                      </w:pPr>
                      <w:r>
                        <w:rPr>
                          <w:lang w:val="es-MX"/>
                        </w:rPr>
                        <w:t>Gerente General</w:t>
                      </w:r>
                    </w:p>
                  </w:txbxContent>
                </v:textbox>
                <w10:wrap type="square" anchorx="margin"/>
              </v:shape>
            </w:pict>
          </mc:Fallback>
        </mc:AlternateContent>
      </w:r>
    </w:p>
    <w:sectPr w:rsidR="00F723CB" w:rsidSect="00902337">
      <w:headerReference w:type="default" r:id="rId12"/>
      <w:footerReference w:type="default" r:id="rId13"/>
      <w:headerReference w:type="first" r:id="rId14"/>
      <w:footerReference w:type="first" r:id="rId15"/>
      <w:pgSz w:w="11906" w:h="16838" w:code="9"/>
      <w:pgMar w:top="1417" w:right="1701" w:bottom="1417" w:left="1701" w:header="708" w:footer="54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B91B" w14:textId="77777777" w:rsidR="007005BE" w:rsidRDefault="007005BE">
      <w:pPr>
        <w:spacing w:after="0" w:line="240" w:lineRule="auto"/>
      </w:pPr>
      <w:r>
        <w:separator/>
      </w:r>
    </w:p>
  </w:endnote>
  <w:endnote w:type="continuationSeparator" w:id="0">
    <w:p w14:paraId="1C6322F2" w14:textId="77777777" w:rsidR="007005BE" w:rsidRDefault="0070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40BF" w14:textId="53A5CAA8" w:rsidR="00C12122" w:rsidRDefault="00C12122" w:rsidP="001C3D8B">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DOCUMENTO APROBADO, PERTENECIENTE A SUMAC PAQARI SAC. –</w:t>
    </w:r>
  </w:p>
  <w:p w14:paraId="0A61BF00" w14:textId="77777777" w:rsidR="00C12122" w:rsidRPr="00902337" w:rsidRDefault="00C12122" w:rsidP="00C12122">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COPIA CONTROLADA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A814" w14:textId="279428D5" w:rsidR="00C12122" w:rsidRDefault="00C12122" w:rsidP="00902337">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DOCUMENTO APROBADO, PERTENECIENTE A SUMAC PAQARI SAC. –</w:t>
    </w:r>
  </w:p>
  <w:p w14:paraId="591617BE" w14:textId="79D58AE7" w:rsidR="003F3AD4" w:rsidRPr="00902337" w:rsidRDefault="00C12122" w:rsidP="00902337">
    <w:pPr>
      <w:pBdr>
        <w:top w:val="nil"/>
        <w:left w:val="nil"/>
        <w:bottom w:val="nil"/>
        <w:right w:val="nil"/>
        <w:between w:val="nil"/>
      </w:pBdr>
      <w:tabs>
        <w:tab w:val="center" w:pos="4252"/>
        <w:tab w:val="right" w:pos="8504"/>
      </w:tabs>
      <w:spacing w:after="0" w:line="240" w:lineRule="auto"/>
      <w:ind w:left="284"/>
      <w:jc w:val="center"/>
      <w:rPr>
        <w:rFonts w:asciiTheme="minorHAnsi" w:eastAsia="Times New Roman" w:hAnsiTheme="minorHAnsi" w:cstheme="minorHAnsi"/>
        <w:bCs/>
        <w:i/>
        <w:iCs/>
        <w:color w:val="000000" w:themeColor="text1"/>
        <w:lang w:val="es-ES" w:eastAsia="es-ES"/>
      </w:rPr>
    </w:pPr>
    <w:r>
      <w:rPr>
        <w:rFonts w:asciiTheme="minorHAnsi" w:eastAsia="Times New Roman" w:hAnsiTheme="minorHAnsi" w:cstheme="minorHAnsi"/>
        <w:bCs/>
        <w:i/>
        <w:iCs/>
        <w:color w:val="000000" w:themeColor="text1"/>
        <w:lang w:val="es-ES" w:eastAsia="es-ES"/>
      </w:rPr>
      <w:t>COPIA CONTROLADA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0602" w14:textId="77777777" w:rsidR="007005BE" w:rsidRDefault="007005BE">
      <w:pPr>
        <w:spacing w:after="0" w:line="240" w:lineRule="auto"/>
      </w:pPr>
      <w:r>
        <w:separator/>
      </w:r>
    </w:p>
  </w:footnote>
  <w:footnote w:type="continuationSeparator" w:id="0">
    <w:p w14:paraId="0CB75E2C" w14:textId="77777777" w:rsidR="007005BE" w:rsidRDefault="00700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8"/>
      <w:gridCol w:w="5106"/>
      <w:gridCol w:w="958"/>
      <w:gridCol w:w="1278"/>
    </w:tblGrid>
    <w:tr w:rsidR="00902337" w:rsidRPr="00902337" w14:paraId="46BA9E47" w14:textId="77777777" w:rsidTr="00A43AF9">
      <w:trPr>
        <w:trHeight w:val="340"/>
        <w:jc w:val="center"/>
      </w:trPr>
      <w:tc>
        <w:tcPr>
          <w:tcW w:w="1878" w:type="dxa"/>
          <w:vMerge w:val="restart"/>
          <w:shd w:val="clear" w:color="auto" w:fill="auto"/>
        </w:tcPr>
        <w:p w14:paraId="72BBB708" w14:textId="3614DC4B" w:rsidR="00902337" w:rsidRPr="00902337" w:rsidRDefault="00C12122" w:rsidP="00902337">
          <w:pPr>
            <w:spacing w:after="0" w:line="360" w:lineRule="auto"/>
            <w:jc w:val="both"/>
            <w:rPr>
              <w:rFonts w:eastAsia="Times New Roman"/>
              <w:color w:val="000000"/>
              <w:sz w:val="12"/>
              <w:szCs w:val="12"/>
              <w:lang w:val="es-ES" w:eastAsia="es-ES"/>
            </w:rPr>
          </w:pPr>
          <w:r w:rsidRPr="00ED1AAA">
            <w:rPr>
              <w:noProof/>
              <w:lang w:eastAsia="es-PE"/>
            </w:rPr>
            <w:drawing>
              <wp:anchor distT="0" distB="0" distL="114300" distR="114300" simplePos="0" relativeHeight="251658240" behindDoc="1" locked="0" layoutInCell="1" allowOverlap="1" wp14:anchorId="34F92EB8" wp14:editId="3A1AAFAB">
                <wp:simplePos x="0" y="0"/>
                <wp:positionH relativeFrom="column">
                  <wp:posOffset>2540</wp:posOffset>
                </wp:positionH>
                <wp:positionV relativeFrom="paragraph">
                  <wp:posOffset>115570</wp:posOffset>
                </wp:positionV>
                <wp:extent cx="1057275" cy="657225"/>
                <wp:effectExtent l="0" t="0" r="9525" b="9525"/>
                <wp:wrapSquare wrapText="bothSides"/>
                <wp:docPr id="3" name="Imagen 3" descr="C:\Users\hp\Downloads\LOGOTIPO sumac paqari EMPRESA DE GESTION AMBI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TIPO sumac paqari EMPRESA DE GESTION AMBIE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7275" cy="657225"/>
                        </a:xfrm>
                        <a:prstGeom prst="rect">
                          <a:avLst/>
                        </a:prstGeom>
                        <a:noFill/>
                        <a:ln>
                          <a:noFill/>
                        </a:ln>
                      </pic:spPr>
                    </pic:pic>
                  </a:graphicData>
                </a:graphic>
                <wp14:sizeRelV relativeFrom="margin">
                  <wp14:pctHeight>0</wp14:pctHeight>
                </wp14:sizeRelV>
              </wp:anchor>
            </w:drawing>
          </w:r>
        </w:p>
      </w:tc>
      <w:tc>
        <w:tcPr>
          <w:tcW w:w="5106" w:type="dxa"/>
          <w:shd w:val="clear" w:color="auto" w:fill="C5E0B3" w:themeFill="accent6" w:themeFillTint="66"/>
          <w:vAlign w:val="center"/>
        </w:tcPr>
        <w:p w14:paraId="266991A3" w14:textId="77777777" w:rsidR="00902337" w:rsidRPr="00902337" w:rsidRDefault="00902337" w:rsidP="00902337">
          <w:pPr>
            <w:spacing w:after="0" w:line="240" w:lineRule="auto"/>
            <w:ind w:left="26"/>
            <w:jc w:val="center"/>
            <w:rPr>
              <w:rFonts w:eastAsia="Times New Roman"/>
              <w:b/>
              <w:color w:val="000000"/>
              <w:sz w:val="20"/>
              <w:szCs w:val="20"/>
              <w:lang w:val="es-ES" w:eastAsia="es-ES"/>
            </w:rPr>
          </w:pPr>
          <w:r w:rsidRPr="00902337">
            <w:rPr>
              <w:rFonts w:ascii="Arial" w:eastAsia="Times New Roman" w:hAnsi="Arial" w:cs="Arial"/>
              <w:b/>
              <w:bCs/>
              <w:color w:val="000000"/>
              <w:sz w:val="21"/>
              <w:szCs w:val="21"/>
              <w:lang w:val="es-ES" w:eastAsia="es-ES"/>
            </w:rPr>
            <w:t>SISTEMA INTEGRADO DE GESTIÓN</w:t>
          </w:r>
        </w:p>
      </w:tc>
      <w:tc>
        <w:tcPr>
          <w:tcW w:w="2236" w:type="dxa"/>
          <w:gridSpan w:val="2"/>
          <w:shd w:val="clear" w:color="auto" w:fill="auto"/>
          <w:vAlign w:val="center"/>
        </w:tcPr>
        <w:p w14:paraId="3B04EB10" w14:textId="723EB9D5" w:rsidR="00902337" w:rsidRPr="00566A1C" w:rsidRDefault="00C12122" w:rsidP="00566A1C">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SP</w:t>
          </w:r>
          <w:r w:rsidR="001C449C">
            <w:rPr>
              <w:rFonts w:ascii="Arial" w:eastAsia="Times New Roman" w:hAnsi="Arial" w:cs="Arial"/>
              <w:color w:val="000000"/>
              <w:sz w:val="18"/>
              <w:szCs w:val="18"/>
              <w:lang w:val="es-ES" w:eastAsia="es-ES"/>
            </w:rPr>
            <w:t>-SIG-</w:t>
          </w:r>
          <w:r w:rsidR="00FA1E74">
            <w:rPr>
              <w:rFonts w:ascii="Arial" w:eastAsia="Times New Roman" w:hAnsi="Arial" w:cs="Arial"/>
              <w:color w:val="000000"/>
              <w:sz w:val="18"/>
              <w:szCs w:val="18"/>
              <w:lang w:val="es-ES" w:eastAsia="es-ES"/>
            </w:rPr>
            <w:t>P-</w:t>
          </w:r>
          <w:r w:rsidR="001C449C">
            <w:rPr>
              <w:rFonts w:ascii="Arial" w:eastAsia="Times New Roman" w:hAnsi="Arial" w:cs="Arial"/>
              <w:color w:val="000000"/>
              <w:sz w:val="18"/>
              <w:szCs w:val="18"/>
              <w:lang w:val="es-ES" w:eastAsia="es-ES"/>
            </w:rPr>
            <w:t>01</w:t>
          </w:r>
        </w:p>
      </w:tc>
    </w:tr>
    <w:tr w:rsidR="00902337" w:rsidRPr="00902337" w14:paraId="394E1240" w14:textId="77777777" w:rsidTr="00566A1C">
      <w:trPr>
        <w:trHeight w:val="312"/>
        <w:jc w:val="center"/>
      </w:trPr>
      <w:tc>
        <w:tcPr>
          <w:tcW w:w="1878" w:type="dxa"/>
          <w:vMerge/>
          <w:shd w:val="clear" w:color="auto" w:fill="auto"/>
        </w:tcPr>
        <w:p w14:paraId="0056DEFE" w14:textId="77777777" w:rsidR="00902337" w:rsidRPr="00902337" w:rsidRDefault="00902337" w:rsidP="00902337">
          <w:pPr>
            <w:spacing w:after="0" w:line="360" w:lineRule="auto"/>
            <w:ind w:left="284"/>
            <w:jc w:val="both"/>
            <w:rPr>
              <w:rFonts w:eastAsia="Times New Roman"/>
              <w:color w:val="000000"/>
              <w:lang w:val="es-ES" w:eastAsia="es-ES"/>
            </w:rPr>
          </w:pPr>
        </w:p>
      </w:tc>
      <w:tc>
        <w:tcPr>
          <w:tcW w:w="5106" w:type="dxa"/>
          <w:vMerge w:val="restart"/>
          <w:shd w:val="clear" w:color="auto" w:fill="auto"/>
          <w:vAlign w:val="center"/>
        </w:tcPr>
        <w:p w14:paraId="1FB5578B" w14:textId="03958173" w:rsidR="00902337" w:rsidRPr="00902337" w:rsidRDefault="00902337" w:rsidP="00902337">
          <w:pPr>
            <w:spacing w:after="0" w:line="240" w:lineRule="auto"/>
            <w:ind w:left="26"/>
            <w:jc w:val="center"/>
            <w:rPr>
              <w:rFonts w:eastAsia="Times New Roman"/>
              <w:color w:val="000000"/>
              <w:sz w:val="20"/>
              <w:szCs w:val="20"/>
              <w:lang w:val="es-ES" w:eastAsia="es-ES"/>
            </w:rPr>
          </w:pPr>
          <w:r w:rsidRPr="00902337">
            <w:rPr>
              <w:rFonts w:ascii="Arial" w:eastAsia="Times New Roman" w:hAnsi="Arial" w:cs="Arial"/>
              <w:b/>
              <w:bCs/>
              <w:color w:val="000000"/>
              <w:sz w:val="21"/>
              <w:szCs w:val="21"/>
              <w:lang w:val="es-ES" w:eastAsia="es-ES"/>
            </w:rPr>
            <w:t xml:space="preserve">CONTROL DE </w:t>
          </w:r>
          <w:r w:rsidR="00B7633B">
            <w:rPr>
              <w:rFonts w:ascii="Arial" w:eastAsia="Times New Roman" w:hAnsi="Arial" w:cs="Arial"/>
              <w:b/>
              <w:bCs/>
              <w:color w:val="000000"/>
              <w:sz w:val="21"/>
              <w:szCs w:val="21"/>
              <w:lang w:val="es-ES" w:eastAsia="es-ES"/>
            </w:rPr>
            <w:t>INFORMACIÓN DOCUMENTADA</w:t>
          </w:r>
        </w:p>
      </w:tc>
      <w:tc>
        <w:tcPr>
          <w:tcW w:w="958" w:type="dxa"/>
          <w:shd w:val="clear" w:color="auto" w:fill="auto"/>
          <w:vAlign w:val="center"/>
        </w:tcPr>
        <w:p w14:paraId="0AEC3BDA" w14:textId="77777777" w:rsidR="00902337" w:rsidRPr="00566A1C" w:rsidRDefault="00902337" w:rsidP="00902337">
          <w:pPr>
            <w:spacing w:after="0" w:line="240" w:lineRule="auto"/>
            <w:ind w:left="4"/>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Versión:</w:t>
          </w:r>
        </w:p>
      </w:tc>
      <w:tc>
        <w:tcPr>
          <w:tcW w:w="1278" w:type="dxa"/>
          <w:shd w:val="clear" w:color="auto" w:fill="auto"/>
          <w:vAlign w:val="center"/>
        </w:tcPr>
        <w:p w14:paraId="23C0DF95" w14:textId="0ADFB9DE" w:rsidR="00902337" w:rsidRPr="00566A1C" w:rsidRDefault="00902337" w:rsidP="00902337">
          <w:pPr>
            <w:spacing w:after="0" w:line="240" w:lineRule="auto"/>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0</w:t>
          </w:r>
          <w:r w:rsidR="00F20437">
            <w:rPr>
              <w:rFonts w:ascii="Arial" w:eastAsia="Times New Roman" w:hAnsi="Arial" w:cs="Arial"/>
              <w:color w:val="000000"/>
              <w:sz w:val="18"/>
              <w:szCs w:val="18"/>
              <w:lang w:val="es-ES" w:eastAsia="es-ES"/>
            </w:rPr>
            <w:t>3</w:t>
          </w:r>
        </w:p>
      </w:tc>
    </w:tr>
    <w:tr w:rsidR="00902337" w:rsidRPr="00902337" w14:paraId="26F0BB42" w14:textId="77777777" w:rsidTr="00566A1C">
      <w:trPr>
        <w:trHeight w:val="312"/>
        <w:jc w:val="center"/>
      </w:trPr>
      <w:tc>
        <w:tcPr>
          <w:tcW w:w="1878" w:type="dxa"/>
          <w:vMerge/>
          <w:shd w:val="clear" w:color="auto" w:fill="auto"/>
        </w:tcPr>
        <w:p w14:paraId="031EE0CB" w14:textId="77777777" w:rsidR="00902337" w:rsidRPr="00902337" w:rsidRDefault="00902337" w:rsidP="00902337">
          <w:pPr>
            <w:spacing w:after="0" w:line="360" w:lineRule="auto"/>
            <w:ind w:left="284"/>
            <w:jc w:val="both"/>
            <w:rPr>
              <w:rFonts w:eastAsia="Times New Roman"/>
              <w:color w:val="000000"/>
              <w:lang w:val="es-ES" w:eastAsia="es-ES"/>
            </w:rPr>
          </w:pPr>
        </w:p>
      </w:tc>
      <w:tc>
        <w:tcPr>
          <w:tcW w:w="5106" w:type="dxa"/>
          <w:vMerge/>
          <w:shd w:val="clear" w:color="auto" w:fill="auto"/>
        </w:tcPr>
        <w:p w14:paraId="52A2806B" w14:textId="77777777" w:rsidR="00902337" w:rsidRPr="00902337" w:rsidRDefault="00902337" w:rsidP="00902337">
          <w:pPr>
            <w:spacing w:after="0" w:line="240" w:lineRule="auto"/>
            <w:ind w:left="284"/>
            <w:jc w:val="both"/>
            <w:rPr>
              <w:rFonts w:eastAsia="Times New Roman"/>
              <w:color w:val="000000"/>
              <w:sz w:val="20"/>
              <w:szCs w:val="20"/>
              <w:lang w:val="es-ES" w:eastAsia="es-ES"/>
            </w:rPr>
          </w:pPr>
        </w:p>
      </w:tc>
      <w:tc>
        <w:tcPr>
          <w:tcW w:w="958" w:type="dxa"/>
          <w:shd w:val="clear" w:color="auto" w:fill="auto"/>
          <w:vAlign w:val="center"/>
        </w:tcPr>
        <w:p w14:paraId="3F257D50" w14:textId="77777777" w:rsidR="00902337" w:rsidRPr="00566A1C" w:rsidRDefault="00902337" w:rsidP="00902337">
          <w:pPr>
            <w:spacing w:after="0" w:line="240" w:lineRule="auto"/>
            <w:ind w:left="4"/>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Fecha:</w:t>
          </w:r>
        </w:p>
      </w:tc>
      <w:tc>
        <w:tcPr>
          <w:tcW w:w="1278" w:type="dxa"/>
          <w:shd w:val="clear" w:color="auto" w:fill="auto"/>
          <w:vAlign w:val="center"/>
        </w:tcPr>
        <w:p w14:paraId="1C453AE2" w14:textId="664892C3" w:rsidR="00902337" w:rsidRPr="00566A1C" w:rsidRDefault="0016652B" w:rsidP="00CA4FBB">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1</w:t>
          </w:r>
          <w:r w:rsidR="003C3AFC">
            <w:rPr>
              <w:rFonts w:ascii="Arial" w:eastAsia="Times New Roman" w:hAnsi="Arial" w:cs="Arial"/>
              <w:color w:val="000000"/>
              <w:sz w:val="18"/>
              <w:szCs w:val="18"/>
              <w:lang w:val="es-ES" w:eastAsia="es-ES"/>
            </w:rPr>
            <w:t>5</w:t>
          </w:r>
          <w:r w:rsidR="00902337" w:rsidRPr="00566A1C">
            <w:rPr>
              <w:rFonts w:ascii="Arial" w:eastAsia="Times New Roman" w:hAnsi="Arial" w:cs="Arial"/>
              <w:color w:val="000000"/>
              <w:sz w:val="18"/>
              <w:szCs w:val="18"/>
              <w:lang w:val="es-ES" w:eastAsia="es-ES"/>
            </w:rPr>
            <w:t>/</w:t>
          </w:r>
          <w:r w:rsidR="00F20437">
            <w:rPr>
              <w:rFonts w:ascii="Arial" w:eastAsia="Times New Roman" w:hAnsi="Arial" w:cs="Arial"/>
              <w:color w:val="000000"/>
              <w:sz w:val="18"/>
              <w:szCs w:val="18"/>
              <w:lang w:val="es-ES" w:eastAsia="es-ES"/>
            </w:rPr>
            <w:t>08</w:t>
          </w:r>
          <w:r w:rsidR="001C449C">
            <w:rPr>
              <w:rFonts w:ascii="Arial" w:eastAsia="Times New Roman" w:hAnsi="Arial" w:cs="Arial"/>
              <w:color w:val="000000"/>
              <w:sz w:val="18"/>
              <w:szCs w:val="18"/>
              <w:lang w:val="es-ES" w:eastAsia="es-ES"/>
            </w:rPr>
            <w:t>/202</w:t>
          </w:r>
          <w:r w:rsidR="00F20437">
            <w:rPr>
              <w:rFonts w:ascii="Arial" w:eastAsia="Times New Roman" w:hAnsi="Arial" w:cs="Arial"/>
              <w:color w:val="000000"/>
              <w:sz w:val="18"/>
              <w:szCs w:val="18"/>
              <w:lang w:val="es-ES" w:eastAsia="es-ES"/>
            </w:rPr>
            <w:t>3</w:t>
          </w:r>
        </w:p>
      </w:tc>
    </w:tr>
    <w:tr w:rsidR="00902337" w:rsidRPr="00902337" w14:paraId="315D1559" w14:textId="77777777" w:rsidTr="00566A1C">
      <w:trPr>
        <w:trHeight w:val="312"/>
        <w:jc w:val="center"/>
      </w:trPr>
      <w:tc>
        <w:tcPr>
          <w:tcW w:w="1878" w:type="dxa"/>
          <w:vMerge/>
          <w:shd w:val="clear" w:color="auto" w:fill="auto"/>
        </w:tcPr>
        <w:p w14:paraId="7C4C8D91" w14:textId="77777777" w:rsidR="00902337" w:rsidRPr="00902337" w:rsidRDefault="00902337" w:rsidP="00902337">
          <w:pPr>
            <w:spacing w:after="0" w:line="360" w:lineRule="auto"/>
            <w:ind w:left="284"/>
            <w:jc w:val="both"/>
            <w:rPr>
              <w:rFonts w:eastAsia="Times New Roman"/>
              <w:color w:val="000000"/>
              <w:lang w:val="es-ES" w:eastAsia="es-ES"/>
            </w:rPr>
          </w:pPr>
        </w:p>
      </w:tc>
      <w:tc>
        <w:tcPr>
          <w:tcW w:w="5106" w:type="dxa"/>
          <w:vMerge/>
          <w:shd w:val="clear" w:color="auto" w:fill="auto"/>
        </w:tcPr>
        <w:p w14:paraId="1FDFF587" w14:textId="77777777" w:rsidR="00902337" w:rsidRPr="00902337" w:rsidRDefault="00902337" w:rsidP="00902337">
          <w:pPr>
            <w:spacing w:after="0" w:line="240" w:lineRule="auto"/>
            <w:ind w:left="284"/>
            <w:jc w:val="both"/>
            <w:rPr>
              <w:rFonts w:eastAsia="Times New Roman"/>
              <w:color w:val="000000"/>
              <w:sz w:val="20"/>
              <w:szCs w:val="20"/>
              <w:lang w:val="es-ES" w:eastAsia="es-ES"/>
            </w:rPr>
          </w:pPr>
        </w:p>
      </w:tc>
      <w:tc>
        <w:tcPr>
          <w:tcW w:w="958" w:type="dxa"/>
          <w:shd w:val="clear" w:color="auto" w:fill="auto"/>
          <w:vAlign w:val="center"/>
        </w:tcPr>
        <w:p w14:paraId="6DDB0DA3" w14:textId="77777777" w:rsidR="00902337" w:rsidRPr="00566A1C" w:rsidRDefault="00902337" w:rsidP="00902337">
          <w:pPr>
            <w:spacing w:after="0" w:line="240" w:lineRule="auto"/>
            <w:ind w:left="4"/>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t>Página</w:t>
          </w:r>
        </w:p>
      </w:tc>
      <w:tc>
        <w:tcPr>
          <w:tcW w:w="1278" w:type="dxa"/>
          <w:shd w:val="clear" w:color="auto" w:fill="auto"/>
          <w:vAlign w:val="center"/>
        </w:tcPr>
        <w:p w14:paraId="07A71F01" w14:textId="77777777" w:rsidR="00902337" w:rsidRPr="00566A1C" w:rsidRDefault="00902337" w:rsidP="00902337">
          <w:pPr>
            <w:spacing w:after="0" w:line="240" w:lineRule="auto"/>
            <w:jc w:val="center"/>
            <w:rPr>
              <w:rFonts w:ascii="Arial" w:eastAsia="Times New Roman" w:hAnsi="Arial" w:cs="Arial"/>
              <w:color w:val="000000"/>
              <w:sz w:val="18"/>
              <w:szCs w:val="18"/>
              <w:lang w:val="es-ES" w:eastAsia="es-ES"/>
            </w:rPr>
          </w:pPr>
          <w:r w:rsidRPr="00566A1C">
            <w:rPr>
              <w:rFonts w:ascii="Arial" w:eastAsia="Times New Roman" w:hAnsi="Arial" w:cs="Arial"/>
              <w:color w:val="000000"/>
              <w:sz w:val="18"/>
              <w:szCs w:val="18"/>
              <w:lang w:val="es-ES" w:eastAsia="es-ES"/>
            </w:rPr>
            <w:fldChar w:fldCharType="begin"/>
          </w:r>
          <w:r w:rsidRPr="00566A1C">
            <w:rPr>
              <w:rFonts w:ascii="Arial" w:eastAsia="Times New Roman" w:hAnsi="Arial" w:cs="Arial"/>
              <w:color w:val="000000"/>
              <w:sz w:val="18"/>
              <w:szCs w:val="18"/>
              <w:lang w:val="es-ES" w:eastAsia="es-ES"/>
            </w:rPr>
            <w:instrText>PAGE  \* Arabic  \* MERGEFORMAT</w:instrText>
          </w:r>
          <w:r w:rsidRPr="00566A1C">
            <w:rPr>
              <w:rFonts w:ascii="Arial" w:eastAsia="Times New Roman" w:hAnsi="Arial" w:cs="Arial"/>
              <w:color w:val="000000"/>
              <w:sz w:val="18"/>
              <w:szCs w:val="18"/>
              <w:lang w:val="es-ES" w:eastAsia="es-ES"/>
            </w:rPr>
            <w:fldChar w:fldCharType="separate"/>
          </w:r>
          <w:r w:rsidR="00955125">
            <w:rPr>
              <w:rFonts w:ascii="Arial" w:eastAsia="Times New Roman" w:hAnsi="Arial" w:cs="Arial"/>
              <w:noProof/>
              <w:color w:val="000000"/>
              <w:sz w:val="18"/>
              <w:szCs w:val="18"/>
              <w:lang w:val="es-ES" w:eastAsia="es-ES"/>
            </w:rPr>
            <w:t>9</w:t>
          </w:r>
          <w:r w:rsidRPr="00566A1C">
            <w:rPr>
              <w:rFonts w:ascii="Arial" w:eastAsia="Times New Roman" w:hAnsi="Arial" w:cs="Arial"/>
              <w:color w:val="000000"/>
              <w:sz w:val="18"/>
              <w:szCs w:val="18"/>
              <w:lang w:val="es-ES" w:eastAsia="es-ES"/>
            </w:rPr>
            <w:fldChar w:fldCharType="end"/>
          </w:r>
          <w:r w:rsidRPr="00566A1C">
            <w:rPr>
              <w:rFonts w:ascii="Arial" w:eastAsia="Times New Roman" w:hAnsi="Arial" w:cs="Arial"/>
              <w:color w:val="000000"/>
              <w:sz w:val="18"/>
              <w:szCs w:val="18"/>
              <w:lang w:val="es-ES" w:eastAsia="es-ES"/>
            </w:rPr>
            <w:t xml:space="preserve"> de </w:t>
          </w:r>
          <w:r w:rsidRPr="00566A1C">
            <w:rPr>
              <w:rFonts w:ascii="Arial" w:eastAsia="Times New Roman" w:hAnsi="Arial" w:cs="Arial"/>
              <w:noProof/>
              <w:color w:val="000000"/>
              <w:sz w:val="18"/>
              <w:szCs w:val="18"/>
              <w:lang w:val="es-ES" w:eastAsia="es-ES"/>
            </w:rPr>
            <w:fldChar w:fldCharType="begin"/>
          </w:r>
          <w:r w:rsidRPr="00566A1C">
            <w:rPr>
              <w:rFonts w:ascii="Arial" w:eastAsia="Times New Roman" w:hAnsi="Arial" w:cs="Arial"/>
              <w:noProof/>
              <w:color w:val="000000"/>
              <w:sz w:val="18"/>
              <w:szCs w:val="18"/>
              <w:lang w:val="es-ES" w:eastAsia="es-ES"/>
            </w:rPr>
            <w:instrText>NUMPAGES  \* Arabic  \* MERGEFORMAT</w:instrText>
          </w:r>
          <w:r w:rsidRPr="00566A1C">
            <w:rPr>
              <w:rFonts w:ascii="Arial" w:eastAsia="Times New Roman" w:hAnsi="Arial" w:cs="Arial"/>
              <w:noProof/>
              <w:color w:val="000000"/>
              <w:sz w:val="18"/>
              <w:szCs w:val="18"/>
              <w:lang w:val="es-ES" w:eastAsia="es-ES"/>
            </w:rPr>
            <w:fldChar w:fldCharType="separate"/>
          </w:r>
          <w:r w:rsidR="00955125">
            <w:rPr>
              <w:rFonts w:ascii="Arial" w:eastAsia="Times New Roman" w:hAnsi="Arial" w:cs="Arial"/>
              <w:noProof/>
              <w:color w:val="000000"/>
              <w:sz w:val="18"/>
              <w:szCs w:val="18"/>
              <w:lang w:val="es-ES" w:eastAsia="es-ES"/>
            </w:rPr>
            <w:t>9</w:t>
          </w:r>
          <w:r w:rsidRPr="00566A1C">
            <w:rPr>
              <w:rFonts w:ascii="Arial" w:eastAsia="Times New Roman" w:hAnsi="Arial" w:cs="Arial"/>
              <w:noProof/>
              <w:color w:val="000000"/>
              <w:sz w:val="18"/>
              <w:szCs w:val="18"/>
              <w:lang w:val="es-ES" w:eastAsia="es-ES"/>
            </w:rPr>
            <w:fldChar w:fldCharType="end"/>
          </w:r>
        </w:p>
      </w:tc>
    </w:tr>
  </w:tbl>
  <w:p w14:paraId="691845EF" w14:textId="77777777" w:rsidR="003F3AD4" w:rsidRPr="005A3F6F" w:rsidRDefault="003F3AD4" w:rsidP="00902337">
    <w:pPr>
      <w:pBdr>
        <w:top w:val="nil"/>
        <w:left w:val="nil"/>
        <w:bottom w:val="nil"/>
        <w:right w:val="nil"/>
        <w:between w:val="nil"/>
      </w:pBdr>
      <w:tabs>
        <w:tab w:val="center" w:pos="4252"/>
        <w:tab w:val="right" w:pos="8504"/>
      </w:tabs>
      <w:spacing w:after="0" w:line="360" w:lineRule="auto"/>
      <w:rPr>
        <w:b/>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F452" w14:textId="77777777" w:rsidR="003F3AD4" w:rsidRDefault="003F3AD4">
    <w:pPr>
      <w:pBdr>
        <w:top w:val="nil"/>
        <w:left w:val="nil"/>
        <w:bottom w:val="nil"/>
        <w:right w:val="nil"/>
        <w:between w:val="nil"/>
      </w:pBdr>
      <w:tabs>
        <w:tab w:val="center" w:pos="4252"/>
        <w:tab w:val="right" w:pos="8504"/>
      </w:tabs>
      <w:spacing w:after="0" w:line="240" w:lineRule="auto"/>
      <w:jc w:val="center"/>
      <w:rPr>
        <w:b/>
        <w:color w:val="FF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435"/>
    <w:multiLevelType w:val="hybridMultilevel"/>
    <w:tmpl w:val="03C05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E535C1"/>
    <w:multiLevelType w:val="hybridMultilevel"/>
    <w:tmpl w:val="0DBC59FA"/>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 w15:restartNumberingAfterBreak="0">
    <w:nsid w:val="0AF34CF8"/>
    <w:multiLevelType w:val="multilevel"/>
    <w:tmpl w:val="F8821BF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0F8A623C"/>
    <w:multiLevelType w:val="multilevel"/>
    <w:tmpl w:val="A810F65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0F961448"/>
    <w:multiLevelType w:val="hybridMultilevel"/>
    <w:tmpl w:val="0DBC59FA"/>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5" w15:restartNumberingAfterBreak="0">
    <w:nsid w:val="17E56F39"/>
    <w:multiLevelType w:val="hybridMultilevel"/>
    <w:tmpl w:val="6924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A0797"/>
    <w:multiLevelType w:val="multilevel"/>
    <w:tmpl w:val="A36E3864"/>
    <w:lvl w:ilvl="0">
      <w:start w:val="1"/>
      <w:numFmt w:val="decimal"/>
      <w:lvlText w:val="%1."/>
      <w:lvlJc w:val="left"/>
      <w:pPr>
        <w:ind w:left="36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7" w15:restartNumberingAfterBreak="0">
    <w:nsid w:val="1CD02123"/>
    <w:multiLevelType w:val="multilevel"/>
    <w:tmpl w:val="FAB8F2F2"/>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8" w15:restartNumberingAfterBreak="0">
    <w:nsid w:val="1D8F1BFD"/>
    <w:multiLevelType w:val="hybridMultilevel"/>
    <w:tmpl w:val="196A4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3AA5B24"/>
    <w:multiLevelType w:val="multilevel"/>
    <w:tmpl w:val="BB867D86"/>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B3C37"/>
    <w:multiLevelType w:val="hybridMultilevel"/>
    <w:tmpl w:val="8F0C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E75CB"/>
    <w:multiLevelType w:val="hybridMultilevel"/>
    <w:tmpl w:val="9A48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E0475"/>
    <w:multiLevelType w:val="hybridMultilevel"/>
    <w:tmpl w:val="8B9A0C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8AA1664"/>
    <w:multiLevelType w:val="hybridMultilevel"/>
    <w:tmpl w:val="767A9658"/>
    <w:lvl w:ilvl="0" w:tplc="280A0001">
      <w:start w:val="1"/>
      <w:numFmt w:val="bullet"/>
      <w:lvlText w:val=""/>
      <w:lvlJc w:val="left"/>
      <w:pPr>
        <w:ind w:left="774" w:hanging="360"/>
      </w:pPr>
      <w:rPr>
        <w:rFonts w:ascii="Symbol" w:hAnsi="Symbol" w:hint="default"/>
      </w:rPr>
    </w:lvl>
    <w:lvl w:ilvl="1" w:tplc="280A0003" w:tentative="1">
      <w:start w:val="1"/>
      <w:numFmt w:val="bullet"/>
      <w:lvlText w:val="o"/>
      <w:lvlJc w:val="left"/>
      <w:pPr>
        <w:ind w:left="1494" w:hanging="360"/>
      </w:pPr>
      <w:rPr>
        <w:rFonts w:ascii="Courier New" w:hAnsi="Courier New" w:cs="Courier New" w:hint="default"/>
      </w:rPr>
    </w:lvl>
    <w:lvl w:ilvl="2" w:tplc="280A0005" w:tentative="1">
      <w:start w:val="1"/>
      <w:numFmt w:val="bullet"/>
      <w:lvlText w:val=""/>
      <w:lvlJc w:val="left"/>
      <w:pPr>
        <w:ind w:left="2214" w:hanging="360"/>
      </w:pPr>
      <w:rPr>
        <w:rFonts w:ascii="Wingdings" w:hAnsi="Wingdings" w:hint="default"/>
      </w:rPr>
    </w:lvl>
    <w:lvl w:ilvl="3" w:tplc="280A0001" w:tentative="1">
      <w:start w:val="1"/>
      <w:numFmt w:val="bullet"/>
      <w:lvlText w:val=""/>
      <w:lvlJc w:val="left"/>
      <w:pPr>
        <w:ind w:left="2934" w:hanging="360"/>
      </w:pPr>
      <w:rPr>
        <w:rFonts w:ascii="Symbol" w:hAnsi="Symbol" w:hint="default"/>
      </w:rPr>
    </w:lvl>
    <w:lvl w:ilvl="4" w:tplc="280A0003" w:tentative="1">
      <w:start w:val="1"/>
      <w:numFmt w:val="bullet"/>
      <w:lvlText w:val="o"/>
      <w:lvlJc w:val="left"/>
      <w:pPr>
        <w:ind w:left="3654" w:hanging="360"/>
      </w:pPr>
      <w:rPr>
        <w:rFonts w:ascii="Courier New" w:hAnsi="Courier New" w:cs="Courier New" w:hint="default"/>
      </w:rPr>
    </w:lvl>
    <w:lvl w:ilvl="5" w:tplc="280A0005" w:tentative="1">
      <w:start w:val="1"/>
      <w:numFmt w:val="bullet"/>
      <w:lvlText w:val=""/>
      <w:lvlJc w:val="left"/>
      <w:pPr>
        <w:ind w:left="4374" w:hanging="360"/>
      </w:pPr>
      <w:rPr>
        <w:rFonts w:ascii="Wingdings" w:hAnsi="Wingdings" w:hint="default"/>
      </w:rPr>
    </w:lvl>
    <w:lvl w:ilvl="6" w:tplc="280A0001" w:tentative="1">
      <w:start w:val="1"/>
      <w:numFmt w:val="bullet"/>
      <w:lvlText w:val=""/>
      <w:lvlJc w:val="left"/>
      <w:pPr>
        <w:ind w:left="5094" w:hanging="360"/>
      </w:pPr>
      <w:rPr>
        <w:rFonts w:ascii="Symbol" w:hAnsi="Symbol" w:hint="default"/>
      </w:rPr>
    </w:lvl>
    <w:lvl w:ilvl="7" w:tplc="280A0003" w:tentative="1">
      <w:start w:val="1"/>
      <w:numFmt w:val="bullet"/>
      <w:lvlText w:val="o"/>
      <w:lvlJc w:val="left"/>
      <w:pPr>
        <w:ind w:left="5814" w:hanging="360"/>
      </w:pPr>
      <w:rPr>
        <w:rFonts w:ascii="Courier New" w:hAnsi="Courier New" w:cs="Courier New" w:hint="default"/>
      </w:rPr>
    </w:lvl>
    <w:lvl w:ilvl="8" w:tplc="280A0005" w:tentative="1">
      <w:start w:val="1"/>
      <w:numFmt w:val="bullet"/>
      <w:lvlText w:val=""/>
      <w:lvlJc w:val="left"/>
      <w:pPr>
        <w:ind w:left="6534" w:hanging="360"/>
      </w:pPr>
      <w:rPr>
        <w:rFonts w:ascii="Wingdings" w:hAnsi="Wingdings" w:hint="default"/>
      </w:rPr>
    </w:lvl>
  </w:abstractNum>
  <w:abstractNum w:abstractNumId="14" w15:restartNumberingAfterBreak="0">
    <w:nsid w:val="3DE121D9"/>
    <w:multiLevelType w:val="hybridMultilevel"/>
    <w:tmpl w:val="831893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09A1D36"/>
    <w:multiLevelType w:val="hybridMultilevel"/>
    <w:tmpl w:val="EA929D1E"/>
    <w:lvl w:ilvl="0" w:tplc="280A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6" w15:restartNumberingAfterBreak="0">
    <w:nsid w:val="42D64F11"/>
    <w:multiLevelType w:val="hybridMultilevel"/>
    <w:tmpl w:val="FDB258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3ED208F"/>
    <w:multiLevelType w:val="multilevel"/>
    <w:tmpl w:val="6E985068"/>
    <w:lvl w:ilvl="0">
      <w:start w:val="1"/>
      <w:numFmt w:val="lowerRoman"/>
      <w:lvlText w:val="%1."/>
      <w:lvlJc w:val="right"/>
      <w:pPr>
        <w:ind w:left="36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15:restartNumberingAfterBreak="0">
    <w:nsid w:val="57AC2C92"/>
    <w:multiLevelType w:val="hybridMultilevel"/>
    <w:tmpl w:val="DAA488A8"/>
    <w:lvl w:ilvl="0" w:tplc="FA20577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8661C"/>
    <w:multiLevelType w:val="hybridMultilevel"/>
    <w:tmpl w:val="FB023D9E"/>
    <w:lvl w:ilvl="0" w:tplc="FA205774">
      <w:numFmt w:val="bullet"/>
      <w:lvlText w:val="-"/>
      <w:lvlJc w:val="left"/>
      <w:pPr>
        <w:ind w:left="1004" w:hanging="360"/>
      </w:pPr>
      <w:rPr>
        <w:rFonts w:ascii="Arial Narrow" w:eastAsiaTheme="minorHAnsi" w:hAnsi="Arial Narrow" w:cstheme="minorBidi"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62E81E87"/>
    <w:multiLevelType w:val="multilevel"/>
    <w:tmpl w:val="8A926BAA"/>
    <w:lvl w:ilvl="0">
      <w:start w:val="1"/>
      <w:numFmt w:val="decimal"/>
      <w:lvlText w:val="%1."/>
      <w:lvlJc w:val="left"/>
      <w:pPr>
        <w:ind w:left="360" w:hanging="360"/>
      </w:pPr>
      <w:rPr>
        <w:b/>
        <w:i w:val="0"/>
      </w:rPr>
    </w:lvl>
    <w:lvl w:ilvl="1">
      <w:start w:val="1"/>
      <w:numFmt w:val="decimal"/>
      <w:lvlText w:val="%1.%2."/>
      <w:lvlJc w:val="left"/>
      <w:pPr>
        <w:ind w:left="792" w:hanging="432"/>
      </w:pPr>
      <w:rPr>
        <w:b/>
      </w:rPr>
    </w:lvl>
    <w:lvl w:ilvl="2">
      <w:start w:val="1"/>
      <w:numFmt w:val="decimal"/>
      <w:lvlText w:val="%1.%2.%3."/>
      <w:lvlJc w:val="left"/>
      <w:pPr>
        <w:ind w:left="1224" w:hanging="504"/>
      </w:pPr>
      <w:rPr>
        <w:rFonts w:hint="default"/>
        <w:b/>
      </w:r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4E7DD5"/>
    <w:multiLevelType w:val="hybridMultilevel"/>
    <w:tmpl w:val="0DBC59FA"/>
    <w:lvl w:ilvl="0" w:tplc="FFFFFFFF">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2" w15:restartNumberingAfterBreak="0">
    <w:nsid w:val="69720E2A"/>
    <w:multiLevelType w:val="hybridMultilevel"/>
    <w:tmpl w:val="0DBC59FA"/>
    <w:lvl w:ilvl="0" w:tplc="280A0017">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3" w15:restartNumberingAfterBreak="0">
    <w:nsid w:val="6A5E7477"/>
    <w:multiLevelType w:val="multilevel"/>
    <w:tmpl w:val="B46AF284"/>
    <w:lvl w:ilvl="0">
      <w:start w:val="1"/>
      <w:numFmt w:val="lowerRoman"/>
      <w:lvlText w:val="%1."/>
      <w:lvlJc w:val="righ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4" w15:restartNumberingAfterBreak="0">
    <w:nsid w:val="72766E4E"/>
    <w:multiLevelType w:val="multilevel"/>
    <w:tmpl w:val="C9CE58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3E62B0"/>
    <w:multiLevelType w:val="multilevel"/>
    <w:tmpl w:val="F8821BF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6" w15:restartNumberingAfterBreak="0">
    <w:nsid w:val="74010E34"/>
    <w:multiLevelType w:val="multilevel"/>
    <w:tmpl w:val="0AA6E644"/>
    <w:lvl w:ilvl="0">
      <w:start w:val="1"/>
      <w:numFmt w:val="bullet"/>
      <w:lvlText w:val="-"/>
      <w:lvlJc w:val="left"/>
      <w:pPr>
        <w:ind w:left="720" w:hanging="360"/>
      </w:pPr>
      <w:rPr>
        <w:rFonts w:ascii="Sitka Subheading" w:hAnsi="Sitka Subheading"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15:restartNumberingAfterBreak="0">
    <w:nsid w:val="75B61F31"/>
    <w:multiLevelType w:val="multilevel"/>
    <w:tmpl w:val="AA82C5E2"/>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28" w15:restartNumberingAfterBreak="0">
    <w:nsid w:val="782A3621"/>
    <w:multiLevelType w:val="multilevel"/>
    <w:tmpl w:val="B0A2B7F4"/>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29" w15:restartNumberingAfterBreak="0">
    <w:nsid w:val="78830CCE"/>
    <w:multiLevelType w:val="hybridMultilevel"/>
    <w:tmpl w:val="C7FED3E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7F65219F"/>
    <w:multiLevelType w:val="multilevel"/>
    <w:tmpl w:val="F8821BF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856432940">
    <w:abstractNumId w:val="27"/>
  </w:num>
  <w:num w:numId="2" w16cid:durableId="1947276287">
    <w:abstractNumId w:val="28"/>
  </w:num>
  <w:num w:numId="3" w16cid:durableId="1916355282">
    <w:abstractNumId w:val="17"/>
  </w:num>
  <w:num w:numId="4" w16cid:durableId="1127159784">
    <w:abstractNumId w:val="3"/>
  </w:num>
  <w:num w:numId="5" w16cid:durableId="716274402">
    <w:abstractNumId w:val="24"/>
  </w:num>
  <w:num w:numId="6" w16cid:durableId="194193344">
    <w:abstractNumId w:val="23"/>
  </w:num>
  <w:num w:numId="7" w16cid:durableId="1562209971">
    <w:abstractNumId w:val="7"/>
  </w:num>
  <w:num w:numId="8" w16cid:durableId="872882056">
    <w:abstractNumId w:val="14"/>
  </w:num>
  <w:num w:numId="9" w16cid:durableId="83848460">
    <w:abstractNumId w:val="9"/>
  </w:num>
  <w:num w:numId="10" w16cid:durableId="82268507">
    <w:abstractNumId w:val="2"/>
  </w:num>
  <w:num w:numId="11" w16cid:durableId="843595554">
    <w:abstractNumId w:val="18"/>
  </w:num>
  <w:num w:numId="12" w16cid:durableId="1998147533">
    <w:abstractNumId w:val="10"/>
  </w:num>
  <w:num w:numId="13" w16cid:durableId="1605844950">
    <w:abstractNumId w:val="11"/>
  </w:num>
  <w:num w:numId="14" w16cid:durableId="842553944">
    <w:abstractNumId w:val="5"/>
  </w:num>
  <w:num w:numId="15" w16cid:durableId="1405763129">
    <w:abstractNumId w:val="16"/>
  </w:num>
  <w:num w:numId="16" w16cid:durableId="216625329">
    <w:abstractNumId w:val="19"/>
  </w:num>
  <w:num w:numId="17" w16cid:durableId="1946107605">
    <w:abstractNumId w:val="22"/>
  </w:num>
  <w:num w:numId="18" w16cid:durableId="2111587990">
    <w:abstractNumId w:val="21"/>
  </w:num>
  <w:num w:numId="19" w16cid:durableId="814836629">
    <w:abstractNumId w:val="4"/>
  </w:num>
  <w:num w:numId="20" w16cid:durableId="1190949630">
    <w:abstractNumId w:val="25"/>
  </w:num>
  <w:num w:numId="21" w16cid:durableId="380371812">
    <w:abstractNumId w:val="30"/>
  </w:num>
  <w:num w:numId="22" w16cid:durableId="1595244053">
    <w:abstractNumId w:val="26"/>
  </w:num>
  <w:num w:numId="23" w16cid:durableId="1278021472">
    <w:abstractNumId w:val="12"/>
  </w:num>
  <w:num w:numId="24" w16cid:durableId="520700280">
    <w:abstractNumId w:val="13"/>
  </w:num>
  <w:num w:numId="25" w16cid:durableId="1668442920">
    <w:abstractNumId w:val="20"/>
  </w:num>
  <w:num w:numId="26" w16cid:durableId="1530603973">
    <w:abstractNumId w:val="6"/>
  </w:num>
  <w:num w:numId="27" w16cid:durableId="489560947">
    <w:abstractNumId w:val="8"/>
  </w:num>
  <w:num w:numId="28" w16cid:durableId="774515906">
    <w:abstractNumId w:val="0"/>
  </w:num>
  <w:num w:numId="29" w16cid:durableId="1580552554">
    <w:abstractNumId w:val="1"/>
  </w:num>
  <w:num w:numId="30" w16cid:durableId="1719088484">
    <w:abstractNumId w:val="15"/>
  </w:num>
  <w:num w:numId="31" w16cid:durableId="11413850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AD4"/>
    <w:rsid w:val="00011CBD"/>
    <w:rsid w:val="00014F51"/>
    <w:rsid w:val="00034436"/>
    <w:rsid w:val="00046001"/>
    <w:rsid w:val="00054653"/>
    <w:rsid w:val="000644D0"/>
    <w:rsid w:val="00064CD4"/>
    <w:rsid w:val="00071A5E"/>
    <w:rsid w:val="0008285F"/>
    <w:rsid w:val="000906F1"/>
    <w:rsid w:val="000B5D31"/>
    <w:rsid w:val="000C6CCF"/>
    <w:rsid w:val="000E0585"/>
    <w:rsid w:val="000E467B"/>
    <w:rsid w:val="000F12BD"/>
    <w:rsid w:val="001605CD"/>
    <w:rsid w:val="0016652B"/>
    <w:rsid w:val="00193391"/>
    <w:rsid w:val="00197AFF"/>
    <w:rsid w:val="001B4AC4"/>
    <w:rsid w:val="001B68C8"/>
    <w:rsid w:val="001B6984"/>
    <w:rsid w:val="001C3D8B"/>
    <w:rsid w:val="001C449C"/>
    <w:rsid w:val="001E41C1"/>
    <w:rsid w:val="001F3E87"/>
    <w:rsid w:val="001F450C"/>
    <w:rsid w:val="00206A90"/>
    <w:rsid w:val="00232EC0"/>
    <w:rsid w:val="002835CC"/>
    <w:rsid w:val="002C63EB"/>
    <w:rsid w:val="002C7CCD"/>
    <w:rsid w:val="00305697"/>
    <w:rsid w:val="00314DA5"/>
    <w:rsid w:val="00346900"/>
    <w:rsid w:val="00394C53"/>
    <w:rsid w:val="0039753F"/>
    <w:rsid w:val="00397C49"/>
    <w:rsid w:val="003B11F1"/>
    <w:rsid w:val="003B7375"/>
    <w:rsid w:val="003C3AFC"/>
    <w:rsid w:val="003D120E"/>
    <w:rsid w:val="003D4438"/>
    <w:rsid w:val="003D71E6"/>
    <w:rsid w:val="003F3AD4"/>
    <w:rsid w:val="0040109E"/>
    <w:rsid w:val="004232AA"/>
    <w:rsid w:val="00442ABF"/>
    <w:rsid w:val="00463201"/>
    <w:rsid w:val="0049748F"/>
    <w:rsid w:val="004F3927"/>
    <w:rsid w:val="00566A1C"/>
    <w:rsid w:val="005A3F6F"/>
    <w:rsid w:val="005F045D"/>
    <w:rsid w:val="005F2D87"/>
    <w:rsid w:val="006043E7"/>
    <w:rsid w:val="00617ACE"/>
    <w:rsid w:val="00625A32"/>
    <w:rsid w:val="00637596"/>
    <w:rsid w:val="006640DE"/>
    <w:rsid w:val="00684D24"/>
    <w:rsid w:val="006B6A92"/>
    <w:rsid w:val="006C1AD7"/>
    <w:rsid w:val="006C7E9E"/>
    <w:rsid w:val="006E658D"/>
    <w:rsid w:val="007005BE"/>
    <w:rsid w:val="00717CC7"/>
    <w:rsid w:val="0072663E"/>
    <w:rsid w:val="00727BB9"/>
    <w:rsid w:val="00753C26"/>
    <w:rsid w:val="00763FB8"/>
    <w:rsid w:val="0077613A"/>
    <w:rsid w:val="0079414C"/>
    <w:rsid w:val="007D0E80"/>
    <w:rsid w:val="007E67C9"/>
    <w:rsid w:val="007F06D6"/>
    <w:rsid w:val="00822BCC"/>
    <w:rsid w:val="00842334"/>
    <w:rsid w:val="00846681"/>
    <w:rsid w:val="008573DA"/>
    <w:rsid w:val="00886E7A"/>
    <w:rsid w:val="008955F8"/>
    <w:rsid w:val="008B65CD"/>
    <w:rsid w:val="00902337"/>
    <w:rsid w:val="00932F04"/>
    <w:rsid w:val="0094200C"/>
    <w:rsid w:val="0095434F"/>
    <w:rsid w:val="00955125"/>
    <w:rsid w:val="00966A0B"/>
    <w:rsid w:val="00967551"/>
    <w:rsid w:val="00991E86"/>
    <w:rsid w:val="00995B13"/>
    <w:rsid w:val="009A4245"/>
    <w:rsid w:val="009B4843"/>
    <w:rsid w:val="009D0490"/>
    <w:rsid w:val="00A0321D"/>
    <w:rsid w:val="00A10C31"/>
    <w:rsid w:val="00A41BFB"/>
    <w:rsid w:val="00A4326A"/>
    <w:rsid w:val="00A43AF9"/>
    <w:rsid w:val="00A45C11"/>
    <w:rsid w:val="00A64233"/>
    <w:rsid w:val="00A94A1D"/>
    <w:rsid w:val="00AC6117"/>
    <w:rsid w:val="00AE5029"/>
    <w:rsid w:val="00AF1A5C"/>
    <w:rsid w:val="00B2270B"/>
    <w:rsid w:val="00B238A9"/>
    <w:rsid w:val="00B7633B"/>
    <w:rsid w:val="00B926C8"/>
    <w:rsid w:val="00BC64AE"/>
    <w:rsid w:val="00BE5D4A"/>
    <w:rsid w:val="00BE7418"/>
    <w:rsid w:val="00C12122"/>
    <w:rsid w:val="00C17B87"/>
    <w:rsid w:val="00C30609"/>
    <w:rsid w:val="00C94064"/>
    <w:rsid w:val="00CA2418"/>
    <w:rsid w:val="00CA4FBB"/>
    <w:rsid w:val="00CB4196"/>
    <w:rsid w:val="00CE6E8F"/>
    <w:rsid w:val="00D016C5"/>
    <w:rsid w:val="00D12DC2"/>
    <w:rsid w:val="00D1449D"/>
    <w:rsid w:val="00D36D46"/>
    <w:rsid w:val="00D40DB8"/>
    <w:rsid w:val="00D838CE"/>
    <w:rsid w:val="00D97CA4"/>
    <w:rsid w:val="00DB5B7C"/>
    <w:rsid w:val="00DC2A9C"/>
    <w:rsid w:val="00DC3641"/>
    <w:rsid w:val="00DE27DF"/>
    <w:rsid w:val="00DE5CD3"/>
    <w:rsid w:val="00DE7AEA"/>
    <w:rsid w:val="00E02ACD"/>
    <w:rsid w:val="00E44A5C"/>
    <w:rsid w:val="00E53190"/>
    <w:rsid w:val="00E5525E"/>
    <w:rsid w:val="00E6444F"/>
    <w:rsid w:val="00E655E5"/>
    <w:rsid w:val="00E72E4F"/>
    <w:rsid w:val="00EB2FE5"/>
    <w:rsid w:val="00EB6214"/>
    <w:rsid w:val="00ED1AAA"/>
    <w:rsid w:val="00EF25CE"/>
    <w:rsid w:val="00EF479F"/>
    <w:rsid w:val="00F1279F"/>
    <w:rsid w:val="00F20437"/>
    <w:rsid w:val="00F25EB8"/>
    <w:rsid w:val="00F40E77"/>
    <w:rsid w:val="00F723CB"/>
    <w:rsid w:val="00F765D7"/>
    <w:rsid w:val="00F8543F"/>
    <w:rsid w:val="00F90A9F"/>
    <w:rsid w:val="00F90D11"/>
    <w:rsid w:val="00F94FCB"/>
    <w:rsid w:val="00FA1E74"/>
    <w:rsid w:val="00FB3C56"/>
    <w:rsid w:val="00FD2841"/>
    <w:rsid w:val="00FE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B3E73"/>
  <w15:docId w15:val="{EC12AF6A-A5F8-460E-8947-4C89EE08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3CB"/>
  </w:style>
  <w:style w:type="paragraph" w:styleId="Ttulo1">
    <w:name w:val="heading 1"/>
    <w:basedOn w:val="Normal"/>
    <w:next w:val="Normal"/>
    <w:link w:val="Ttulo1Car"/>
    <w:qFormat/>
    <w:rsid w:val="00622D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D69EB"/>
    <w:pPr>
      <w:autoSpaceDE w:val="0"/>
      <w:autoSpaceDN w:val="0"/>
      <w:adjustRightInd w:val="0"/>
      <w:spacing w:after="0" w:line="240" w:lineRule="auto"/>
      <w:ind w:left="-709"/>
      <w:jc w:val="both"/>
      <w:outlineLvl w:val="1"/>
    </w:pPr>
    <w:rPr>
      <w:rFonts w:cstheme="minorHAnsi"/>
      <w:b/>
      <w:bCs/>
      <w:color w:val="000000"/>
    </w:rPr>
  </w:style>
  <w:style w:type="paragraph" w:styleId="Ttulo3">
    <w:name w:val="heading 3"/>
    <w:basedOn w:val="Normal"/>
    <w:next w:val="Normal"/>
    <w:link w:val="Ttulo3Car"/>
    <w:uiPriority w:val="9"/>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43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34C26"/>
    <w:rPr>
      <w:sz w:val="16"/>
      <w:szCs w:val="16"/>
    </w:rPr>
  </w:style>
  <w:style w:type="paragraph" w:styleId="Textocomentario">
    <w:name w:val="annotation text"/>
    <w:basedOn w:val="Normal"/>
    <w:link w:val="TextocomentarioCar"/>
    <w:uiPriority w:val="99"/>
    <w:semiHidden/>
    <w:unhideWhenUsed/>
    <w:rsid w:val="00434C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4C26"/>
    <w:rPr>
      <w:sz w:val="20"/>
      <w:szCs w:val="20"/>
    </w:rPr>
  </w:style>
  <w:style w:type="paragraph" w:styleId="Asuntodelcomentario">
    <w:name w:val="annotation subject"/>
    <w:basedOn w:val="Textocomentario"/>
    <w:next w:val="Textocomentario"/>
    <w:link w:val="AsuntodelcomentarioCar"/>
    <w:uiPriority w:val="99"/>
    <w:semiHidden/>
    <w:unhideWhenUsed/>
    <w:rsid w:val="00434C26"/>
    <w:rPr>
      <w:b/>
      <w:bCs/>
    </w:rPr>
  </w:style>
  <w:style w:type="character" w:customStyle="1" w:styleId="AsuntodelcomentarioCar">
    <w:name w:val="Asunto del comentario Car"/>
    <w:basedOn w:val="TextocomentarioCar"/>
    <w:link w:val="Asuntodelcomentario"/>
    <w:uiPriority w:val="99"/>
    <w:semiHidden/>
    <w:rsid w:val="00434C26"/>
    <w:rPr>
      <w:b/>
      <w:bCs/>
      <w:sz w:val="20"/>
      <w:szCs w:val="20"/>
    </w:rPr>
  </w:style>
  <w:style w:type="paragraph" w:styleId="Textodeglobo">
    <w:name w:val="Balloon Text"/>
    <w:basedOn w:val="Normal"/>
    <w:link w:val="TextodegloboCar"/>
    <w:uiPriority w:val="99"/>
    <w:semiHidden/>
    <w:unhideWhenUsed/>
    <w:rsid w:val="00434C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C26"/>
    <w:rPr>
      <w:rFonts w:ascii="Segoe UI" w:hAnsi="Segoe UI" w:cs="Segoe UI"/>
      <w:sz w:val="18"/>
      <w:szCs w:val="18"/>
    </w:rPr>
  </w:style>
  <w:style w:type="paragraph" w:styleId="Textonotapie">
    <w:name w:val="footnote text"/>
    <w:basedOn w:val="Normal"/>
    <w:link w:val="TextonotapieCar"/>
    <w:uiPriority w:val="99"/>
    <w:semiHidden/>
    <w:unhideWhenUsed/>
    <w:rsid w:val="00434C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4C26"/>
    <w:rPr>
      <w:sz w:val="20"/>
      <w:szCs w:val="20"/>
    </w:rPr>
  </w:style>
  <w:style w:type="character" w:styleId="Refdenotaalpie">
    <w:name w:val="footnote reference"/>
    <w:basedOn w:val="Fuentedeprrafopredeter"/>
    <w:uiPriority w:val="99"/>
    <w:semiHidden/>
    <w:unhideWhenUsed/>
    <w:rsid w:val="00434C26"/>
    <w:rPr>
      <w:vertAlign w:val="superscript"/>
    </w:rPr>
  </w:style>
  <w:style w:type="paragraph" w:styleId="Prrafodelista">
    <w:name w:val="List Paragraph"/>
    <w:basedOn w:val="Normal"/>
    <w:uiPriority w:val="34"/>
    <w:qFormat/>
    <w:rsid w:val="00434C26"/>
    <w:pPr>
      <w:ind w:left="720"/>
      <w:contextualSpacing/>
    </w:pPr>
  </w:style>
  <w:style w:type="paragraph" w:styleId="Encabezado">
    <w:name w:val="header"/>
    <w:basedOn w:val="Normal"/>
    <w:link w:val="EncabezadoCar"/>
    <w:unhideWhenUsed/>
    <w:rsid w:val="00EB448C"/>
    <w:pPr>
      <w:tabs>
        <w:tab w:val="center" w:pos="4252"/>
        <w:tab w:val="right" w:pos="8504"/>
      </w:tabs>
      <w:spacing w:after="0" w:line="240" w:lineRule="auto"/>
    </w:pPr>
  </w:style>
  <w:style w:type="character" w:customStyle="1" w:styleId="EncabezadoCar">
    <w:name w:val="Encabezado Car"/>
    <w:basedOn w:val="Fuentedeprrafopredeter"/>
    <w:link w:val="Encabezado"/>
    <w:rsid w:val="00EB448C"/>
  </w:style>
  <w:style w:type="paragraph" w:styleId="Piedepgina">
    <w:name w:val="footer"/>
    <w:basedOn w:val="Normal"/>
    <w:link w:val="PiedepginaCar"/>
    <w:uiPriority w:val="99"/>
    <w:unhideWhenUsed/>
    <w:rsid w:val="00EB44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48C"/>
  </w:style>
  <w:style w:type="character" w:customStyle="1" w:styleId="Ttulo2Car">
    <w:name w:val="Título 2 Car"/>
    <w:basedOn w:val="Fuentedeprrafopredeter"/>
    <w:link w:val="Ttulo2"/>
    <w:uiPriority w:val="9"/>
    <w:rsid w:val="005D69EB"/>
    <w:rPr>
      <w:rFonts w:cstheme="minorHAnsi"/>
      <w:b/>
      <w:bCs/>
      <w:color w:val="000000"/>
    </w:rPr>
  </w:style>
  <w:style w:type="character" w:customStyle="1" w:styleId="Ttulo1Car">
    <w:name w:val="Título 1 Car"/>
    <w:basedOn w:val="Fuentedeprrafopredeter"/>
    <w:link w:val="Ttulo1"/>
    <w:rsid w:val="00622DCD"/>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character" w:customStyle="1" w:styleId="Ttulo3Car">
    <w:name w:val="Título 3 Car"/>
    <w:basedOn w:val="Fuentedeprrafopredeter"/>
    <w:link w:val="Ttulo3"/>
    <w:uiPriority w:val="9"/>
    <w:rsid w:val="00717CC7"/>
    <w:rPr>
      <w:b/>
      <w:sz w:val="28"/>
      <w:szCs w:val="28"/>
    </w:rPr>
  </w:style>
  <w:style w:type="paragraph" w:styleId="Sinespaciado">
    <w:name w:val="No Spacing"/>
    <w:basedOn w:val="Prrafodelista"/>
    <w:uiPriority w:val="1"/>
    <w:qFormat/>
    <w:rsid w:val="00717CC7"/>
    <w:pPr>
      <w:spacing w:after="0" w:line="360" w:lineRule="auto"/>
      <w:ind w:left="992"/>
      <w:contextualSpacing w:val="0"/>
      <w:jc w:val="both"/>
    </w:pPr>
    <w:rPr>
      <w:rFonts w:asciiTheme="minorHAnsi" w:eastAsia="Times New Roman" w:hAnsiTheme="minorHAnsi" w:cstheme="minorHAnsi"/>
      <w:color w:val="000000"/>
      <w:lang w:val="es-CL" w:eastAsia="es-ES"/>
    </w:rPr>
  </w:style>
  <w:style w:type="paragraph" w:styleId="NormalWeb">
    <w:name w:val="Normal (Web)"/>
    <w:basedOn w:val="Normal"/>
    <w:uiPriority w:val="99"/>
    <w:unhideWhenUsed/>
    <w:rsid w:val="00FD284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DA8mp4nzKDVDcN5u/b9L/UptmOw==">AMUW2mX3AvzfT+xUIUgBrLVyzE6athljQLPxXZmglOSO1MOcH+lSxyf5bTLF4pZ5sn/oRXpEgwah7ErxHK0hpEBEG/9f31NauWmmkhFg/S+/ceaqUYEMIKoX/Pmpf0NMYkU/6H+Rt3Y3</go:docsCustomData>
</go:gDocsCustomXmlDataStorage>
</file>

<file path=customXml/itemProps1.xml><?xml version="1.0" encoding="utf-8"?>
<ds:datastoreItem xmlns:ds="http://schemas.openxmlformats.org/officeDocument/2006/customXml" ds:itemID="{B1A73A85-3F22-4EE8-9139-38747E9659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1776</Words>
  <Characters>9769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MAX EDUARDO MOSCOSO ZEVALLOS 2014104842</cp:lastModifiedBy>
  <cp:revision>43</cp:revision>
  <cp:lastPrinted>2022-06-16T20:48:00Z</cp:lastPrinted>
  <dcterms:created xsi:type="dcterms:W3CDTF">2022-03-01T16:50:00Z</dcterms:created>
  <dcterms:modified xsi:type="dcterms:W3CDTF">2023-09-21T21:56:00Z</dcterms:modified>
</cp:coreProperties>
</file>