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926" w14:textId="469A9AB0" w:rsidR="00FA5F42" w:rsidRDefault="00FA5F42" w:rsidP="00FA5F42">
      <w:pPr>
        <w:pStyle w:val="Heading1"/>
        <w:rPr>
          <w:sz w:val="27"/>
        </w:rPr>
      </w:pPr>
      <w:r>
        <w:t>A.I</w:t>
      </w:r>
      <w:r>
        <w:t>—</w:t>
      </w:r>
      <w:r>
        <w:t>BASED DUAL INVESTMENT STRATEGY FOR BINANCE</w:t>
      </w:r>
    </w:p>
    <w:p w14:paraId="471EC4B1" w14:textId="02730EF7" w:rsidR="00FA5F42" w:rsidRDefault="00FA5F42" w:rsidP="005A6482">
      <w:pPr>
        <w:pStyle w:val="Heading3"/>
        <w:rPr>
          <w:b/>
          <w:bCs w:val="0"/>
        </w:rPr>
      </w:pPr>
      <w:r>
        <w:rPr>
          <w:rFonts w:ascii="Raleway" w:hAnsi="Raleway"/>
          <w:color w:val="2A363B"/>
          <w:shd w:val="clear" w:color="auto" w:fill="FFFFFF"/>
        </w:rPr>
        <w:t>How To Save Money with A.I—BASED DUAL INVESTMENT STRATEGY FOR BINANCE</w:t>
      </w:r>
    </w:p>
    <w:p w14:paraId="5C59BC23" w14:textId="0AF3D428" w:rsidR="005A6482" w:rsidRPr="003D466B" w:rsidRDefault="00F01DF6" w:rsidP="005A6482">
      <w:pPr>
        <w:pStyle w:val="Heading3"/>
        <w:rPr>
          <w:b/>
          <w:bCs w:val="0"/>
        </w:rPr>
      </w:pPr>
      <w:r w:rsidRPr="003D466B">
        <w:rPr>
          <w:b/>
          <w:bCs w:val="0"/>
        </w:rPr>
        <w:t>introduction</w:t>
      </w:r>
    </w:p>
    <w:p w14:paraId="799364DA" w14:textId="77777777" w:rsidR="005A6482" w:rsidRDefault="005A6482" w:rsidP="005A6482"/>
    <w:p w14:paraId="794F4092" w14:textId="3C436F99" w:rsidR="00A602E4" w:rsidRDefault="003D466B" w:rsidP="005A6482">
      <w:r>
        <w:t xml:space="preserve">The numbers can be overwhelming, you see them all over in the financial markets. But what do they actually mean? In this post the goal is to explore the number you will see in the Dual investment platform provided by </w:t>
      </w:r>
      <w:proofErr w:type="spellStart"/>
      <w:r>
        <w:t>Binance</w:t>
      </w:r>
      <w:proofErr w:type="spellEnd"/>
      <w:r>
        <w:t xml:space="preserve"> by using two approaches Artificial Intelligence and Statistics to bring sense to the numbers. </w:t>
      </w:r>
      <w:r w:rsidR="00A602E4">
        <w:t xml:space="preserve">Before proceeding further let me define </w:t>
      </w:r>
      <w:proofErr w:type="spellStart"/>
      <w:r w:rsidR="00A602E4">
        <w:t>Binance</w:t>
      </w:r>
      <w:proofErr w:type="spellEnd"/>
      <w:r w:rsidR="00A602E4">
        <w:t xml:space="preserve"> Dual Investment, but instead of repeating myself I will let </w:t>
      </w:r>
      <w:proofErr w:type="spellStart"/>
      <w:r w:rsidR="00A602E4">
        <w:t>Binance</w:t>
      </w:r>
      <w:proofErr w:type="spellEnd"/>
      <w:r w:rsidR="00A602E4">
        <w:t xml:space="preserve"> speak to you</w:t>
      </w:r>
    </w:p>
    <w:p w14:paraId="24A70473" w14:textId="2D13BC0D" w:rsidR="00A602E4" w:rsidRDefault="00A602E4" w:rsidP="005A6482">
      <w:r w:rsidRPr="00A602E4">
        <w:rPr>
          <w:noProof/>
        </w:rPr>
        <w:drawing>
          <wp:inline distT="0" distB="0" distL="0" distR="0" wp14:anchorId="6922114B" wp14:editId="5AFE4A87">
            <wp:extent cx="4115374" cy="296268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5374" cy="2962688"/>
                    </a:xfrm>
                    <a:prstGeom prst="rect">
                      <a:avLst/>
                    </a:prstGeom>
                  </pic:spPr>
                </pic:pic>
              </a:graphicData>
            </a:graphic>
          </wp:inline>
        </w:drawing>
      </w:r>
    </w:p>
    <w:p w14:paraId="310738DB" w14:textId="0F1495DD" w:rsidR="00A602E4" w:rsidRDefault="00A602E4" w:rsidP="005A6482">
      <w:r>
        <w:t xml:space="preserve">You can see that the investment allows you to buy and sell at your desired price, that fine but how do you know that this desired price will guarantee you a return on investment (ROI) at the end of the trading period? </w:t>
      </w:r>
      <w:r w:rsidR="002807AC">
        <w:t>Well,</w:t>
      </w:r>
      <w:r>
        <w:t xml:space="preserve"> that’s where Artificial Intelligence comes in by using the scientific techniques in this technology one can predict the target price at the settlement date.</w:t>
      </w:r>
    </w:p>
    <w:p w14:paraId="2DD0334B" w14:textId="3ADFE253" w:rsidR="00A602E4" w:rsidRDefault="00A602E4" w:rsidP="005A6482">
      <w:r>
        <w:t>Before proceeding further;</w:t>
      </w:r>
    </w:p>
    <w:p w14:paraId="2CE3E7D5" w14:textId="4FC35DE4" w:rsidR="00A602E4" w:rsidRDefault="00A602E4" w:rsidP="005A6482">
      <w:pPr>
        <w:rPr>
          <w:b/>
          <w:bCs/>
        </w:rPr>
      </w:pPr>
      <w:r w:rsidRPr="00A602E4">
        <w:rPr>
          <w:b/>
          <w:bCs/>
        </w:rPr>
        <w:t>Disclaimer: Any information in this post is meant for educational purpose only. The numbers are meant for financial advice only and cannot serve as investment advice.</w:t>
      </w:r>
      <w:r>
        <w:rPr>
          <w:b/>
          <w:bCs/>
        </w:rPr>
        <w:t xml:space="preserve"> </w:t>
      </w:r>
      <w:r>
        <w:rPr>
          <w:b/>
          <w:bCs/>
        </w:rPr>
        <w:lastRenderedPageBreak/>
        <w:t xml:space="preserve">However, this information can serve as a reference. Before making any investment consult your financial partners and do your personal research. </w:t>
      </w:r>
    </w:p>
    <w:p w14:paraId="14F5D17E" w14:textId="35728433" w:rsidR="00A602E4" w:rsidRDefault="00A602E4" w:rsidP="005A6482">
      <w:pPr>
        <w:rPr>
          <w:b/>
          <w:bCs/>
        </w:rPr>
      </w:pPr>
    </w:p>
    <w:p w14:paraId="05465F90" w14:textId="240D31F3" w:rsidR="00A602E4" w:rsidRDefault="00A602E4" w:rsidP="005A6482">
      <w:r>
        <w:t xml:space="preserve">From the </w:t>
      </w:r>
      <w:proofErr w:type="spellStart"/>
      <w:r>
        <w:t>Binance</w:t>
      </w:r>
      <w:proofErr w:type="spellEnd"/>
      <w:r>
        <w:t xml:space="preserve"> Dual Investment, we devise a strategy with the following objectives;</w:t>
      </w:r>
    </w:p>
    <w:p w14:paraId="2941EA3B" w14:textId="4AD18032" w:rsidR="00A602E4" w:rsidRDefault="00A602E4" w:rsidP="00A602E4">
      <w:pPr>
        <w:pStyle w:val="ListParagraph"/>
        <w:numPr>
          <w:ilvl w:val="0"/>
          <w:numId w:val="11"/>
        </w:numPr>
      </w:pPr>
      <w:r>
        <w:t>Develop an Artificial Intelligence model for predicting the desired prices.</w:t>
      </w:r>
    </w:p>
    <w:p w14:paraId="622FEC88" w14:textId="74485C4A" w:rsidR="001034C5" w:rsidRDefault="001034C5" w:rsidP="00A602E4">
      <w:pPr>
        <w:pStyle w:val="ListParagraph"/>
        <w:numPr>
          <w:ilvl w:val="0"/>
          <w:numId w:val="11"/>
        </w:numPr>
      </w:pPr>
      <w:r>
        <w:t>Train the model with historical cryptocurrency data.</w:t>
      </w:r>
    </w:p>
    <w:p w14:paraId="17098230" w14:textId="196986ED" w:rsidR="001034C5" w:rsidRDefault="001034C5" w:rsidP="00A602E4">
      <w:pPr>
        <w:pStyle w:val="ListParagraph"/>
        <w:numPr>
          <w:ilvl w:val="0"/>
          <w:numId w:val="11"/>
        </w:numPr>
      </w:pPr>
      <w:r>
        <w:t>Test the developed model with the available real-time data.</w:t>
      </w:r>
    </w:p>
    <w:p w14:paraId="0069E581" w14:textId="7B5FD31D" w:rsidR="001034C5" w:rsidRDefault="001034C5" w:rsidP="001034C5">
      <w:pPr>
        <w:pStyle w:val="ListParagraph"/>
        <w:numPr>
          <w:ilvl w:val="0"/>
          <w:numId w:val="11"/>
        </w:numPr>
      </w:pPr>
      <w:r>
        <w:t xml:space="preserve">Compare the </w:t>
      </w:r>
      <w:proofErr w:type="spellStart"/>
      <w:r>
        <w:t>Binance</w:t>
      </w:r>
      <w:proofErr w:type="spellEnd"/>
      <w:r>
        <w:t xml:space="preserve"> target price with the model’s predicted price.</w:t>
      </w:r>
    </w:p>
    <w:p w14:paraId="269836F0" w14:textId="6872A7C0" w:rsidR="001034C5" w:rsidRDefault="001034C5" w:rsidP="00A602E4">
      <w:pPr>
        <w:pStyle w:val="ListParagraph"/>
        <w:numPr>
          <w:ilvl w:val="0"/>
          <w:numId w:val="11"/>
        </w:numPr>
      </w:pPr>
      <w:r>
        <w:t>Use statistics to quantity the model performance i.e., the deviation of the predicted target price and the actual price.</w:t>
      </w:r>
    </w:p>
    <w:p w14:paraId="304060E2" w14:textId="6E5D756A" w:rsidR="001034C5" w:rsidRDefault="001034C5" w:rsidP="00A602E4">
      <w:pPr>
        <w:pStyle w:val="ListParagraph"/>
        <w:numPr>
          <w:ilvl w:val="0"/>
          <w:numId w:val="11"/>
        </w:numPr>
      </w:pPr>
      <w:r>
        <w:t>Tweak the strategy based on the obtained outputs.</w:t>
      </w:r>
    </w:p>
    <w:p w14:paraId="7548CB45" w14:textId="7973E678" w:rsidR="001034C5" w:rsidRPr="00A602E4" w:rsidRDefault="001034C5" w:rsidP="001034C5">
      <w:pPr>
        <w:pStyle w:val="ListParagraph"/>
        <w:numPr>
          <w:ilvl w:val="0"/>
          <w:numId w:val="11"/>
        </w:numPr>
      </w:pPr>
      <w:r>
        <w:t>Make the investment.</w:t>
      </w:r>
    </w:p>
    <w:p w14:paraId="2690ECBE" w14:textId="11A7ABB3" w:rsidR="005A6482" w:rsidRPr="005A0800" w:rsidRDefault="001034C5" w:rsidP="005A6482">
      <w:r>
        <w:t xml:space="preserve">Note: </w:t>
      </w:r>
      <w:r w:rsidR="003D466B">
        <w:t xml:space="preserve">The </w:t>
      </w:r>
      <w:r>
        <w:t xml:space="preserve">main </w:t>
      </w:r>
      <w:r w:rsidR="003D466B">
        <w:t>goal is to predict the target price in the Dual Investment</w:t>
      </w:r>
      <w:r>
        <w:t>.</w:t>
      </w:r>
    </w:p>
    <w:p w14:paraId="20D6FE15" w14:textId="77777777" w:rsidR="005A6482" w:rsidRPr="005A0800" w:rsidRDefault="005A6482" w:rsidP="005A6482"/>
    <w:p w14:paraId="0684826D" w14:textId="68B6C99D" w:rsidR="007F593F" w:rsidRDefault="00F01DF6" w:rsidP="007F593F">
      <w:pPr>
        <w:pStyle w:val="Heading2"/>
        <w:jc w:val="left"/>
      </w:pPr>
      <w:r>
        <w:t>LIBRARIES AND REQUIREMENTS</w:t>
      </w:r>
    </w:p>
    <w:p w14:paraId="4FBB37E4" w14:textId="0AF22510" w:rsidR="001D64B5" w:rsidRDefault="00F01DF6" w:rsidP="00F01DF6">
      <w:pPr>
        <w:pStyle w:val="ListParagraph"/>
        <w:numPr>
          <w:ilvl w:val="0"/>
          <w:numId w:val="8"/>
        </w:numPr>
      </w:pPr>
      <w:r>
        <w:t>Pandas</w:t>
      </w:r>
    </w:p>
    <w:p w14:paraId="2A9325DA" w14:textId="548F7813" w:rsidR="00F01DF6" w:rsidRDefault="00F01DF6" w:rsidP="00F01DF6">
      <w:pPr>
        <w:pStyle w:val="ListParagraph"/>
        <w:numPr>
          <w:ilvl w:val="0"/>
          <w:numId w:val="8"/>
        </w:numPr>
      </w:pPr>
      <w:proofErr w:type="spellStart"/>
      <w:r>
        <w:t>SKLearn</w:t>
      </w:r>
      <w:proofErr w:type="spellEnd"/>
    </w:p>
    <w:p w14:paraId="1EFE5502" w14:textId="6B38CF1F" w:rsidR="00F01DF6" w:rsidRDefault="00F01DF6" w:rsidP="00F01DF6">
      <w:pPr>
        <w:pStyle w:val="ListParagraph"/>
        <w:numPr>
          <w:ilvl w:val="0"/>
          <w:numId w:val="8"/>
        </w:numPr>
      </w:pPr>
      <w:r>
        <w:t>Datetime</w:t>
      </w:r>
    </w:p>
    <w:p w14:paraId="7D6EC0B5" w14:textId="69E6B0B3" w:rsidR="00F65AE6" w:rsidRDefault="00F65AE6" w:rsidP="00F01DF6">
      <w:pPr>
        <w:pStyle w:val="ListParagraph"/>
        <w:numPr>
          <w:ilvl w:val="0"/>
          <w:numId w:val="8"/>
        </w:numPr>
      </w:pPr>
      <w:r>
        <w:t>Matplotlib</w:t>
      </w:r>
    </w:p>
    <w:p w14:paraId="039B99DB" w14:textId="5AC6458C" w:rsidR="007F593F" w:rsidRPr="001D64B5" w:rsidRDefault="007F593F" w:rsidP="00F01DF6">
      <w:pPr>
        <w:pStyle w:val="ListParagraph"/>
        <w:numPr>
          <w:ilvl w:val="0"/>
          <w:numId w:val="8"/>
        </w:numPr>
      </w:pPr>
      <w:r>
        <w:t>Cryptocurrency/Forex Account.</w:t>
      </w:r>
    </w:p>
    <w:p w14:paraId="7D862577" w14:textId="169E1AD0" w:rsidR="005A6482" w:rsidRDefault="00F01DF6" w:rsidP="005A6482">
      <w:pPr>
        <w:pStyle w:val="Heading2"/>
        <w:jc w:val="left"/>
      </w:pPr>
      <w:r>
        <w:t>METHODOLOGY</w:t>
      </w:r>
    </w:p>
    <w:p w14:paraId="3AC4981E" w14:textId="77777777" w:rsidR="00F01DF6" w:rsidRPr="00F01DF6" w:rsidRDefault="00F01DF6" w:rsidP="005A6482">
      <w:pPr>
        <w:pStyle w:val="ListParagraph"/>
        <w:numPr>
          <w:ilvl w:val="0"/>
          <w:numId w:val="7"/>
        </w:numPr>
        <w:rPr>
          <w:b/>
          <w:bCs/>
        </w:rPr>
      </w:pPr>
      <w:r>
        <w:t xml:space="preserve">Import the software libraries – Python i.e., Pandas, </w:t>
      </w:r>
      <w:proofErr w:type="spellStart"/>
      <w:r>
        <w:t>SKLearn</w:t>
      </w:r>
      <w:proofErr w:type="spellEnd"/>
      <w:r>
        <w:t>, Datetime</w:t>
      </w:r>
    </w:p>
    <w:p w14:paraId="1DF43F0E" w14:textId="77777777" w:rsidR="00F01DF6" w:rsidRPr="00F01DF6" w:rsidRDefault="00F01DF6" w:rsidP="005A6482">
      <w:pPr>
        <w:pStyle w:val="ListParagraph"/>
        <w:numPr>
          <w:ilvl w:val="0"/>
          <w:numId w:val="7"/>
        </w:numPr>
        <w:rPr>
          <w:b/>
          <w:bCs/>
        </w:rPr>
      </w:pPr>
      <w:r>
        <w:t>Data collection of the recent cryptocurrency data.</w:t>
      </w:r>
    </w:p>
    <w:p w14:paraId="00A8BF30" w14:textId="77777777" w:rsidR="00F01DF6" w:rsidRPr="00F01DF6" w:rsidRDefault="00F01DF6" w:rsidP="005A6482">
      <w:pPr>
        <w:pStyle w:val="ListParagraph"/>
        <w:numPr>
          <w:ilvl w:val="0"/>
          <w:numId w:val="7"/>
        </w:numPr>
        <w:rPr>
          <w:b/>
          <w:bCs/>
        </w:rPr>
      </w:pPr>
      <w:r>
        <w:t>Use pandas to read the csv file</w:t>
      </w:r>
    </w:p>
    <w:p w14:paraId="6EDF6E31" w14:textId="77777777" w:rsidR="00F01DF6" w:rsidRPr="00F01DF6" w:rsidRDefault="00F01DF6" w:rsidP="005A6482">
      <w:pPr>
        <w:pStyle w:val="ListParagraph"/>
        <w:numPr>
          <w:ilvl w:val="0"/>
          <w:numId w:val="7"/>
        </w:numPr>
        <w:rPr>
          <w:b/>
          <w:bCs/>
        </w:rPr>
      </w:pPr>
      <w:r>
        <w:t>Use the datetime library to determine today’s date</w:t>
      </w:r>
    </w:p>
    <w:p w14:paraId="771EC9D8" w14:textId="77777777" w:rsidR="00F01DF6" w:rsidRPr="00F01DF6" w:rsidRDefault="00F01DF6" w:rsidP="005A6482">
      <w:pPr>
        <w:pStyle w:val="ListParagraph"/>
        <w:numPr>
          <w:ilvl w:val="0"/>
          <w:numId w:val="7"/>
        </w:numPr>
        <w:rPr>
          <w:b/>
          <w:bCs/>
        </w:rPr>
      </w:pPr>
      <w:r>
        <w:t>Format today’s date into the Year, Month and Day</w:t>
      </w:r>
    </w:p>
    <w:p w14:paraId="1E583487" w14:textId="4C12C166" w:rsidR="005A6482" w:rsidRPr="0019429E" w:rsidRDefault="00F01DF6" w:rsidP="005A6482">
      <w:pPr>
        <w:pStyle w:val="ListParagraph"/>
        <w:numPr>
          <w:ilvl w:val="0"/>
          <w:numId w:val="7"/>
        </w:numPr>
        <w:rPr>
          <w:b/>
          <w:bCs/>
        </w:rPr>
      </w:pPr>
      <w:r>
        <w:t xml:space="preserve">Use the </w:t>
      </w:r>
      <w:proofErr w:type="spellStart"/>
      <w:proofErr w:type="gramStart"/>
      <w:r w:rsidR="0019429E">
        <w:t>pandas.dataFrame.loc</w:t>
      </w:r>
      <w:proofErr w:type="spellEnd"/>
      <w:r w:rsidR="0019429E">
        <w:t>(</w:t>
      </w:r>
      <w:proofErr w:type="gramEnd"/>
      <w:r w:rsidR="0019429E">
        <w:t>)</w:t>
      </w:r>
      <w:r>
        <w:t xml:space="preserve"> function </w:t>
      </w:r>
      <w:r w:rsidR="00A458F3">
        <w:t xml:space="preserve">fit the data passed as object </w:t>
      </w:r>
      <w:proofErr w:type="spellStart"/>
      <w:r w:rsidR="00A458F3">
        <w:t>dtype</w:t>
      </w:r>
      <w:proofErr w:type="spellEnd"/>
      <w:r w:rsidR="00A458F3">
        <w:t xml:space="preserve"> into a list</w:t>
      </w:r>
      <w:r w:rsidR="0019429E">
        <w:t xml:space="preserve"> from the </w:t>
      </w:r>
      <w:commentRangeStart w:id="0"/>
      <w:r w:rsidR="0019429E">
        <w:t>R.H.S</w:t>
      </w:r>
      <w:commentRangeEnd w:id="0"/>
      <w:r w:rsidR="0019429E">
        <w:rPr>
          <w:rStyle w:val="CommentReference"/>
        </w:rPr>
        <w:commentReference w:id="0"/>
      </w:r>
      <w:r w:rsidR="00A458F3">
        <w:t>.</w:t>
      </w:r>
    </w:p>
    <w:p w14:paraId="29A7F9E6" w14:textId="2AB9CB45" w:rsidR="0019429E" w:rsidRPr="0019429E" w:rsidRDefault="0019429E" w:rsidP="005A6482">
      <w:pPr>
        <w:pStyle w:val="ListParagraph"/>
        <w:numPr>
          <w:ilvl w:val="0"/>
          <w:numId w:val="7"/>
        </w:numPr>
        <w:rPr>
          <w:b/>
          <w:bCs/>
        </w:rPr>
      </w:pPr>
      <w:r>
        <w:t>Determine the number of rows in the pandasDataFrame and store them as row_count (variable)</w:t>
      </w:r>
    </w:p>
    <w:p w14:paraId="34B7D994" w14:textId="6F6A5B26" w:rsidR="0019429E" w:rsidRDefault="0019429E" w:rsidP="005A6482">
      <w:pPr>
        <w:pStyle w:val="ListParagraph"/>
        <w:numPr>
          <w:ilvl w:val="0"/>
          <w:numId w:val="7"/>
        </w:numPr>
      </w:pPr>
      <w:r>
        <w:lastRenderedPageBreak/>
        <w:t>Use the c</w:t>
      </w:r>
      <w:r w:rsidRPr="0019429E">
        <w:t>onventional 70-30 rule for training and validation data se</w:t>
      </w:r>
      <w:r>
        <w:t>t by taking 70% of the row_count and 30% of row_count.</w:t>
      </w:r>
    </w:p>
    <w:p w14:paraId="31862816" w14:textId="48452FBF" w:rsidR="0019429E" w:rsidRDefault="0019429E" w:rsidP="005A6482">
      <w:pPr>
        <w:pStyle w:val="ListParagraph"/>
        <w:numPr>
          <w:ilvl w:val="0"/>
          <w:numId w:val="7"/>
        </w:numPr>
      </w:pPr>
      <w:r>
        <w:t xml:space="preserve">Return 70% of the data and store it as a variable i.e., data using the </w:t>
      </w:r>
      <w:proofErr w:type="gramStart"/>
      <w:r>
        <w:t>pandas.DataFrame.head</w:t>
      </w:r>
      <w:proofErr w:type="gramEnd"/>
      <w:r>
        <w:t>() function that returns the first sections of the data table</w:t>
      </w:r>
    </w:p>
    <w:p w14:paraId="21459E49" w14:textId="67D2E78C" w:rsidR="0019429E" w:rsidRDefault="0019429E" w:rsidP="005A6482">
      <w:pPr>
        <w:pStyle w:val="ListParagraph"/>
        <w:numPr>
          <w:ilvl w:val="0"/>
          <w:numId w:val="7"/>
        </w:numPr>
      </w:pPr>
      <w:r>
        <w:t xml:space="preserve">Using the </w:t>
      </w:r>
      <w:proofErr w:type="spellStart"/>
      <w:r>
        <w:t>data_test</w:t>
      </w:r>
      <w:proofErr w:type="spellEnd"/>
      <w:r>
        <w:t xml:space="preserve"> variable </w:t>
      </w:r>
      <w:r w:rsidR="001034C5">
        <w:t>that stores</w:t>
      </w:r>
      <w:r>
        <w:t xml:space="preserve"> the last 30% of the rows </w:t>
      </w:r>
      <w:r w:rsidR="00812589">
        <w:t xml:space="preserve">for validating the model through </w:t>
      </w:r>
      <w:proofErr w:type="spellStart"/>
      <w:proofErr w:type="gramStart"/>
      <w:r w:rsidR="001034C5">
        <w:t>pandas.dataFrame.tail</w:t>
      </w:r>
      <w:proofErr w:type="spellEnd"/>
      <w:proofErr w:type="gramEnd"/>
      <w:r w:rsidR="00812589">
        <w:t>() function</w:t>
      </w:r>
    </w:p>
    <w:p w14:paraId="20B4DF41" w14:textId="43F0382A" w:rsidR="0019429E" w:rsidRDefault="00812589" w:rsidP="005A6482">
      <w:pPr>
        <w:pStyle w:val="ListParagraph"/>
        <w:numPr>
          <w:ilvl w:val="0"/>
          <w:numId w:val="7"/>
        </w:numPr>
      </w:pPr>
      <w:r>
        <w:t xml:space="preserve">Reshape the </w:t>
      </w:r>
      <w:proofErr w:type="spellStart"/>
      <w:r>
        <w:t>data</w:t>
      </w:r>
      <w:r w:rsidR="007B1520">
        <w:t>F</w:t>
      </w:r>
      <w:r>
        <w:t>rame</w:t>
      </w:r>
      <w:proofErr w:type="spellEnd"/>
      <w:r>
        <w:t xml:space="preserve"> as a</w:t>
      </w:r>
      <w:r w:rsidR="007B1520">
        <w:t xml:space="preserve"> 1-D </w:t>
      </w:r>
      <w:r w:rsidRPr="007B1520">
        <w:t>array</w:t>
      </w:r>
      <w:r>
        <w:t xml:space="preserve"> by accessing the required information (‘open’ and ‘close’ values) using the dot notation. </w:t>
      </w:r>
    </w:p>
    <w:p w14:paraId="45B9953F" w14:textId="4FDE134F" w:rsidR="00812589" w:rsidRDefault="00812589" w:rsidP="005A6482">
      <w:pPr>
        <w:pStyle w:val="ListParagraph"/>
        <w:numPr>
          <w:ilvl w:val="0"/>
          <w:numId w:val="7"/>
        </w:numPr>
      </w:pPr>
      <w:r>
        <w:t xml:space="preserve">Store the accessed ‘open’ and ‘close’ information as </w:t>
      </w:r>
      <w:proofErr w:type="spellStart"/>
      <w:r>
        <w:t>btc_close_data</w:t>
      </w:r>
      <w:proofErr w:type="spellEnd"/>
      <w:r>
        <w:t xml:space="preserve"> and </w:t>
      </w:r>
      <w:proofErr w:type="spellStart"/>
      <w:r>
        <w:t>btc_open_data</w:t>
      </w:r>
      <w:proofErr w:type="spellEnd"/>
      <w:r>
        <w:t>.</w:t>
      </w:r>
    </w:p>
    <w:p w14:paraId="1597A986" w14:textId="618224BC" w:rsidR="00812589" w:rsidRDefault="00812589" w:rsidP="005A6482">
      <w:pPr>
        <w:pStyle w:val="ListParagraph"/>
        <w:numPr>
          <w:ilvl w:val="0"/>
          <w:numId w:val="7"/>
        </w:numPr>
      </w:pPr>
      <w:r>
        <w:t>Implement the Decision Tree Regressor model</w:t>
      </w:r>
    </w:p>
    <w:p w14:paraId="58C81D48" w14:textId="3C66FEC6" w:rsidR="00812589" w:rsidRPr="0019429E" w:rsidRDefault="00812589" w:rsidP="005A6482">
      <w:pPr>
        <w:pStyle w:val="ListParagraph"/>
        <w:numPr>
          <w:ilvl w:val="0"/>
          <w:numId w:val="7"/>
        </w:numPr>
      </w:pPr>
      <w:r>
        <w:t xml:space="preserve">Implement the </w:t>
      </w:r>
      <w:proofErr w:type="spellStart"/>
      <w:r>
        <w:t>KNeighboursRegressor</w:t>
      </w:r>
      <w:proofErr w:type="spellEnd"/>
    </w:p>
    <w:p w14:paraId="64EB0B6C" w14:textId="77777777" w:rsidR="005A0800" w:rsidRPr="005A0800" w:rsidRDefault="005A0800" w:rsidP="005A0800"/>
    <w:p w14:paraId="0F656BE0" w14:textId="6A539878" w:rsidR="00A40EEC" w:rsidRDefault="00A40EEC" w:rsidP="00A40EEC">
      <w:pPr>
        <w:pStyle w:val="Heading2"/>
        <w:jc w:val="left"/>
      </w:pPr>
      <w:r>
        <w:t>SOFTWARE</w:t>
      </w:r>
    </w:p>
    <w:p w14:paraId="240D348C" w14:textId="4FA79E90" w:rsidR="003310AB" w:rsidRPr="00812589" w:rsidRDefault="00812589" w:rsidP="003310AB">
      <w:pPr>
        <w:pStyle w:val="Heading3"/>
        <w:rPr>
          <w:b/>
          <w:bCs w:val="0"/>
        </w:rPr>
      </w:pPr>
      <w:r w:rsidRPr="00812589">
        <w:rPr>
          <w:b/>
          <w:bCs w:val="0"/>
        </w:rPr>
        <w:t>access the data using PANDAS</w:t>
      </w:r>
    </w:p>
    <w:p w14:paraId="52F9A9F8" w14:textId="05F080FD" w:rsidR="003310AB" w:rsidRDefault="003310AB" w:rsidP="003310AB"/>
    <w:p w14:paraId="372CDBA1" w14:textId="05352B42" w:rsidR="00812589" w:rsidRPr="003D4082" w:rsidRDefault="00812589" w:rsidP="00812589">
      <w:pPr>
        <w:pStyle w:val="ListParagraph"/>
        <w:numPr>
          <w:ilvl w:val="0"/>
          <w:numId w:val="9"/>
        </w:numPr>
        <w:rPr>
          <w:b/>
          <w:bCs/>
        </w:rPr>
      </w:pPr>
      <w:r>
        <w:t xml:space="preserve">Import the software libraries – Python i.e., Pandas, </w:t>
      </w:r>
      <w:proofErr w:type="spellStart"/>
      <w:r>
        <w:t>SKLearn</w:t>
      </w:r>
      <w:proofErr w:type="spellEnd"/>
      <w:r>
        <w:t>, Datetime</w:t>
      </w:r>
    </w:p>
    <w:p w14:paraId="63C93F38" w14:textId="134F042D" w:rsidR="003D4082" w:rsidRPr="00F01DF6" w:rsidRDefault="003D4082" w:rsidP="003D4082">
      <w:pPr>
        <w:pStyle w:val="ListParagraph"/>
        <w:rPr>
          <w:b/>
          <w:bCs/>
        </w:rPr>
      </w:pPr>
      <w:r w:rsidRPr="003D4082">
        <w:rPr>
          <w:b/>
          <w:bCs/>
          <w:noProof/>
        </w:rPr>
        <w:drawing>
          <wp:inline distT="0" distB="0" distL="0" distR="0" wp14:anchorId="595FF808" wp14:editId="55E8BDF9">
            <wp:extent cx="5731510" cy="155275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285" cy="1554861"/>
                    </a:xfrm>
                    <a:prstGeom prst="rect">
                      <a:avLst/>
                    </a:prstGeom>
                  </pic:spPr>
                </pic:pic>
              </a:graphicData>
            </a:graphic>
          </wp:inline>
        </w:drawing>
      </w:r>
    </w:p>
    <w:p w14:paraId="37DBA767" w14:textId="6D6CDEB6" w:rsidR="003D4082" w:rsidRPr="003D4082" w:rsidRDefault="00812589" w:rsidP="003D4082">
      <w:pPr>
        <w:pStyle w:val="ListParagraph"/>
        <w:numPr>
          <w:ilvl w:val="0"/>
          <w:numId w:val="9"/>
        </w:numPr>
        <w:rPr>
          <w:b/>
          <w:bCs/>
        </w:rPr>
      </w:pPr>
      <w:r>
        <w:t>Data collection of the recent cryptocurrency data.</w:t>
      </w:r>
    </w:p>
    <w:p w14:paraId="4A3D652B" w14:textId="04A8D82B" w:rsidR="00812589" w:rsidRPr="003D4082" w:rsidRDefault="00812589" w:rsidP="00812589">
      <w:pPr>
        <w:pStyle w:val="ListParagraph"/>
        <w:numPr>
          <w:ilvl w:val="0"/>
          <w:numId w:val="9"/>
        </w:numPr>
        <w:rPr>
          <w:b/>
          <w:bCs/>
        </w:rPr>
      </w:pPr>
      <w:r>
        <w:t>Use pandas to read the csv file</w:t>
      </w:r>
    </w:p>
    <w:p w14:paraId="5C799A66" w14:textId="23B120D8" w:rsidR="003D4082" w:rsidRPr="00F01DF6" w:rsidRDefault="003D4082" w:rsidP="003D4082">
      <w:pPr>
        <w:pStyle w:val="ListParagraph"/>
        <w:rPr>
          <w:b/>
          <w:bCs/>
        </w:rPr>
      </w:pPr>
      <w:r w:rsidRPr="003D4082">
        <w:rPr>
          <w:b/>
          <w:bCs/>
          <w:noProof/>
        </w:rPr>
        <w:drawing>
          <wp:inline distT="0" distB="0" distL="0" distR="0" wp14:anchorId="5D45D0BD" wp14:editId="720641BC">
            <wp:extent cx="5727945" cy="99203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6650" cy="1000473"/>
                    </a:xfrm>
                    <a:prstGeom prst="rect">
                      <a:avLst/>
                    </a:prstGeom>
                  </pic:spPr>
                </pic:pic>
              </a:graphicData>
            </a:graphic>
          </wp:inline>
        </w:drawing>
      </w:r>
    </w:p>
    <w:p w14:paraId="305F090D" w14:textId="7514CC58" w:rsidR="00812589" w:rsidRPr="003D4082" w:rsidRDefault="00812589" w:rsidP="00812589">
      <w:pPr>
        <w:pStyle w:val="ListParagraph"/>
        <w:numPr>
          <w:ilvl w:val="0"/>
          <w:numId w:val="9"/>
        </w:numPr>
        <w:rPr>
          <w:b/>
          <w:bCs/>
        </w:rPr>
      </w:pPr>
      <w:r>
        <w:t>Use the datetime library to determine today’s date</w:t>
      </w:r>
    </w:p>
    <w:p w14:paraId="39F04055" w14:textId="5C880794" w:rsidR="003D4082" w:rsidRPr="00F01DF6" w:rsidRDefault="003D4082" w:rsidP="003D4082">
      <w:pPr>
        <w:pStyle w:val="ListParagraph"/>
        <w:rPr>
          <w:b/>
          <w:bCs/>
        </w:rPr>
      </w:pPr>
      <w:r w:rsidRPr="003D4082">
        <w:rPr>
          <w:b/>
          <w:bCs/>
          <w:noProof/>
        </w:rPr>
        <w:lastRenderedPageBreak/>
        <w:drawing>
          <wp:inline distT="0" distB="0" distL="0" distR="0" wp14:anchorId="6997B033" wp14:editId="25FB60F7">
            <wp:extent cx="5494655" cy="18546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560" cy="1861398"/>
                    </a:xfrm>
                    <a:prstGeom prst="rect">
                      <a:avLst/>
                    </a:prstGeom>
                  </pic:spPr>
                </pic:pic>
              </a:graphicData>
            </a:graphic>
          </wp:inline>
        </w:drawing>
      </w:r>
    </w:p>
    <w:p w14:paraId="48EAF6D0" w14:textId="77777777" w:rsidR="00812589" w:rsidRPr="00F01DF6" w:rsidRDefault="00812589" w:rsidP="00812589">
      <w:pPr>
        <w:pStyle w:val="ListParagraph"/>
        <w:numPr>
          <w:ilvl w:val="0"/>
          <w:numId w:val="9"/>
        </w:numPr>
        <w:rPr>
          <w:b/>
          <w:bCs/>
        </w:rPr>
      </w:pPr>
      <w:r>
        <w:t>Format today’s date into the Year, Month and Day</w:t>
      </w:r>
    </w:p>
    <w:p w14:paraId="6894BB01" w14:textId="3386822A" w:rsidR="003D4082" w:rsidRPr="003D4082" w:rsidRDefault="00812589" w:rsidP="003D4082">
      <w:pPr>
        <w:pStyle w:val="ListParagraph"/>
        <w:numPr>
          <w:ilvl w:val="0"/>
          <w:numId w:val="9"/>
        </w:numPr>
        <w:rPr>
          <w:b/>
          <w:bCs/>
        </w:rPr>
      </w:pPr>
      <w:r>
        <w:t xml:space="preserve">Use the </w:t>
      </w:r>
      <w:proofErr w:type="spellStart"/>
      <w:proofErr w:type="gramStart"/>
      <w:r>
        <w:t>pandas.dataFrame.loc</w:t>
      </w:r>
      <w:proofErr w:type="spellEnd"/>
      <w:r>
        <w:t>(</w:t>
      </w:r>
      <w:proofErr w:type="gramEnd"/>
      <w:r>
        <w:t xml:space="preserve">) function fit the data passed as object </w:t>
      </w:r>
      <w:proofErr w:type="spellStart"/>
      <w:r>
        <w:t>dtype</w:t>
      </w:r>
      <w:proofErr w:type="spellEnd"/>
      <w:r>
        <w:t xml:space="preserve"> into a list from the </w:t>
      </w:r>
      <w:commentRangeStart w:id="1"/>
      <w:r>
        <w:t>R.H.S</w:t>
      </w:r>
      <w:commentRangeEnd w:id="1"/>
      <w:r>
        <w:rPr>
          <w:rStyle w:val="CommentReference"/>
        </w:rPr>
        <w:commentReference w:id="1"/>
      </w:r>
      <w:r>
        <w:t>.</w:t>
      </w:r>
    </w:p>
    <w:p w14:paraId="4A3C5F8C" w14:textId="092A52FB" w:rsidR="003D4082" w:rsidRPr="003D4082" w:rsidRDefault="003D4082" w:rsidP="003D4082">
      <w:pPr>
        <w:pStyle w:val="ListParagraph"/>
        <w:rPr>
          <w:b/>
          <w:bCs/>
        </w:rPr>
      </w:pPr>
      <w:r w:rsidRPr="003D4082">
        <w:rPr>
          <w:b/>
          <w:bCs/>
          <w:noProof/>
        </w:rPr>
        <w:drawing>
          <wp:inline distT="0" distB="0" distL="0" distR="0" wp14:anchorId="37BE27D9" wp14:editId="150B804F">
            <wp:extent cx="5494655" cy="18546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560" cy="1861398"/>
                    </a:xfrm>
                    <a:prstGeom prst="rect">
                      <a:avLst/>
                    </a:prstGeom>
                  </pic:spPr>
                </pic:pic>
              </a:graphicData>
            </a:graphic>
          </wp:inline>
        </w:drawing>
      </w:r>
    </w:p>
    <w:p w14:paraId="449AFBF8" w14:textId="5DB719C5" w:rsidR="00812589" w:rsidRPr="003D4082" w:rsidRDefault="00812589" w:rsidP="00812589">
      <w:pPr>
        <w:pStyle w:val="ListParagraph"/>
        <w:numPr>
          <w:ilvl w:val="0"/>
          <w:numId w:val="9"/>
        </w:numPr>
        <w:rPr>
          <w:b/>
          <w:bCs/>
        </w:rPr>
      </w:pPr>
      <w:r>
        <w:t>Determine the number of rows in the pandasDataFrame and store them as row_count (variable)</w:t>
      </w:r>
    </w:p>
    <w:p w14:paraId="546474B4" w14:textId="7C76873F" w:rsidR="003D4082" w:rsidRPr="0019429E" w:rsidRDefault="003D4082" w:rsidP="003D4082">
      <w:pPr>
        <w:pStyle w:val="ListParagraph"/>
        <w:rPr>
          <w:b/>
          <w:bCs/>
        </w:rPr>
      </w:pPr>
      <w:r w:rsidRPr="003D4082">
        <w:rPr>
          <w:b/>
          <w:bCs/>
          <w:noProof/>
        </w:rPr>
        <w:drawing>
          <wp:inline distT="0" distB="0" distL="0" distR="0" wp14:anchorId="6A2F75B8" wp14:editId="7596FC83">
            <wp:extent cx="5731510" cy="31743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4365"/>
                    </a:xfrm>
                    <a:prstGeom prst="rect">
                      <a:avLst/>
                    </a:prstGeom>
                  </pic:spPr>
                </pic:pic>
              </a:graphicData>
            </a:graphic>
          </wp:inline>
        </w:drawing>
      </w:r>
    </w:p>
    <w:p w14:paraId="08C13B07" w14:textId="3C6231FD" w:rsidR="00812589" w:rsidRDefault="00812589" w:rsidP="00812589">
      <w:pPr>
        <w:pStyle w:val="ListParagraph"/>
        <w:numPr>
          <w:ilvl w:val="0"/>
          <w:numId w:val="9"/>
        </w:numPr>
      </w:pPr>
      <w:r>
        <w:lastRenderedPageBreak/>
        <w:t>Use the c</w:t>
      </w:r>
      <w:r w:rsidRPr="0019429E">
        <w:t>onventional 70-30 rule for training and validation data se</w:t>
      </w:r>
      <w:r>
        <w:t>t by taking 70% of the row_count and 30% of row_count.</w:t>
      </w:r>
    </w:p>
    <w:p w14:paraId="1E248F41" w14:textId="5216A8F1" w:rsidR="003D4082" w:rsidRDefault="003D4082" w:rsidP="003D4082">
      <w:pPr>
        <w:pStyle w:val="ListParagraph"/>
      </w:pPr>
      <w:r w:rsidRPr="003D4082">
        <w:rPr>
          <w:noProof/>
        </w:rPr>
        <w:drawing>
          <wp:inline distT="0" distB="0" distL="0" distR="0" wp14:anchorId="4A5C0C47" wp14:editId="4BC1BECE">
            <wp:extent cx="5731510" cy="31743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4365"/>
                    </a:xfrm>
                    <a:prstGeom prst="rect">
                      <a:avLst/>
                    </a:prstGeom>
                  </pic:spPr>
                </pic:pic>
              </a:graphicData>
            </a:graphic>
          </wp:inline>
        </w:drawing>
      </w:r>
    </w:p>
    <w:p w14:paraId="78023E87" w14:textId="77777777" w:rsidR="00812589" w:rsidRDefault="00812589" w:rsidP="00812589">
      <w:pPr>
        <w:pStyle w:val="ListParagraph"/>
        <w:numPr>
          <w:ilvl w:val="0"/>
          <w:numId w:val="9"/>
        </w:numPr>
      </w:pPr>
      <w:r>
        <w:t>Return 70% of the data and store it as a variable i.e., data using the pandas.DataFrame.head() function that returns the first sections of the data table</w:t>
      </w:r>
    </w:p>
    <w:p w14:paraId="0925A9B9" w14:textId="2F76229D" w:rsidR="00812589" w:rsidRDefault="00812589" w:rsidP="00812589">
      <w:pPr>
        <w:pStyle w:val="ListParagraph"/>
        <w:numPr>
          <w:ilvl w:val="0"/>
          <w:numId w:val="9"/>
        </w:numPr>
      </w:pPr>
      <w:r>
        <w:t xml:space="preserve">Using the </w:t>
      </w:r>
      <w:proofErr w:type="spellStart"/>
      <w:r>
        <w:t>data_test</w:t>
      </w:r>
      <w:proofErr w:type="spellEnd"/>
      <w:r>
        <w:t xml:space="preserve"> variable </w:t>
      </w:r>
      <w:r w:rsidR="003D4082">
        <w:t>stores</w:t>
      </w:r>
      <w:r>
        <w:t xml:space="preserve"> the last 30% of the rows for validating the model through </w:t>
      </w:r>
      <w:proofErr w:type="spellStart"/>
      <w:proofErr w:type="gramStart"/>
      <w:r>
        <w:t>pandas.dataFrame.tail</w:t>
      </w:r>
      <w:proofErr w:type="spellEnd"/>
      <w:proofErr w:type="gramEnd"/>
      <w:r>
        <w:t>() function</w:t>
      </w:r>
    </w:p>
    <w:p w14:paraId="3F355394" w14:textId="3F6DB17E" w:rsidR="003D4082" w:rsidRDefault="003D4082" w:rsidP="003D4082">
      <w:pPr>
        <w:pStyle w:val="ListParagraph"/>
      </w:pPr>
      <w:r w:rsidRPr="003D4082">
        <w:rPr>
          <w:noProof/>
        </w:rPr>
        <w:drawing>
          <wp:inline distT="0" distB="0" distL="0" distR="0" wp14:anchorId="6E3EF8A6" wp14:editId="02D4C5AC">
            <wp:extent cx="5731510" cy="3174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4365"/>
                    </a:xfrm>
                    <a:prstGeom prst="rect">
                      <a:avLst/>
                    </a:prstGeom>
                  </pic:spPr>
                </pic:pic>
              </a:graphicData>
            </a:graphic>
          </wp:inline>
        </w:drawing>
      </w:r>
    </w:p>
    <w:p w14:paraId="04ECC83F" w14:textId="0350C7FA" w:rsidR="00812589" w:rsidRDefault="00812589" w:rsidP="00812589">
      <w:pPr>
        <w:pStyle w:val="ListParagraph"/>
        <w:numPr>
          <w:ilvl w:val="0"/>
          <w:numId w:val="9"/>
        </w:numPr>
      </w:pPr>
      <w:r>
        <w:t xml:space="preserve">Reshape the </w:t>
      </w:r>
      <w:proofErr w:type="spellStart"/>
      <w:r>
        <w:t>data</w:t>
      </w:r>
      <w:r w:rsidR="003D4082">
        <w:t>F</w:t>
      </w:r>
      <w:r>
        <w:t>rame</w:t>
      </w:r>
      <w:proofErr w:type="spellEnd"/>
      <w:r>
        <w:t xml:space="preserve"> as </w:t>
      </w:r>
      <w:proofErr w:type="gramStart"/>
      <w:r>
        <w:t>an</w:t>
      </w:r>
      <w:proofErr w:type="gramEnd"/>
      <w:r>
        <w:t xml:space="preserve"> </w:t>
      </w:r>
      <w:r w:rsidR="001034C5">
        <w:t xml:space="preserve">1-D </w:t>
      </w:r>
      <w:r w:rsidRPr="001034C5">
        <w:t>array</w:t>
      </w:r>
      <w:r>
        <w:t xml:space="preserve"> by accessing the required information (‘open’ and ‘close’ values) using the dot notation. </w:t>
      </w:r>
    </w:p>
    <w:p w14:paraId="7A253412" w14:textId="7B56EF27" w:rsidR="003D4082" w:rsidRDefault="003D4082" w:rsidP="003D4082">
      <w:pPr>
        <w:pStyle w:val="ListParagraph"/>
      </w:pPr>
      <w:r w:rsidRPr="003D4082">
        <w:rPr>
          <w:noProof/>
        </w:rPr>
        <w:lastRenderedPageBreak/>
        <w:drawing>
          <wp:inline distT="0" distB="0" distL="0" distR="0" wp14:anchorId="5121A573" wp14:editId="23A9B1BB">
            <wp:extent cx="5731510" cy="212209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802" cy="2124428"/>
                    </a:xfrm>
                    <a:prstGeom prst="rect">
                      <a:avLst/>
                    </a:prstGeom>
                  </pic:spPr>
                </pic:pic>
              </a:graphicData>
            </a:graphic>
          </wp:inline>
        </w:drawing>
      </w:r>
    </w:p>
    <w:p w14:paraId="0ACAC88B" w14:textId="40142701" w:rsidR="00812589" w:rsidRDefault="00812589" w:rsidP="00812589">
      <w:pPr>
        <w:pStyle w:val="ListParagraph"/>
        <w:numPr>
          <w:ilvl w:val="0"/>
          <w:numId w:val="9"/>
        </w:numPr>
      </w:pPr>
      <w:r>
        <w:t xml:space="preserve">Store the accessed ‘open’ and ‘close’ information as </w:t>
      </w:r>
      <w:proofErr w:type="spellStart"/>
      <w:r>
        <w:t>btc_close_data</w:t>
      </w:r>
      <w:proofErr w:type="spellEnd"/>
      <w:r>
        <w:t xml:space="preserve"> and </w:t>
      </w:r>
      <w:proofErr w:type="spellStart"/>
      <w:r>
        <w:t>btc_open_data</w:t>
      </w:r>
      <w:proofErr w:type="spellEnd"/>
      <w:r>
        <w:t>.</w:t>
      </w:r>
    </w:p>
    <w:p w14:paraId="6029238F" w14:textId="254608C1" w:rsidR="003D4082" w:rsidRDefault="003D4082" w:rsidP="003D4082">
      <w:pPr>
        <w:pStyle w:val="ListParagraph"/>
      </w:pPr>
    </w:p>
    <w:p w14:paraId="0ACAABDC" w14:textId="11163166" w:rsidR="003D4082" w:rsidRDefault="003D4082" w:rsidP="003D4082">
      <w:pPr>
        <w:pStyle w:val="ListParagraph"/>
      </w:pPr>
      <w:r w:rsidRPr="003D4082">
        <w:rPr>
          <w:noProof/>
        </w:rPr>
        <w:drawing>
          <wp:inline distT="0" distB="0" distL="0" distR="0" wp14:anchorId="1B71D3F3" wp14:editId="1EA47F06">
            <wp:extent cx="5731510" cy="19989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98980"/>
                    </a:xfrm>
                    <a:prstGeom prst="rect">
                      <a:avLst/>
                    </a:prstGeom>
                  </pic:spPr>
                </pic:pic>
              </a:graphicData>
            </a:graphic>
          </wp:inline>
        </w:drawing>
      </w:r>
    </w:p>
    <w:p w14:paraId="76911704" w14:textId="77777777" w:rsidR="00812589" w:rsidRPr="003310AB" w:rsidRDefault="00812589" w:rsidP="003310AB"/>
    <w:p w14:paraId="04ABBC0B" w14:textId="53B8F51D" w:rsidR="003310AB" w:rsidRDefault="00812589" w:rsidP="003310AB">
      <w:pPr>
        <w:pStyle w:val="Heading3"/>
        <w:rPr>
          <w:b/>
          <w:bCs w:val="0"/>
        </w:rPr>
      </w:pPr>
      <w:r>
        <w:rPr>
          <w:b/>
          <w:bCs w:val="0"/>
        </w:rPr>
        <w:t xml:space="preserve">ARTIFICIAL INTELLIGENCE – </w:t>
      </w:r>
      <w:r w:rsidR="001E5145">
        <w:rPr>
          <w:b/>
          <w:bCs w:val="0"/>
        </w:rPr>
        <w:t>MACHINE LEARNING</w:t>
      </w:r>
      <w:r>
        <w:rPr>
          <w:b/>
          <w:bCs w:val="0"/>
        </w:rPr>
        <w:t xml:space="preserve"> MODEL</w:t>
      </w:r>
    </w:p>
    <w:p w14:paraId="700499DB" w14:textId="7B8F6C9A" w:rsidR="00C51430" w:rsidRDefault="00C51430" w:rsidP="00C51430"/>
    <w:p w14:paraId="48464E80" w14:textId="7D20C21A" w:rsidR="00C51430" w:rsidRPr="00C51430" w:rsidRDefault="00C51430" w:rsidP="00C51430">
      <w:r>
        <w:t xml:space="preserve">There are two problems in AI either the </w:t>
      </w:r>
      <w:r w:rsidRPr="00C51430">
        <w:rPr>
          <w:b/>
          <w:bCs/>
        </w:rPr>
        <w:t>classification</w:t>
      </w:r>
      <w:r>
        <w:t xml:space="preserve"> for discrete or categorical data or </w:t>
      </w:r>
      <w:r w:rsidRPr="00C51430">
        <w:rPr>
          <w:b/>
          <w:bCs/>
        </w:rPr>
        <w:t>regression</w:t>
      </w:r>
      <w:r>
        <w:rPr>
          <w:b/>
          <w:bCs/>
        </w:rPr>
        <w:t xml:space="preserve"> </w:t>
      </w:r>
      <w:r>
        <w:t xml:space="preserve">for numerical/continuous data. In this case the target price </w:t>
      </w:r>
      <w:proofErr w:type="gramStart"/>
      <w:r>
        <w:t>is  regression</w:t>
      </w:r>
      <w:proofErr w:type="gramEnd"/>
      <w:r>
        <w:t xml:space="preserve"> problem.</w:t>
      </w:r>
    </w:p>
    <w:p w14:paraId="74EC2922" w14:textId="267D6C5C" w:rsidR="003D4082" w:rsidRDefault="00D726CD" w:rsidP="00D726CD">
      <w:pPr>
        <w:pStyle w:val="Heading4"/>
      </w:pPr>
      <w:r>
        <w:t xml:space="preserve">Technique 1: </w:t>
      </w:r>
      <w:r w:rsidR="003D4082">
        <w:t>Implement the Decision Tree Regressor model</w:t>
      </w:r>
    </w:p>
    <w:p w14:paraId="5B3723E5" w14:textId="6D68F1FD" w:rsidR="00D4376E" w:rsidRDefault="00D4376E" w:rsidP="00D4376E">
      <w:pPr>
        <w:pStyle w:val="ListParagraph"/>
        <w:ind w:left="644"/>
      </w:pPr>
    </w:p>
    <w:p w14:paraId="6E186307" w14:textId="48D6499D" w:rsidR="00D4376E" w:rsidRDefault="00D4376E" w:rsidP="00D4376E">
      <w:pPr>
        <w:pStyle w:val="ListParagraph"/>
        <w:ind w:left="644"/>
      </w:pPr>
      <w:r>
        <w:t>The decision tree model is a flowchart-like structure with an internal node that represents a feature test and outcome of an attribute, the leaf node that denotes the class label.</w:t>
      </w:r>
    </w:p>
    <w:p w14:paraId="31E544DE" w14:textId="0F1D0DF7" w:rsidR="003D4082" w:rsidRDefault="003D4082" w:rsidP="003D4082">
      <w:pPr>
        <w:pStyle w:val="ListParagraph"/>
        <w:ind w:left="644"/>
      </w:pPr>
      <w:r w:rsidRPr="003D4082">
        <w:rPr>
          <w:noProof/>
        </w:rPr>
        <w:lastRenderedPageBreak/>
        <w:drawing>
          <wp:inline distT="0" distB="0" distL="0" distR="0" wp14:anchorId="68AD66D7" wp14:editId="3AA913EB">
            <wp:extent cx="5731510" cy="27273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7325"/>
                    </a:xfrm>
                    <a:prstGeom prst="rect">
                      <a:avLst/>
                    </a:prstGeom>
                  </pic:spPr>
                </pic:pic>
              </a:graphicData>
            </a:graphic>
          </wp:inline>
        </w:drawing>
      </w:r>
    </w:p>
    <w:p w14:paraId="22F2F277" w14:textId="6C44B3B1" w:rsidR="003D4082" w:rsidRDefault="00D726CD" w:rsidP="00D726CD">
      <w:pPr>
        <w:pStyle w:val="Heading4"/>
      </w:pPr>
      <w:r>
        <w:t xml:space="preserve">Technique 2: </w:t>
      </w:r>
      <w:r w:rsidR="003D4082" w:rsidRPr="003B4A6C">
        <w:t xml:space="preserve"> </w:t>
      </w:r>
      <w:r>
        <w:t>K Nearest Neighbour (</w:t>
      </w:r>
      <w:r w:rsidR="003D4082" w:rsidRPr="003B4A6C">
        <w:t>K</w:t>
      </w:r>
      <w:r>
        <w:t>-</w:t>
      </w:r>
      <w:r w:rsidR="003D4082" w:rsidRPr="003B4A6C">
        <w:t>N</w:t>
      </w:r>
      <w:r>
        <w:t xml:space="preserve">N) </w:t>
      </w:r>
      <w:r w:rsidR="003D4082" w:rsidRPr="003B4A6C">
        <w:t>Regressor</w:t>
      </w:r>
    </w:p>
    <w:p w14:paraId="22AE8184" w14:textId="0162A810" w:rsidR="00D726CD" w:rsidRPr="00D726CD" w:rsidRDefault="00D726CD" w:rsidP="00D726CD">
      <w:r>
        <w:t xml:space="preserve">The K-NN (K Nearest Neighbour) is </w:t>
      </w:r>
      <w:proofErr w:type="gramStart"/>
      <w:r>
        <w:t>an</w:t>
      </w:r>
      <w:proofErr w:type="gramEnd"/>
      <w:r>
        <w:t xml:space="preserve"> Machine Learning (Subset of A.I technology) approach of analyzing and predicting values using the closest data points. This approach is used in this case of target price forecast since it complies with the assumption that the historical prices are not far off from the future (predicted values) in the sense they are close neighbours. </w:t>
      </w:r>
    </w:p>
    <w:p w14:paraId="061B497D" w14:textId="77777777" w:rsidR="003B4A6C" w:rsidRPr="003B4A6C" w:rsidRDefault="003B4A6C" w:rsidP="003B4A6C">
      <w:pPr>
        <w:pStyle w:val="ListParagraph"/>
        <w:ind w:left="644"/>
      </w:pPr>
    </w:p>
    <w:p w14:paraId="2C9BA402" w14:textId="068CEB9A" w:rsidR="003D4082" w:rsidRDefault="003D4082" w:rsidP="003D4082">
      <w:pPr>
        <w:pStyle w:val="ListParagraph"/>
        <w:ind w:left="644"/>
      </w:pPr>
      <w:r w:rsidRPr="003D4082">
        <w:rPr>
          <w:noProof/>
        </w:rPr>
        <w:drawing>
          <wp:inline distT="0" distB="0" distL="0" distR="0" wp14:anchorId="43A7697E" wp14:editId="47DB8510">
            <wp:extent cx="5731510" cy="31216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1660"/>
                    </a:xfrm>
                    <a:prstGeom prst="rect">
                      <a:avLst/>
                    </a:prstGeom>
                  </pic:spPr>
                </pic:pic>
              </a:graphicData>
            </a:graphic>
          </wp:inline>
        </w:drawing>
      </w:r>
    </w:p>
    <w:p w14:paraId="673731F5" w14:textId="4B847AFD" w:rsidR="009F7E62" w:rsidRDefault="009F7E62" w:rsidP="003D4082">
      <w:pPr>
        <w:pStyle w:val="ListParagraph"/>
        <w:ind w:left="644"/>
      </w:pPr>
    </w:p>
    <w:p w14:paraId="20052095" w14:textId="77777777" w:rsidR="009F7E62" w:rsidRPr="0019429E" w:rsidRDefault="009F7E62" w:rsidP="009F7E62"/>
    <w:p w14:paraId="3245121B" w14:textId="776E5B3E" w:rsidR="009F7E62" w:rsidRDefault="009F7E62" w:rsidP="00911A4A">
      <w:pPr>
        <w:pStyle w:val="Heading5"/>
      </w:pPr>
      <w:r>
        <w:lastRenderedPageBreak/>
        <w:t>DATA PRESENTATION</w:t>
      </w:r>
    </w:p>
    <w:p w14:paraId="0BAD38D0" w14:textId="237BABCC" w:rsidR="00E167C7" w:rsidRDefault="00E167C7" w:rsidP="00E167C7">
      <w:r>
        <w:t>The values used in the analysis is as displayed below;</w:t>
      </w:r>
    </w:p>
    <w:p w14:paraId="5A7A83D4" w14:textId="1CE0E45F" w:rsidR="00E167C7" w:rsidRPr="00E167C7" w:rsidRDefault="00E167C7" w:rsidP="00E167C7">
      <w:r w:rsidRPr="00E167C7">
        <w:rPr>
          <w:noProof/>
        </w:rPr>
        <w:drawing>
          <wp:inline distT="0" distB="0" distL="0" distR="0" wp14:anchorId="7AA5C149" wp14:editId="1792A5C0">
            <wp:extent cx="5731510" cy="31769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6905"/>
                    </a:xfrm>
                    <a:prstGeom prst="rect">
                      <a:avLst/>
                    </a:prstGeom>
                  </pic:spPr>
                </pic:pic>
              </a:graphicData>
            </a:graphic>
          </wp:inline>
        </w:drawing>
      </w:r>
    </w:p>
    <w:p w14:paraId="2F1B0784" w14:textId="24EB3E51" w:rsidR="009F7E62" w:rsidRDefault="009F7E62" w:rsidP="009F7E62">
      <w:r>
        <w:t>The historical scatter plot is as shown below;</w:t>
      </w:r>
    </w:p>
    <w:p w14:paraId="6FC25D46" w14:textId="5A74A3C5" w:rsidR="009F7E62" w:rsidRDefault="009F7E62" w:rsidP="009F7E62">
      <w:r w:rsidRPr="009F7E62">
        <w:rPr>
          <w:noProof/>
        </w:rPr>
        <w:drawing>
          <wp:inline distT="0" distB="0" distL="0" distR="0" wp14:anchorId="58104D69" wp14:editId="65F3F115">
            <wp:extent cx="5731510" cy="34055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05505"/>
                    </a:xfrm>
                    <a:prstGeom prst="rect">
                      <a:avLst/>
                    </a:prstGeom>
                  </pic:spPr>
                </pic:pic>
              </a:graphicData>
            </a:graphic>
          </wp:inline>
        </w:drawing>
      </w:r>
    </w:p>
    <w:p w14:paraId="47BBA10C" w14:textId="4A683E48" w:rsidR="009F7E62" w:rsidRDefault="009F7E62" w:rsidP="009F7E62">
      <w:pPr>
        <w:rPr>
          <w:i/>
          <w:iCs/>
        </w:rPr>
      </w:pPr>
      <w:r>
        <w:tab/>
      </w:r>
      <w:r>
        <w:tab/>
      </w:r>
      <w:r>
        <w:tab/>
      </w:r>
      <w:r w:rsidRPr="009F7E62">
        <w:rPr>
          <w:i/>
          <w:iCs/>
        </w:rPr>
        <w:t>Figure showing the Historical data scatter plot.</w:t>
      </w:r>
    </w:p>
    <w:p w14:paraId="1C2A3E4E" w14:textId="2254801B" w:rsidR="009F7E62" w:rsidRPr="009F7E62" w:rsidRDefault="009F7E62" w:rsidP="009F7E62">
      <w:r>
        <w:t xml:space="preserve">The K-Nearest Neighbour Predictions of the data is as shown below. </w:t>
      </w:r>
    </w:p>
    <w:p w14:paraId="3E44367D" w14:textId="6E7ADBD3" w:rsidR="009F7E62" w:rsidRDefault="009F7E62" w:rsidP="009F7E62">
      <w:r w:rsidRPr="009F7E62">
        <w:rPr>
          <w:noProof/>
        </w:rPr>
        <w:lastRenderedPageBreak/>
        <w:drawing>
          <wp:inline distT="0" distB="0" distL="0" distR="0" wp14:anchorId="26E6D84B" wp14:editId="76C49451">
            <wp:extent cx="5731510" cy="33623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2325"/>
                    </a:xfrm>
                    <a:prstGeom prst="rect">
                      <a:avLst/>
                    </a:prstGeom>
                  </pic:spPr>
                </pic:pic>
              </a:graphicData>
            </a:graphic>
          </wp:inline>
        </w:drawing>
      </w:r>
    </w:p>
    <w:p w14:paraId="7A502D1A" w14:textId="4B1B785A" w:rsidR="009F7E62" w:rsidRPr="009F7E62" w:rsidRDefault="009F7E62" w:rsidP="009F7E62">
      <w:pPr>
        <w:ind w:left="720" w:firstLine="720"/>
        <w:rPr>
          <w:i/>
          <w:iCs/>
        </w:rPr>
      </w:pPr>
      <w:r w:rsidRPr="009F7E62">
        <w:rPr>
          <w:i/>
          <w:iCs/>
        </w:rPr>
        <w:t>Figure showing the Predicted data Scatter plot</w:t>
      </w:r>
      <w:r>
        <w:rPr>
          <w:i/>
          <w:iCs/>
        </w:rPr>
        <w:t xml:space="preserve"> from the K-Nearest </w:t>
      </w:r>
      <w:proofErr w:type="spellStart"/>
      <w:r>
        <w:rPr>
          <w:i/>
          <w:iCs/>
        </w:rPr>
        <w:t>Neigbour</w:t>
      </w:r>
      <w:proofErr w:type="spellEnd"/>
    </w:p>
    <w:p w14:paraId="3A4CFE00" w14:textId="3CCD7D1A" w:rsidR="003310AB" w:rsidRDefault="00911A4A" w:rsidP="00911A4A">
      <w:pPr>
        <w:pStyle w:val="Heading5"/>
      </w:pPr>
      <w:r>
        <w:t>MODEL VALIDATION</w:t>
      </w:r>
    </w:p>
    <w:p w14:paraId="0E05207C" w14:textId="6CC1BB91" w:rsidR="00911A4A" w:rsidRDefault="00911A4A" w:rsidP="00911A4A">
      <w:pPr>
        <w:pStyle w:val="ListParagraph"/>
        <w:numPr>
          <w:ilvl w:val="0"/>
          <w:numId w:val="13"/>
        </w:numPr>
      </w:pPr>
      <w:r>
        <w:t>Mean Squared Error</w:t>
      </w:r>
      <w:r w:rsidR="0068364E">
        <w:t xml:space="preserve"> (MSE) and Root Mean Square Error (RMSE)</w:t>
      </w:r>
    </w:p>
    <w:p w14:paraId="7D8EB22C" w14:textId="3C0C2734" w:rsidR="0068364E" w:rsidRDefault="0068364E" w:rsidP="0068364E">
      <w:pPr>
        <w:pStyle w:val="ListParagraph"/>
      </w:pPr>
      <w:r>
        <w:t xml:space="preserve">These are statistical measures that quantify the model’s performance. A lower RMSE and MSE value indicates a higher accuracy while higher ones </w:t>
      </w:r>
      <w:proofErr w:type="gramStart"/>
      <w:r>
        <w:t>indicates</w:t>
      </w:r>
      <w:proofErr w:type="gramEnd"/>
      <w:r>
        <w:t xml:space="preserve"> the vice versa. </w:t>
      </w:r>
    </w:p>
    <w:p w14:paraId="7C4AB4D2" w14:textId="54ABC83A" w:rsidR="00911A4A" w:rsidRDefault="0068364E" w:rsidP="00911A4A">
      <w:pPr>
        <w:pStyle w:val="ListParagraph"/>
        <w:numPr>
          <w:ilvl w:val="0"/>
          <w:numId w:val="13"/>
        </w:numPr>
      </w:pPr>
      <w:r>
        <w:t>R2 Score</w:t>
      </w:r>
    </w:p>
    <w:p w14:paraId="5D2D3DB3" w14:textId="0087D595" w:rsidR="0068364E" w:rsidRDefault="0068364E" w:rsidP="0068364E">
      <w:pPr>
        <w:pStyle w:val="ListParagraph"/>
      </w:pPr>
      <w:r>
        <w:t xml:space="preserve">The R2_ score in </w:t>
      </w:r>
      <w:proofErr w:type="spellStart"/>
      <w:proofErr w:type="gramStart"/>
      <w:r>
        <w:t>sklearn.metrics</w:t>
      </w:r>
      <w:proofErr w:type="spellEnd"/>
      <w:proofErr w:type="gramEnd"/>
      <w:r>
        <w:t xml:space="preserve"> is the co-efficient of determination that also quantifies the model’s accuracy</w:t>
      </w:r>
      <w:r w:rsidR="00077D97">
        <w:t xml:space="preserve">. This is the measure that determines the level of proportion between the dependent and independent variable. Its values </w:t>
      </w:r>
      <w:proofErr w:type="gramStart"/>
      <w:r w:rsidR="00077D97">
        <w:t>ranges</w:t>
      </w:r>
      <w:proofErr w:type="gramEnd"/>
      <w:r w:rsidR="00077D97">
        <w:t xml:space="preserve"> from 0 to 1 where the latter indicates a perfect model. But because of errors a value close to 1 is accepted for instance in our case it gives a value of 0.98 </w:t>
      </w:r>
      <w:r w:rsidR="009D1814">
        <w:t xml:space="preserve">(98% is predictable) </w:t>
      </w:r>
      <w:r w:rsidR="00077D97">
        <w:t>which indicates a good</w:t>
      </w:r>
      <w:r w:rsidR="009D1814">
        <w:t xml:space="preserve"> model</w:t>
      </w:r>
    </w:p>
    <w:p w14:paraId="0A06B827" w14:textId="3ED37421" w:rsidR="00077D97" w:rsidRDefault="00077D97" w:rsidP="0068364E">
      <w:pPr>
        <w:pStyle w:val="ListParagraph"/>
      </w:pPr>
    </w:p>
    <w:p w14:paraId="511AE629" w14:textId="519C750A" w:rsidR="00077D97" w:rsidRPr="00911A4A" w:rsidRDefault="00077D97" w:rsidP="0068364E">
      <w:pPr>
        <w:pStyle w:val="ListParagraph"/>
      </w:pPr>
      <w:r w:rsidRPr="00077D97">
        <w:rPr>
          <w:noProof/>
        </w:rPr>
        <w:lastRenderedPageBreak/>
        <w:drawing>
          <wp:inline distT="0" distB="0" distL="0" distR="0" wp14:anchorId="7A42CF01" wp14:editId="3297ECCA">
            <wp:extent cx="5731510" cy="2844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44165"/>
                    </a:xfrm>
                    <a:prstGeom prst="rect">
                      <a:avLst/>
                    </a:prstGeom>
                  </pic:spPr>
                </pic:pic>
              </a:graphicData>
            </a:graphic>
          </wp:inline>
        </w:drawing>
      </w:r>
    </w:p>
    <w:p w14:paraId="3C455579" w14:textId="2AE042D4" w:rsidR="00911A4A" w:rsidRDefault="009F7E62" w:rsidP="00911A4A">
      <w:pPr>
        <w:rPr>
          <w:b/>
          <w:bCs/>
        </w:rPr>
      </w:pPr>
      <w:r w:rsidRPr="009F7E62">
        <w:rPr>
          <w:b/>
          <w:bCs/>
        </w:rPr>
        <w:t>BINANCE ASSESSMENT</w:t>
      </w:r>
    </w:p>
    <w:p w14:paraId="7BF7E5DE" w14:textId="25306D0D" w:rsidR="00562E09" w:rsidRDefault="00562E09" w:rsidP="00911A4A">
      <w:r>
        <w:t xml:space="preserve">After logging in your </w:t>
      </w:r>
      <w:proofErr w:type="spellStart"/>
      <w:r>
        <w:t>Binance</w:t>
      </w:r>
      <w:proofErr w:type="spellEnd"/>
      <w:r>
        <w:t xml:space="preserve"> account lets confirm the effectiveness of this strategy.</w:t>
      </w:r>
    </w:p>
    <w:p w14:paraId="4DD44F15" w14:textId="17E480C8" w:rsidR="00562E09" w:rsidRDefault="00562E09" w:rsidP="00911A4A">
      <w:r w:rsidRPr="00562E09">
        <w:rPr>
          <w:noProof/>
        </w:rPr>
        <w:drawing>
          <wp:inline distT="0" distB="0" distL="0" distR="0" wp14:anchorId="6A320A0C" wp14:editId="7E2977C3">
            <wp:extent cx="5731510" cy="3159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9125"/>
                    </a:xfrm>
                    <a:prstGeom prst="rect">
                      <a:avLst/>
                    </a:prstGeom>
                  </pic:spPr>
                </pic:pic>
              </a:graphicData>
            </a:graphic>
          </wp:inline>
        </w:drawing>
      </w:r>
    </w:p>
    <w:p w14:paraId="342D45C2" w14:textId="0616BCA8" w:rsidR="00562E09" w:rsidRDefault="00562E09" w:rsidP="00911A4A"/>
    <w:p w14:paraId="31502A7C" w14:textId="6B96953E" w:rsidR="00562E09" w:rsidRDefault="00562E09" w:rsidP="00562E09">
      <w:pPr>
        <w:ind w:left="720" w:firstLine="720"/>
      </w:pPr>
      <w:r>
        <w:t xml:space="preserve">Figure showing the BTC/USDT Trade Performance from </w:t>
      </w:r>
      <w:proofErr w:type="spellStart"/>
      <w:r>
        <w:t>Binance</w:t>
      </w:r>
      <w:proofErr w:type="spellEnd"/>
      <w:r>
        <w:t>.</w:t>
      </w:r>
    </w:p>
    <w:p w14:paraId="7E841A3A" w14:textId="77777777" w:rsidR="00562E09" w:rsidRDefault="00562E09" w:rsidP="00562E09"/>
    <w:p w14:paraId="642AEF03" w14:textId="4656799B" w:rsidR="00562E09" w:rsidRDefault="00562E09" w:rsidP="00562E09">
      <w:r w:rsidRPr="00562E09">
        <w:rPr>
          <w:noProof/>
        </w:rPr>
        <w:lastRenderedPageBreak/>
        <w:drawing>
          <wp:inline distT="0" distB="0" distL="0" distR="0" wp14:anchorId="57A774B3" wp14:editId="4E5D9A61">
            <wp:extent cx="5357516" cy="22256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3861"/>
                    <a:stretch/>
                  </pic:blipFill>
                  <pic:spPr bwMode="auto">
                    <a:xfrm>
                      <a:off x="0" y="0"/>
                      <a:ext cx="5398830" cy="2242777"/>
                    </a:xfrm>
                    <a:prstGeom prst="rect">
                      <a:avLst/>
                    </a:prstGeom>
                    <a:ln>
                      <a:noFill/>
                    </a:ln>
                    <a:extLst>
                      <a:ext uri="{53640926-AAD7-44D8-BBD7-CCE9431645EC}">
                        <a14:shadowObscured xmlns:a14="http://schemas.microsoft.com/office/drawing/2010/main"/>
                      </a:ext>
                    </a:extLst>
                  </pic:spPr>
                </pic:pic>
              </a:graphicData>
            </a:graphic>
          </wp:inline>
        </w:drawing>
      </w:r>
    </w:p>
    <w:p w14:paraId="5FB43491" w14:textId="151D078B" w:rsidR="00562E09" w:rsidRDefault="00562E09" w:rsidP="00562E09">
      <w:r w:rsidRPr="00562E09">
        <w:rPr>
          <w:i/>
          <w:iCs/>
        </w:rPr>
        <w:t xml:space="preserve">Figure showing a closer look at the Open and Close values from </w:t>
      </w:r>
      <w:proofErr w:type="spellStart"/>
      <w:r w:rsidRPr="00562E09">
        <w:rPr>
          <w:i/>
          <w:iCs/>
        </w:rPr>
        <w:t>Binance</w:t>
      </w:r>
      <w:proofErr w:type="spellEnd"/>
      <w:r>
        <w:t>.</w:t>
      </w:r>
    </w:p>
    <w:p w14:paraId="15B7093C" w14:textId="77F857FF" w:rsidR="00562E09" w:rsidRDefault="00562E09" w:rsidP="00562E09">
      <w:r>
        <w:t>In the illustration above the values for 27</w:t>
      </w:r>
      <w:r w:rsidRPr="00562E09">
        <w:rPr>
          <w:vertAlign w:val="superscript"/>
        </w:rPr>
        <w:t>th</w:t>
      </w:r>
      <w:r>
        <w:t xml:space="preserve"> April 2022 are as follows</w:t>
      </w:r>
    </w:p>
    <w:p w14:paraId="0D54CCE6" w14:textId="7BBC880A" w:rsidR="00562E09" w:rsidRDefault="00562E09" w:rsidP="00562E09">
      <w:r w:rsidRPr="00562E09">
        <w:rPr>
          <w:noProof/>
        </w:rPr>
        <w:drawing>
          <wp:inline distT="0" distB="0" distL="0" distR="0" wp14:anchorId="7A31626F" wp14:editId="17FD35E2">
            <wp:extent cx="5731510" cy="1235075"/>
            <wp:effectExtent l="38100" t="38100" r="40640" b="412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5075"/>
                    </a:xfrm>
                    <a:prstGeom prst="rect">
                      <a:avLst/>
                    </a:prstGeom>
                    <a:ln w="28575">
                      <a:solidFill>
                        <a:srgbClr val="92D050"/>
                      </a:solidFill>
                    </a:ln>
                  </pic:spPr>
                </pic:pic>
              </a:graphicData>
            </a:graphic>
          </wp:inline>
        </w:drawing>
      </w:r>
    </w:p>
    <w:p w14:paraId="0ABBD927" w14:textId="2A833313" w:rsidR="00562E09" w:rsidRDefault="00562E09" w:rsidP="00562E09">
      <w:pPr>
        <w:ind w:left="720" w:firstLine="720"/>
        <w:rPr>
          <w:i/>
          <w:iCs/>
        </w:rPr>
      </w:pPr>
      <w:r w:rsidRPr="00562E09">
        <w:rPr>
          <w:i/>
          <w:iCs/>
        </w:rPr>
        <w:t xml:space="preserve">Figure showing the table values from </w:t>
      </w:r>
      <w:proofErr w:type="spellStart"/>
      <w:r w:rsidRPr="00562E09">
        <w:rPr>
          <w:i/>
          <w:iCs/>
        </w:rPr>
        <w:t>Binance</w:t>
      </w:r>
      <w:proofErr w:type="spellEnd"/>
      <w:r w:rsidRPr="00562E09">
        <w:rPr>
          <w:i/>
          <w:iCs/>
        </w:rPr>
        <w:t xml:space="preserve"> </w:t>
      </w:r>
    </w:p>
    <w:p w14:paraId="1952BA2F" w14:textId="15BD5EC0" w:rsidR="00562E09" w:rsidRDefault="00562E09" w:rsidP="00562E09">
      <w:pPr>
        <w:ind w:left="720" w:firstLine="720"/>
        <w:rPr>
          <w:i/>
          <w:iCs/>
        </w:rPr>
      </w:pPr>
    </w:p>
    <w:p w14:paraId="1CE8BA64" w14:textId="7B403D91" w:rsidR="00562E09" w:rsidRDefault="00562E09" w:rsidP="00562E09">
      <w:r>
        <w:t xml:space="preserve">Recall the goal was to predict the closing price, so we use that to quantify the strategy’s effectiveness. </w:t>
      </w:r>
      <w:r w:rsidR="00E167C7">
        <w:t xml:space="preserve">The model’s prediction was 38008.685 while that from </w:t>
      </w:r>
      <w:proofErr w:type="spellStart"/>
      <w:r w:rsidR="00E167C7">
        <w:t>Binance</w:t>
      </w:r>
      <w:proofErr w:type="spellEnd"/>
      <w:r w:rsidR="00E167C7">
        <w:t xml:space="preserve"> is 38919.81 as shown with the figure below;</w:t>
      </w:r>
    </w:p>
    <w:p w14:paraId="6A86DF4E" w14:textId="7BD89D3D" w:rsidR="00E167C7" w:rsidRDefault="00E167C7" w:rsidP="00562E09">
      <w:r w:rsidRPr="00E167C7">
        <w:rPr>
          <w:noProof/>
        </w:rPr>
        <w:drawing>
          <wp:inline distT="0" distB="0" distL="0" distR="0" wp14:anchorId="2D58B8C6" wp14:editId="33025737">
            <wp:extent cx="5731510" cy="21951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95195"/>
                    </a:xfrm>
                    <a:prstGeom prst="rect">
                      <a:avLst/>
                    </a:prstGeom>
                  </pic:spPr>
                </pic:pic>
              </a:graphicData>
            </a:graphic>
          </wp:inline>
        </w:drawing>
      </w:r>
    </w:p>
    <w:p w14:paraId="40151935" w14:textId="63FEF1B8" w:rsidR="00E167C7" w:rsidRDefault="00E167C7" w:rsidP="00562E09">
      <w:r>
        <w:t>Figure showing the Model predicted value using K-Nearest Neighbour Model.</w:t>
      </w:r>
    </w:p>
    <w:p w14:paraId="468C115C" w14:textId="2B655FCB" w:rsidR="00E167C7" w:rsidRDefault="00E167C7" w:rsidP="00562E09">
      <w:r>
        <w:lastRenderedPageBreak/>
        <w:t xml:space="preserve">The % Error in this case is </w:t>
      </w:r>
      <w:r w:rsidR="00402B3F" w:rsidRPr="00402B3F">
        <w:rPr>
          <w:noProof/>
        </w:rPr>
        <w:drawing>
          <wp:inline distT="0" distB="0" distL="0" distR="0" wp14:anchorId="6B18AF68" wp14:editId="2D0E1F9E">
            <wp:extent cx="4829849" cy="143847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849" cy="1438476"/>
                    </a:xfrm>
                    <a:prstGeom prst="rect">
                      <a:avLst/>
                    </a:prstGeom>
                  </pic:spPr>
                </pic:pic>
              </a:graphicData>
            </a:graphic>
          </wp:inline>
        </w:drawing>
      </w:r>
    </w:p>
    <w:p w14:paraId="799F82EB" w14:textId="3327FF65" w:rsidR="00E167C7" w:rsidRPr="00562E09" w:rsidRDefault="00402B3F" w:rsidP="00562E09">
      <w:r>
        <w:t>We then make an inference for the Dual Investment</w:t>
      </w:r>
    </w:p>
    <w:p w14:paraId="51A33DEF" w14:textId="77777777" w:rsidR="00562E09" w:rsidRDefault="00562E09" w:rsidP="00562E09"/>
    <w:p w14:paraId="732B0FBC" w14:textId="1EBA732E" w:rsidR="00562E09" w:rsidRDefault="00402B3F" w:rsidP="00911A4A">
      <w:r>
        <w:lastRenderedPageBreak/>
        <w:t xml:space="preserve">              </w:t>
      </w:r>
      <w:r>
        <w:rPr>
          <w:noProof/>
        </w:rPr>
        <w:drawing>
          <wp:inline distT="0" distB="0" distL="0" distR="0" wp14:anchorId="67FD6084" wp14:editId="2DA9559F">
            <wp:extent cx="3989705" cy="8863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9705" cy="8863330"/>
                    </a:xfrm>
                    <a:prstGeom prst="rect">
                      <a:avLst/>
                    </a:prstGeom>
                    <a:noFill/>
                    <a:ln>
                      <a:noFill/>
                    </a:ln>
                  </pic:spPr>
                </pic:pic>
              </a:graphicData>
            </a:graphic>
          </wp:inline>
        </w:drawing>
      </w:r>
    </w:p>
    <w:p w14:paraId="71E16302" w14:textId="5C6D4F53" w:rsidR="00402B3F" w:rsidRDefault="00402B3F" w:rsidP="00911A4A">
      <w:r>
        <w:lastRenderedPageBreak/>
        <w:t>Figure showing the available Dual Investment for the BTC/USDT pairs.</w:t>
      </w:r>
    </w:p>
    <w:p w14:paraId="6889030F" w14:textId="6B474378" w:rsidR="00402B3F" w:rsidRDefault="00402B3F" w:rsidP="00911A4A"/>
    <w:p w14:paraId="27F43773" w14:textId="0FCA2C5E" w:rsidR="00402B3F" w:rsidRDefault="00402B3F" w:rsidP="00911A4A">
      <w:r>
        <w:t xml:space="preserve">From the figure we can see the target prices </w:t>
      </w:r>
      <w:proofErr w:type="spellStart"/>
      <w:r>
        <w:t>flunctuate</w:t>
      </w:r>
      <w:proofErr w:type="spellEnd"/>
      <w:r>
        <w:t xml:space="preserve"> between 35,500 and 38,500 for the different dates. By assuming all factors remain constant in the market, then our predicted value of 38008.685 is between the range and guarantees a Return of Investment. </w:t>
      </w:r>
    </w:p>
    <w:p w14:paraId="5A14DE20" w14:textId="6D9A5281" w:rsidR="00402B3F" w:rsidRDefault="00402B3F" w:rsidP="00911A4A"/>
    <w:p w14:paraId="545C19BF" w14:textId="2923BCAB" w:rsidR="00402B3F" w:rsidRPr="00562E09" w:rsidRDefault="00402B3F" w:rsidP="00911A4A">
      <w:r>
        <w:t xml:space="preserve">In conclusion, to enjoy the full benefits of </w:t>
      </w:r>
      <w:proofErr w:type="spellStart"/>
      <w:r>
        <w:t>Binance</w:t>
      </w:r>
      <w:proofErr w:type="spellEnd"/>
      <w:r>
        <w:t xml:space="preserve"> Investing, create your account here. Also recall my disclaimer any information given by this post is meant for educational purpose only before investing also do your personal research. But obviously, I would appreciate if you quote me as a reference</w:t>
      </w:r>
      <w:r w:rsidR="00292979">
        <w:t xml:space="preserve"> and follow for more of this content</w:t>
      </w:r>
      <w:r>
        <w:t>.</w:t>
      </w:r>
    </w:p>
    <w:p w14:paraId="4B3E692D" w14:textId="77777777" w:rsidR="003310AB" w:rsidRPr="00A40EEC" w:rsidRDefault="003310AB" w:rsidP="003310AB">
      <w:pPr>
        <w:pStyle w:val="Heading1"/>
      </w:pPr>
      <w:r w:rsidRPr="00A40EEC">
        <w:t>REFERENCES</w:t>
      </w:r>
    </w:p>
    <w:p w14:paraId="3455BA6A" w14:textId="42870049" w:rsidR="003310AB" w:rsidRDefault="003D4082" w:rsidP="003310AB">
      <w:r>
        <w:t>Ask Python</w:t>
      </w:r>
      <w:r w:rsidR="003310AB">
        <w:t xml:space="preserve">: </w:t>
      </w:r>
      <w:hyperlink r:id="rId28" w:history="1">
        <w:r w:rsidRPr="00687CAA">
          <w:rPr>
            <w:rStyle w:val="Hyperlink"/>
          </w:rPr>
          <w:t>https://www.askpython.com/python/examples/python-predict-function</w:t>
        </w:r>
      </w:hyperlink>
      <w:r>
        <w:t xml:space="preserve"> </w:t>
      </w:r>
    </w:p>
    <w:p w14:paraId="5022BD9F" w14:textId="625D6178" w:rsidR="00911A4A" w:rsidRDefault="00911A4A" w:rsidP="003310AB">
      <w:r>
        <w:t xml:space="preserve">My Great learning </w:t>
      </w:r>
      <w:hyperlink r:id="rId29" w:history="1">
        <w:r w:rsidRPr="00D738C5">
          <w:rPr>
            <w:rStyle w:val="Hyperlink"/>
          </w:rPr>
          <w:t>https://www.mygreatlearning.com/blog/mean-square-error-explained/</w:t>
        </w:r>
      </w:hyperlink>
      <w:r>
        <w:t xml:space="preserve"> </w:t>
      </w:r>
    </w:p>
    <w:p w14:paraId="288D2E85" w14:textId="77777777" w:rsidR="003310AB" w:rsidRPr="003310AB" w:rsidRDefault="003310AB" w:rsidP="003310AB"/>
    <w:p w14:paraId="11D85885" w14:textId="0BE502DB" w:rsidR="00A40EEC" w:rsidRDefault="00A40EEC">
      <w:pPr>
        <w:spacing w:line="259" w:lineRule="auto"/>
      </w:pPr>
    </w:p>
    <w:p w14:paraId="6BAB4075" w14:textId="77777777" w:rsidR="003310AB" w:rsidRDefault="003310AB">
      <w:pPr>
        <w:spacing w:line="259" w:lineRule="auto"/>
        <w:rPr>
          <w:rFonts w:asciiTheme="minorHAnsi" w:hAnsiTheme="minorHAnsi"/>
          <w:sz w:val="22"/>
        </w:rPr>
      </w:pPr>
    </w:p>
    <w:sectPr w:rsidR="003310AB" w:rsidSect="00DA7843">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reHiDeL M" w:date="2022-04-25T19:02:00Z" w:initials="GM">
    <w:p w14:paraId="4C97F108" w14:textId="13D247AA" w:rsidR="0019429E" w:rsidRDefault="0019429E">
      <w:pPr>
        <w:pStyle w:val="CommentText"/>
      </w:pPr>
      <w:r>
        <w:rPr>
          <w:rStyle w:val="CommentReference"/>
        </w:rPr>
        <w:annotationRef/>
      </w:r>
      <w:r>
        <w:t>R.H.S – Right Hand Side</w:t>
      </w:r>
    </w:p>
  </w:comment>
  <w:comment w:id="1" w:author="GreHiDeL M" w:date="2022-04-25T19:02:00Z" w:initials="GM">
    <w:p w14:paraId="207C440E" w14:textId="77777777" w:rsidR="00812589" w:rsidRDefault="00812589" w:rsidP="00812589">
      <w:pPr>
        <w:pStyle w:val="CommentText"/>
      </w:pPr>
      <w:r>
        <w:rPr>
          <w:rStyle w:val="CommentReference"/>
        </w:rPr>
        <w:annotationRef/>
      </w:r>
      <w:r>
        <w:t>R.H.S – Right Hand Side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97F108" w15:done="0"/>
  <w15:commentEx w15:paraId="207C44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116EB1" w16cex:dateUtc="2022-04-25T16:02:00Z"/>
  <w16cex:commentExtensible w16cex:durableId="26117346" w16cex:dateUtc="2022-04-25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97F108" w16cid:durableId="26116EB1"/>
  <w16cid:commentId w16cid:paraId="207C440E" w16cid:durableId="261173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52968"/>
    <w:multiLevelType w:val="hybridMultilevel"/>
    <w:tmpl w:val="0EB800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2A26B3"/>
    <w:multiLevelType w:val="hybridMultilevel"/>
    <w:tmpl w:val="3E0A50A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302845"/>
    <w:multiLevelType w:val="hybridMultilevel"/>
    <w:tmpl w:val="9F6430EA"/>
    <w:lvl w:ilvl="0" w:tplc="2000000F">
      <w:start w:val="1"/>
      <w:numFmt w:val="decimal"/>
      <w:lvlText w:val="%1."/>
      <w:lvlJc w:val="left"/>
      <w:pPr>
        <w:ind w:left="64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07A5734"/>
    <w:multiLevelType w:val="hybridMultilevel"/>
    <w:tmpl w:val="B09CF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336105"/>
    <w:multiLevelType w:val="hybridMultilevel"/>
    <w:tmpl w:val="9F6430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E996647"/>
    <w:multiLevelType w:val="hybridMultilevel"/>
    <w:tmpl w:val="7E620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BB5CE0"/>
    <w:multiLevelType w:val="hybridMultilevel"/>
    <w:tmpl w:val="A770F7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8B17569"/>
    <w:multiLevelType w:val="hybridMultilevel"/>
    <w:tmpl w:val="EAE8494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D4B5E0E"/>
    <w:multiLevelType w:val="hybridMultilevel"/>
    <w:tmpl w:val="9F6430EA"/>
    <w:lvl w:ilvl="0" w:tplc="2000000F">
      <w:start w:val="1"/>
      <w:numFmt w:val="decimal"/>
      <w:lvlText w:val="%1."/>
      <w:lvlJc w:val="left"/>
      <w:pPr>
        <w:ind w:left="64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E0407BE"/>
    <w:multiLevelType w:val="hybridMultilevel"/>
    <w:tmpl w:val="24FAD6FA"/>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20704B"/>
    <w:multiLevelType w:val="hybridMultilevel"/>
    <w:tmpl w:val="DC380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4E36F3"/>
    <w:multiLevelType w:val="hybridMultilevel"/>
    <w:tmpl w:val="6082F2B8"/>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E3C2A2A"/>
    <w:multiLevelType w:val="hybridMultilevel"/>
    <w:tmpl w:val="A47256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5"/>
  </w:num>
  <w:num w:numId="5">
    <w:abstractNumId w:val="10"/>
  </w:num>
  <w:num w:numId="6">
    <w:abstractNumId w:val="9"/>
  </w:num>
  <w:num w:numId="7">
    <w:abstractNumId w:val="2"/>
  </w:num>
  <w:num w:numId="8">
    <w:abstractNumId w:val="7"/>
  </w:num>
  <w:num w:numId="9">
    <w:abstractNumId w:val="4"/>
  </w:num>
  <w:num w:numId="10">
    <w:abstractNumId w:val="8"/>
  </w:num>
  <w:num w:numId="11">
    <w:abstractNumId w:val="1"/>
  </w:num>
  <w:num w:numId="12">
    <w:abstractNumId w:val="6"/>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HiDeL M">
    <w15:presenceInfo w15:providerId="Windows Live" w15:userId="2eb72498a9809c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DE2MbYwAbJNzZR0lIJTi4sz8/NACkxrAY6JdSEsAAAA"/>
  </w:docVars>
  <w:rsids>
    <w:rsidRoot w:val="004F3C73"/>
    <w:rsid w:val="00027248"/>
    <w:rsid w:val="000714A8"/>
    <w:rsid w:val="00077D97"/>
    <w:rsid w:val="000B5A94"/>
    <w:rsid w:val="001034C5"/>
    <w:rsid w:val="00112775"/>
    <w:rsid w:val="0019429E"/>
    <w:rsid w:val="001A110D"/>
    <w:rsid w:val="001D64B5"/>
    <w:rsid w:val="001E5145"/>
    <w:rsid w:val="002145F0"/>
    <w:rsid w:val="002807AC"/>
    <w:rsid w:val="002810C1"/>
    <w:rsid w:val="00292979"/>
    <w:rsid w:val="002C3FF0"/>
    <w:rsid w:val="003310AB"/>
    <w:rsid w:val="00395B7F"/>
    <w:rsid w:val="003B4A6C"/>
    <w:rsid w:val="003D4082"/>
    <w:rsid w:val="003D466B"/>
    <w:rsid w:val="00402B3F"/>
    <w:rsid w:val="00452B55"/>
    <w:rsid w:val="004F3C73"/>
    <w:rsid w:val="005302D7"/>
    <w:rsid w:val="005444C6"/>
    <w:rsid w:val="00562E09"/>
    <w:rsid w:val="005A0800"/>
    <w:rsid w:val="005A6482"/>
    <w:rsid w:val="0068364E"/>
    <w:rsid w:val="00685769"/>
    <w:rsid w:val="007B1520"/>
    <w:rsid w:val="007F593F"/>
    <w:rsid w:val="00801146"/>
    <w:rsid w:val="00812589"/>
    <w:rsid w:val="00851F0C"/>
    <w:rsid w:val="00882E3F"/>
    <w:rsid w:val="00911A4A"/>
    <w:rsid w:val="00980559"/>
    <w:rsid w:val="009A7BDD"/>
    <w:rsid w:val="009D1814"/>
    <w:rsid w:val="009F7E62"/>
    <w:rsid w:val="00A3076F"/>
    <w:rsid w:val="00A40EEC"/>
    <w:rsid w:val="00A458F3"/>
    <w:rsid w:val="00A602E4"/>
    <w:rsid w:val="00A867F8"/>
    <w:rsid w:val="00B4425B"/>
    <w:rsid w:val="00C51430"/>
    <w:rsid w:val="00D26195"/>
    <w:rsid w:val="00D4376E"/>
    <w:rsid w:val="00D63CA6"/>
    <w:rsid w:val="00D726CD"/>
    <w:rsid w:val="00DA7843"/>
    <w:rsid w:val="00E167C7"/>
    <w:rsid w:val="00E2045A"/>
    <w:rsid w:val="00E20EF7"/>
    <w:rsid w:val="00EE3896"/>
    <w:rsid w:val="00F01DF6"/>
    <w:rsid w:val="00F65AE6"/>
    <w:rsid w:val="00F85A1F"/>
    <w:rsid w:val="00F90267"/>
    <w:rsid w:val="00FA5F42"/>
    <w:rsid w:val="00FE23E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4EA25"/>
  <w15:chartTrackingRefBased/>
  <w15:docId w15:val="{CA35A00E-2931-4B02-869B-BD9BEC953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CA6"/>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F3C73"/>
    <w:pPr>
      <w:outlineLvl w:val="0"/>
    </w:pPr>
    <w:rPr>
      <w:rFonts w:cs="Times New Roman"/>
      <w:b/>
      <w:bCs/>
      <w:color w:val="0070C0"/>
      <w:sz w:val="32"/>
      <w:szCs w:val="32"/>
    </w:rPr>
  </w:style>
  <w:style w:type="paragraph" w:styleId="Heading2">
    <w:name w:val="heading 2"/>
    <w:basedOn w:val="Normal"/>
    <w:next w:val="Normal"/>
    <w:link w:val="Heading2Char"/>
    <w:uiPriority w:val="9"/>
    <w:unhideWhenUsed/>
    <w:qFormat/>
    <w:rsid w:val="00E20EF7"/>
    <w:pPr>
      <w:keepNext/>
      <w:keepLines/>
      <w:spacing w:before="40" w:after="0"/>
      <w:jc w:val="center"/>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unhideWhenUsed/>
    <w:qFormat/>
    <w:rsid w:val="00E20EF7"/>
    <w:pPr>
      <w:keepNext/>
      <w:keepLines/>
      <w:spacing w:before="40" w:after="0"/>
      <w:outlineLvl w:val="2"/>
    </w:pPr>
    <w:rPr>
      <w:rFonts w:eastAsiaTheme="majorEastAsia" w:cs="Times New Roman"/>
      <w:bCs/>
      <w:caps/>
      <w:color w:val="1F3864" w:themeColor="accent1" w:themeShade="80"/>
      <w:szCs w:val="24"/>
    </w:rPr>
  </w:style>
  <w:style w:type="paragraph" w:styleId="Heading4">
    <w:name w:val="heading 4"/>
    <w:basedOn w:val="Normal"/>
    <w:next w:val="Normal"/>
    <w:link w:val="Heading4Char"/>
    <w:uiPriority w:val="9"/>
    <w:unhideWhenUsed/>
    <w:qFormat/>
    <w:rsid w:val="00D726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1A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fzyhc">
    <w:name w:val="rfzyhc"/>
    <w:basedOn w:val="DefaultParagraphFont"/>
    <w:rsid w:val="004F3C73"/>
  </w:style>
  <w:style w:type="character" w:customStyle="1" w:styleId="Heading1Char">
    <w:name w:val="Heading 1 Char"/>
    <w:basedOn w:val="DefaultParagraphFont"/>
    <w:link w:val="Heading1"/>
    <w:uiPriority w:val="9"/>
    <w:rsid w:val="004F3C73"/>
    <w:rPr>
      <w:rFonts w:ascii="Times New Roman" w:hAnsi="Times New Roman" w:cs="Times New Roman"/>
      <w:b/>
      <w:bCs/>
      <w:color w:val="0070C0"/>
      <w:sz w:val="32"/>
      <w:szCs w:val="32"/>
    </w:rPr>
  </w:style>
  <w:style w:type="character" w:customStyle="1" w:styleId="Heading2Char">
    <w:name w:val="Heading 2 Char"/>
    <w:basedOn w:val="DefaultParagraphFont"/>
    <w:link w:val="Heading2"/>
    <w:uiPriority w:val="9"/>
    <w:rsid w:val="00E20EF7"/>
    <w:rPr>
      <w:rFonts w:ascii="Times New Roman" w:eastAsiaTheme="majorEastAsia" w:hAnsi="Times New Roman" w:cstheme="majorBidi"/>
      <w:b/>
      <w:bCs/>
      <w:color w:val="000000" w:themeColor="text1"/>
      <w:sz w:val="28"/>
      <w:szCs w:val="28"/>
    </w:rPr>
  </w:style>
  <w:style w:type="paragraph" w:styleId="ListParagraph">
    <w:name w:val="List Paragraph"/>
    <w:basedOn w:val="Normal"/>
    <w:uiPriority w:val="34"/>
    <w:qFormat/>
    <w:rsid w:val="004F3C73"/>
    <w:pPr>
      <w:ind w:left="720"/>
      <w:contextualSpacing/>
    </w:pPr>
  </w:style>
  <w:style w:type="character" w:customStyle="1" w:styleId="Heading3Char">
    <w:name w:val="Heading 3 Char"/>
    <w:basedOn w:val="DefaultParagraphFont"/>
    <w:link w:val="Heading3"/>
    <w:uiPriority w:val="9"/>
    <w:rsid w:val="00E20EF7"/>
    <w:rPr>
      <w:rFonts w:ascii="Times New Roman" w:eastAsiaTheme="majorEastAsia" w:hAnsi="Times New Roman" w:cs="Times New Roman"/>
      <w:bCs/>
      <w:caps/>
      <w:color w:val="1F3864" w:themeColor="accent1" w:themeShade="80"/>
      <w:sz w:val="24"/>
      <w:szCs w:val="24"/>
    </w:rPr>
  </w:style>
  <w:style w:type="character" w:styleId="Hyperlink">
    <w:name w:val="Hyperlink"/>
    <w:basedOn w:val="DefaultParagraphFont"/>
    <w:uiPriority w:val="99"/>
    <w:unhideWhenUsed/>
    <w:rsid w:val="00D63CA6"/>
    <w:rPr>
      <w:color w:val="0563C1" w:themeColor="hyperlink"/>
      <w:u w:val="single"/>
    </w:rPr>
  </w:style>
  <w:style w:type="character" w:styleId="UnresolvedMention">
    <w:name w:val="Unresolved Mention"/>
    <w:basedOn w:val="DefaultParagraphFont"/>
    <w:uiPriority w:val="99"/>
    <w:semiHidden/>
    <w:unhideWhenUsed/>
    <w:rsid w:val="00D63CA6"/>
    <w:rPr>
      <w:color w:val="605E5C"/>
      <w:shd w:val="clear" w:color="auto" w:fill="E1DFDD"/>
    </w:rPr>
  </w:style>
  <w:style w:type="paragraph" w:styleId="Caption">
    <w:name w:val="caption"/>
    <w:basedOn w:val="Normal"/>
    <w:next w:val="Normal"/>
    <w:uiPriority w:val="35"/>
    <w:unhideWhenUsed/>
    <w:qFormat/>
    <w:rsid w:val="0098055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0B5A94"/>
    <w:rPr>
      <w:color w:val="954F72" w:themeColor="followedHyperlink"/>
      <w:u w:val="single"/>
    </w:rPr>
  </w:style>
  <w:style w:type="character" w:styleId="CommentReference">
    <w:name w:val="annotation reference"/>
    <w:basedOn w:val="DefaultParagraphFont"/>
    <w:uiPriority w:val="99"/>
    <w:semiHidden/>
    <w:unhideWhenUsed/>
    <w:rsid w:val="0019429E"/>
    <w:rPr>
      <w:sz w:val="16"/>
      <w:szCs w:val="16"/>
    </w:rPr>
  </w:style>
  <w:style w:type="paragraph" w:styleId="CommentText">
    <w:name w:val="annotation text"/>
    <w:basedOn w:val="Normal"/>
    <w:link w:val="CommentTextChar"/>
    <w:uiPriority w:val="99"/>
    <w:semiHidden/>
    <w:unhideWhenUsed/>
    <w:rsid w:val="0019429E"/>
    <w:pPr>
      <w:spacing w:line="240" w:lineRule="auto"/>
    </w:pPr>
    <w:rPr>
      <w:sz w:val="20"/>
      <w:szCs w:val="20"/>
    </w:rPr>
  </w:style>
  <w:style w:type="character" w:customStyle="1" w:styleId="CommentTextChar">
    <w:name w:val="Comment Text Char"/>
    <w:basedOn w:val="DefaultParagraphFont"/>
    <w:link w:val="CommentText"/>
    <w:uiPriority w:val="99"/>
    <w:semiHidden/>
    <w:rsid w:val="0019429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9429E"/>
    <w:rPr>
      <w:b/>
      <w:bCs/>
    </w:rPr>
  </w:style>
  <w:style w:type="character" w:customStyle="1" w:styleId="CommentSubjectChar">
    <w:name w:val="Comment Subject Char"/>
    <w:basedOn w:val="CommentTextChar"/>
    <w:link w:val="CommentSubject"/>
    <w:uiPriority w:val="99"/>
    <w:semiHidden/>
    <w:rsid w:val="0019429E"/>
    <w:rPr>
      <w:rFonts w:ascii="Times New Roman" w:hAnsi="Times New Roman"/>
      <w:b/>
      <w:bCs/>
      <w:sz w:val="20"/>
      <w:szCs w:val="20"/>
    </w:rPr>
  </w:style>
  <w:style w:type="character" w:customStyle="1" w:styleId="Heading4Char">
    <w:name w:val="Heading 4 Char"/>
    <w:basedOn w:val="DefaultParagraphFont"/>
    <w:link w:val="Heading4"/>
    <w:uiPriority w:val="9"/>
    <w:rsid w:val="00D726CD"/>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911A4A"/>
    <w:rPr>
      <w:rFonts w:asciiTheme="majorHAnsi" w:eastAsiaTheme="majorEastAsia" w:hAnsiTheme="majorHAnsi" w:cstheme="majorBidi"/>
      <w:color w:val="2F5496" w:themeColor="accent1" w:themeShade="BF"/>
      <w:sz w:val="24"/>
    </w:rPr>
  </w:style>
  <w:style w:type="table" w:styleId="TableGrid">
    <w:name w:val="Table Grid"/>
    <w:basedOn w:val="TableNormal"/>
    <w:uiPriority w:val="39"/>
    <w:rsid w:val="00562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0674439">
      <w:bodyDiv w:val="1"/>
      <w:marLeft w:val="0"/>
      <w:marRight w:val="0"/>
      <w:marTop w:val="0"/>
      <w:marBottom w:val="0"/>
      <w:divBdr>
        <w:top w:val="none" w:sz="0" w:space="0" w:color="auto"/>
        <w:left w:val="none" w:sz="0" w:space="0" w:color="auto"/>
        <w:bottom w:val="none" w:sz="0" w:space="0" w:color="auto"/>
        <w:right w:val="none" w:sz="0" w:space="0" w:color="auto"/>
      </w:divBdr>
    </w:div>
    <w:div w:id="158953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ygreatlearning.com/blog/mean-square-error-explain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skpython.com/python/examples/python-predict-function" TargetMode="External"/><Relationship Id="rId10" Type="http://schemas.microsoft.com/office/2018/08/relationships/commentsExtensible" Target="commentsExtensible.xml"/><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8E782-4343-4B1F-BE3F-15076FF88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14</Pages>
  <Words>1193</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Stelvin</dc:creator>
  <cp:keywords/>
  <dc:description/>
  <cp:lastModifiedBy>GreHiDeL M</cp:lastModifiedBy>
  <cp:revision>14</cp:revision>
  <dcterms:created xsi:type="dcterms:W3CDTF">2022-04-25T16:32:00Z</dcterms:created>
  <dcterms:modified xsi:type="dcterms:W3CDTF">2022-04-27T12:41:00Z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American Psychological Association 6th Edition</vt:lpwstr>
  </property>
</Properties>
</file>