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C1DF" w14:textId="23CC8DB6" w:rsidR="00D87323" w:rsidRDefault="0003674B" w:rsidP="0003674B">
      <w:pPr>
        <w:pStyle w:val="Title"/>
        <w:rPr>
          <w:lang w:val="en-US"/>
        </w:rPr>
      </w:pPr>
      <w:r>
        <w:rPr>
          <w:lang w:val="en-US"/>
        </w:rPr>
        <w:t>TECHNICAL ANALYSIS USING PYTHON</w:t>
      </w:r>
    </w:p>
    <w:p w14:paraId="79655369" w14:textId="3F3DCA3F" w:rsidR="0003674B" w:rsidRDefault="0003674B" w:rsidP="0003674B">
      <w:pPr>
        <w:rPr>
          <w:lang w:val="en-US"/>
        </w:rPr>
      </w:pPr>
    </w:p>
    <w:p w14:paraId="1BA7F60A" w14:textId="77777777" w:rsidR="0003674B" w:rsidRDefault="0003674B" w:rsidP="0003674B">
      <w:pPr>
        <w:rPr>
          <w:lang w:val="en-US"/>
        </w:rPr>
      </w:pPr>
      <w:r>
        <w:rPr>
          <w:lang w:val="en-US"/>
        </w:rPr>
        <w:t xml:space="preserve">The use of technical indicators and formulas when trading is what Technical analysis involves. The goal is to map the uptrend, downtrend (Buy) and (Sell) Signals respectively using mathematical relationships. </w:t>
      </w:r>
    </w:p>
    <w:p w14:paraId="4084AA54" w14:textId="675614BE" w:rsidR="0003674B" w:rsidRDefault="0003674B" w:rsidP="0003674B">
      <w:pPr>
        <w:rPr>
          <w:lang w:val="en-US"/>
        </w:rPr>
      </w:pPr>
      <w:r>
        <w:rPr>
          <w:lang w:val="en-US"/>
        </w:rPr>
        <w:t>There are three main tools used for Technical analysis;</w:t>
      </w:r>
    </w:p>
    <w:p w14:paraId="6BD0EFB8" w14:textId="2B693D4B" w:rsidR="004C3500" w:rsidRDefault="004C3500" w:rsidP="004C3500">
      <w:pPr>
        <w:pStyle w:val="Heading1"/>
        <w:rPr>
          <w:lang w:val="en-US"/>
        </w:rPr>
      </w:pPr>
      <w:r>
        <w:rPr>
          <w:lang w:val="en-US"/>
        </w:rPr>
        <w:t>TECHNICAL S</w:t>
      </w:r>
      <w:r w:rsidR="00BF48A0">
        <w:rPr>
          <w:lang w:val="en-US"/>
        </w:rPr>
        <w:t>IGNALS</w:t>
      </w:r>
    </w:p>
    <w:p w14:paraId="49895244" w14:textId="77777777" w:rsidR="004C3500" w:rsidRDefault="004C3500" w:rsidP="004C3500">
      <w:pPr>
        <w:pStyle w:val="Heading2"/>
        <w:rPr>
          <w:lang w:val="en-US"/>
        </w:rPr>
      </w:pPr>
      <w:r>
        <w:rPr>
          <w:lang w:val="en-US"/>
        </w:rPr>
        <w:t>BUYING SIGNAL</w:t>
      </w:r>
    </w:p>
    <w:p w14:paraId="3425CE40" w14:textId="77777777" w:rsidR="004C3500" w:rsidRDefault="004C3500" w:rsidP="004C3500">
      <w:pPr>
        <w:rPr>
          <w:lang w:val="en-US"/>
        </w:rPr>
      </w:pPr>
    </w:p>
    <w:p w14:paraId="29663508" w14:textId="77777777" w:rsidR="004C3500" w:rsidRDefault="004C3500" w:rsidP="004C3500">
      <w:pPr>
        <w:rPr>
          <w:lang w:val="en-US"/>
        </w:rPr>
      </w:pPr>
      <w:r>
        <w:rPr>
          <w:lang w:val="en-US"/>
        </w:rPr>
        <w:t>The conditions for a buying signal are as follows:</w:t>
      </w:r>
    </w:p>
    <w:p w14:paraId="510D4E32" w14:textId="77777777" w:rsidR="004C3500" w:rsidRDefault="004C3500" w:rsidP="004C35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MACD line is above the signal; when the MACD line crosses above the signal line it shows an upward trend and thus one should buy.</w:t>
      </w:r>
    </w:p>
    <w:p w14:paraId="067DA949" w14:textId="77777777" w:rsidR="004C3500" w:rsidRDefault="004C3500" w:rsidP="004C3500">
      <w:pPr>
        <w:pStyle w:val="ListParagraph"/>
        <w:numPr>
          <w:ilvl w:val="0"/>
          <w:numId w:val="4"/>
        </w:numPr>
        <w:rPr>
          <w:lang w:val="en-US"/>
        </w:rPr>
      </w:pPr>
    </w:p>
    <w:p w14:paraId="1DD4162F" w14:textId="77777777" w:rsidR="004C3500" w:rsidRDefault="004C3500" w:rsidP="004C3500">
      <w:pPr>
        <w:pStyle w:val="Heading2"/>
        <w:rPr>
          <w:lang w:val="en-US"/>
        </w:rPr>
      </w:pPr>
      <w:r>
        <w:rPr>
          <w:lang w:val="en-US"/>
        </w:rPr>
        <w:t>SELLING SIGNAL</w:t>
      </w:r>
    </w:p>
    <w:p w14:paraId="6C63D98B" w14:textId="77777777" w:rsidR="004C3500" w:rsidRDefault="004C3500" w:rsidP="004C3500">
      <w:pPr>
        <w:rPr>
          <w:lang w:val="en-US"/>
        </w:rPr>
      </w:pPr>
    </w:p>
    <w:p w14:paraId="4D9DACD8" w14:textId="77777777" w:rsidR="004C3500" w:rsidRDefault="004C3500" w:rsidP="004C3500">
      <w:pPr>
        <w:rPr>
          <w:lang w:val="en-US"/>
        </w:rPr>
      </w:pPr>
      <w:r>
        <w:rPr>
          <w:lang w:val="en-US"/>
        </w:rPr>
        <w:t>The conditions for a selling signal are as follows;</w:t>
      </w:r>
    </w:p>
    <w:p w14:paraId="34FCC458" w14:textId="77777777" w:rsidR="004C3500" w:rsidRDefault="004C3500" w:rsidP="004C3500">
      <w:pPr>
        <w:pStyle w:val="ListParagraph"/>
        <w:numPr>
          <w:ilvl w:val="0"/>
          <w:numId w:val="5"/>
        </w:numPr>
        <w:tabs>
          <w:tab w:val="left" w:pos="6379"/>
        </w:tabs>
        <w:rPr>
          <w:lang w:val="en-US"/>
        </w:rPr>
      </w:pPr>
      <w:r>
        <w:rPr>
          <w:lang w:val="en-US"/>
        </w:rPr>
        <w:t>The MACD line is below the signal line; when the MACD line falls below the signal line, it shows that that there is downward trend. This is the best time to sell.</w:t>
      </w:r>
    </w:p>
    <w:p w14:paraId="600530B2" w14:textId="77777777" w:rsidR="004C3500" w:rsidRDefault="004C3500" w:rsidP="004C35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SMA (Simple Moving Average) indicator. In the case where the 200-day SMA crosses below 100-day SMA its time to sell. In layman terms it suggests that the 200-trading period is less compared to the 100-day trading period so there is a trend reversing.</w:t>
      </w:r>
    </w:p>
    <w:p w14:paraId="4229F681" w14:textId="77777777" w:rsidR="004C3500" w:rsidRDefault="004C3500" w:rsidP="004C3500">
      <w:pPr>
        <w:rPr>
          <w:lang w:val="en-US"/>
        </w:rPr>
      </w:pPr>
      <w:r w:rsidRPr="00D945E4">
        <w:rPr>
          <w:noProof/>
          <w:lang w:val="en-US"/>
        </w:rPr>
        <w:lastRenderedPageBreak/>
        <w:drawing>
          <wp:inline distT="0" distB="0" distL="0" distR="0" wp14:anchorId="71C392F8" wp14:editId="76EA17BF">
            <wp:extent cx="5731510" cy="3890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489" w14:textId="77777777" w:rsidR="004C3500" w:rsidRDefault="004C3500" w:rsidP="004C3500">
      <w:pPr>
        <w:ind w:firstLine="720"/>
        <w:rPr>
          <w:i/>
          <w:iCs/>
          <w:lang w:val="en-US"/>
        </w:rPr>
      </w:pPr>
      <w:r w:rsidRPr="00D945E4">
        <w:rPr>
          <w:i/>
          <w:iCs/>
          <w:lang w:val="en-US"/>
        </w:rPr>
        <w:t>Case 1: When the 200-SMA (in pink) crosses below the 100-SMA (in black).</w:t>
      </w:r>
    </w:p>
    <w:p w14:paraId="33035529" w14:textId="77777777" w:rsidR="004C3500" w:rsidRDefault="004C3500" w:rsidP="004C3500">
      <w:pPr>
        <w:ind w:firstLine="720"/>
        <w:rPr>
          <w:i/>
          <w:iCs/>
          <w:lang w:val="en-US"/>
        </w:rPr>
      </w:pPr>
    </w:p>
    <w:tbl>
      <w:tblPr>
        <w:tblStyle w:val="TableGrid"/>
        <w:tblpPr w:leftFromText="180" w:rightFromText="180" w:vertAnchor="text" w:horzAnchor="page" w:tblpX="3383" w:tblpY="150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C3500" w:rsidRPr="002A2CF4" w14:paraId="2F647504" w14:textId="77777777" w:rsidTr="008D6D65">
        <w:tc>
          <w:tcPr>
            <w:tcW w:w="6010" w:type="dxa"/>
            <w:gridSpan w:val="2"/>
          </w:tcPr>
          <w:p w14:paraId="21E6D41F" w14:textId="77777777" w:rsidR="004C3500" w:rsidRPr="002A2CF4" w:rsidRDefault="004C3500" w:rsidP="008D6D6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Case 1 in summary</w:t>
            </w:r>
          </w:p>
        </w:tc>
      </w:tr>
      <w:tr w:rsidR="004C3500" w14:paraId="23F334FD" w14:textId="77777777" w:rsidTr="008D6D65">
        <w:tc>
          <w:tcPr>
            <w:tcW w:w="3005" w:type="dxa"/>
          </w:tcPr>
          <w:p w14:paraId="3BE9E66E" w14:textId="77777777" w:rsidR="004C3500" w:rsidRDefault="004C3500" w:rsidP="008D6D65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005" w:type="dxa"/>
          </w:tcPr>
          <w:p w14:paraId="1739EAD9" w14:textId="77777777" w:rsidR="004C3500" w:rsidRDefault="004C3500" w:rsidP="008D6D65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Value</w:t>
            </w:r>
          </w:p>
        </w:tc>
      </w:tr>
      <w:tr w:rsidR="004C3500" w14:paraId="686DD8BF" w14:textId="77777777" w:rsidTr="008D6D65">
        <w:tc>
          <w:tcPr>
            <w:tcW w:w="3005" w:type="dxa"/>
          </w:tcPr>
          <w:p w14:paraId="4444A38E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MA-100</w:t>
            </w:r>
          </w:p>
        </w:tc>
        <w:tc>
          <w:tcPr>
            <w:tcW w:w="3005" w:type="dxa"/>
          </w:tcPr>
          <w:p w14:paraId="184349AB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29775.77</w:t>
            </w:r>
          </w:p>
        </w:tc>
      </w:tr>
      <w:tr w:rsidR="004C3500" w14:paraId="6A3D9EFE" w14:textId="77777777" w:rsidTr="008D6D65">
        <w:tc>
          <w:tcPr>
            <w:tcW w:w="3005" w:type="dxa"/>
          </w:tcPr>
          <w:p w14:paraId="5920F6FE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MA-200</w:t>
            </w:r>
          </w:p>
        </w:tc>
        <w:tc>
          <w:tcPr>
            <w:tcW w:w="3005" w:type="dxa"/>
          </w:tcPr>
          <w:p w14:paraId="60B065C8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29695.27</w:t>
            </w:r>
          </w:p>
        </w:tc>
      </w:tr>
    </w:tbl>
    <w:p w14:paraId="59096158" w14:textId="77777777" w:rsidR="004C3500" w:rsidRDefault="004C3500" w:rsidP="004C3500">
      <w:pPr>
        <w:ind w:firstLine="720"/>
        <w:rPr>
          <w:lang w:val="en-US"/>
        </w:rPr>
      </w:pPr>
    </w:p>
    <w:p w14:paraId="57E85C76" w14:textId="77777777" w:rsidR="004C3500" w:rsidRDefault="004C3500" w:rsidP="004C3500">
      <w:pPr>
        <w:ind w:firstLine="720"/>
        <w:rPr>
          <w:lang w:val="en-US"/>
        </w:rPr>
      </w:pPr>
    </w:p>
    <w:p w14:paraId="082FFF80" w14:textId="77777777" w:rsidR="004C3500" w:rsidRDefault="004C3500" w:rsidP="004C3500">
      <w:pPr>
        <w:ind w:firstLine="720"/>
        <w:rPr>
          <w:lang w:val="en-US"/>
        </w:rPr>
      </w:pPr>
    </w:p>
    <w:p w14:paraId="346982CE" w14:textId="77777777" w:rsidR="004C3500" w:rsidRDefault="004C3500" w:rsidP="004C3500">
      <w:pPr>
        <w:ind w:firstLine="720"/>
        <w:rPr>
          <w:lang w:val="en-US"/>
        </w:rPr>
      </w:pPr>
    </w:p>
    <w:p w14:paraId="4ECBE03E" w14:textId="77777777" w:rsidR="004C3500" w:rsidRDefault="004C3500" w:rsidP="004C3500">
      <w:pPr>
        <w:rPr>
          <w:lang w:val="en-US"/>
        </w:rPr>
      </w:pPr>
      <w:r w:rsidRPr="00132C72">
        <w:rPr>
          <w:noProof/>
          <w:lang w:val="en-US"/>
        </w:rPr>
        <w:drawing>
          <wp:inline distT="0" distB="0" distL="0" distR="0" wp14:anchorId="0D9DEAB5" wp14:editId="7E41E004">
            <wp:extent cx="5731510" cy="2987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855" w14:textId="77777777" w:rsidR="004C3500" w:rsidRDefault="004C3500" w:rsidP="004C3500">
      <w:pPr>
        <w:ind w:firstLine="720"/>
        <w:rPr>
          <w:i/>
          <w:iCs/>
          <w:lang w:val="en-US"/>
        </w:rPr>
      </w:pPr>
      <w:r w:rsidRPr="00132C72">
        <w:rPr>
          <w:i/>
          <w:iCs/>
          <w:lang w:val="en-US"/>
        </w:rPr>
        <w:lastRenderedPageBreak/>
        <w:t>Case 2: ETH/BUSD Trading in Binance with the MA-100 and MA-200 Indicators</w:t>
      </w:r>
    </w:p>
    <w:tbl>
      <w:tblPr>
        <w:tblStyle w:val="TableGrid"/>
        <w:tblpPr w:leftFromText="180" w:rightFromText="180" w:vertAnchor="text" w:horzAnchor="page" w:tblpX="2432" w:tblpY="324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C3500" w:rsidRPr="002A2CF4" w14:paraId="2B020F2D" w14:textId="77777777" w:rsidTr="008D6D65">
        <w:tc>
          <w:tcPr>
            <w:tcW w:w="6010" w:type="dxa"/>
            <w:gridSpan w:val="2"/>
          </w:tcPr>
          <w:p w14:paraId="3E890E9A" w14:textId="77777777" w:rsidR="004C3500" w:rsidRPr="002A2CF4" w:rsidRDefault="004C3500" w:rsidP="008D6D6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Case 2 ETH/BUSD Trading Summary with MA-100 and MA-200 </w:t>
            </w:r>
          </w:p>
        </w:tc>
      </w:tr>
      <w:tr w:rsidR="004C3500" w14:paraId="4026F559" w14:textId="77777777" w:rsidTr="008D6D65">
        <w:tc>
          <w:tcPr>
            <w:tcW w:w="3005" w:type="dxa"/>
          </w:tcPr>
          <w:p w14:paraId="090CF40A" w14:textId="77777777" w:rsidR="004C3500" w:rsidRDefault="004C3500" w:rsidP="008D6D65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005" w:type="dxa"/>
          </w:tcPr>
          <w:p w14:paraId="50FACA12" w14:textId="77777777" w:rsidR="004C3500" w:rsidRDefault="004C3500" w:rsidP="008D6D65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Value</w:t>
            </w:r>
          </w:p>
        </w:tc>
      </w:tr>
      <w:tr w:rsidR="004C3500" w14:paraId="39D7CE5A" w14:textId="77777777" w:rsidTr="008D6D65">
        <w:tc>
          <w:tcPr>
            <w:tcW w:w="3005" w:type="dxa"/>
          </w:tcPr>
          <w:p w14:paraId="319F24E2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MA-100</w:t>
            </w:r>
          </w:p>
        </w:tc>
        <w:tc>
          <w:tcPr>
            <w:tcW w:w="3005" w:type="dxa"/>
          </w:tcPr>
          <w:p w14:paraId="4156CBDE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2366.10</w:t>
            </w:r>
          </w:p>
        </w:tc>
      </w:tr>
      <w:tr w:rsidR="004C3500" w14:paraId="6C3DEE15" w14:textId="77777777" w:rsidTr="008D6D65">
        <w:tc>
          <w:tcPr>
            <w:tcW w:w="3005" w:type="dxa"/>
          </w:tcPr>
          <w:p w14:paraId="27143035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MA-200</w:t>
            </w:r>
          </w:p>
        </w:tc>
        <w:tc>
          <w:tcPr>
            <w:tcW w:w="3005" w:type="dxa"/>
          </w:tcPr>
          <w:p w14:paraId="4C8A2F1B" w14:textId="77777777" w:rsidR="004C3500" w:rsidRDefault="004C3500" w:rsidP="008D6D65">
            <w:pPr>
              <w:rPr>
                <w:lang w:val="en-US"/>
              </w:rPr>
            </w:pPr>
            <w:r>
              <w:rPr>
                <w:lang w:val="en-US"/>
              </w:rPr>
              <w:t>2361.15</w:t>
            </w:r>
          </w:p>
        </w:tc>
      </w:tr>
    </w:tbl>
    <w:p w14:paraId="1EE37C37" w14:textId="77777777" w:rsidR="004C3500" w:rsidRPr="00132C72" w:rsidRDefault="004C3500" w:rsidP="004C3500">
      <w:pPr>
        <w:ind w:firstLine="720"/>
        <w:rPr>
          <w:i/>
          <w:iCs/>
          <w:lang w:val="en-US"/>
        </w:rPr>
      </w:pPr>
    </w:p>
    <w:p w14:paraId="182102B4" w14:textId="77777777" w:rsidR="004C3500" w:rsidRPr="00D945E4" w:rsidRDefault="004C3500" w:rsidP="004C3500">
      <w:pPr>
        <w:ind w:firstLine="720"/>
        <w:rPr>
          <w:lang w:val="en-US"/>
        </w:rPr>
      </w:pPr>
    </w:p>
    <w:p w14:paraId="45717A1F" w14:textId="77777777" w:rsidR="004C3500" w:rsidRDefault="004C3500" w:rsidP="004C3500">
      <w:pPr>
        <w:rPr>
          <w:lang w:val="en-US"/>
        </w:rPr>
      </w:pPr>
    </w:p>
    <w:p w14:paraId="2D66E316" w14:textId="77777777" w:rsidR="004C3500" w:rsidRDefault="004C3500" w:rsidP="004C3500">
      <w:pPr>
        <w:rPr>
          <w:lang w:val="en-US"/>
        </w:rPr>
      </w:pPr>
    </w:p>
    <w:p w14:paraId="5F228514" w14:textId="172672FD" w:rsidR="004C3500" w:rsidRDefault="004C3500" w:rsidP="004C3500">
      <w:pPr>
        <w:pStyle w:val="Heading2"/>
        <w:rPr>
          <w:lang w:val="en-US"/>
        </w:rPr>
      </w:pPr>
      <w:r>
        <w:rPr>
          <w:lang w:val="en-US"/>
        </w:rPr>
        <w:t xml:space="preserve">MARKET </w:t>
      </w:r>
      <w:r w:rsidR="00BF48A0">
        <w:rPr>
          <w:lang w:val="en-US"/>
        </w:rPr>
        <w:t xml:space="preserve">SIGNAL </w:t>
      </w:r>
      <w:r>
        <w:rPr>
          <w:lang w:val="en-US"/>
        </w:rPr>
        <w:t>CONDITIONS</w:t>
      </w:r>
    </w:p>
    <w:p w14:paraId="4A58320C" w14:textId="77777777" w:rsidR="004C3500" w:rsidRDefault="004C3500" w:rsidP="004C3500">
      <w:pPr>
        <w:pStyle w:val="Heading3"/>
        <w:rPr>
          <w:lang w:val="en-US"/>
        </w:rPr>
      </w:pPr>
      <w:r>
        <w:rPr>
          <w:lang w:val="en-US"/>
        </w:rPr>
        <w:t>OVERSOLD CONDITIONS</w:t>
      </w:r>
    </w:p>
    <w:p w14:paraId="3484D1C6" w14:textId="77777777" w:rsidR="004C3500" w:rsidRDefault="004C3500" w:rsidP="004C3500">
      <w:pPr>
        <w:rPr>
          <w:lang w:val="en-US"/>
        </w:rPr>
      </w:pPr>
    </w:p>
    <w:p w14:paraId="6670637B" w14:textId="77777777" w:rsidR="004C3500" w:rsidRDefault="004C3500" w:rsidP="004C3500">
      <w:pPr>
        <w:rPr>
          <w:lang w:val="en-US"/>
        </w:rPr>
      </w:pPr>
      <w:r>
        <w:rPr>
          <w:lang w:val="en-US"/>
        </w:rPr>
        <w:t>In this scenario there are more sellers than buyers in the market. In technical analysis to identify such a case involves using two indicators;</w:t>
      </w:r>
    </w:p>
    <w:p w14:paraId="00A55BA0" w14:textId="77777777" w:rsidR="004C3500" w:rsidRDefault="004C3500" w:rsidP="004C35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Relative Strength Index (RSI); when its value is approximately equal to 70 or above that value. When the values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 this range the market has an oversold condition.</w:t>
      </w:r>
    </w:p>
    <w:p w14:paraId="62B8B8DA" w14:textId="77777777" w:rsidR="004C3500" w:rsidRDefault="004C3500" w:rsidP="004C35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Bollinger Bands (BB). Regardless of this indicator showing the level of volatility, it may still serve as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oversold market condition reference. In this case, the Upper Bollinger band is close enough to the price.</w:t>
      </w:r>
    </w:p>
    <w:p w14:paraId="63987815" w14:textId="77777777" w:rsidR="004C3500" w:rsidRDefault="004C3500" w:rsidP="004C3500">
      <w:pPr>
        <w:pStyle w:val="Heading3"/>
        <w:rPr>
          <w:lang w:val="en-US"/>
        </w:rPr>
      </w:pPr>
      <w:r>
        <w:rPr>
          <w:lang w:val="en-US"/>
        </w:rPr>
        <w:t>OVERBOUGHT CONDITION</w:t>
      </w:r>
    </w:p>
    <w:p w14:paraId="6B43B0B7" w14:textId="77777777" w:rsidR="004C3500" w:rsidRDefault="004C3500" w:rsidP="004C3500">
      <w:pPr>
        <w:rPr>
          <w:lang w:val="en-US"/>
        </w:rPr>
      </w:pPr>
    </w:p>
    <w:p w14:paraId="1EDF5CAF" w14:textId="77777777" w:rsidR="004C3500" w:rsidRDefault="004C3500" w:rsidP="004C3500">
      <w:pPr>
        <w:rPr>
          <w:lang w:val="en-US"/>
        </w:rPr>
      </w:pPr>
      <w:r>
        <w:rPr>
          <w:lang w:val="en-US"/>
        </w:rPr>
        <w:t>This market condition shows more users are engaging in the buying procedure, or at least there are more people filling the Buy orderbook. In this case two indicators are;</w:t>
      </w:r>
    </w:p>
    <w:p w14:paraId="79F37751" w14:textId="77777777" w:rsidR="004C3500" w:rsidRDefault="004C3500" w:rsidP="004C35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RSI; A value close to around 30 shows an </w:t>
      </w:r>
      <w:proofErr w:type="gramStart"/>
      <w:r>
        <w:rPr>
          <w:lang w:val="en-US"/>
        </w:rPr>
        <w:t>overbought  market</w:t>
      </w:r>
      <w:proofErr w:type="gramEnd"/>
      <w:r>
        <w:rPr>
          <w:lang w:val="en-US"/>
        </w:rPr>
        <w:t xml:space="preserve"> condition</w:t>
      </w:r>
    </w:p>
    <w:p w14:paraId="0C356526" w14:textId="4D2A87CB" w:rsidR="004C3500" w:rsidRPr="00395363" w:rsidRDefault="00642FA2" w:rsidP="004C35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BB;</w:t>
      </w:r>
      <w:r w:rsidR="004C3500">
        <w:rPr>
          <w:lang w:val="en-US"/>
        </w:rPr>
        <w:t xml:space="preserve"> The lower Bollinger band is close enough to the price</w:t>
      </w:r>
    </w:p>
    <w:p w14:paraId="77762D0E" w14:textId="77777777" w:rsidR="004C3500" w:rsidRPr="00395363" w:rsidRDefault="004C3500" w:rsidP="004C3500">
      <w:pPr>
        <w:rPr>
          <w:lang w:val="en-US"/>
        </w:rPr>
      </w:pPr>
    </w:p>
    <w:p w14:paraId="4B54F251" w14:textId="77777777" w:rsidR="004C3500" w:rsidRPr="00643602" w:rsidRDefault="004C3500" w:rsidP="004C3500">
      <w:pPr>
        <w:rPr>
          <w:lang w:val="en-US"/>
        </w:rPr>
      </w:pPr>
    </w:p>
    <w:p w14:paraId="14E0E864" w14:textId="77777777" w:rsidR="004C3500" w:rsidRDefault="004C3500" w:rsidP="004C3500">
      <w:pPr>
        <w:rPr>
          <w:lang w:val="en-US"/>
        </w:rPr>
      </w:pPr>
    </w:p>
    <w:p w14:paraId="6C66ACD0" w14:textId="76388BD1" w:rsidR="0003674B" w:rsidRDefault="0003674B" w:rsidP="00CD29D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TA library</w:t>
      </w:r>
    </w:p>
    <w:p w14:paraId="7258DA1E" w14:textId="6041AAFC" w:rsidR="0003674B" w:rsidRDefault="0003674B" w:rsidP="0003674B">
      <w:pPr>
        <w:pStyle w:val="ListParagraph"/>
        <w:rPr>
          <w:lang w:val="en-US"/>
        </w:rPr>
      </w:pPr>
      <w:r>
        <w:rPr>
          <w:lang w:val="en-US"/>
        </w:rPr>
        <w:t xml:space="preserve">This is a feature engineering library used for financial time-series datasets built upon the </w:t>
      </w:r>
      <w:r w:rsidR="00A014C3">
        <w:rPr>
          <w:lang w:val="en-US"/>
        </w:rPr>
        <w:t>pandas’</w:t>
      </w:r>
      <w:r>
        <w:rPr>
          <w:lang w:val="en-US"/>
        </w:rPr>
        <w:t xml:space="preserve"> library.</w:t>
      </w:r>
    </w:p>
    <w:p w14:paraId="0A6C5EE7" w14:textId="6D79812B" w:rsidR="0003674B" w:rsidRDefault="0003674B" w:rsidP="0003674B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  <w:r w:rsidRPr="0003674B">
        <w:rPr>
          <w:noProof/>
          <w:lang w:val="en-US"/>
        </w:rPr>
        <w:drawing>
          <wp:inline distT="0" distB="0" distL="0" distR="0" wp14:anchorId="1593789E" wp14:editId="5586F6A0">
            <wp:extent cx="2629267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0F6" w14:textId="17CEA56D" w:rsidR="0003674B" w:rsidRDefault="0003674B" w:rsidP="0003674B">
      <w:pPr>
        <w:pStyle w:val="ListParagraph"/>
        <w:rPr>
          <w:i/>
          <w:iCs/>
          <w:lang w:val="en-US"/>
        </w:rPr>
      </w:pPr>
      <w:r>
        <w:rPr>
          <w:lang w:val="en-US"/>
        </w:rPr>
        <w:tab/>
      </w:r>
      <w:r w:rsidRPr="0003674B">
        <w:rPr>
          <w:i/>
          <w:iCs/>
          <w:lang w:val="en-US"/>
        </w:rPr>
        <w:t xml:space="preserve">Figure showing the ta library installation using </w:t>
      </w:r>
      <w:proofErr w:type="spellStart"/>
      <w:r w:rsidRPr="0003674B">
        <w:rPr>
          <w:i/>
          <w:iCs/>
          <w:lang w:val="en-US"/>
        </w:rPr>
        <w:t>Py</w:t>
      </w:r>
      <w:proofErr w:type="spellEnd"/>
      <w:r w:rsidRPr="0003674B">
        <w:rPr>
          <w:i/>
          <w:iCs/>
          <w:lang w:val="en-US"/>
        </w:rPr>
        <w:t>-PI</w:t>
      </w:r>
    </w:p>
    <w:p w14:paraId="6DACF2CE" w14:textId="77777777" w:rsidR="0003674B" w:rsidRPr="0003674B" w:rsidRDefault="0003674B" w:rsidP="0003674B">
      <w:pPr>
        <w:pStyle w:val="ListParagraph"/>
        <w:rPr>
          <w:i/>
          <w:iCs/>
          <w:lang w:val="en-US"/>
        </w:rPr>
      </w:pPr>
    </w:p>
    <w:p w14:paraId="367BAAC7" w14:textId="1EEBA91F" w:rsidR="0003674B" w:rsidRDefault="0003674B" w:rsidP="00CD29D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Pandas_ta</w:t>
      </w:r>
    </w:p>
    <w:p w14:paraId="51C3CD79" w14:textId="7752725F" w:rsidR="0003674B" w:rsidRDefault="0003674B" w:rsidP="000367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an </w:t>
      </w:r>
      <w:proofErr w:type="gramStart"/>
      <w:r>
        <w:rPr>
          <w:lang w:val="en-US"/>
        </w:rPr>
        <w:t>easy to use</w:t>
      </w:r>
      <w:proofErr w:type="gramEnd"/>
      <w:r>
        <w:rPr>
          <w:lang w:val="en-US"/>
        </w:rPr>
        <w:t xml:space="preserve"> pandas extension with over 130 technical indicators.</w:t>
      </w:r>
    </w:p>
    <w:p w14:paraId="30FAA704" w14:textId="0BAE0ED1" w:rsidR="00E76434" w:rsidRDefault="00E76434" w:rsidP="00E76434">
      <w:pPr>
        <w:pStyle w:val="ListParagraph"/>
        <w:rPr>
          <w:lang w:val="en-US"/>
        </w:rPr>
      </w:pPr>
      <w:r w:rsidRPr="00E76434">
        <w:rPr>
          <w:noProof/>
          <w:lang w:val="en-US"/>
        </w:rPr>
        <w:drawing>
          <wp:inline distT="0" distB="0" distL="0" distR="0" wp14:anchorId="71C0B384" wp14:editId="08B3CBF0">
            <wp:extent cx="3410426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193B" w14:textId="7403B929" w:rsidR="00E76434" w:rsidRDefault="00E76434" w:rsidP="00CC5F11">
      <w:pPr>
        <w:pStyle w:val="ListParagraph"/>
        <w:ind w:firstLine="720"/>
        <w:rPr>
          <w:lang w:val="en-US"/>
        </w:rPr>
      </w:pPr>
      <w:r w:rsidRPr="0003674B">
        <w:rPr>
          <w:i/>
          <w:iCs/>
          <w:lang w:val="en-US"/>
        </w:rPr>
        <w:t xml:space="preserve">Figure showing the ta library installation using </w:t>
      </w:r>
      <w:proofErr w:type="spellStart"/>
      <w:r w:rsidRPr="0003674B">
        <w:rPr>
          <w:i/>
          <w:iCs/>
          <w:lang w:val="en-US"/>
        </w:rPr>
        <w:t>Py</w:t>
      </w:r>
      <w:proofErr w:type="spellEnd"/>
      <w:r w:rsidRPr="0003674B">
        <w:rPr>
          <w:i/>
          <w:iCs/>
          <w:lang w:val="en-US"/>
        </w:rPr>
        <w:t>-PI</w:t>
      </w:r>
    </w:p>
    <w:p w14:paraId="4F9679D0" w14:textId="0F73A1BE" w:rsidR="0003674B" w:rsidRDefault="00985DE8" w:rsidP="00CD29D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03674B">
        <w:rPr>
          <w:lang w:val="en-US"/>
        </w:rPr>
        <w:t>a_lib</w:t>
      </w:r>
    </w:p>
    <w:p w14:paraId="6210A560" w14:textId="2F485AF6" w:rsidR="00985DE8" w:rsidRDefault="00985DE8" w:rsidP="00985DE8">
      <w:pPr>
        <w:rPr>
          <w:lang w:val="en-US"/>
        </w:rPr>
      </w:pPr>
    </w:p>
    <w:p w14:paraId="05D66CA8" w14:textId="75335242" w:rsidR="006A35CB" w:rsidRDefault="006A35CB" w:rsidP="006A35CB">
      <w:pPr>
        <w:pStyle w:val="Heading2"/>
        <w:rPr>
          <w:lang w:val="en-US"/>
        </w:rPr>
      </w:pPr>
      <w:r>
        <w:rPr>
          <w:lang w:val="en-US"/>
        </w:rPr>
        <w:t>Price Transform.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6D1" w14:paraId="3A7D4794" w14:textId="77777777" w:rsidTr="005356D1">
        <w:tc>
          <w:tcPr>
            <w:tcW w:w="9016" w:type="dxa"/>
          </w:tcPr>
          <w:p w14:paraId="3934D287" w14:textId="3867B635" w:rsidR="005356D1" w:rsidRDefault="005356D1" w:rsidP="005356D1">
            <w:pPr>
              <w:rPr>
                <w:lang w:val="en-US"/>
              </w:rPr>
            </w:pPr>
            <w:r w:rsidRPr="008467AA">
              <w:t>AVGPRICE             Average Price</w:t>
            </w:r>
          </w:p>
        </w:tc>
      </w:tr>
      <w:tr w:rsidR="005356D1" w14:paraId="0E644254" w14:textId="77777777" w:rsidTr="005356D1">
        <w:tc>
          <w:tcPr>
            <w:tcW w:w="9016" w:type="dxa"/>
          </w:tcPr>
          <w:p w14:paraId="732FDDFE" w14:textId="7DC5D383" w:rsidR="005356D1" w:rsidRDefault="005356D1" w:rsidP="005356D1">
            <w:pPr>
              <w:rPr>
                <w:lang w:val="en-US"/>
              </w:rPr>
            </w:pPr>
            <w:r w:rsidRPr="008467AA">
              <w:t>MEDPRICE             Median Price</w:t>
            </w:r>
          </w:p>
        </w:tc>
      </w:tr>
      <w:tr w:rsidR="005356D1" w14:paraId="41BBCF31" w14:textId="77777777" w:rsidTr="005356D1">
        <w:tc>
          <w:tcPr>
            <w:tcW w:w="9016" w:type="dxa"/>
          </w:tcPr>
          <w:p w14:paraId="3751371B" w14:textId="295034A3" w:rsidR="005356D1" w:rsidRDefault="005356D1" w:rsidP="005356D1">
            <w:pPr>
              <w:rPr>
                <w:lang w:val="en-US"/>
              </w:rPr>
            </w:pPr>
            <w:r w:rsidRPr="008467AA">
              <w:t>TYPPRICE             Typical Price</w:t>
            </w:r>
          </w:p>
        </w:tc>
      </w:tr>
      <w:tr w:rsidR="005356D1" w14:paraId="22F61CB0" w14:textId="77777777" w:rsidTr="005356D1">
        <w:tc>
          <w:tcPr>
            <w:tcW w:w="9016" w:type="dxa"/>
          </w:tcPr>
          <w:p w14:paraId="5D08501C" w14:textId="0500285C" w:rsidR="005356D1" w:rsidRDefault="005356D1" w:rsidP="005356D1">
            <w:pPr>
              <w:rPr>
                <w:lang w:val="en-US"/>
              </w:rPr>
            </w:pPr>
            <w:r w:rsidRPr="008467AA">
              <w:t>WCLPRICE             Weighted Close Price</w:t>
            </w:r>
          </w:p>
        </w:tc>
      </w:tr>
    </w:tbl>
    <w:p w14:paraId="17D27BB2" w14:textId="4D84125F" w:rsidR="00025E5D" w:rsidRDefault="00025E5D" w:rsidP="00025E5D">
      <w:pPr>
        <w:rPr>
          <w:lang w:val="en-US"/>
        </w:rPr>
      </w:pPr>
    </w:p>
    <w:p w14:paraId="354F4B20" w14:textId="2CF65797" w:rsidR="006A35CB" w:rsidRDefault="006A35CB" w:rsidP="006A35CB">
      <w:pPr>
        <w:pStyle w:val="Heading2"/>
        <w:rPr>
          <w:lang w:val="en-US"/>
        </w:rPr>
      </w:pPr>
      <w:r>
        <w:rPr>
          <w:lang w:val="en-US"/>
        </w:rPr>
        <w:t>Overlap Study functions</w:t>
      </w:r>
    </w:p>
    <w:p w14:paraId="018B09A3" w14:textId="4DFD5428" w:rsidR="00615C74" w:rsidRDefault="00615C74" w:rsidP="00615C74">
      <w:pPr>
        <w:rPr>
          <w:lang w:val="en-US"/>
        </w:rPr>
      </w:pPr>
    </w:p>
    <w:p w14:paraId="0A92673D" w14:textId="4C1F90B8" w:rsidR="00615C74" w:rsidRDefault="00615C74" w:rsidP="00615C74">
      <w:pPr>
        <w:rPr>
          <w:lang w:val="en-US"/>
        </w:rPr>
      </w:pPr>
      <w:r w:rsidRPr="00615C74">
        <w:rPr>
          <w:lang w:val="en-US"/>
        </w:rPr>
        <w:drawing>
          <wp:inline distT="0" distB="0" distL="0" distR="0" wp14:anchorId="62D39315" wp14:editId="69BE7F1E">
            <wp:extent cx="3543795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AF1E" w14:textId="688298F8" w:rsidR="00615C74" w:rsidRPr="00615C74" w:rsidRDefault="00615C74" w:rsidP="00615C74">
      <w:pPr>
        <w:rPr>
          <w:lang w:val="en-US"/>
        </w:rPr>
      </w:pPr>
      <w:r>
        <w:rPr>
          <w:lang w:val="en-US"/>
        </w:rPr>
        <w:lastRenderedPageBreak/>
        <w:t>Figure showing the Ove</w:t>
      </w:r>
      <w:r w:rsidR="00025E5D">
        <w:rPr>
          <w:lang w:val="en-US"/>
        </w:rPr>
        <w:t>r</w:t>
      </w:r>
      <w:r>
        <w:rPr>
          <w:lang w:val="en-US"/>
        </w:rPr>
        <w:t>lap functions</w:t>
      </w:r>
    </w:p>
    <w:p w14:paraId="2954533B" w14:textId="1EB6A37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BBANDS</w:t>
      </w:r>
    </w:p>
    <w:p w14:paraId="5FA9262D" w14:textId="1F69F14C" w:rsidR="00615C74" w:rsidRDefault="008D6D65" w:rsidP="00615C74">
      <w:pPr>
        <w:rPr>
          <w:lang w:val="en-US"/>
        </w:rPr>
      </w:pPr>
      <w:r>
        <w:rPr>
          <w:lang w:val="en-US"/>
        </w:rPr>
        <w:t>Usage: upper</w:t>
      </w:r>
    </w:p>
    <w:p w14:paraId="757FE6A9" w14:textId="77777777" w:rsidR="00615C74" w:rsidRPr="00615C74" w:rsidRDefault="00615C74" w:rsidP="00615C74">
      <w:pPr>
        <w:rPr>
          <w:lang w:val="en-US"/>
        </w:rPr>
      </w:pPr>
    </w:p>
    <w:p w14:paraId="2CC13B0F" w14:textId="1CCD6855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DEMA</w:t>
      </w:r>
    </w:p>
    <w:p w14:paraId="0F28374F" w14:textId="12EB26D4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EMA</w:t>
      </w:r>
    </w:p>
    <w:p w14:paraId="623D4C8F" w14:textId="44EC10D5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HT_TRENDLINE</w:t>
      </w:r>
    </w:p>
    <w:p w14:paraId="2F4EA122" w14:textId="7A44C7F8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KAMA</w:t>
      </w:r>
    </w:p>
    <w:p w14:paraId="3BB87359" w14:textId="72952AB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MA</w:t>
      </w:r>
    </w:p>
    <w:p w14:paraId="5F94165A" w14:textId="4D648AF6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MAMA</w:t>
      </w:r>
    </w:p>
    <w:p w14:paraId="2533D337" w14:textId="58F00E8E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MAVP</w:t>
      </w:r>
    </w:p>
    <w:p w14:paraId="0C6B4212" w14:textId="09E4750C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MIDPOINT</w:t>
      </w:r>
    </w:p>
    <w:p w14:paraId="1C6AF91F" w14:textId="791F883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MIDPRICE</w:t>
      </w:r>
    </w:p>
    <w:p w14:paraId="49B8F50D" w14:textId="162967F8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SAR</w:t>
      </w:r>
    </w:p>
    <w:p w14:paraId="4D86530F" w14:textId="5DEBC09E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SAREXT</w:t>
      </w:r>
    </w:p>
    <w:p w14:paraId="384943F1" w14:textId="2A4EDE2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</w:t>
      </w:r>
    </w:p>
    <w:p w14:paraId="2EAC9E7C" w14:textId="67DFCD96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T3</w:t>
      </w:r>
    </w:p>
    <w:p w14:paraId="0FDEF0B3" w14:textId="3D051E4C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TEMA</w:t>
      </w:r>
    </w:p>
    <w:p w14:paraId="0868288C" w14:textId="4E1A2200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TRIMA</w:t>
      </w:r>
    </w:p>
    <w:p w14:paraId="73AA4080" w14:textId="0CD26016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WMA</w:t>
      </w:r>
    </w:p>
    <w:p w14:paraId="7DBCEFB9" w14:textId="2B9DAB1B" w:rsidR="006A35CB" w:rsidRDefault="006A35CB" w:rsidP="006A35CB">
      <w:pPr>
        <w:pStyle w:val="Heading2"/>
        <w:rPr>
          <w:lang w:val="en-US"/>
        </w:rPr>
      </w:pPr>
      <w:r>
        <w:rPr>
          <w:lang w:val="en-US"/>
        </w:rPr>
        <w:t>STATISTICAL FUNCTIONS</w:t>
      </w:r>
    </w:p>
    <w:p w14:paraId="5ABA0459" w14:textId="209940B8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BETA</w:t>
      </w:r>
    </w:p>
    <w:p w14:paraId="3254A4E4" w14:textId="02F1D01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CORREL</w:t>
      </w:r>
    </w:p>
    <w:p w14:paraId="11C8382E" w14:textId="2B3B111C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</w:t>
      </w:r>
    </w:p>
    <w:p w14:paraId="140C254F" w14:textId="14CC101E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LINEARREG_ANGLE</w:t>
      </w:r>
    </w:p>
    <w:p w14:paraId="71B4994A" w14:textId="067DA47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LINEARREG_INTERCEPT</w:t>
      </w:r>
    </w:p>
    <w:p w14:paraId="1D1AA220" w14:textId="77E40CB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LINEARREG_SLOP</w:t>
      </w:r>
    </w:p>
    <w:p w14:paraId="02C85A64" w14:textId="641573F1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STDDEV</w:t>
      </w:r>
    </w:p>
    <w:p w14:paraId="260DC92E" w14:textId="66C8467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TSF</w:t>
      </w:r>
    </w:p>
    <w:p w14:paraId="2C43C3E8" w14:textId="63510BA8" w:rsidR="006A35CB" w:rsidRP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VAR</w:t>
      </w:r>
    </w:p>
    <w:p w14:paraId="71AA58F3" w14:textId="34FB34C4" w:rsidR="006A35CB" w:rsidRDefault="003D5378" w:rsidP="006A35CB">
      <w:pPr>
        <w:pStyle w:val="Heading2"/>
        <w:rPr>
          <w:lang w:val="en-US"/>
        </w:rPr>
      </w:pPr>
      <w:r>
        <w:rPr>
          <w:lang w:val="en-US"/>
        </w:rPr>
        <w:t xml:space="preserve">Technical </w:t>
      </w:r>
      <w:r w:rsidR="006A35CB">
        <w:rPr>
          <w:lang w:val="en-US"/>
        </w:rPr>
        <w:t>Indicators</w:t>
      </w:r>
    </w:p>
    <w:p w14:paraId="09D824AA" w14:textId="7B92C553" w:rsidR="006A35CB" w:rsidRDefault="006A35CB" w:rsidP="006A35CB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Momentum Indicators.</w:t>
      </w:r>
    </w:p>
    <w:p w14:paraId="48A8FF7B" w14:textId="6AF87774" w:rsidR="00BF48A0" w:rsidRDefault="00BF48A0" w:rsidP="00BF48A0">
      <w:pPr>
        <w:rPr>
          <w:lang w:val="en-US"/>
        </w:rPr>
      </w:pPr>
      <w:r w:rsidRPr="00BF48A0">
        <w:rPr>
          <w:lang w:val="en-US"/>
        </w:rPr>
        <w:lastRenderedPageBreak/>
        <w:drawing>
          <wp:inline distT="0" distB="0" distL="0" distR="0" wp14:anchorId="07DDD9D3" wp14:editId="64FA2208">
            <wp:extent cx="3477110" cy="42868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238" w14:textId="6CE9EC22" w:rsidR="00BF48A0" w:rsidRDefault="00BF48A0" w:rsidP="00BF48A0">
      <w:pPr>
        <w:rPr>
          <w:lang w:val="en-US"/>
        </w:rPr>
      </w:pPr>
      <w:r w:rsidRPr="00BF48A0">
        <w:rPr>
          <w:lang w:val="en-US"/>
        </w:rPr>
        <w:drawing>
          <wp:inline distT="0" distB="0" distL="0" distR="0" wp14:anchorId="54447F75" wp14:editId="62DA9BBF">
            <wp:extent cx="3515216" cy="22958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B8E7" w14:textId="67066D20" w:rsidR="008D6D65" w:rsidRDefault="008D6D65" w:rsidP="00BF48A0">
      <w:pPr>
        <w:rPr>
          <w:lang w:val="en-US"/>
        </w:rPr>
      </w:pPr>
    </w:p>
    <w:p w14:paraId="1356A120" w14:textId="3FDC7457" w:rsidR="008D6D65" w:rsidRPr="008D6D65" w:rsidRDefault="008D6D65" w:rsidP="00BF48A0">
      <w:pPr>
        <w:rPr>
          <w:color w:val="FF0000"/>
          <w:lang w:val="en-US"/>
        </w:rPr>
      </w:pPr>
      <w:r w:rsidRPr="008D6D65">
        <w:rPr>
          <w:color w:val="FF0000"/>
          <w:lang w:val="en-US"/>
        </w:rPr>
        <w:t xml:space="preserve">Usage: e.g., </w:t>
      </w:r>
      <w:proofErr w:type="spellStart"/>
      <w:proofErr w:type="gramStart"/>
      <w:r w:rsidRPr="008D6D65">
        <w:rPr>
          <w:color w:val="FF0000"/>
          <w:lang w:val="en-US"/>
        </w:rPr>
        <w:t>talib.MOM</w:t>
      </w:r>
      <w:proofErr w:type="spellEnd"/>
      <w:r w:rsidRPr="008D6D65">
        <w:rPr>
          <w:color w:val="FF0000"/>
          <w:lang w:val="en-US"/>
        </w:rPr>
        <w:t>(</w:t>
      </w:r>
      <w:proofErr w:type="gramEnd"/>
      <w:r w:rsidRPr="008D6D65">
        <w:rPr>
          <w:color w:val="FF0000"/>
          <w:lang w:val="en-US"/>
        </w:rPr>
        <w:t>data,</w:t>
      </w:r>
      <w:r>
        <w:rPr>
          <w:color w:val="FF0000"/>
          <w:lang w:val="en-US"/>
        </w:rPr>
        <w:t xml:space="preserve"> </w:t>
      </w:r>
      <w:proofErr w:type="spellStart"/>
      <w:r w:rsidRPr="008D6D65">
        <w:rPr>
          <w:color w:val="FF0000"/>
          <w:lang w:val="en-US"/>
        </w:rPr>
        <w:t>timeperiod</w:t>
      </w:r>
      <w:proofErr w:type="spellEnd"/>
      <w:r w:rsidRPr="008D6D65">
        <w:rPr>
          <w:color w:val="FF0000"/>
          <w:lang w:val="en-US"/>
        </w:rPr>
        <w:t>=5)</w:t>
      </w:r>
    </w:p>
    <w:p w14:paraId="5EC29538" w14:textId="39162416" w:rsidR="006A35CB" w:rsidRDefault="006A35CB" w:rsidP="006A35CB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Volatility Indicators.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6D1" w14:paraId="5239EC45" w14:textId="77777777" w:rsidTr="005356D1">
        <w:tc>
          <w:tcPr>
            <w:tcW w:w="9016" w:type="dxa"/>
          </w:tcPr>
          <w:p w14:paraId="204A01F6" w14:textId="279739C5" w:rsidR="005356D1" w:rsidRDefault="005356D1" w:rsidP="005356D1">
            <w:pPr>
              <w:rPr>
                <w:lang w:val="en-US"/>
              </w:rPr>
            </w:pPr>
            <w:r w:rsidRPr="001B0358">
              <w:t>ATR                  Average True Range</w:t>
            </w:r>
          </w:p>
        </w:tc>
      </w:tr>
      <w:tr w:rsidR="005356D1" w14:paraId="4A4A13C3" w14:textId="77777777" w:rsidTr="005356D1">
        <w:tc>
          <w:tcPr>
            <w:tcW w:w="9016" w:type="dxa"/>
          </w:tcPr>
          <w:p w14:paraId="1329EBDC" w14:textId="48F939BD" w:rsidR="005356D1" w:rsidRDefault="005356D1" w:rsidP="005356D1">
            <w:pPr>
              <w:rPr>
                <w:lang w:val="en-US"/>
              </w:rPr>
            </w:pPr>
            <w:r w:rsidRPr="001B0358">
              <w:t>NATR                 Normalized Average True Range</w:t>
            </w:r>
          </w:p>
        </w:tc>
      </w:tr>
      <w:tr w:rsidR="005356D1" w14:paraId="6C1FB94A" w14:textId="77777777" w:rsidTr="005356D1">
        <w:tc>
          <w:tcPr>
            <w:tcW w:w="9016" w:type="dxa"/>
          </w:tcPr>
          <w:p w14:paraId="16E50C90" w14:textId="1C28E8C5" w:rsidR="005356D1" w:rsidRDefault="005356D1" w:rsidP="005356D1">
            <w:pPr>
              <w:rPr>
                <w:lang w:val="en-US"/>
              </w:rPr>
            </w:pPr>
            <w:r w:rsidRPr="001B0358">
              <w:t>TRANGE               True Range</w:t>
            </w:r>
          </w:p>
        </w:tc>
      </w:tr>
    </w:tbl>
    <w:p w14:paraId="2173211B" w14:textId="2F8B1A3A" w:rsidR="00BF48A0" w:rsidRPr="00BF48A0" w:rsidRDefault="00BF48A0" w:rsidP="00BF48A0">
      <w:pPr>
        <w:rPr>
          <w:lang w:val="en-US"/>
        </w:rPr>
      </w:pPr>
    </w:p>
    <w:p w14:paraId="5DBAE919" w14:textId="21B39490" w:rsidR="006A35CB" w:rsidRDefault="006A35CB" w:rsidP="006A35CB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Cycle Indicator.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6D1" w14:paraId="300ABD4A" w14:textId="77777777" w:rsidTr="005356D1">
        <w:tc>
          <w:tcPr>
            <w:tcW w:w="9016" w:type="dxa"/>
          </w:tcPr>
          <w:p w14:paraId="23F6042B" w14:textId="5F0D648F" w:rsidR="005356D1" w:rsidRDefault="005356D1" w:rsidP="005356D1">
            <w:pPr>
              <w:rPr>
                <w:lang w:val="en-US"/>
              </w:rPr>
            </w:pPr>
            <w:r w:rsidRPr="00F175B5">
              <w:t>HT_DCPERIOD          Hilbert Transform - Dominant Cycle Period</w:t>
            </w:r>
          </w:p>
        </w:tc>
      </w:tr>
      <w:tr w:rsidR="005356D1" w14:paraId="26AEFFB2" w14:textId="77777777" w:rsidTr="005356D1">
        <w:tc>
          <w:tcPr>
            <w:tcW w:w="9016" w:type="dxa"/>
          </w:tcPr>
          <w:p w14:paraId="270C874B" w14:textId="1FD7A0F6" w:rsidR="005356D1" w:rsidRDefault="005356D1" w:rsidP="005356D1">
            <w:pPr>
              <w:rPr>
                <w:lang w:val="en-US"/>
              </w:rPr>
            </w:pPr>
            <w:r w:rsidRPr="00F175B5">
              <w:lastRenderedPageBreak/>
              <w:t>HT_DCPHASE           Hilbert Transform - Dominant Cycle Phase</w:t>
            </w:r>
          </w:p>
        </w:tc>
      </w:tr>
      <w:tr w:rsidR="005356D1" w14:paraId="25AAB256" w14:textId="77777777" w:rsidTr="005356D1">
        <w:tc>
          <w:tcPr>
            <w:tcW w:w="9016" w:type="dxa"/>
          </w:tcPr>
          <w:p w14:paraId="22941307" w14:textId="2E46BD22" w:rsidR="005356D1" w:rsidRDefault="005356D1" w:rsidP="005356D1">
            <w:pPr>
              <w:rPr>
                <w:lang w:val="en-US"/>
              </w:rPr>
            </w:pPr>
            <w:r w:rsidRPr="00F175B5">
              <w:t>HT_PHASOR            Hilbert Transform - Phasor Components</w:t>
            </w:r>
          </w:p>
        </w:tc>
      </w:tr>
      <w:tr w:rsidR="005356D1" w14:paraId="2763D64B" w14:textId="77777777" w:rsidTr="005356D1">
        <w:tc>
          <w:tcPr>
            <w:tcW w:w="9016" w:type="dxa"/>
          </w:tcPr>
          <w:p w14:paraId="208848F6" w14:textId="6AD28AEE" w:rsidR="005356D1" w:rsidRDefault="005356D1" w:rsidP="005356D1">
            <w:pPr>
              <w:rPr>
                <w:lang w:val="en-US"/>
              </w:rPr>
            </w:pPr>
            <w:r w:rsidRPr="00F175B5">
              <w:t xml:space="preserve">HT_SINE              Hilbert Transform - </w:t>
            </w:r>
            <w:proofErr w:type="spellStart"/>
            <w:r w:rsidRPr="00F175B5">
              <w:t>SineWave</w:t>
            </w:r>
            <w:proofErr w:type="spellEnd"/>
          </w:p>
        </w:tc>
      </w:tr>
      <w:tr w:rsidR="005356D1" w14:paraId="4DD8B57F" w14:textId="77777777" w:rsidTr="005356D1">
        <w:tc>
          <w:tcPr>
            <w:tcW w:w="9016" w:type="dxa"/>
          </w:tcPr>
          <w:p w14:paraId="3C20B551" w14:textId="2A28B48A" w:rsidR="005356D1" w:rsidRDefault="005356D1" w:rsidP="005356D1">
            <w:pPr>
              <w:rPr>
                <w:lang w:val="en-US"/>
              </w:rPr>
            </w:pPr>
            <w:r w:rsidRPr="00F175B5">
              <w:t>HT_TRENDMODE         Hilbert Transform - Trend vs Cycle Mode</w:t>
            </w:r>
          </w:p>
        </w:tc>
      </w:tr>
    </w:tbl>
    <w:p w14:paraId="015718E8" w14:textId="5B8DC3F7" w:rsidR="00451300" w:rsidRPr="00451300" w:rsidRDefault="00451300" w:rsidP="00451300">
      <w:pPr>
        <w:rPr>
          <w:lang w:val="en-US"/>
        </w:rPr>
      </w:pPr>
    </w:p>
    <w:p w14:paraId="091CD293" w14:textId="33BB6C36" w:rsidR="006A35CB" w:rsidRPr="003D5378" w:rsidRDefault="006A35CB" w:rsidP="003D5378">
      <w:pPr>
        <w:pStyle w:val="Heading3"/>
        <w:numPr>
          <w:ilvl w:val="0"/>
          <w:numId w:val="11"/>
        </w:numPr>
        <w:rPr>
          <w:lang w:val="en-US"/>
        </w:rPr>
      </w:pPr>
      <w:r w:rsidRPr="003D5378">
        <w:rPr>
          <w:lang w:val="en-US"/>
        </w:rPr>
        <w:t>PATTERN RECOGNITION</w:t>
      </w:r>
      <w:r w:rsidR="003D5378">
        <w:rPr>
          <w:lang w:val="en-US"/>
        </w:rPr>
        <w:t xml:space="preserve"> </w:t>
      </w:r>
      <w:r w:rsidRPr="003D5378">
        <w:rPr>
          <w:lang w:val="en-US"/>
        </w:rPr>
        <w:t>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14808" w14:paraId="6C7C893E" w14:textId="77777777" w:rsidTr="006A35CB">
        <w:tc>
          <w:tcPr>
            <w:tcW w:w="4508" w:type="dxa"/>
          </w:tcPr>
          <w:p w14:paraId="17A61B64" w14:textId="3DD49F14" w:rsidR="00F14808" w:rsidRDefault="00F14808" w:rsidP="00F14808">
            <w:pPr>
              <w:rPr>
                <w:lang w:val="en-US"/>
              </w:rPr>
            </w:pPr>
            <w:r w:rsidRPr="00521809">
              <w:t>CDL2CROWS            Two Crows</w:t>
            </w:r>
          </w:p>
        </w:tc>
      </w:tr>
      <w:tr w:rsidR="00F14808" w14:paraId="60EF09E5" w14:textId="77777777" w:rsidTr="006A35CB">
        <w:tc>
          <w:tcPr>
            <w:tcW w:w="4508" w:type="dxa"/>
          </w:tcPr>
          <w:p w14:paraId="00A9F85A" w14:textId="20E787A7" w:rsidR="00F14808" w:rsidRDefault="00F14808" w:rsidP="00F14808">
            <w:pPr>
              <w:rPr>
                <w:lang w:val="en-US"/>
              </w:rPr>
            </w:pPr>
            <w:r w:rsidRPr="00521809">
              <w:t>CDL3BLACKCROWS       Three Black Crows</w:t>
            </w:r>
          </w:p>
        </w:tc>
      </w:tr>
      <w:tr w:rsidR="00F14808" w14:paraId="31FE56EA" w14:textId="77777777" w:rsidTr="006A35CB">
        <w:tc>
          <w:tcPr>
            <w:tcW w:w="4508" w:type="dxa"/>
          </w:tcPr>
          <w:p w14:paraId="4D5B905D" w14:textId="6D4BCCC9" w:rsidR="00F14808" w:rsidRDefault="00F14808" w:rsidP="00F14808">
            <w:pPr>
              <w:rPr>
                <w:lang w:val="en-US"/>
              </w:rPr>
            </w:pPr>
            <w:r w:rsidRPr="00521809">
              <w:t>CDL3INSIDE           Three Inside Up/Down</w:t>
            </w:r>
          </w:p>
        </w:tc>
      </w:tr>
      <w:tr w:rsidR="00F14808" w14:paraId="5A66BE39" w14:textId="77777777" w:rsidTr="006A35CB">
        <w:tc>
          <w:tcPr>
            <w:tcW w:w="4508" w:type="dxa"/>
          </w:tcPr>
          <w:p w14:paraId="05591033" w14:textId="0FFC20ED" w:rsidR="00F14808" w:rsidRDefault="00F14808" w:rsidP="00F14808">
            <w:pPr>
              <w:rPr>
                <w:lang w:val="en-US"/>
              </w:rPr>
            </w:pPr>
            <w:r w:rsidRPr="00521809">
              <w:t>CDL3LINESTRIKE       Three-Line Strike</w:t>
            </w:r>
          </w:p>
        </w:tc>
      </w:tr>
      <w:tr w:rsidR="00F14808" w14:paraId="1BF825AF" w14:textId="77777777" w:rsidTr="006A35CB">
        <w:tc>
          <w:tcPr>
            <w:tcW w:w="4508" w:type="dxa"/>
          </w:tcPr>
          <w:p w14:paraId="329C7D21" w14:textId="5687D8C5" w:rsidR="00F14808" w:rsidRDefault="00F14808" w:rsidP="00F14808">
            <w:pPr>
              <w:rPr>
                <w:lang w:val="en-US"/>
              </w:rPr>
            </w:pPr>
            <w:r w:rsidRPr="00521809">
              <w:t>CDL3OUTSIDE          Three Outside Up/Down</w:t>
            </w:r>
          </w:p>
        </w:tc>
      </w:tr>
      <w:tr w:rsidR="00F14808" w14:paraId="30A2396A" w14:textId="77777777" w:rsidTr="006A35CB">
        <w:tc>
          <w:tcPr>
            <w:tcW w:w="4508" w:type="dxa"/>
          </w:tcPr>
          <w:p w14:paraId="19CA62A0" w14:textId="3493F202" w:rsidR="00F14808" w:rsidRDefault="00F14808" w:rsidP="00F14808">
            <w:pPr>
              <w:rPr>
                <w:lang w:val="en-US"/>
              </w:rPr>
            </w:pPr>
            <w:r w:rsidRPr="00521809">
              <w:t xml:space="preserve">CDL3STARSINSOUTH     Three Stars </w:t>
            </w:r>
            <w:proofErr w:type="gramStart"/>
            <w:r w:rsidRPr="00521809">
              <w:t>In</w:t>
            </w:r>
            <w:proofErr w:type="gramEnd"/>
            <w:r w:rsidRPr="00521809">
              <w:t xml:space="preserve"> The South</w:t>
            </w:r>
          </w:p>
        </w:tc>
      </w:tr>
      <w:tr w:rsidR="00F14808" w14:paraId="54FA8455" w14:textId="77777777" w:rsidTr="006A35CB">
        <w:tc>
          <w:tcPr>
            <w:tcW w:w="4508" w:type="dxa"/>
          </w:tcPr>
          <w:p w14:paraId="5A815639" w14:textId="2AB7F48B" w:rsidR="00F14808" w:rsidRDefault="00F14808" w:rsidP="00F14808">
            <w:pPr>
              <w:rPr>
                <w:lang w:val="en-US"/>
              </w:rPr>
            </w:pPr>
            <w:r w:rsidRPr="00521809">
              <w:t>CDL3WHITESOLDIERS    Three Advancing White Soldiers</w:t>
            </w:r>
          </w:p>
        </w:tc>
      </w:tr>
      <w:tr w:rsidR="00F14808" w14:paraId="7952A444" w14:textId="77777777" w:rsidTr="006A35CB">
        <w:tc>
          <w:tcPr>
            <w:tcW w:w="4508" w:type="dxa"/>
          </w:tcPr>
          <w:p w14:paraId="29B390F0" w14:textId="6E2D4CB7" w:rsidR="00F14808" w:rsidRDefault="00F14808" w:rsidP="00F14808">
            <w:pPr>
              <w:rPr>
                <w:lang w:val="en-US"/>
              </w:rPr>
            </w:pPr>
            <w:r w:rsidRPr="00521809">
              <w:t>CDLABANDONEDBABY     Abandoned Baby</w:t>
            </w:r>
          </w:p>
        </w:tc>
      </w:tr>
      <w:tr w:rsidR="00F14808" w14:paraId="4CAD1287" w14:textId="77777777" w:rsidTr="006A35CB">
        <w:tc>
          <w:tcPr>
            <w:tcW w:w="4508" w:type="dxa"/>
          </w:tcPr>
          <w:p w14:paraId="7274B205" w14:textId="5AE4E89D" w:rsidR="00F14808" w:rsidRDefault="00F14808" w:rsidP="00F14808">
            <w:pPr>
              <w:rPr>
                <w:lang w:val="en-US"/>
              </w:rPr>
            </w:pPr>
            <w:r w:rsidRPr="00521809">
              <w:t>CDLADVANCEBLOCK      Advance Block</w:t>
            </w:r>
          </w:p>
        </w:tc>
      </w:tr>
      <w:tr w:rsidR="00F14808" w14:paraId="1A76633C" w14:textId="77777777" w:rsidTr="006A35CB">
        <w:tc>
          <w:tcPr>
            <w:tcW w:w="4508" w:type="dxa"/>
          </w:tcPr>
          <w:p w14:paraId="26ACAACD" w14:textId="1ABCAAAD" w:rsidR="00F14808" w:rsidRDefault="00F14808" w:rsidP="00F14808">
            <w:pPr>
              <w:rPr>
                <w:lang w:val="en-US"/>
              </w:rPr>
            </w:pPr>
            <w:r w:rsidRPr="00521809">
              <w:t>CDLBELTHOLD          Belt-hold</w:t>
            </w:r>
          </w:p>
        </w:tc>
      </w:tr>
      <w:tr w:rsidR="00F14808" w14:paraId="39DAD8A3" w14:textId="77777777" w:rsidTr="006A35CB">
        <w:tc>
          <w:tcPr>
            <w:tcW w:w="4508" w:type="dxa"/>
          </w:tcPr>
          <w:p w14:paraId="4AC9B2B0" w14:textId="52EC67F1" w:rsidR="00F14808" w:rsidRDefault="00F14808" w:rsidP="00F14808">
            <w:pPr>
              <w:rPr>
                <w:lang w:val="en-US"/>
              </w:rPr>
            </w:pPr>
            <w:r w:rsidRPr="00521809">
              <w:t>CDLBREAKAWAY         Breakaway</w:t>
            </w:r>
          </w:p>
        </w:tc>
      </w:tr>
      <w:tr w:rsidR="00F14808" w14:paraId="26BA79CE" w14:textId="77777777" w:rsidTr="006A35CB">
        <w:tc>
          <w:tcPr>
            <w:tcW w:w="4508" w:type="dxa"/>
          </w:tcPr>
          <w:p w14:paraId="1BB5C128" w14:textId="525C7220" w:rsidR="00F14808" w:rsidRDefault="00F14808" w:rsidP="00F14808">
            <w:pPr>
              <w:rPr>
                <w:lang w:val="en-US"/>
              </w:rPr>
            </w:pPr>
            <w:r w:rsidRPr="00521809">
              <w:t>CDLCLOSINGMARUBOZU   Closing Marubozu</w:t>
            </w:r>
          </w:p>
        </w:tc>
      </w:tr>
      <w:tr w:rsidR="00F14808" w14:paraId="519F6E58" w14:textId="77777777" w:rsidTr="006A35CB">
        <w:tc>
          <w:tcPr>
            <w:tcW w:w="4508" w:type="dxa"/>
          </w:tcPr>
          <w:p w14:paraId="5ADFAC8D" w14:textId="1F3E2959" w:rsidR="00F14808" w:rsidRDefault="003D5378" w:rsidP="00F14808">
            <w:pPr>
              <w:rPr>
                <w:lang w:val="en-US"/>
              </w:rPr>
            </w:pPr>
            <w:r w:rsidRPr="00521809">
              <w:t>CDLCONCEALBABYSWALL Concealing</w:t>
            </w:r>
            <w:r w:rsidR="00F14808" w:rsidRPr="00521809">
              <w:t xml:space="preserve"> Baby Swallow</w:t>
            </w:r>
          </w:p>
        </w:tc>
      </w:tr>
      <w:tr w:rsidR="00F14808" w14:paraId="7C92DE91" w14:textId="77777777" w:rsidTr="006A35CB">
        <w:tc>
          <w:tcPr>
            <w:tcW w:w="4508" w:type="dxa"/>
          </w:tcPr>
          <w:p w14:paraId="6C5914EF" w14:textId="07607E6F" w:rsidR="00F14808" w:rsidRDefault="00F14808" w:rsidP="00F14808">
            <w:pPr>
              <w:rPr>
                <w:lang w:val="en-US"/>
              </w:rPr>
            </w:pPr>
            <w:r w:rsidRPr="00521809">
              <w:t>CDLCOUNTERATTACK     Counterattack</w:t>
            </w:r>
          </w:p>
        </w:tc>
      </w:tr>
      <w:tr w:rsidR="00F14808" w14:paraId="35FA3F00" w14:textId="77777777" w:rsidTr="006A35CB">
        <w:tc>
          <w:tcPr>
            <w:tcW w:w="4508" w:type="dxa"/>
          </w:tcPr>
          <w:p w14:paraId="29714BD3" w14:textId="1BDF1223" w:rsidR="00F14808" w:rsidRDefault="00F14808" w:rsidP="00F14808">
            <w:pPr>
              <w:rPr>
                <w:lang w:val="en-US"/>
              </w:rPr>
            </w:pPr>
            <w:r w:rsidRPr="00521809">
              <w:t>CDLDARKCLOUDCOVER    Dark Cloud Cover</w:t>
            </w:r>
          </w:p>
        </w:tc>
      </w:tr>
      <w:tr w:rsidR="00F14808" w14:paraId="69F4F31D" w14:textId="77777777" w:rsidTr="006A35CB">
        <w:tc>
          <w:tcPr>
            <w:tcW w:w="4508" w:type="dxa"/>
          </w:tcPr>
          <w:p w14:paraId="5C4FB2F2" w14:textId="57C789D4" w:rsidR="00F14808" w:rsidRDefault="00F14808" w:rsidP="00F14808">
            <w:pPr>
              <w:rPr>
                <w:lang w:val="en-US"/>
              </w:rPr>
            </w:pPr>
            <w:r w:rsidRPr="00521809">
              <w:t xml:space="preserve">CDLDOJI              </w:t>
            </w:r>
            <w:proofErr w:type="spellStart"/>
            <w:r w:rsidRPr="00521809">
              <w:t>Doji</w:t>
            </w:r>
            <w:proofErr w:type="spellEnd"/>
          </w:p>
        </w:tc>
      </w:tr>
      <w:tr w:rsidR="00F14808" w14:paraId="6C899649" w14:textId="77777777" w:rsidTr="006A35CB">
        <w:tc>
          <w:tcPr>
            <w:tcW w:w="4508" w:type="dxa"/>
          </w:tcPr>
          <w:p w14:paraId="751F891B" w14:textId="1CFF5DF0" w:rsidR="00F14808" w:rsidRDefault="00F14808" w:rsidP="00F14808">
            <w:pPr>
              <w:rPr>
                <w:lang w:val="en-US"/>
              </w:rPr>
            </w:pPr>
            <w:r w:rsidRPr="00521809">
              <w:t xml:space="preserve">CDLDOJISTAR          </w:t>
            </w:r>
            <w:proofErr w:type="spellStart"/>
            <w:r w:rsidRPr="00521809">
              <w:t>Doji</w:t>
            </w:r>
            <w:proofErr w:type="spellEnd"/>
            <w:r w:rsidRPr="00521809">
              <w:t xml:space="preserve"> Star</w:t>
            </w:r>
          </w:p>
        </w:tc>
      </w:tr>
      <w:tr w:rsidR="00F14808" w14:paraId="2BCA750D" w14:textId="77777777" w:rsidTr="006A35CB">
        <w:tc>
          <w:tcPr>
            <w:tcW w:w="4508" w:type="dxa"/>
          </w:tcPr>
          <w:p w14:paraId="7557650E" w14:textId="0BC38473" w:rsidR="00F14808" w:rsidRDefault="00F14808" w:rsidP="00F14808">
            <w:pPr>
              <w:rPr>
                <w:lang w:val="en-US"/>
              </w:rPr>
            </w:pPr>
            <w:r w:rsidRPr="00521809">
              <w:t xml:space="preserve">CDLDRAGONFLYDOJI     Dragonfly </w:t>
            </w:r>
            <w:proofErr w:type="spellStart"/>
            <w:r w:rsidRPr="00521809">
              <w:t>Doji</w:t>
            </w:r>
            <w:proofErr w:type="spellEnd"/>
          </w:p>
        </w:tc>
      </w:tr>
      <w:tr w:rsidR="00F14808" w14:paraId="04619A4A" w14:textId="77777777" w:rsidTr="006A35CB">
        <w:tc>
          <w:tcPr>
            <w:tcW w:w="4508" w:type="dxa"/>
          </w:tcPr>
          <w:p w14:paraId="10F936B6" w14:textId="66BCF575" w:rsidR="00F14808" w:rsidRDefault="00F14808" w:rsidP="00F14808">
            <w:pPr>
              <w:rPr>
                <w:lang w:val="en-US"/>
              </w:rPr>
            </w:pPr>
            <w:r w:rsidRPr="00521809">
              <w:t>CDLENGULFING         Engulfing Pattern</w:t>
            </w:r>
          </w:p>
        </w:tc>
      </w:tr>
      <w:tr w:rsidR="00F14808" w14:paraId="2F28CCDB" w14:textId="77777777" w:rsidTr="006A35CB">
        <w:tc>
          <w:tcPr>
            <w:tcW w:w="4508" w:type="dxa"/>
          </w:tcPr>
          <w:p w14:paraId="2F68B192" w14:textId="7A2186DB" w:rsidR="00F14808" w:rsidRDefault="00F14808" w:rsidP="00F14808">
            <w:pPr>
              <w:rPr>
                <w:lang w:val="en-US"/>
              </w:rPr>
            </w:pPr>
            <w:r w:rsidRPr="00521809">
              <w:t xml:space="preserve">CDLEVENINGDOJISTAR   Evening </w:t>
            </w:r>
            <w:proofErr w:type="spellStart"/>
            <w:r w:rsidRPr="00521809">
              <w:t>Doji</w:t>
            </w:r>
            <w:proofErr w:type="spellEnd"/>
            <w:r w:rsidRPr="00521809">
              <w:t xml:space="preserve"> Star</w:t>
            </w:r>
          </w:p>
        </w:tc>
      </w:tr>
      <w:tr w:rsidR="00F14808" w14:paraId="54A843A6" w14:textId="77777777" w:rsidTr="006A35CB">
        <w:tc>
          <w:tcPr>
            <w:tcW w:w="4508" w:type="dxa"/>
          </w:tcPr>
          <w:p w14:paraId="4B47AC33" w14:textId="733F7B56" w:rsidR="00F14808" w:rsidRDefault="00F14808" w:rsidP="00F14808">
            <w:pPr>
              <w:rPr>
                <w:lang w:val="en-US"/>
              </w:rPr>
            </w:pPr>
            <w:r w:rsidRPr="00521809">
              <w:t>CDLEVENINGSTAR       Evening Star</w:t>
            </w:r>
          </w:p>
        </w:tc>
      </w:tr>
      <w:tr w:rsidR="00F14808" w14:paraId="09919766" w14:textId="77777777" w:rsidTr="006A35CB">
        <w:tc>
          <w:tcPr>
            <w:tcW w:w="4508" w:type="dxa"/>
          </w:tcPr>
          <w:p w14:paraId="563816FD" w14:textId="656B9524" w:rsidR="00F14808" w:rsidRDefault="00F14808" w:rsidP="00F14808">
            <w:pPr>
              <w:rPr>
                <w:lang w:val="en-US"/>
              </w:rPr>
            </w:pPr>
            <w:proofErr w:type="gramStart"/>
            <w:r w:rsidRPr="00521809">
              <w:t>CDLGAPSIDESIDEWHITE  Up</w:t>
            </w:r>
            <w:proofErr w:type="gramEnd"/>
            <w:r w:rsidRPr="00521809">
              <w:t>/Down-gap side-by-side white lines</w:t>
            </w:r>
          </w:p>
        </w:tc>
      </w:tr>
      <w:tr w:rsidR="00F14808" w14:paraId="6BFE0367" w14:textId="77777777" w:rsidTr="006A35CB">
        <w:tc>
          <w:tcPr>
            <w:tcW w:w="4508" w:type="dxa"/>
          </w:tcPr>
          <w:p w14:paraId="347AF461" w14:textId="6B456C81" w:rsidR="00F14808" w:rsidRPr="00E70E4E" w:rsidRDefault="00F14808" w:rsidP="00F14808">
            <w:r w:rsidRPr="00521809">
              <w:t xml:space="preserve">CDLGRAVESTONEDOJI    Gravestone </w:t>
            </w:r>
            <w:proofErr w:type="spellStart"/>
            <w:r w:rsidRPr="00521809">
              <w:t>Doji</w:t>
            </w:r>
            <w:proofErr w:type="spellEnd"/>
          </w:p>
        </w:tc>
      </w:tr>
      <w:tr w:rsidR="00F14808" w14:paraId="07646AEF" w14:textId="77777777" w:rsidTr="006A35CB">
        <w:tc>
          <w:tcPr>
            <w:tcW w:w="4508" w:type="dxa"/>
          </w:tcPr>
          <w:p w14:paraId="54882E48" w14:textId="61607651" w:rsidR="00F14808" w:rsidRPr="00E70E4E" w:rsidRDefault="00F14808" w:rsidP="00F14808">
            <w:r w:rsidRPr="00521809">
              <w:t>CDLHAMMER            Hammer</w:t>
            </w:r>
          </w:p>
        </w:tc>
      </w:tr>
      <w:tr w:rsidR="00F14808" w14:paraId="046CB321" w14:textId="77777777" w:rsidTr="006A35CB">
        <w:tc>
          <w:tcPr>
            <w:tcW w:w="4508" w:type="dxa"/>
          </w:tcPr>
          <w:p w14:paraId="1DE8BB78" w14:textId="4CA7D92B" w:rsidR="00F14808" w:rsidRPr="00E70E4E" w:rsidRDefault="00F14808" w:rsidP="00F14808">
            <w:r w:rsidRPr="00521809">
              <w:t>CDLHANGINGMAN        Hanging Man</w:t>
            </w:r>
          </w:p>
        </w:tc>
      </w:tr>
      <w:tr w:rsidR="00F14808" w14:paraId="1EB29885" w14:textId="77777777" w:rsidTr="006A35CB">
        <w:tc>
          <w:tcPr>
            <w:tcW w:w="4508" w:type="dxa"/>
          </w:tcPr>
          <w:p w14:paraId="55404C0E" w14:textId="5E4314FF" w:rsidR="00F14808" w:rsidRPr="00E70E4E" w:rsidRDefault="00F14808" w:rsidP="00F14808">
            <w:r w:rsidRPr="00521809">
              <w:t xml:space="preserve">CDLHARAMI            </w:t>
            </w:r>
            <w:proofErr w:type="spellStart"/>
            <w:r w:rsidRPr="00521809">
              <w:t>Harami</w:t>
            </w:r>
            <w:proofErr w:type="spellEnd"/>
            <w:r w:rsidRPr="00521809">
              <w:t xml:space="preserve"> Pattern</w:t>
            </w:r>
          </w:p>
        </w:tc>
      </w:tr>
      <w:tr w:rsidR="00F14808" w14:paraId="30E52673" w14:textId="77777777" w:rsidTr="006A35CB">
        <w:tc>
          <w:tcPr>
            <w:tcW w:w="4508" w:type="dxa"/>
          </w:tcPr>
          <w:p w14:paraId="2A41945B" w14:textId="4E895453" w:rsidR="00F14808" w:rsidRPr="00E70E4E" w:rsidRDefault="00F14808" w:rsidP="00F14808">
            <w:r w:rsidRPr="00521809">
              <w:t xml:space="preserve">CDLHARAMICROSS       </w:t>
            </w:r>
            <w:proofErr w:type="spellStart"/>
            <w:r w:rsidRPr="00521809">
              <w:t>Harami</w:t>
            </w:r>
            <w:proofErr w:type="spellEnd"/>
            <w:r w:rsidRPr="00521809">
              <w:t xml:space="preserve"> Cross Pattern</w:t>
            </w:r>
          </w:p>
        </w:tc>
      </w:tr>
      <w:tr w:rsidR="00F14808" w14:paraId="6CEC83AF" w14:textId="77777777" w:rsidTr="006A35CB">
        <w:tc>
          <w:tcPr>
            <w:tcW w:w="4508" w:type="dxa"/>
          </w:tcPr>
          <w:p w14:paraId="22C4A4A1" w14:textId="0574DE41" w:rsidR="00F14808" w:rsidRPr="00E70E4E" w:rsidRDefault="00F14808" w:rsidP="00F14808">
            <w:r w:rsidRPr="00521809">
              <w:t>CDLHIGHWAVE          High-Wave Candle</w:t>
            </w:r>
          </w:p>
        </w:tc>
      </w:tr>
      <w:tr w:rsidR="00F14808" w14:paraId="61095539" w14:textId="77777777" w:rsidTr="006A35CB">
        <w:tc>
          <w:tcPr>
            <w:tcW w:w="4508" w:type="dxa"/>
          </w:tcPr>
          <w:p w14:paraId="6E0F6E5A" w14:textId="6F7F1EE1" w:rsidR="00F14808" w:rsidRPr="00E70E4E" w:rsidRDefault="00F14808" w:rsidP="00F14808">
            <w:r w:rsidRPr="00521809">
              <w:t>CDLHIKKAKE           Hikkake Pattern</w:t>
            </w:r>
          </w:p>
        </w:tc>
      </w:tr>
      <w:tr w:rsidR="00F14808" w14:paraId="31143D5E" w14:textId="77777777" w:rsidTr="006A35CB">
        <w:tc>
          <w:tcPr>
            <w:tcW w:w="4508" w:type="dxa"/>
          </w:tcPr>
          <w:p w14:paraId="3E968FB7" w14:textId="7AD09193" w:rsidR="00F14808" w:rsidRPr="00E70E4E" w:rsidRDefault="00F14808" w:rsidP="00F14808">
            <w:r w:rsidRPr="00521809">
              <w:t>CDLHIKKAKEMOD        Modified Hikkake Pattern</w:t>
            </w:r>
          </w:p>
        </w:tc>
      </w:tr>
      <w:tr w:rsidR="00F14808" w14:paraId="326E0926" w14:textId="77777777" w:rsidTr="006A35CB">
        <w:tc>
          <w:tcPr>
            <w:tcW w:w="4508" w:type="dxa"/>
          </w:tcPr>
          <w:p w14:paraId="700CB44E" w14:textId="2E6DADB6" w:rsidR="00F14808" w:rsidRPr="00E70E4E" w:rsidRDefault="00F14808" w:rsidP="00F14808">
            <w:r w:rsidRPr="00521809">
              <w:t>CDLHOMINGPIGEON      Homing Pigeon</w:t>
            </w:r>
          </w:p>
        </w:tc>
      </w:tr>
      <w:tr w:rsidR="00F14808" w14:paraId="0B8E84EE" w14:textId="77777777" w:rsidTr="006A35CB">
        <w:tc>
          <w:tcPr>
            <w:tcW w:w="4508" w:type="dxa"/>
          </w:tcPr>
          <w:p w14:paraId="3BF39B03" w14:textId="40ADFBF4" w:rsidR="00F14808" w:rsidRPr="00E70E4E" w:rsidRDefault="00F14808" w:rsidP="00F14808">
            <w:r w:rsidRPr="00521809">
              <w:t>CDLIDENTICAL3CROWS   Identical Three Crows</w:t>
            </w:r>
          </w:p>
        </w:tc>
      </w:tr>
      <w:tr w:rsidR="00F14808" w14:paraId="526026BE" w14:textId="77777777" w:rsidTr="006A35CB">
        <w:tc>
          <w:tcPr>
            <w:tcW w:w="4508" w:type="dxa"/>
          </w:tcPr>
          <w:p w14:paraId="1769D6BF" w14:textId="6DA79B80" w:rsidR="00F14808" w:rsidRPr="00E70E4E" w:rsidRDefault="00F14808" w:rsidP="00F14808">
            <w:r w:rsidRPr="00521809">
              <w:t>CDLINNECK            In-Neck Pattern</w:t>
            </w:r>
          </w:p>
        </w:tc>
      </w:tr>
      <w:tr w:rsidR="00F14808" w14:paraId="42258151" w14:textId="77777777" w:rsidTr="006A35CB">
        <w:tc>
          <w:tcPr>
            <w:tcW w:w="4508" w:type="dxa"/>
          </w:tcPr>
          <w:p w14:paraId="30F5009E" w14:textId="05DC4B93" w:rsidR="00F14808" w:rsidRPr="00521809" w:rsidRDefault="00F14808" w:rsidP="00F14808">
            <w:r w:rsidRPr="001661DC">
              <w:t>CDLINVERTEDHAMMER    Inverted Hammer</w:t>
            </w:r>
          </w:p>
        </w:tc>
      </w:tr>
      <w:tr w:rsidR="00F14808" w14:paraId="2DE3DBE8" w14:textId="77777777" w:rsidTr="006A35CB">
        <w:tc>
          <w:tcPr>
            <w:tcW w:w="4508" w:type="dxa"/>
          </w:tcPr>
          <w:p w14:paraId="3937D49A" w14:textId="6F4BEF16" w:rsidR="00F14808" w:rsidRPr="00521809" w:rsidRDefault="00F14808" w:rsidP="00F14808">
            <w:r w:rsidRPr="001661DC">
              <w:t>CDLKICKING           Kicking</w:t>
            </w:r>
          </w:p>
        </w:tc>
      </w:tr>
      <w:tr w:rsidR="00F14808" w14:paraId="51A9AAA3" w14:textId="77777777" w:rsidTr="006A35CB">
        <w:tc>
          <w:tcPr>
            <w:tcW w:w="4508" w:type="dxa"/>
          </w:tcPr>
          <w:p w14:paraId="1CE32907" w14:textId="4F201108" w:rsidR="00F14808" w:rsidRPr="00521809" w:rsidRDefault="00F14808" w:rsidP="00F14808">
            <w:r w:rsidRPr="001661DC">
              <w:t xml:space="preserve">CDLKICKINGBYLENGTH   Kicking - bull/bear determined by the longer </w:t>
            </w:r>
            <w:proofErr w:type="spellStart"/>
            <w:r w:rsidRPr="001661DC">
              <w:t>marubozu</w:t>
            </w:r>
            <w:proofErr w:type="spellEnd"/>
          </w:p>
        </w:tc>
      </w:tr>
      <w:tr w:rsidR="00F14808" w14:paraId="5D27EE30" w14:textId="77777777" w:rsidTr="006A35CB">
        <w:tc>
          <w:tcPr>
            <w:tcW w:w="4508" w:type="dxa"/>
          </w:tcPr>
          <w:p w14:paraId="61859813" w14:textId="1C3A4B6E" w:rsidR="00F14808" w:rsidRPr="00521809" w:rsidRDefault="00F14808" w:rsidP="00F14808">
            <w:r w:rsidRPr="001661DC">
              <w:t>CDLLADDERBOTTOM      Ladder Bottom</w:t>
            </w:r>
          </w:p>
        </w:tc>
      </w:tr>
      <w:tr w:rsidR="00F14808" w14:paraId="12F5D37B" w14:textId="77777777" w:rsidTr="006A35CB">
        <w:tc>
          <w:tcPr>
            <w:tcW w:w="4508" w:type="dxa"/>
          </w:tcPr>
          <w:p w14:paraId="51039EF4" w14:textId="036C878B" w:rsidR="00F14808" w:rsidRPr="00521809" w:rsidRDefault="00F14808" w:rsidP="00F14808">
            <w:r w:rsidRPr="001661DC">
              <w:t xml:space="preserve">CDLLONGLEGGEDDOJI    Long Legged </w:t>
            </w:r>
            <w:proofErr w:type="spellStart"/>
            <w:r w:rsidRPr="001661DC">
              <w:t>Doji</w:t>
            </w:r>
            <w:proofErr w:type="spellEnd"/>
          </w:p>
        </w:tc>
      </w:tr>
      <w:tr w:rsidR="00F14808" w14:paraId="13C6BC85" w14:textId="77777777" w:rsidTr="006A35CB">
        <w:tc>
          <w:tcPr>
            <w:tcW w:w="4508" w:type="dxa"/>
          </w:tcPr>
          <w:p w14:paraId="3BADC0B5" w14:textId="75988508" w:rsidR="00F14808" w:rsidRPr="00521809" w:rsidRDefault="00F14808" w:rsidP="00F14808">
            <w:r w:rsidRPr="001661DC">
              <w:t>CDLLONGLINE          Long Line Candle</w:t>
            </w:r>
          </w:p>
        </w:tc>
      </w:tr>
      <w:tr w:rsidR="00F14808" w14:paraId="31850F47" w14:textId="77777777" w:rsidTr="006A35CB">
        <w:tc>
          <w:tcPr>
            <w:tcW w:w="4508" w:type="dxa"/>
          </w:tcPr>
          <w:p w14:paraId="57D56B5F" w14:textId="7734842E" w:rsidR="00F14808" w:rsidRPr="00521809" w:rsidRDefault="00F14808" w:rsidP="00F14808">
            <w:r w:rsidRPr="001661DC">
              <w:lastRenderedPageBreak/>
              <w:t>CDLMARUBOZU          Marubozu</w:t>
            </w:r>
          </w:p>
        </w:tc>
      </w:tr>
      <w:tr w:rsidR="00F14808" w14:paraId="4C40166B" w14:textId="77777777" w:rsidTr="006A35CB">
        <w:tc>
          <w:tcPr>
            <w:tcW w:w="4508" w:type="dxa"/>
          </w:tcPr>
          <w:p w14:paraId="33FEAD03" w14:textId="34BFD7B7" w:rsidR="00F14808" w:rsidRPr="00521809" w:rsidRDefault="00F14808" w:rsidP="00F14808">
            <w:r w:rsidRPr="001661DC">
              <w:t>CDLMATCHINGLOW       Matching Low</w:t>
            </w:r>
          </w:p>
        </w:tc>
      </w:tr>
      <w:tr w:rsidR="00F14808" w14:paraId="5BDEB886" w14:textId="77777777" w:rsidTr="006A35CB">
        <w:tc>
          <w:tcPr>
            <w:tcW w:w="4508" w:type="dxa"/>
          </w:tcPr>
          <w:p w14:paraId="2A88C448" w14:textId="3EC35CD3" w:rsidR="00F14808" w:rsidRPr="00521809" w:rsidRDefault="00F14808" w:rsidP="00F14808">
            <w:r w:rsidRPr="001661DC">
              <w:t>CDLMATHOLD           Mat Hold</w:t>
            </w:r>
          </w:p>
        </w:tc>
      </w:tr>
      <w:tr w:rsidR="00F14808" w14:paraId="65C4A0C3" w14:textId="77777777" w:rsidTr="006A35CB">
        <w:tc>
          <w:tcPr>
            <w:tcW w:w="4508" w:type="dxa"/>
          </w:tcPr>
          <w:p w14:paraId="3E51DE29" w14:textId="67CCE038" w:rsidR="00F14808" w:rsidRPr="00521809" w:rsidRDefault="00F14808" w:rsidP="00F14808">
            <w:r w:rsidRPr="001661DC">
              <w:t xml:space="preserve">CDLMORNINGDOJISTAR   Morning </w:t>
            </w:r>
            <w:proofErr w:type="spellStart"/>
            <w:r w:rsidRPr="001661DC">
              <w:t>Doji</w:t>
            </w:r>
            <w:proofErr w:type="spellEnd"/>
            <w:r w:rsidRPr="001661DC">
              <w:t xml:space="preserve"> Star</w:t>
            </w:r>
          </w:p>
        </w:tc>
      </w:tr>
      <w:tr w:rsidR="00F14808" w14:paraId="223F149D" w14:textId="77777777" w:rsidTr="006A35CB">
        <w:tc>
          <w:tcPr>
            <w:tcW w:w="4508" w:type="dxa"/>
          </w:tcPr>
          <w:p w14:paraId="04ADFFE8" w14:textId="39C2AED1" w:rsidR="00F14808" w:rsidRPr="00521809" w:rsidRDefault="00F14808" w:rsidP="00F14808">
            <w:r w:rsidRPr="001661DC">
              <w:t>CDLMORNINGSTAR       Morning Star</w:t>
            </w:r>
          </w:p>
        </w:tc>
      </w:tr>
      <w:tr w:rsidR="00F14808" w14:paraId="2EEB2906" w14:textId="77777777" w:rsidTr="006A35CB">
        <w:tc>
          <w:tcPr>
            <w:tcW w:w="4508" w:type="dxa"/>
          </w:tcPr>
          <w:p w14:paraId="7B8EC366" w14:textId="7CB96608" w:rsidR="00F14808" w:rsidRPr="00521809" w:rsidRDefault="00F14808" w:rsidP="00F14808">
            <w:r w:rsidRPr="001661DC">
              <w:t>CDLONNECK            On-Neck Pattern</w:t>
            </w:r>
          </w:p>
        </w:tc>
      </w:tr>
      <w:tr w:rsidR="00F14808" w14:paraId="63C4876F" w14:textId="77777777" w:rsidTr="006A35CB">
        <w:tc>
          <w:tcPr>
            <w:tcW w:w="4508" w:type="dxa"/>
          </w:tcPr>
          <w:p w14:paraId="4AD4E0E5" w14:textId="6F8C4680" w:rsidR="00F14808" w:rsidRPr="00521809" w:rsidRDefault="00F14808" w:rsidP="00F14808">
            <w:r w:rsidRPr="001661DC">
              <w:t>CDLPIERCING          Piercing Pattern</w:t>
            </w:r>
          </w:p>
        </w:tc>
      </w:tr>
      <w:tr w:rsidR="00F14808" w14:paraId="37BA72C8" w14:textId="77777777" w:rsidTr="006A35CB">
        <w:tc>
          <w:tcPr>
            <w:tcW w:w="4508" w:type="dxa"/>
          </w:tcPr>
          <w:p w14:paraId="0F11C4E0" w14:textId="7379979B" w:rsidR="00F14808" w:rsidRPr="00521809" w:rsidRDefault="00F14808" w:rsidP="00F14808">
            <w:r w:rsidRPr="001661DC">
              <w:t>CDLRICKSHAWMAN       Rickshaw Man</w:t>
            </w:r>
          </w:p>
        </w:tc>
      </w:tr>
      <w:tr w:rsidR="00F14808" w14:paraId="733B6FB4" w14:textId="77777777" w:rsidTr="006A35CB">
        <w:tc>
          <w:tcPr>
            <w:tcW w:w="4508" w:type="dxa"/>
          </w:tcPr>
          <w:p w14:paraId="51277EE1" w14:textId="1AB9FFEF" w:rsidR="00F14808" w:rsidRPr="00521809" w:rsidRDefault="00F14808" w:rsidP="00F14808">
            <w:r w:rsidRPr="001661DC">
              <w:t>CDLRISEFALL3</w:t>
            </w:r>
            <w:proofErr w:type="gramStart"/>
            <w:r w:rsidRPr="001661DC">
              <w:t>METHODS  Rising</w:t>
            </w:r>
            <w:proofErr w:type="gramEnd"/>
            <w:r w:rsidRPr="001661DC">
              <w:t>/Falling Three Methods</w:t>
            </w:r>
          </w:p>
        </w:tc>
      </w:tr>
      <w:tr w:rsidR="00F14808" w14:paraId="0DE5E3C8" w14:textId="77777777" w:rsidTr="006A35CB">
        <w:tc>
          <w:tcPr>
            <w:tcW w:w="4508" w:type="dxa"/>
          </w:tcPr>
          <w:p w14:paraId="6C2CCDF3" w14:textId="6C9C3994" w:rsidR="00F14808" w:rsidRPr="00521809" w:rsidRDefault="00F14808" w:rsidP="00F14808">
            <w:r w:rsidRPr="001661DC">
              <w:t>CDLSEPARATINGLINES   Separating Lines</w:t>
            </w:r>
          </w:p>
        </w:tc>
      </w:tr>
      <w:tr w:rsidR="00F14808" w14:paraId="08CAF3F8" w14:textId="77777777" w:rsidTr="006A35CB">
        <w:tc>
          <w:tcPr>
            <w:tcW w:w="4508" w:type="dxa"/>
          </w:tcPr>
          <w:p w14:paraId="7AF7A03B" w14:textId="4059E717" w:rsidR="00F14808" w:rsidRPr="00521809" w:rsidRDefault="00F14808" w:rsidP="00F14808">
            <w:r w:rsidRPr="001661DC">
              <w:t>CDLSHOOTINGSTAR      Shooting Star</w:t>
            </w:r>
          </w:p>
        </w:tc>
      </w:tr>
      <w:tr w:rsidR="00F14808" w14:paraId="77FD8970" w14:textId="77777777" w:rsidTr="006A35CB">
        <w:tc>
          <w:tcPr>
            <w:tcW w:w="4508" w:type="dxa"/>
          </w:tcPr>
          <w:p w14:paraId="108C78A8" w14:textId="54032ECD" w:rsidR="00F14808" w:rsidRPr="00521809" w:rsidRDefault="00F14808" w:rsidP="00F14808">
            <w:r w:rsidRPr="001661DC">
              <w:t>CDLSHORTLINE         Short Line Candle</w:t>
            </w:r>
          </w:p>
        </w:tc>
      </w:tr>
      <w:tr w:rsidR="00F14808" w14:paraId="3DA96E07" w14:textId="77777777" w:rsidTr="006A35CB">
        <w:tc>
          <w:tcPr>
            <w:tcW w:w="4508" w:type="dxa"/>
          </w:tcPr>
          <w:p w14:paraId="7C68058A" w14:textId="19275953" w:rsidR="00F14808" w:rsidRPr="00521809" w:rsidRDefault="00F14808" w:rsidP="00F14808">
            <w:r w:rsidRPr="001661DC">
              <w:t>CDLSPINNINGTOP       Spinning Top</w:t>
            </w:r>
          </w:p>
        </w:tc>
      </w:tr>
      <w:tr w:rsidR="00F14808" w14:paraId="1FC1ADB9" w14:textId="77777777" w:rsidTr="006A35CB">
        <w:tc>
          <w:tcPr>
            <w:tcW w:w="4508" w:type="dxa"/>
          </w:tcPr>
          <w:p w14:paraId="5AE1B3F5" w14:textId="159A7961" w:rsidR="00F14808" w:rsidRPr="00521809" w:rsidRDefault="00F14808" w:rsidP="00F14808">
            <w:r w:rsidRPr="001661DC">
              <w:t>CDLSTALLEDPATTERN    Stalled Pattern</w:t>
            </w:r>
          </w:p>
        </w:tc>
      </w:tr>
      <w:tr w:rsidR="00F14808" w14:paraId="6434D660" w14:textId="77777777" w:rsidTr="006A35CB">
        <w:tc>
          <w:tcPr>
            <w:tcW w:w="4508" w:type="dxa"/>
          </w:tcPr>
          <w:p w14:paraId="5242B55F" w14:textId="622F48DD" w:rsidR="00F14808" w:rsidRPr="00521809" w:rsidRDefault="00F14808" w:rsidP="00F14808">
            <w:r w:rsidRPr="001661DC">
              <w:t>CDLSTICKSANDWICH     Stick Sandwich</w:t>
            </w:r>
          </w:p>
        </w:tc>
      </w:tr>
      <w:tr w:rsidR="00F14808" w14:paraId="7430CDBE" w14:textId="77777777" w:rsidTr="006A35CB">
        <w:tc>
          <w:tcPr>
            <w:tcW w:w="4508" w:type="dxa"/>
          </w:tcPr>
          <w:p w14:paraId="6A73B698" w14:textId="4B0B4331" w:rsidR="00F14808" w:rsidRPr="00521809" w:rsidRDefault="00F14808" w:rsidP="00F14808">
            <w:r w:rsidRPr="001661DC">
              <w:t>CDLINVERTEDHAMMER    Inverted Hammer</w:t>
            </w:r>
          </w:p>
        </w:tc>
      </w:tr>
      <w:tr w:rsidR="00F14808" w14:paraId="2EDF4D15" w14:textId="77777777" w:rsidTr="006A35CB">
        <w:tc>
          <w:tcPr>
            <w:tcW w:w="4508" w:type="dxa"/>
          </w:tcPr>
          <w:p w14:paraId="77205810" w14:textId="0A1D80C7" w:rsidR="00F14808" w:rsidRPr="00521809" w:rsidRDefault="00F14808" w:rsidP="00F14808">
            <w:r w:rsidRPr="001661DC">
              <w:t>CDLKICKING           Kicking</w:t>
            </w:r>
          </w:p>
        </w:tc>
      </w:tr>
      <w:tr w:rsidR="00F14808" w14:paraId="1281FA5F" w14:textId="77777777" w:rsidTr="006A35CB">
        <w:tc>
          <w:tcPr>
            <w:tcW w:w="4508" w:type="dxa"/>
          </w:tcPr>
          <w:p w14:paraId="515705AF" w14:textId="28E1FAD5" w:rsidR="00F14808" w:rsidRPr="00521809" w:rsidRDefault="00F14808" w:rsidP="00F14808">
            <w:r w:rsidRPr="001661DC">
              <w:t xml:space="preserve">CDLKICKINGBYLENGTH   Kicking - bull/bear determined by the longer </w:t>
            </w:r>
            <w:proofErr w:type="spellStart"/>
            <w:r w:rsidRPr="001661DC">
              <w:t>marubozu</w:t>
            </w:r>
            <w:proofErr w:type="spellEnd"/>
          </w:p>
        </w:tc>
      </w:tr>
      <w:tr w:rsidR="00F14808" w14:paraId="04477CC2" w14:textId="77777777" w:rsidTr="006A35CB">
        <w:tc>
          <w:tcPr>
            <w:tcW w:w="4508" w:type="dxa"/>
          </w:tcPr>
          <w:p w14:paraId="16EFB034" w14:textId="00607B20" w:rsidR="00F14808" w:rsidRPr="00521809" w:rsidRDefault="00F14808" w:rsidP="00F14808">
            <w:r w:rsidRPr="001661DC">
              <w:t>CDLLADDERBOTTOM      Ladder Bottom</w:t>
            </w:r>
          </w:p>
        </w:tc>
      </w:tr>
      <w:tr w:rsidR="00F14808" w14:paraId="497706E8" w14:textId="77777777" w:rsidTr="006A35CB">
        <w:tc>
          <w:tcPr>
            <w:tcW w:w="4508" w:type="dxa"/>
          </w:tcPr>
          <w:p w14:paraId="01EBADCB" w14:textId="10602184" w:rsidR="00F14808" w:rsidRPr="00521809" w:rsidRDefault="00F14808" w:rsidP="00F14808">
            <w:r w:rsidRPr="001661DC">
              <w:t xml:space="preserve">CDLLONGLEGGEDDOJI    Long Legged </w:t>
            </w:r>
            <w:proofErr w:type="spellStart"/>
            <w:r w:rsidRPr="001661DC">
              <w:t>Doji</w:t>
            </w:r>
            <w:proofErr w:type="spellEnd"/>
          </w:p>
        </w:tc>
      </w:tr>
      <w:tr w:rsidR="00F14808" w14:paraId="57893BB6" w14:textId="77777777" w:rsidTr="006A35CB">
        <w:tc>
          <w:tcPr>
            <w:tcW w:w="4508" w:type="dxa"/>
          </w:tcPr>
          <w:p w14:paraId="4F039573" w14:textId="52F282D8" w:rsidR="00F14808" w:rsidRPr="00521809" w:rsidRDefault="00F14808" w:rsidP="00F14808">
            <w:r w:rsidRPr="001661DC">
              <w:t>CDLLONGLINE          Long Line Candle</w:t>
            </w:r>
          </w:p>
        </w:tc>
      </w:tr>
      <w:tr w:rsidR="00F14808" w14:paraId="05C8CB7A" w14:textId="77777777" w:rsidTr="006A35CB">
        <w:tc>
          <w:tcPr>
            <w:tcW w:w="4508" w:type="dxa"/>
          </w:tcPr>
          <w:p w14:paraId="1AA9F92C" w14:textId="3C928206" w:rsidR="00F14808" w:rsidRPr="00521809" w:rsidRDefault="00F14808" w:rsidP="00F14808">
            <w:r w:rsidRPr="001661DC">
              <w:t>CDLMARUBOZU          Marubozu</w:t>
            </w:r>
          </w:p>
        </w:tc>
      </w:tr>
      <w:tr w:rsidR="00F14808" w14:paraId="5AC434EE" w14:textId="77777777" w:rsidTr="006A35CB">
        <w:tc>
          <w:tcPr>
            <w:tcW w:w="4508" w:type="dxa"/>
          </w:tcPr>
          <w:p w14:paraId="6174D960" w14:textId="5B92FF43" w:rsidR="00F14808" w:rsidRPr="00521809" w:rsidRDefault="00F14808" w:rsidP="00F14808">
            <w:r w:rsidRPr="001661DC">
              <w:t>CDLMATCHINGLOW       Matching Low</w:t>
            </w:r>
          </w:p>
        </w:tc>
      </w:tr>
      <w:tr w:rsidR="00F14808" w14:paraId="6A0A9793" w14:textId="77777777" w:rsidTr="006A35CB">
        <w:tc>
          <w:tcPr>
            <w:tcW w:w="4508" w:type="dxa"/>
          </w:tcPr>
          <w:p w14:paraId="0318D0B0" w14:textId="31579A70" w:rsidR="00F14808" w:rsidRPr="00521809" w:rsidRDefault="00F14808" w:rsidP="00F14808">
            <w:r w:rsidRPr="001661DC">
              <w:t>CDLMATHOLD           Mat Hold</w:t>
            </w:r>
          </w:p>
        </w:tc>
      </w:tr>
      <w:tr w:rsidR="00F14808" w14:paraId="56A23874" w14:textId="77777777" w:rsidTr="006A35CB">
        <w:tc>
          <w:tcPr>
            <w:tcW w:w="4508" w:type="dxa"/>
          </w:tcPr>
          <w:p w14:paraId="7F075058" w14:textId="08CC8026" w:rsidR="00F14808" w:rsidRPr="00521809" w:rsidRDefault="00F14808" w:rsidP="00F14808">
            <w:r w:rsidRPr="001661DC">
              <w:t xml:space="preserve">CDLMORNINGDOJISTAR   Morning </w:t>
            </w:r>
            <w:proofErr w:type="spellStart"/>
            <w:r w:rsidRPr="001661DC">
              <w:t>Doji</w:t>
            </w:r>
            <w:proofErr w:type="spellEnd"/>
            <w:r w:rsidRPr="001661DC">
              <w:t xml:space="preserve"> Star</w:t>
            </w:r>
          </w:p>
        </w:tc>
      </w:tr>
      <w:tr w:rsidR="00F14808" w14:paraId="7F8ABB45" w14:textId="77777777" w:rsidTr="006A35CB">
        <w:tc>
          <w:tcPr>
            <w:tcW w:w="4508" w:type="dxa"/>
          </w:tcPr>
          <w:p w14:paraId="4EB136A8" w14:textId="285CF3E5" w:rsidR="00F14808" w:rsidRPr="00521809" w:rsidRDefault="00F14808" w:rsidP="00F14808">
            <w:r w:rsidRPr="001661DC">
              <w:t>CDLMORNINGSTAR       Morning Star</w:t>
            </w:r>
          </w:p>
        </w:tc>
      </w:tr>
      <w:tr w:rsidR="00F14808" w14:paraId="03AD7F38" w14:textId="77777777" w:rsidTr="006A35CB">
        <w:tc>
          <w:tcPr>
            <w:tcW w:w="4508" w:type="dxa"/>
          </w:tcPr>
          <w:p w14:paraId="647550E6" w14:textId="1105539D" w:rsidR="00F14808" w:rsidRPr="00521809" w:rsidRDefault="00F14808" w:rsidP="00F14808">
            <w:r w:rsidRPr="001661DC">
              <w:t>CDLONNECK            On-Neck Pattern</w:t>
            </w:r>
          </w:p>
        </w:tc>
      </w:tr>
      <w:tr w:rsidR="00F14808" w14:paraId="605AC33E" w14:textId="77777777" w:rsidTr="006A35CB">
        <w:tc>
          <w:tcPr>
            <w:tcW w:w="4508" w:type="dxa"/>
          </w:tcPr>
          <w:p w14:paraId="7840932B" w14:textId="14656316" w:rsidR="00F14808" w:rsidRPr="00521809" w:rsidRDefault="00F14808" w:rsidP="00F14808">
            <w:r w:rsidRPr="001661DC">
              <w:t>CDLPIERCING          Piercing Pattern</w:t>
            </w:r>
          </w:p>
        </w:tc>
      </w:tr>
      <w:tr w:rsidR="00F14808" w14:paraId="66DC8B7E" w14:textId="77777777" w:rsidTr="006A35CB">
        <w:tc>
          <w:tcPr>
            <w:tcW w:w="4508" w:type="dxa"/>
          </w:tcPr>
          <w:p w14:paraId="1B960F7A" w14:textId="10970D8D" w:rsidR="00F14808" w:rsidRPr="00521809" w:rsidRDefault="00F14808" w:rsidP="00F14808">
            <w:r w:rsidRPr="001661DC">
              <w:t>CDLRICKSHAWMAN       Rickshaw Man</w:t>
            </w:r>
          </w:p>
        </w:tc>
      </w:tr>
      <w:tr w:rsidR="00F14808" w14:paraId="509D10CC" w14:textId="77777777" w:rsidTr="006A35CB">
        <w:tc>
          <w:tcPr>
            <w:tcW w:w="4508" w:type="dxa"/>
          </w:tcPr>
          <w:p w14:paraId="28EABE8E" w14:textId="1A5D456B" w:rsidR="00F14808" w:rsidRPr="00521809" w:rsidRDefault="00F14808" w:rsidP="00F14808">
            <w:r w:rsidRPr="001661DC">
              <w:t>CDLRISEFALL3METHODS Rising/Falling Three Methods</w:t>
            </w:r>
          </w:p>
        </w:tc>
      </w:tr>
      <w:tr w:rsidR="00F14808" w14:paraId="07CBA85A" w14:textId="77777777" w:rsidTr="006A35CB">
        <w:tc>
          <w:tcPr>
            <w:tcW w:w="4508" w:type="dxa"/>
          </w:tcPr>
          <w:p w14:paraId="35EE0892" w14:textId="38920F6B" w:rsidR="00F14808" w:rsidRPr="00521809" w:rsidRDefault="00F14808" w:rsidP="00F14808">
            <w:r w:rsidRPr="001661DC">
              <w:t>CDLSEPARATINGLINES   Separating Lines</w:t>
            </w:r>
          </w:p>
        </w:tc>
      </w:tr>
      <w:tr w:rsidR="00F14808" w14:paraId="1432B06B" w14:textId="77777777" w:rsidTr="006A35CB">
        <w:tc>
          <w:tcPr>
            <w:tcW w:w="4508" w:type="dxa"/>
          </w:tcPr>
          <w:p w14:paraId="3F895FF3" w14:textId="5497E938" w:rsidR="00F14808" w:rsidRPr="001661DC" w:rsidRDefault="00F14808" w:rsidP="00F14808">
            <w:r w:rsidRPr="008058ED">
              <w:t>CDLSHOOTINGSTAR      Shooting Star</w:t>
            </w:r>
          </w:p>
        </w:tc>
      </w:tr>
      <w:tr w:rsidR="00F14808" w14:paraId="15292482" w14:textId="77777777" w:rsidTr="006A35CB">
        <w:tc>
          <w:tcPr>
            <w:tcW w:w="4508" w:type="dxa"/>
          </w:tcPr>
          <w:p w14:paraId="7F87BB4B" w14:textId="62DADF10" w:rsidR="00F14808" w:rsidRPr="001661DC" w:rsidRDefault="00F14808" w:rsidP="00F14808">
            <w:r w:rsidRPr="008058ED">
              <w:t>CDLSHORTLINE         Short Line Candle</w:t>
            </w:r>
          </w:p>
        </w:tc>
      </w:tr>
      <w:tr w:rsidR="00F14808" w14:paraId="3A8294AE" w14:textId="77777777" w:rsidTr="006A35CB">
        <w:tc>
          <w:tcPr>
            <w:tcW w:w="4508" w:type="dxa"/>
          </w:tcPr>
          <w:p w14:paraId="7E8B211F" w14:textId="01AC4654" w:rsidR="00F14808" w:rsidRPr="001661DC" w:rsidRDefault="00F14808" w:rsidP="00F14808">
            <w:r w:rsidRPr="008058ED">
              <w:t>CDLSPINNINGTOP       Spinning Top</w:t>
            </w:r>
          </w:p>
        </w:tc>
      </w:tr>
      <w:tr w:rsidR="00F14808" w14:paraId="1A300BDC" w14:textId="77777777" w:rsidTr="006A35CB">
        <w:tc>
          <w:tcPr>
            <w:tcW w:w="4508" w:type="dxa"/>
          </w:tcPr>
          <w:p w14:paraId="7A7FF6E8" w14:textId="4912AC01" w:rsidR="00F14808" w:rsidRPr="001661DC" w:rsidRDefault="00F14808" w:rsidP="00F14808">
            <w:r w:rsidRPr="008058ED">
              <w:t>CDLSTALLEDPATTERN    Stalled Pattern</w:t>
            </w:r>
          </w:p>
        </w:tc>
      </w:tr>
      <w:tr w:rsidR="00F14808" w14:paraId="0521A1E7" w14:textId="77777777" w:rsidTr="006A35CB">
        <w:tc>
          <w:tcPr>
            <w:tcW w:w="4508" w:type="dxa"/>
          </w:tcPr>
          <w:p w14:paraId="4EBEB48F" w14:textId="6C5D71A3" w:rsidR="00F14808" w:rsidRPr="001661DC" w:rsidRDefault="00F14808" w:rsidP="00F14808">
            <w:r w:rsidRPr="008058ED">
              <w:t>CDLSTICKSANDWICH     Stick Sandwich</w:t>
            </w:r>
          </w:p>
        </w:tc>
      </w:tr>
      <w:tr w:rsidR="00F14808" w14:paraId="446D7FA0" w14:textId="77777777" w:rsidTr="006A35CB">
        <w:tc>
          <w:tcPr>
            <w:tcW w:w="4508" w:type="dxa"/>
          </w:tcPr>
          <w:p w14:paraId="0F3D7992" w14:textId="57DD71CD" w:rsidR="00F14808" w:rsidRPr="001661DC" w:rsidRDefault="00F14808" w:rsidP="00F14808">
            <w:r w:rsidRPr="008058ED">
              <w:t xml:space="preserve">CDLTAKURI            Takuri (Dragonfly </w:t>
            </w:r>
            <w:proofErr w:type="spellStart"/>
            <w:r w:rsidRPr="008058ED">
              <w:t>Doji</w:t>
            </w:r>
            <w:proofErr w:type="spellEnd"/>
            <w:r w:rsidRPr="008058ED">
              <w:t xml:space="preserve"> with very long lower shadow)</w:t>
            </w:r>
          </w:p>
        </w:tc>
      </w:tr>
      <w:tr w:rsidR="00F14808" w14:paraId="2EB6C149" w14:textId="77777777" w:rsidTr="006A35CB">
        <w:tc>
          <w:tcPr>
            <w:tcW w:w="4508" w:type="dxa"/>
          </w:tcPr>
          <w:p w14:paraId="2D40EC52" w14:textId="65639B6A" w:rsidR="00F14808" w:rsidRPr="001661DC" w:rsidRDefault="00F14808" w:rsidP="00F14808">
            <w:r w:rsidRPr="008058ED">
              <w:t>CDLTASUKIGAP         Tasuki Gap</w:t>
            </w:r>
          </w:p>
        </w:tc>
      </w:tr>
      <w:tr w:rsidR="00F14808" w14:paraId="3E839903" w14:textId="77777777" w:rsidTr="006A35CB">
        <w:tc>
          <w:tcPr>
            <w:tcW w:w="4508" w:type="dxa"/>
          </w:tcPr>
          <w:p w14:paraId="2691B2C3" w14:textId="394E1876" w:rsidR="00F14808" w:rsidRPr="001661DC" w:rsidRDefault="00F14808" w:rsidP="00F14808">
            <w:r w:rsidRPr="008058ED">
              <w:t>CDLTHRUSTING         Thrusting Pattern</w:t>
            </w:r>
          </w:p>
        </w:tc>
      </w:tr>
      <w:tr w:rsidR="00F14808" w14:paraId="1CCE1651" w14:textId="77777777" w:rsidTr="006A35CB">
        <w:tc>
          <w:tcPr>
            <w:tcW w:w="4508" w:type="dxa"/>
          </w:tcPr>
          <w:p w14:paraId="34758DCF" w14:textId="040D3060" w:rsidR="00F14808" w:rsidRPr="001661DC" w:rsidRDefault="00F14808" w:rsidP="00F14808">
            <w:r w:rsidRPr="008058ED">
              <w:t>CDLTRISTAR           Tristar Pattern</w:t>
            </w:r>
          </w:p>
        </w:tc>
      </w:tr>
      <w:tr w:rsidR="00F14808" w14:paraId="7866C4FE" w14:textId="77777777" w:rsidTr="006A35CB">
        <w:tc>
          <w:tcPr>
            <w:tcW w:w="4508" w:type="dxa"/>
          </w:tcPr>
          <w:p w14:paraId="5C670CE6" w14:textId="09058D9F" w:rsidR="00F14808" w:rsidRPr="001661DC" w:rsidRDefault="00F14808" w:rsidP="00F14808">
            <w:r w:rsidRPr="008058ED">
              <w:t>CDLUNIQUE3RIVER      Unique 3 River</w:t>
            </w:r>
          </w:p>
        </w:tc>
      </w:tr>
      <w:tr w:rsidR="00F14808" w14:paraId="1AA5C1EA" w14:textId="77777777" w:rsidTr="006A35CB">
        <w:tc>
          <w:tcPr>
            <w:tcW w:w="4508" w:type="dxa"/>
          </w:tcPr>
          <w:p w14:paraId="23B966B4" w14:textId="3516CFD3" w:rsidR="00F14808" w:rsidRPr="001661DC" w:rsidRDefault="00F14808" w:rsidP="00F14808">
            <w:r w:rsidRPr="008058ED">
              <w:t>CDLUPSIDEGAP2CROWS   Upside Gap Two Crows</w:t>
            </w:r>
          </w:p>
        </w:tc>
      </w:tr>
      <w:tr w:rsidR="00F14808" w14:paraId="273C10BC" w14:textId="77777777" w:rsidTr="006A35CB">
        <w:tc>
          <w:tcPr>
            <w:tcW w:w="4508" w:type="dxa"/>
          </w:tcPr>
          <w:p w14:paraId="6CBCEF7A" w14:textId="33916C06" w:rsidR="00F14808" w:rsidRPr="001661DC" w:rsidRDefault="00F14808" w:rsidP="00F14808">
            <w:r w:rsidRPr="008058ED">
              <w:t>CDLXSIDEGAP3</w:t>
            </w:r>
            <w:r w:rsidR="008D6D65" w:rsidRPr="008058ED">
              <w:t>METHODS Upside</w:t>
            </w:r>
            <w:r w:rsidRPr="008058ED">
              <w:t>/Downside Gap Three Methods</w:t>
            </w:r>
          </w:p>
        </w:tc>
      </w:tr>
    </w:tbl>
    <w:p w14:paraId="6EA73805" w14:textId="788EB4B7" w:rsidR="00CC5F11" w:rsidRDefault="00CC5F11" w:rsidP="00CC5F11">
      <w:pPr>
        <w:rPr>
          <w:lang w:val="en-US"/>
        </w:rPr>
      </w:pPr>
    </w:p>
    <w:p w14:paraId="15B7D482" w14:textId="4B666142" w:rsidR="008D6D65" w:rsidRDefault="008D6D65" w:rsidP="008D6D65">
      <w:pPr>
        <w:pStyle w:val="Heading2"/>
        <w:rPr>
          <w:lang w:val="en-US"/>
        </w:rPr>
      </w:pPr>
      <w:r>
        <w:rPr>
          <w:lang w:val="en-US"/>
        </w:rPr>
        <w:lastRenderedPageBreak/>
        <w:t>TA-Lib Usage</w:t>
      </w:r>
    </w:p>
    <w:p w14:paraId="31AE01A3" w14:textId="77777777" w:rsidR="008D6D65" w:rsidRPr="008D6D65" w:rsidRDefault="008D6D65" w:rsidP="008D6D65">
      <w:pPr>
        <w:rPr>
          <w:lang w:val="en-US"/>
        </w:rPr>
      </w:pPr>
    </w:p>
    <w:p w14:paraId="2038190E" w14:textId="2104E278" w:rsidR="00CD29DD" w:rsidRDefault="00CD29DD" w:rsidP="00CD29DD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BACKTRADER</w:t>
      </w:r>
    </w:p>
    <w:p w14:paraId="43597ACD" w14:textId="5AC8DD45" w:rsidR="00CC5F11" w:rsidRDefault="00CC5F11" w:rsidP="00CC5F11">
      <w:pPr>
        <w:rPr>
          <w:lang w:val="en-US"/>
        </w:rPr>
      </w:pPr>
    </w:p>
    <w:p w14:paraId="787B65BC" w14:textId="1736E7B9" w:rsidR="00D87492" w:rsidRDefault="00D87492" w:rsidP="00D87492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14:paraId="66DD85E4" w14:textId="6569D8CA" w:rsidR="00CC5F11" w:rsidRDefault="002D3D7D" w:rsidP="00CC5F11">
      <w:r>
        <w:rPr>
          <w:lang w:val="en-US"/>
        </w:rPr>
        <w:t xml:space="preserve">Installation: </w:t>
      </w:r>
      <w:r w:rsidR="005C3838">
        <w:rPr>
          <w:lang w:val="en-US"/>
        </w:rPr>
        <w:t>pip</w:t>
      </w:r>
      <w:r w:rsidRPr="002D3D7D">
        <w:t xml:space="preserve"> </w:t>
      </w:r>
      <w:r w:rsidR="00A014C3" w:rsidRPr="002D3D7D">
        <w:t>install backtrader</w:t>
      </w:r>
    </w:p>
    <w:p w14:paraId="7E03979A" w14:textId="5C97D089" w:rsidR="005C3838" w:rsidRDefault="005C3838" w:rsidP="00CC5F11">
      <w:r w:rsidRPr="005C3838">
        <w:rPr>
          <w:noProof/>
        </w:rPr>
        <w:drawing>
          <wp:inline distT="0" distB="0" distL="0" distR="0" wp14:anchorId="47280F82" wp14:editId="66E7B734">
            <wp:extent cx="4896533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3600" w14:textId="77777777" w:rsidR="00642FA2" w:rsidRDefault="00642FA2" w:rsidP="00642FA2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279B58BF" w14:textId="0C6AE2D1" w:rsidR="00642FA2" w:rsidRDefault="00642FA2" w:rsidP="00642FA2">
      <w:pPr>
        <w:rPr>
          <w:lang w:val="en-US"/>
        </w:rPr>
      </w:pPr>
      <w:r>
        <w:rPr>
          <w:lang w:val="en-US"/>
        </w:rPr>
        <w:t xml:space="preserve"> Technical analysis. </w:t>
      </w:r>
      <w:hyperlink r:id="rId13" w:history="1">
        <w:r w:rsidRPr="00C85B14">
          <w:rPr>
            <w:rStyle w:val="Hyperlink"/>
            <w:lang w:val="en-US"/>
          </w:rPr>
          <w:t>http://theautomatic.net/2021/02/02/technical-analysis-with-python/</w:t>
        </w:r>
      </w:hyperlink>
      <w:r>
        <w:rPr>
          <w:lang w:val="en-US"/>
        </w:rPr>
        <w:t xml:space="preserve"> </w:t>
      </w:r>
    </w:p>
    <w:p w14:paraId="7B8C337B" w14:textId="4B19A8F9" w:rsidR="00025E5D" w:rsidRPr="00CC5F11" w:rsidRDefault="00025E5D" w:rsidP="00642FA2">
      <w:pPr>
        <w:rPr>
          <w:lang w:val="en-US"/>
        </w:rPr>
      </w:pPr>
      <w:r>
        <w:rPr>
          <w:lang w:val="en-US"/>
        </w:rPr>
        <w:t xml:space="preserve">TA-Lib Library Documentation: Open Base: </w:t>
      </w:r>
      <w:hyperlink r:id="rId14" w:history="1">
        <w:r w:rsidRPr="0020737F">
          <w:rPr>
            <w:rStyle w:val="Hyperlink"/>
            <w:lang w:val="en-US"/>
          </w:rPr>
          <w:t>https://openbase.com/python/TA-Lib/documentation</w:t>
        </w:r>
      </w:hyperlink>
      <w:r>
        <w:rPr>
          <w:lang w:val="en-US"/>
        </w:rPr>
        <w:t xml:space="preserve"> </w:t>
      </w:r>
    </w:p>
    <w:p w14:paraId="159BBB52" w14:textId="66BC5CEB" w:rsidR="00066792" w:rsidRDefault="00066792" w:rsidP="000759A1">
      <w:pPr>
        <w:pStyle w:val="Heading1"/>
        <w:rPr>
          <w:lang w:val="en-US"/>
        </w:rPr>
      </w:pPr>
      <w:r>
        <w:rPr>
          <w:lang w:val="en-US"/>
        </w:rPr>
        <w:t>APPENDIX A: PYTHON BINANCE INSTALLATION</w:t>
      </w:r>
    </w:p>
    <w:p w14:paraId="63459735" w14:textId="4E3E6EEF" w:rsidR="00066792" w:rsidRPr="00066792" w:rsidRDefault="00066792" w:rsidP="00066792">
      <w:pPr>
        <w:rPr>
          <w:lang w:val="en-US"/>
        </w:rPr>
      </w:pPr>
      <w:r>
        <w:rPr>
          <w:lang w:val="en-US"/>
        </w:rPr>
        <w:t>Option 1: Using Anaconda prompt</w:t>
      </w:r>
    </w:p>
    <w:p w14:paraId="7421BF16" w14:textId="217463E7" w:rsidR="00066792" w:rsidRPr="00066792" w:rsidRDefault="00066792" w:rsidP="00066792">
      <w:pPr>
        <w:rPr>
          <w:lang w:val="en-US"/>
        </w:rPr>
      </w:pPr>
      <w:r w:rsidRPr="00066792">
        <w:rPr>
          <w:lang w:val="en-US"/>
        </w:rPr>
        <w:lastRenderedPageBreak/>
        <w:drawing>
          <wp:inline distT="0" distB="0" distL="0" distR="0" wp14:anchorId="092960F9" wp14:editId="6C5CFD2F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9DBF" w14:textId="3A5CCFC6" w:rsidR="005C3838" w:rsidRDefault="000759A1" w:rsidP="000759A1">
      <w:pPr>
        <w:pStyle w:val="Heading1"/>
        <w:rPr>
          <w:lang w:val="en-US"/>
        </w:rPr>
      </w:pPr>
      <w:r>
        <w:rPr>
          <w:lang w:val="en-US"/>
        </w:rPr>
        <w:t xml:space="preserve">APPENDIX </w:t>
      </w:r>
      <w:r w:rsidR="00066792">
        <w:rPr>
          <w:lang w:val="en-US"/>
        </w:rPr>
        <w:t>B</w:t>
      </w:r>
      <w:r>
        <w:rPr>
          <w:lang w:val="en-US"/>
        </w:rPr>
        <w:t>: Binance Historical Klines</w:t>
      </w:r>
    </w:p>
    <w:p w14:paraId="1C9C5A3C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import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os</w:t>
      </w:r>
    </w:p>
    <w:p w14:paraId="353E7C99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import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pandas </w:t>
      </w: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as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pd</w:t>
      </w:r>
    </w:p>
    <w:p w14:paraId="393EDA64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from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binance </w:t>
      </w: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import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Client</w:t>
      </w:r>
    </w:p>
    <w:p w14:paraId="3B4CFBE1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api_key = os.environ.get(</w:t>
      </w:r>
      <w:r w:rsidRPr="000759A1">
        <w:rPr>
          <w:rFonts w:ascii="Consolas" w:eastAsia="Times New Roman" w:hAnsi="Consolas" w:cs="Times New Roman"/>
          <w:color w:val="CE9178"/>
          <w:sz w:val="21"/>
          <w:szCs w:val="21"/>
          <w:lang w:eastAsia="en-KE"/>
        </w:rPr>
        <w:t>'BINANCE_TEST_API'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)</w:t>
      </w:r>
    </w:p>
    <w:p w14:paraId="1367C081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api_secret = os.environ.get(</w:t>
      </w:r>
      <w:r w:rsidRPr="000759A1">
        <w:rPr>
          <w:rFonts w:ascii="Consolas" w:eastAsia="Times New Roman" w:hAnsi="Consolas" w:cs="Times New Roman"/>
          <w:color w:val="CE9178"/>
          <w:sz w:val="21"/>
          <w:szCs w:val="21"/>
          <w:lang w:eastAsia="en-KE"/>
        </w:rPr>
        <w:t>'BINANCE_TEST_SECRET'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)</w:t>
      </w:r>
    </w:p>
    <w:p w14:paraId="0E50DF92" w14:textId="6C633C28" w:rsid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client=client = Client(api_key, api_secret)</w:t>
      </w:r>
    </w:p>
    <w:p w14:paraId="369DF796" w14:textId="77777777" w:rsidR="00985DE8" w:rsidRPr="00985DE8" w:rsidRDefault="00985DE8" w:rsidP="009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data=client.get_historical_klines(</w:t>
      </w:r>
      <w:r w:rsidRPr="00985DE8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"BNBBUSD"</w:t>
      </w: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, Client.KLINE_INTERVAL_1DAY, </w:t>
      </w:r>
      <w:r w:rsidRPr="00985DE8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"4 day ago,UTC+3"</w:t>
      </w: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) </w:t>
      </w:r>
      <w:r w:rsidRPr="00985DE8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#https://python-binance.readthedocs.io/en/latest/market_data.html?highlight=kline%20limit#id6</w:t>
      </w:r>
    </w:p>
    <w:p w14:paraId="652FF40E" w14:textId="77777777" w:rsidR="00985DE8" w:rsidRPr="00985DE8" w:rsidRDefault="00985DE8" w:rsidP="009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frame=</w:t>
      </w:r>
      <w:proofErr w:type="gramStart"/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pd.DataFrame</w:t>
      </w:r>
      <w:proofErr w:type="gramEnd"/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(data)</w:t>
      </w:r>
    </w:p>
    <w:p w14:paraId="7BB2B09F" w14:textId="77777777" w:rsidR="00985DE8" w:rsidRPr="00985DE8" w:rsidRDefault="00985DE8" w:rsidP="009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</w:p>
    <w:p w14:paraId="3607AB44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</w:p>
    <w:p w14:paraId="7D8F3F7B" w14:textId="77777777" w:rsidR="000759A1" w:rsidRDefault="000759A1" w:rsidP="00CC5F11">
      <w:pPr>
        <w:rPr>
          <w:lang w:val="en-US"/>
        </w:rPr>
      </w:pPr>
    </w:p>
    <w:p w14:paraId="44290D18" w14:textId="77777777" w:rsidR="000759A1" w:rsidRDefault="000759A1" w:rsidP="00CC5F11">
      <w:pPr>
        <w:rPr>
          <w:lang w:val="en-US"/>
        </w:rPr>
      </w:pPr>
    </w:p>
    <w:sectPr w:rsidR="0007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DEA"/>
    <w:multiLevelType w:val="hybridMultilevel"/>
    <w:tmpl w:val="EB7C79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509"/>
    <w:multiLevelType w:val="hybridMultilevel"/>
    <w:tmpl w:val="5AA26D4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0194E"/>
    <w:multiLevelType w:val="hybridMultilevel"/>
    <w:tmpl w:val="553C578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671B1"/>
    <w:multiLevelType w:val="hybridMultilevel"/>
    <w:tmpl w:val="69823528"/>
    <w:lvl w:ilvl="0" w:tplc="15165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43166"/>
    <w:multiLevelType w:val="hybridMultilevel"/>
    <w:tmpl w:val="C5C24AC2"/>
    <w:lvl w:ilvl="0" w:tplc="9860474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14343"/>
    <w:multiLevelType w:val="hybridMultilevel"/>
    <w:tmpl w:val="D1AEA624"/>
    <w:lvl w:ilvl="0" w:tplc="67CEA9E8">
      <w:start w:val="1"/>
      <w:numFmt w:val="decimal"/>
      <w:lvlText w:val=" 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66D6"/>
    <w:multiLevelType w:val="hybridMultilevel"/>
    <w:tmpl w:val="5F1E8CC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11A31"/>
    <w:multiLevelType w:val="hybridMultilevel"/>
    <w:tmpl w:val="4F4A1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6AEB"/>
    <w:multiLevelType w:val="hybridMultilevel"/>
    <w:tmpl w:val="1BD8B0A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01978"/>
    <w:multiLevelType w:val="hybridMultilevel"/>
    <w:tmpl w:val="45FAD4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E3E77"/>
    <w:multiLevelType w:val="hybridMultilevel"/>
    <w:tmpl w:val="212857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B1C1B"/>
    <w:multiLevelType w:val="hybridMultilevel"/>
    <w:tmpl w:val="D83066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zG0NDMwtTA3MDZU0lEKTi0uzszPAykwqwUA0JKBZywAAAA="/>
  </w:docVars>
  <w:rsids>
    <w:rsidRoot w:val="00D87323"/>
    <w:rsid w:val="00025E5D"/>
    <w:rsid w:val="0003674B"/>
    <w:rsid w:val="00066792"/>
    <w:rsid w:val="000759A1"/>
    <w:rsid w:val="002D3D7D"/>
    <w:rsid w:val="003B24F8"/>
    <w:rsid w:val="003D5378"/>
    <w:rsid w:val="00451300"/>
    <w:rsid w:val="0047552E"/>
    <w:rsid w:val="004C3500"/>
    <w:rsid w:val="005356D1"/>
    <w:rsid w:val="005C3838"/>
    <w:rsid w:val="00615C74"/>
    <w:rsid w:val="00642FA2"/>
    <w:rsid w:val="006A35CB"/>
    <w:rsid w:val="008D6D65"/>
    <w:rsid w:val="00985DE8"/>
    <w:rsid w:val="00A014C3"/>
    <w:rsid w:val="00BF48A0"/>
    <w:rsid w:val="00CC5F11"/>
    <w:rsid w:val="00CD29DD"/>
    <w:rsid w:val="00D87323"/>
    <w:rsid w:val="00D87492"/>
    <w:rsid w:val="00E76434"/>
    <w:rsid w:val="00F10639"/>
    <w:rsid w:val="00F1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084F"/>
  <w15:chartTrackingRefBased/>
  <w15:docId w15:val="{13AFAAF2-CF7B-439B-A2A2-F9EC1F38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6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3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35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heautomatic.net/2021/02/02/technical-analysis-with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penbase.com/python/TA-Lib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1</cp:revision>
  <dcterms:created xsi:type="dcterms:W3CDTF">2022-06-09T16:03:00Z</dcterms:created>
  <dcterms:modified xsi:type="dcterms:W3CDTF">2022-06-24T05:14:00Z</dcterms:modified>
</cp:coreProperties>
</file>