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387FC15">
      <w:pPr>
        <w:pStyle w:val="2"/>
      </w:pPr>
      <w:r>
        <w:t>Sprint Review and Retrospective</w:t>
      </w:r>
    </w:p>
    <w:p w14:paraId="550B8377">
      <w:pPr>
        <w:pStyle w:val="3"/>
      </w:pPr>
      <w:r>
        <w:t>Applying Roles</w:t>
      </w:r>
    </w:p>
    <w:p w14:paraId="54621D21">
      <w:r>
        <w:t>In our Scrum-Agile team, each role played a significant part in achieving the project’s objectives. As the Scrum Master, my responsibility was to facilitate daily stand-ups, sprint planning, and retrospectives. I ensured that team members had the support needed to address blockers and that the sprint goals were clearly communicated. For instance, during one sprint, I resolved a roadblock related to the integration of a flight booking feature by scheduling an impromptu collaboration session between developers and the Product Owner.</w:t>
      </w:r>
      <w:r>
        <w:br w:type="textWrapping"/>
      </w:r>
      <w:r>
        <w:br w:type="textWrapping"/>
      </w:r>
      <w:r>
        <w:t>The Product Owner was instrumental in prioritizing the product backlog based on user stories and client needs. For example, they ensured that the “hotel booking module” user story was prioritized after a mid-sprint request from the client. Developers focused on implementing and testing features, such as the interactive map for travel destinations, completing their tasks efficiently and meeting the sprint deadlines. This collaboration underscored the importance of each role in delivering value to the client incrementally.</w:t>
      </w:r>
    </w:p>
    <w:p w14:paraId="0681CF58">
      <w:pPr>
        <w:pStyle w:val="3"/>
      </w:pPr>
      <w:r>
        <w:t>Completing User Stories</w:t>
      </w:r>
    </w:p>
    <w:p w14:paraId="1CF0735F">
      <w:r>
        <w:t>Adopting a Scrum-Agile approach enabled our team to break down complex requirements into manageable user stories. This approach allowed us to focus on delivering value incrementally. For example, the user story, “As a customer, I want to compare flights and hotels in one view,” was successfully completed within the second sprint.</w:t>
      </w:r>
      <w:r>
        <w:br w:type="textWrapping"/>
      </w:r>
      <w:r>
        <w:br w:type="textWrapping"/>
      </w:r>
      <w:r>
        <w:t>Using the iterative nature of Agile, we held sprint reviews to demonstrate the progress made and collected feedback from stakeholders. This feedback loop ensured that user stories aligned with client expectations and helped improve the product before the final release.</w:t>
      </w:r>
    </w:p>
    <w:p w14:paraId="4C256ABD">
      <w:pPr>
        <w:pStyle w:val="3"/>
      </w:pPr>
      <w:r>
        <w:t>Handling Interruptions</w:t>
      </w:r>
    </w:p>
    <w:p w14:paraId="2E151FA5">
      <w:r>
        <w:t>One of the most valuable aspects of the Scrum-Agile approach was its ability to handle interruptions without jeopardizing project timelines. For instance, during Sprint 3, the client requested the addition of a new payment gateway. Although this change came mid-sprint, the team worked together to reprioritize the backlog during the next sprint planning session.</w:t>
      </w:r>
      <w:r>
        <w:br w:type="textWrapping"/>
      </w:r>
      <w:r>
        <w:br w:type="textWrapping"/>
      </w:r>
      <w:r>
        <w:t>By focusing on</w:t>
      </w:r>
      <w:bookmarkStart w:id="0" w:name="_GoBack"/>
      <w:bookmarkEnd w:id="0"/>
      <w:r>
        <w:t xml:space="preserve"> the principles of Agile, such as adaptability and collaboration, the team managed to implement this new feature without significantly impacting the project’s overall timeline. This flexibility ensured that the client’s evolving needs were met efficiently.</w:t>
      </w:r>
    </w:p>
    <w:p w14:paraId="42CFAD6C">
      <w:pPr>
        <w:pStyle w:val="3"/>
      </w:pPr>
      <w:r>
        <w:t>Communication</w:t>
      </w:r>
    </w:p>
    <w:p w14:paraId="2A7830F9">
      <w:r>
        <w:t>Effective communication was a cornerstone of this project’s success. For example, during a daily stand-up, I encouraged open dialogue by asking, “What blockers are preventing progress on the destination search feature?” This led to a discussion about database connectivity issues, which were promptly addressed.</w:t>
      </w:r>
      <w:r>
        <w:br w:type="textWrapping"/>
      </w:r>
      <w:r>
        <w:br w:type="textWrapping"/>
      </w:r>
      <w:r>
        <w:t>Another example was during sprint planning, where developers expressed concerns about the feasibility of completing multiple user stories within a sprint. By fostering transparent communication, the team collaboratively adjusted the sprint goals to ensure they were realistic. These examples illustrate how effective communication contributed to a collaborative and productive team environment.</w:t>
      </w:r>
    </w:p>
    <w:p w14:paraId="6768E16D">
      <w:pPr>
        <w:pStyle w:val="3"/>
      </w:pPr>
      <w:r>
        <w:t>Organizational Tools</w:t>
      </w:r>
    </w:p>
    <w:p w14:paraId="313B9750">
      <w:r>
        <w:t>The team relied heavily on organizational tools to streamline the development process. Jira was used to manage the backlog and track progress on user stories, while Confluence served as a repository for documentation.</w:t>
      </w:r>
      <w:r>
        <w:br w:type="textWrapping"/>
      </w:r>
      <w:r>
        <w:br w:type="textWrapping"/>
      </w:r>
      <w:r>
        <w:t>Scrum events, such as sprint planning and retrospectives, were instrumental in leveraging these tools. During sprint planning, Jira was used to assign story points and establish sprint goals. In retrospectives, Confluence helped document lessons learned and action items for future sprints. These tools, combined with Scrum principles, ensured the team stayed organized and focused.</w:t>
      </w:r>
    </w:p>
    <w:p w14:paraId="22D201CB">
      <w:pPr>
        <w:pStyle w:val="3"/>
      </w:pPr>
      <w:r>
        <w:t>Evaluating Agile Process</w:t>
      </w:r>
    </w:p>
    <w:p w14:paraId="7D1922FD">
      <w:r>
        <w:t>The Scrum-Agile approach proved to be highly effective for the SNHU Travel project. The iterative nature of Agile allowed the team to deliver value incrementally and respond to changes in client requirements. For example, the addition of the hotel booking module was seamlessly integrated into the workflow due to the flexibility of Agile.</w:t>
      </w:r>
      <w:r>
        <w:br w:type="textWrapping"/>
      </w:r>
      <w:r>
        <w:br w:type="textWrapping"/>
      </w:r>
      <w:r>
        <w:t>However, there were some challenges. Team members who were new to Agile initially struggled with the fast-paced environment and iterative planning. Despite these hurdles, the benefits far outweighed the drawbacks. Agile encouraged collaboration, adaptability, and continuous improvement, making it a suitable approach for the project.</w:t>
      </w:r>
      <w:r>
        <w:br w:type="textWrapping"/>
      </w:r>
      <w:r>
        <w:br w:type="textWrapping"/>
      </w:r>
      <w:r>
        <w:t>In conclusion, the Scrum-Agile approach was the best methodology for this project. Its iterative nature and focus on collaboration allowed the team to meet the client’s needs effectively while fostering a cohesive team environment.</w:t>
      </w:r>
    </w:p>
    <w:sectPr>
      <w:headerReference r:id="rId5" w:type="default"/>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Arial">
    <w:panose1 w:val="020B0704020202020204"/>
    <w:charset w:val="00"/>
    <w:family w:val="swiss"/>
    <w:pitch w:val="default"/>
    <w:sig w:usb0="E0002AFF" w:usb1="C0007843" w:usb2="00000009" w:usb3="00000000" w:csb0="400001FF" w:csb1="FFFF0000"/>
  </w:font>
  <w:font w:name="黑体">
    <w:altName w:val="黑体-简"/>
    <w:panose1 w:val="02010600030101010101"/>
    <w:charset w:val="00"/>
    <w:family w:val="auto"/>
    <w:pitch w:val="default"/>
    <w:sig w:usb0="00000001" w:usb1="080E0000" w:usb2="00000010" w:usb3="00000000" w:csb0="00040000" w:csb1="00000000"/>
  </w:font>
  <w:font w:name="Courier New">
    <w:panose1 w:val="02070609020205020404"/>
    <w:charset w:val="00"/>
    <w:family w:val="modern"/>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宋体-简"/>
    <w:panose1 w:val="02010600030101010101"/>
    <w:charset w:val="86"/>
    <w:family w:val="auto"/>
    <w:pitch w:val="default"/>
    <w:sig w:usb0="00000000" w:usb1="00000000" w:usb2="00000016" w:usb3="00000000" w:csb0="00040001"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Symbol">
    <w:altName w:val="Kingsoft Sign"/>
    <w:panose1 w:val="00000000000000000000"/>
    <w:charset w:val="02"/>
    <w:family w:val="auto"/>
    <w:pitch w:val="default"/>
    <w:sig w:usb0="00000000" w:usb1="00000000" w:usb2="00000000" w:usb3="00000000" w:csb0="8000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700000000000000"/>
    <w:charset w:val="80"/>
    <w:family w:val="auto"/>
    <w:pitch w:val="default"/>
    <w:sig w:usb0="800002CF" w:usb1="6AC7FCFC" w:usb2="00000012" w:usb3="00000000" w:csb0="0002000D"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黑体-简">
    <w:panose1 w:val="00000000000000000000"/>
    <w:charset w:val="86"/>
    <w:family w:val="auto"/>
    <w:pitch w:val="default"/>
    <w:sig w:usb0="8000002F" w:usb1="0800004A" w:usb2="00000000" w:usb3="00000000" w:csb0="203E0000" w:csb1="00000000"/>
  </w:font>
  <w:font w:name="苹方-简">
    <w:altName w:val="Times New Roman"/>
    <w:panose1 w:val="020B0600000000000000"/>
    <w:charset w:val="00"/>
    <w:family w:val="auto"/>
    <w:pitch w:val="default"/>
    <w:sig w:usb0="A00002FF" w:usb1="7ACFFDFB" w:usb2="00000017" w:usb3="00000000" w:csb0="00040001" w:csb1="00000000"/>
  </w:font>
  <w:font w:name="Kingsoft Sign">
    <w:panose1 w:val="05050102010706020507"/>
    <w:charset w:val="00"/>
    <w:family w:val="auto"/>
    <w:pitch w:val="default"/>
    <w:sig w:usb0="00000000" w:usb1="10000000" w:usb2="00000000" w:usb3="00000000" w:csb0="00000001" w:csb1="00000000"/>
  </w:font>
  <w:font w:name="ＭＳ ゴシック">
    <w:altName w:val="苹方-简"/>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480" w:lineRule="auto"/>
      </w:pPr>
      <w:r>
        <w:separator/>
      </w:r>
    </w:p>
  </w:footnote>
  <w:footnote w:type="continuationSeparator" w:id="1">
    <w:p>
      <w:pPr>
        <w:spacing w:before="0" w:after="0" w:line="48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2A7854C">
    <w:pPr>
      <w:pStyle w:val="19"/>
    </w:pPr>
    <w:r>
      <w:t>Andre Rowe</w:t>
    </w:r>
    <w:r>
      <w:br w:type="textWrapping"/>
    </w:r>
    <w:r>
      <w:t>CS 250 - Southern New Hampshire University</w:t>
    </w:r>
    <w:r>
      <w:br w:type="textWrapping"/>
    </w:r>
    <w:r>
      <w:t>December 16, 2024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7"/>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EBDB278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480" w:lineRule="auto"/>
    </w:pPr>
    <w:rPr>
      <w:rFonts w:ascii="Times New Roman" w:hAnsi="Times New Roman" w:eastAsiaTheme="minorEastAsia" w:cstheme="minorBidi"/>
      <w:sz w:val="24"/>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4</Pages>
  <Words>670</Words>
  <Characters>4000</Characters>
  <Lines>0</Lines>
  <Paragraphs>0</Paragraphs>
  <TotalTime>3</TotalTime>
  <ScaleCrop>false</ScaleCrop>
  <LinksUpToDate>false</LinksUpToDate>
  <CharactersWithSpaces>4650</CharactersWithSpaces>
  <Application>WPS Office_6.10.2.8397_F1E327BC-269C-435d-A152-05C5408002CA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2013-12-23T18:15:00Z</dcterms:created>
  <dc:creator>python-docx</dc:creator>
  <dc:description>generated by python-docx</dc:description>
  <cp:lastModifiedBy>drerowe</cp:lastModifiedBy>
  <dcterms:modified xsi:type="dcterms:W3CDTF">2024-12-15T22:03:38Z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1033-6.10.2.8397</vt:lpwstr>
  </property>
  <property fmtid="{D5CDD505-2E9C-101B-9397-08002B2CF9AE}" pid="3" name="ICV">
    <vt:lpwstr>B6B5E18901D1DF3B8A985F6798C226DB_42</vt:lpwstr>
  </property>
</Properties>
</file>