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1DC3" w14:textId="4CFAC4AD" w:rsidR="00892AD4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Andres Melendez</w:t>
      </w:r>
    </w:p>
    <w:p w14:paraId="09F0FB56" w14:textId="1A4D602D" w:rsidR="00516B47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380</w:t>
      </w:r>
    </w:p>
    <w:p w14:paraId="3C074D4A" w14:textId="6DF467F2" w:rsidR="00516B47" w:rsidRDefault="00516B47" w:rsidP="006E39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 / </w:t>
      </w:r>
      <w:r w:rsidR="002F6B3B">
        <w:rPr>
          <w:sz w:val="24"/>
          <w:szCs w:val="24"/>
        </w:rPr>
        <w:t>8</w:t>
      </w:r>
      <w:r>
        <w:rPr>
          <w:sz w:val="24"/>
          <w:szCs w:val="24"/>
        </w:rPr>
        <w:t xml:space="preserve"> / 2025</w:t>
      </w:r>
    </w:p>
    <w:p w14:paraId="5A5E4D1D" w14:textId="41F7A906" w:rsidR="00516B47" w:rsidRDefault="00162B81" w:rsidP="006E39F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E83D5" wp14:editId="4E4ED96A">
            <wp:extent cx="5929630" cy="2272030"/>
            <wp:effectExtent l="0" t="0" r="0" b="0"/>
            <wp:docPr id="1033737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77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</w:tblGrid>
      <w:tr w:rsidR="00B27FC1" w14:paraId="126CE24D" w14:textId="77777777" w:rsidTr="006E39FA">
        <w:trPr>
          <w:trHeight w:val="388"/>
        </w:trPr>
        <w:tc>
          <w:tcPr>
            <w:tcW w:w="2695" w:type="dxa"/>
            <w:shd w:val="clear" w:color="auto" w:fill="auto"/>
          </w:tcPr>
          <w:p w14:paraId="0DB5CC57" w14:textId="127E6869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27FC1">
              <w:rPr>
                <w:sz w:val="24"/>
                <w:szCs w:val="24"/>
              </w:rPr>
              <w:t>Analyzing lean metrics</w:t>
            </w:r>
          </w:p>
        </w:tc>
      </w:tr>
    </w:tbl>
    <w:p w14:paraId="20B7D55F" w14:textId="77777777" w:rsidR="00B27FC1" w:rsidRDefault="00B27FC1" w:rsidP="00162B81">
      <w:pPr>
        <w:spacing w:line="240" w:lineRule="auto"/>
        <w:rPr>
          <w:sz w:val="24"/>
          <w:szCs w:val="24"/>
        </w:rPr>
      </w:pPr>
    </w:p>
    <w:p w14:paraId="38F73F6F" w14:textId="77777777" w:rsidR="00162B81" w:rsidRDefault="00162B81" w:rsidP="00162B81">
      <w:pPr>
        <w:spacing w:line="240" w:lineRule="auto"/>
        <w:rPr>
          <w:sz w:val="24"/>
          <w:szCs w:val="24"/>
        </w:rPr>
      </w:pPr>
    </w:p>
    <w:tbl>
      <w:tblPr>
        <w:tblW w:w="0" w:type="auto"/>
        <w:tblInd w:w="3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8"/>
      </w:tblGrid>
      <w:tr w:rsidR="00B27FC1" w14:paraId="1D8A8B66" w14:textId="77777777" w:rsidTr="00162B81">
        <w:trPr>
          <w:trHeight w:val="413"/>
        </w:trPr>
        <w:tc>
          <w:tcPr>
            <w:tcW w:w="3378" w:type="dxa"/>
            <w:shd w:val="clear" w:color="auto" w:fill="auto"/>
          </w:tcPr>
          <w:p w14:paraId="3E5D54C9" w14:textId="4B3F4066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Average Flow Time</w:t>
            </w:r>
          </w:p>
        </w:tc>
      </w:tr>
    </w:tbl>
    <w:p w14:paraId="4D973F0C" w14:textId="77777777" w:rsidR="00B27FC1" w:rsidRDefault="00B27FC1" w:rsidP="00162B81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B47" w14:paraId="35E50E1E" w14:textId="77777777" w:rsidTr="00516B47">
        <w:tc>
          <w:tcPr>
            <w:tcW w:w="4675" w:type="dxa"/>
          </w:tcPr>
          <w:p w14:paraId="3C12F1AE" w14:textId="68AC8543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Preparation</w:t>
            </w:r>
          </w:p>
        </w:tc>
        <w:tc>
          <w:tcPr>
            <w:tcW w:w="4675" w:type="dxa"/>
          </w:tcPr>
          <w:p w14:paraId="3DCE7ED9" w14:textId="2CB53DE4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10 minutes</w:t>
            </w:r>
          </w:p>
        </w:tc>
      </w:tr>
      <w:tr w:rsidR="00516B47" w14:paraId="515705ED" w14:textId="77777777" w:rsidTr="00516B47">
        <w:tc>
          <w:tcPr>
            <w:tcW w:w="4675" w:type="dxa"/>
          </w:tcPr>
          <w:p w14:paraId="2F5B7316" w14:textId="27F4DB08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Warm-up</w:t>
            </w:r>
          </w:p>
        </w:tc>
        <w:tc>
          <w:tcPr>
            <w:tcW w:w="4675" w:type="dxa"/>
          </w:tcPr>
          <w:p w14:paraId="625AD2D4" w14:textId="7AB7DFF9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02F56E8E" w14:textId="77777777" w:rsidTr="00516B47">
        <w:tc>
          <w:tcPr>
            <w:tcW w:w="4675" w:type="dxa"/>
          </w:tcPr>
          <w:p w14:paraId="128B390E" w14:textId="3908A0EB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Workout</w:t>
            </w:r>
          </w:p>
        </w:tc>
        <w:tc>
          <w:tcPr>
            <w:tcW w:w="4675" w:type="dxa"/>
          </w:tcPr>
          <w:p w14:paraId="02188D68" w14:textId="21E1FEC0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472E3BDA" w14:textId="77777777" w:rsidTr="00516B47">
        <w:tc>
          <w:tcPr>
            <w:tcW w:w="4675" w:type="dxa"/>
          </w:tcPr>
          <w:p w14:paraId="1C9EF1AA" w14:textId="343F91CA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Cool-down</w:t>
            </w:r>
          </w:p>
        </w:tc>
        <w:tc>
          <w:tcPr>
            <w:tcW w:w="4675" w:type="dxa"/>
          </w:tcPr>
          <w:p w14:paraId="18A9DA73" w14:textId="26D2BD3E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  <w:tr w:rsidR="00516B47" w14:paraId="4B74E1DA" w14:textId="77777777" w:rsidTr="00516B47">
        <w:tc>
          <w:tcPr>
            <w:tcW w:w="4675" w:type="dxa"/>
          </w:tcPr>
          <w:p w14:paraId="53BAFE60" w14:textId="64AE68B1" w:rsidR="00516B47" w:rsidRDefault="00516B47" w:rsidP="00162B81">
            <w:pPr>
              <w:jc w:val="center"/>
              <w:rPr>
                <w:sz w:val="24"/>
                <w:szCs w:val="24"/>
              </w:rPr>
            </w:pPr>
            <w:r w:rsidRPr="00516B47">
              <w:rPr>
                <w:sz w:val="24"/>
                <w:szCs w:val="24"/>
              </w:rPr>
              <w:t>Post-workout tasks</w:t>
            </w:r>
          </w:p>
        </w:tc>
        <w:tc>
          <w:tcPr>
            <w:tcW w:w="4675" w:type="dxa"/>
          </w:tcPr>
          <w:p w14:paraId="47BD7D18" w14:textId="60EE6EDE" w:rsidR="00516B47" w:rsidRDefault="00516B47" w:rsidP="00162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 w:rsidRPr="00516B47">
              <w:rPr>
                <w:sz w:val="24"/>
                <w:szCs w:val="24"/>
              </w:rPr>
              <w:t>minutes</w:t>
            </w:r>
          </w:p>
        </w:tc>
      </w:tr>
    </w:tbl>
    <w:p w14:paraId="558BD9A2" w14:textId="77777777" w:rsidR="00516B47" w:rsidRDefault="00516B47" w:rsidP="00162B81">
      <w:pPr>
        <w:spacing w:line="480" w:lineRule="auto"/>
        <w:jc w:val="center"/>
        <w:rPr>
          <w:sz w:val="24"/>
          <w:szCs w:val="24"/>
        </w:rPr>
      </w:pPr>
    </w:p>
    <w:tbl>
      <w:tblPr>
        <w:tblW w:w="0" w:type="auto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1"/>
      </w:tblGrid>
      <w:tr w:rsidR="00B27FC1" w14:paraId="13B842CE" w14:textId="77777777" w:rsidTr="00B27FC1">
        <w:trPr>
          <w:trHeight w:val="454"/>
        </w:trPr>
        <w:tc>
          <w:tcPr>
            <w:tcW w:w="3881" w:type="dxa"/>
          </w:tcPr>
          <w:p w14:paraId="0E48A395" w14:textId="069E2601" w:rsidR="00B27FC1" w:rsidRDefault="00B27FC1" w:rsidP="00162B8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Cycle Time: 70 minutes</w:t>
            </w:r>
          </w:p>
        </w:tc>
      </w:tr>
    </w:tbl>
    <w:p w14:paraId="59ACD0A7" w14:textId="77777777" w:rsidR="00162B81" w:rsidRDefault="00162B81" w:rsidP="006E39FA">
      <w:pPr>
        <w:spacing w:line="480" w:lineRule="auto"/>
        <w:rPr>
          <w:sz w:val="24"/>
          <w:szCs w:val="24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6"/>
      </w:tblGrid>
      <w:tr w:rsidR="00162B81" w14:paraId="29546E51" w14:textId="77777777" w:rsidTr="00162B81">
        <w:trPr>
          <w:trHeight w:val="5417"/>
        </w:trPr>
        <w:tc>
          <w:tcPr>
            <w:tcW w:w="9116" w:type="dxa"/>
          </w:tcPr>
          <w:p w14:paraId="2718F211" w14:textId="77777777" w:rsidR="00162B81" w:rsidRDefault="00162B81" w:rsidP="00162B81">
            <w:pPr>
              <w:spacing w:line="480" w:lineRule="auto"/>
              <w:ind w:left="55"/>
              <w:rPr>
                <w:sz w:val="24"/>
                <w:szCs w:val="24"/>
              </w:rPr>
            </w:pPr>
          </w:p>
          <w:p w14:paraId="030B4B73" w14:textId="77777777" w:rsidR="00162B81" w:rsidRPr="006E39FA" w:rsidRDefault="00162B81" w:rsidP="00162B81">
            <w:pPr>
              <w:spacing w:line="480" w:lineRule="auto"/>
              <w:ind w:left="55"/>
              <w:rPr>
                <w:b/>
                <w:bCs/>
                <w:sz w:val="24"/>
                <w:szCs w:val="24"/>
              </w:rPr>
            </w:pPr>
            <w:r w:rsidRPr="006E39FA">
              <w:rPr>
                <w:b/>
                <w:bCs/>
                <w:sz w:val="24"/>
                <w:szCs w:val="24"/>
              </w:rPr>
              <w:t>Optimization Ideas</w:t>
            </w:r>
          </w:p>
          <w:p w14:paraId="635A2303" w14:textId="77777777" w:rsidR="00162B81" w:rsidRDefault="00162B81" w:rsidP="00162B81">
            <w:pPr>
              <w:spacing w:line="480" w:lineRule="auto"/>
              <w:ind w:left="55"/>
              <w:rPr>
                <w:sz w:val="24"/>
                <w:szCs w:val="24"/>
              </w:rPr>
            </w:pPr>
            <w:r w:rsidRPr="006E39FA">
              <w:rPr>
                <w:sz w:val="24"/>
                <w:szCs w:val="24"/>
              </w:rPr>
              <w:t>To optimize:</w:t>
            </w:r>
          </w:p>
          <w:p w14:paraId="44BAE35B" w14:textId="0AA7BC26" w:rsidR="00162B81" w:rsidRPr="00162B81" w:rsidRDefault="00162B81" w:rsidP="00162B81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Reduce transition times between activities (e.g., lay out clothes and equipment beforehand).</w:t>
            </w:r>
          </w:p>
          <w:p w14:paraId="50B0E13D" w14:textId="74460DF0" w:rsidR="00162B81" w:rsidRPr="00162B81" w:rsidRDefault="00162B81" w:rsidP="00162B81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Combine warm-up and prep with light mobility exercises.</w:t>
            </w:r>
          </w:p>
          <w:p w14:paraId="4924F193" w14:textId="6FDAD952" w:rsidR="00162B81" w:rsidRPr="00162B81" w:rsidRDefault="00162B81" w:rsidP="00162B81">
            <w:pPr>
              <w:numPr>
                <w:ilvl w:val="0"/>
                <w:numId w:val="4"/>
              </w:numPr>
              <w:spacing w:line="480" w:lineRule="auto"/>
              <w:rPr>
                <w:sz w:val="24"/>
                <w:szCs w:val="24"/>
              </w:rPr>
            </w:pPr>
            <w:r w:rsidRPr="00162B81">
              <w:rPr>
                <w:sz w:val="24"/>
                <w:szCs w:val="24"/>
              </w:rPr>
              <w:t>Simplify the post-workout routine (e.g., quick stretches).</w:t>
            </w:r>
          </w:p>
        </w:tc>
      </w:tr>
    </w:tbl>
    <w:p w14:paraId="6594C4A3" w14:textId="77777777" w:rsidR="00B27FC1" w:rsidRDefault="00B27FC1" w:rsidP="006E39FA">
      <w:pPr>
        <w:spacing w:line="480" w:lineRule="auto"/>
        <w:rPr>
          <w:sz w:val="24"/>
          <w:szCs w:val="24"/>
        </w:rPr>
      </w:pPr>
    </w:p>
    <w:p w14:paraId="555A5A97" w14:textId="77777777" w:rsidR="00B27FC1" w:rsidRDefault="00B27FC1" w:rsidP="006E39FA">
      <w:pPr>
        <w:spacing w:line="480" w:lineRule="auto"/>
        <w:rPr>
          <w:sz w:val="24"/>
          <w:szCs w:val="24"/>
        </w:rPr>
      </w:pPr>
    </w:p>
    <w:p w14:paraId="1A1C13BE" w14:textId="77777777" w:rsidR="00B27FC1" w:rsidRPr="00516B47" w:rsidRDefault="00B27FC1" w:rsidP="006E39FA">
      <w:pPr>
        <w:spacing w:line="480" w:lineRule="auto"/>
        <w:rPr>
          <w:sz w:val="24"/>
          <w:szCs w:val="24"/>
        </w:rPr>
      </w:pPr>
    </w:p>
    <w:sectPr w:rsidR="00B27FC1" w:rsidRPr="0051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1113"/>
    <w:multiLevelType w:val="hybridMultilevel"/>
    <w:tmpl w:val="7CF2DA6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6E247D6"/>
    <w:multiLevelType w:val="multilevel"/>
    <w:tmpl w:val="62C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A31ED"/>
    <w:multiLevelType w:val="multilevel"/>
    <w:tmpl w:val="156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C1CD0"/>
    <w:multiLevelType w:val="hybridMultilevel"/>
    <w:tmpl w:val="1F5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6463">
    <w:abstractNumId w:val="1"/>
  </w:num>
  <w:num w:numId="2" w16cid:durableId="1428379094">
    <w:abstractNumId w:val="2"/>
  </w:num>
  <w:num w:numId="3" w16cid:durableId="672296010">
    <w:abstractNumId w:val="0"/>
  </w:num>
  <w:num w:numId="4" w16cid:durableId="105427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7"/>
    <w:rsid w:val="00162B81"/>
    <w:rsid w:val="00164977"/>
    <w:rsid w:val="001B1CF9"/>
    <w:rsid w:val="002F6B3B"/>
    <w:rsid w:val="00516B47"/>
    <w:rsid w:val="005E16AA"/>
    <w:rsid w:val="006E39FA"/>
    <w:rsid w:val="00892AD4"/>
    <w:rsid w:val="00B27FC1"/>
    <w:rsid w:val="00B440CA"/>
    <w:rsid w:val="00BF31E7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C6D00"/>
  <w15:chartTrackingRefBased/>
  <w15:docId w15:val="{24D56427-99D8-4B7B-B821-BF6BB618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</Words>
  <Characters>424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2025-02-08T00:06:00Z</dcterms:created>
  <dcterms:modified xsi:type="dcterms:W3CDTF">2025-02-08T20:02:00Z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03834d0e-ddb7-4eb2-a266-0702dfd24814</vt:lpwstr>
  </property>
</Properties>
</file>